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E3" w:rsidRDefault="001408E3" w:rsidP="001408E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bookmarkStart w:id="0" w:name="_GoBack"/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AVALIAÇÃO PSICOLÓGICA</w:t>
      </w:r>
      <w:r w:rsidRPr="00B4114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NA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ADMISSÃO</w:t>
      </w:r>
      <w:r w:rsidRPr="00B4114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FUNCIONÁRIOS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– </w:t>
      </w:r>
      <w:r w:rsidRPr="00B119C3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QUESTIONÁRIO DE AVALIAÇÃO TIPOLÓGICA (QUATI)</w:t>
      </w:r>
    </w:p>
    <w:bookmarkEnd w:id="0"/>
    <w:p w:rsidR="007072DB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408E3" w:rsidRPr="001408E3">
        <w:rPr>
          <w:rFonts w:ascii="Times New Roman" w:hAnsi="Times New Roman" w:cs="Times New Roman"/>
          <w:sz w:val="24"/>
          <w:szCs w:val="24"/>
        </w:rPr>
        <w:t>Karoline</w:t>
      </w:r>
      <w:proofErr w:type="gramEnd"/>
      <w:r w:rsidR="001408E3" w:rsidRPr="001408E3">
        <w:rPr>
          <w:rFonts w:ascii="Times New Roman" w:hAnsi="Times New Roman" w:cs="Times New Roman"/>
          <w:sz w:val="24"/>
          <w:szCs w:val="24"/>
        </w:rPr>
        <w:t xml:space="preserve"> de Holanda</w:t>
      </w:r>
      <w:r w:rsidR="001408E3">
        <w:rPr>
          <w:rFonts w:ascii="Times New Roman" w:hAnsi="Times New Roman" w:cs="Times New Roman"/>
          <w:sz w:val="24"/>
          <w:szCs w:val="24"/>
        </w:rPr>
        <w:t xml:space="preserve"> Giacometti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408E3" w:rsidRPr="001408E3">
        <w:rPr>
          <w:rFonts w:ascii="Times New Roman" w:hAnsi="Times New Roman" w:cs="Times New Roman"/>
          <w:sz w:val="24"/>
          <w:szCs w:val="24"/>
        </w:rPr>
        <w:t xml:space="preserve">Daniele </w:t>
      </w:r>
      <w:proofErr w:type="spellStart"/>
      <w:r w:rsidR="001408E3" w:rsidRPr="001408E3">
        <w:rPr>
          <w:rFonts w:ascii="Times New Roman" w:hAnsi="Times New Roman" w:cs="Times New Roman"/>
          <w:sz w:val="24"/>
          <w:szCs w:val="24"/>
        </w:rPr>
        <w:t>Mejia</w:t>
      </w:r>
      <w:proofErr w:type="spellEnd"/>
      <w:r w:rsidR="001408E3">
        <w:rPr>
          <w:rFonts w:ascii="Times New Roman" w:hAnsi="Times New Roman" w:cs="Times New Roman"/>
          <w:sz w:val="24"/>
          <w:szCs w:val="24"/>
        </w:rPr>
        <w:t xml:space="preserve"> Cavalcante</w:t>
      </w:r>
      <w:r w:rsidR="001408E3" w:rsidRPr="00140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8E3" w:rsidRDefault="00727215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1408E3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1408E3">
        <w:rPr>
          <w:rFonts w:ascii="Times New Roman" w:hAnsi="Times New Roman" w:cs="Times New Roman"/>
          <w:sz w:val="24"/>
          <w:szCs w:val="24"/>
        </w:rPr>
        <w:t>Acadêmico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1408E3">
        <w:rPr>
          <w:rFonts w:ascii="Times New Roman" w:hAnsi="Times New Roman" w:cs="Times New Roman"/>
          <w:sz w:val="24"/>
          <w:szCs w:val="24"/>
        </w:rPr>
        <w:t>Psicologia</w:t>
      </w:r>
      <w:r>
        <w:rPr>
          <w:rFonts w:ascii="Times New Roman" w:hAnsi="Times New Roman" w:cs="Times New Roman"/>
          <w:sz w:val="24"/>
          <w:szCs w:val="24"/>
        </w:rPr>
        <w:t xml:space="preserve"> do Centro Universitário </w:t>
      </w:r>
      <w:r w:rsidR="001408E3">
        <w:rPr>
          <w:rFonts w:ascii="Times New Roman" w:hAnsi="Times New Roman" w:cs="Times New Roman"/>
          <w:sz w:val="24"/>
          <w:szCs w:val="24"/>
        </w:rPr>
        <w:t>São Lucas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408E3">
        <w:rPr>
          <w:rFonts w:ascii="Times New Roman" w:hAnsi="Times New Roman" w:cs="Times New Roman"/>
          <w:sz w:val="24"/>
          <w:szCs w:val="24"/>
        </w:rPr>
        <w:t>Porto Velho, Rondônia</w:t>
      </w:r>
      <w:r>
        <w:rPr>
          <w:rFonts w:ascii="Times New Roman" w:hAnsi="Times New Roman" w:cs="Times New Roman"/>
          <w:sz w:val="24"/>
          <w:szCs w:val="24"/>
        </w:rPr>
        <w:t xml:space="preserve">, Brasil. </w:t>
      </w:r>
      <w:r w:rsidR="001408E3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1408E3">
        <w:rPr>
          <w:rFonts w:ascii="Times New Roman" w:hAnsi="Times New Roman" w:cs="Times New Roman"/>
          <w:sz w:val="24"/>
          <w:szCs w:val="24"/>
        </w:rPr>
        <w:t>Professora</w:t>
      </w:r>
      <w:r>
        <w:rPr>
          <w:rFonts w:ascii="Times New Roman" w:hAnsi="Times New Roman" w:cs="Times New Roman"/>
          <w:sz w:val="24"/>
          <w:szCs w:val="24"/>
        </w:rPr>
        <w:t xml:space="preserve">, Centro Universitário </w:t>
      </w:r>
      <w:proofErr w:type="spellStart"/>
      <w:r w:rsidR="001408E3">
        <w:rPr>
          <w:rFonts w:ascii="Times New Roman" w:hAnsi="Times New Roman" w:cs="Times New Roman"/>
          <w:sz w:val="24"/>
          <w:szCs w:val="24"/>
        </w:rPr>
        <w:t>Universitário</w:t>
      </w:r>
      <w:proofErr w:type="spellEnd"/>
      <w:r w:rsidR="001408E3">
        <w:rPr>
          <w:rFonts w:ascii="Times New Roman" w:hAnsi="Times New Roman" w:cs="Times New Roman"/>
          <w:sz w:val="24"/>
          <w:szCs w:val="24"/>
        </w:rPr>
        <w:t xml:space="preserve"> São Lucas, Porto Velho, Rondônia, Brasil</w:t>
      </w:r>
      <w:r w:rsidR="001408E3">
        <w:rPr>
          <w:rFonts w:ascii="Times New Roman" w:hAnsi="Times New Roman" w:cs="Times New Roman"/>
          <w:b/>
          <w:sz w:val="24"/>
          <w:szCs w:val="24"/>
        </w:rPr>
        <w:t>.</w:t>
      </w:r>
    </w:p>
    <w:p w:rsidR="007072DB" w:rsidRPr="00076E20" w:rsidRDefault="007072DB" w:rsidP="001408E3">
      <w:pPr>
        <w:pStyle w:val="NormalWeb"/>
        <w:spacing w:before="0" w:beforeAutospacing="0" w:after="51" w:afterAutospacing="0"/>
        <w:jc w:val="both"/>
        <w:rPr>
          <w:rFonts w:eastAsiaTheme="minorHAnsi"/>
          <w:lang w:eastAsia="en-US"/>
        </w:rPr>
      </w:pPr>
      <w:r w:rsidRPr="00865D23">
        <w:rPr>
          <w:b/>
        </w:rPr>
        <w:t>Eixo Temático:</w:t>
      </w:r>
      <w:r w:rsidR="001408E3">
        <w:rPr>
          <w:b/>
        </w:rPr>
        <w:t xml:space="preserve"> </w:t>
      </w:r>
      <w:r w:rsidR="001408E3" w:rsidRPr="00076E20">
        <w:rPr>
          <w:rFonts w:eastAsiaTheme="minorHAnsi"/>
          <w:lang w:eastAsia="en-US"/>
        </w:rPr>
        <w:t>Empreendedorismo na Psicologia</w:t>
      </w:r>
      <w:r w:rsidRPr="00076E20">
        <w:rPr>
          <w:rFonts w:eastAsiaTheme="minorHAnsi"/>
          <w:lang w:eastAsia="en-US"/>
        </w:rPr>
        <w:t xml:space="preserve"> </w:t>
      </w:r>
    </w:p>
    <w:p w:rsidR="00865D23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408E3" w:rsidRPr="001408E3">
          <w:rPr>
            <w:rFonts w:ascii="Times New Roman" w:eastAsia="Times New Roman" w:hAnsi="Times New Roman"/>
            <w:color w:val="000000"/>
            <w:sz w:val="24"/>
            <w:szCs w:val="24"/>
            <w:lang w:eastAsia="pt-BR"/>
          </w:rPr>
          <w:t>kholanda00@gmail.com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D23" w:rsidRDefault="00865D23" w:rsidP="00076E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E20">
        <w:rPr>
          <w:rFonts w:ascii="Times New Roman" w:hAnsi="Times New Roman"/>
          <w:sz w:val="24"/>
          <w:szCs w:val="24"/>
        </w:rPr>
        <w:t xml:space="preserve">A área de Recursos Humanos (RH) passou por muitas transformações no último século, sendo necessárias inovações na admissão de funcionários nas empresas, exigindo não só qualificação e experiência como também ter bons </w:t>
      </w:r>
      <w:r w:rsidR="00076E20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padrões cognitivos e de comportamento de um indivíduo, </w:t>
      </w:r>
      <w:r w:rsidR="00076E20">
        <w:rPr>
          <w:rFonts w:ascii="Times New Roman" w:hAnsi="Times New Roman"/>
          <w:sz w:val="24"/>
          <w:szCs w:val="24"/>
        </w:rPr>
        <w:t>é valorizado todo o conjunto de competências que o candidato possui. Avaliação psicológica é um processo de coleta de dados, cuja realização inclui métodos e técnicas de investigação, dentre eles os testes psicológicos, que, por sua vez, são instrumentos exclusivos do psicólogo – psicólogo que atua na área organizacional, pois sua principal função é encontrar compatível com a demanda. O Questionário</w:t>
      </w:r>
      <w:r w:rsidR="00076E20">
        <w:rPr>
          <w:rFonts w:ascii="Times New Roman" w:hAnsi="Times New Roman"/>
          <w:sz w:val="24"/>
          <w:szCs w:val="24"/>
        </w:rPr>
        <w:t xml:space="preserve"> de Avaliação Tipológica (</w:t>
      </w:r>
      <w:r w:rsidR="00076E20">
        <w:rPr>
          <w:rFonts w:ascii="Times New Roman" w:hAnsi="Times New Roman"/>
          <w:sz w:val="24"/>
          <w:szCs w:val="24"/>
        </w:rPr>
        <w:t>QUATI) é um dos métodos usados na avaliação psicológica para definir os padrões cognitivos e de comportamento de um indivíduo.</w:t>
      </w:r>
      <w:r w:rsidR="001A7DEF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Objetivo</w:t>
      </w:r>
      <w:r w:rsidR="005E5AB3">
        <w:rPr>
          <w:rFonts w:ascii="Times New Roman" w:hAnsi="Times New Roman" w:cs="Times New Roman"/>
          <w:sz w:val="24"/>
          <w:szCs w:val="24"/>
        </w:rPr>
        <w:t xml:space="preserve">: </w:t>
      </w:r>
      <w:r w:rsidR="00076E20">
        <w:rPr>
          <w:rFonts w:ascii="Times New Roman" w:hAnsi="Times New Roman"/>
          <w:sz w:val="24"/>
          <w:szCs w:val="24"/>
        </w:rPr>
        <w:t xml:space="preserve">O objetivo foi fazer uma revisão literária </w:t>
      </w:r>
      <w:proofErr w:type="spellStart"/>
      <w:r w:rsidR="00076E20">
        <w:rPr>
          <w:rFonts w:ascii="Times New Roman" w:hAnsi="Times New Roman"/>
          <w:sz w:val="24"/>
          <w:szCs w:val="24"/>
        </w:rPr>
        <w:t>enolvendo</w:t>
      </w:r>
      <w:proofErr w:type="spellEnd"/>
      <w:r w:rsidR="00076E20">
        <w:rPr>
          <w:rFonts w:ascii="Times New Roman" w:hAnsi="Times New Roman"/>
          <w:sz w:val="24"/>
          <w:szCs w:val="24"/>
        </w:rPr>
        <w:t xml:space="preserve"> o tema de avaliação e testes psicológico, em especial o Questionário</w:t>
      </w:r>
      <w:r w:rsidR="00076E20">
        <w:rPr>
          <w:rFonts w:ascii="Times New Roman" w:hAnsi="Times New Roman"/>
          <w:sz w:val="24"/>
          <w:szCs w:val="24"/>
        </w:rPr>
        <w:t xml:space="preserve"> de Avaliação Tipológica</w:t>
      </w:r>
      <w:r w:rsidR="00076E20">
        <w:rPr>
          <w:rFonts w:ascii="Times New Roman" w:hAnsi="Times New Roman"/>
          <w:sz w:val="24"/>
          <w:szCs w:val="24"/>
        </w:rPr>
        <w:t xml:space="preserve"> e com isso fornecer contribuição teórica para o aprimoramento dos estudos na área.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E20" w:rsidRPr="00076E20">
        <w:rPr>
          <w:rFonts w:ascii="Times New Roman" w:hAnsi="Times New Roman" w:cs="Times New Roman"/>
          <w:sz w:val="24"/>
          <w:szCs w:val="24"/>
        </w:rPr>
        <w:t xml:space="preserve">O presente trabalho trata-se de uma revisão de literatura realizada por meio de pesquisa em trabalhos já publicados e teve como </w:t>
      </w:r>
      <w:proofErr w:type="gramStart"/>
      <w:r w:rsidR="00076E20" w:rsidRPr="00076E20">
        <w:rPr>
          <w:rFonts w:ascii="Times New Roman" w:hAnsi="Times New Roman" w:cs="Times New Roman"/>
          <w:sz w:val="24"/>
          <w:szCs w:val="24"/>
        </w:rPr>
        <w:t>base de pesquisa artigos acadêmicos brasileiros publicados em revistas científicas, em sites que tratam sobre o tema e no site do Conselho Federal de Psicologia</w:t>
      </w:r>
      <w:proofErr w:type="gramEnd"/>
      <w:r w:rsidR="00076E20" w:rsidRPr="00076E20">
        <w:rPr>
          <w:rFonts w:ascii="Times New Roman" w:hAnsi="Times New Roman" w:cs="Times New Roman"/>
          <w:sz w:val="24"/>
          <w:szCs w:val="24"/>
        </w:rPr>
        <w:t>. Para a busca foi analisado dados envolvendo Testes psicológicos na admissão de funcionários e a aplicação do QUATI na seleção. As buscas foram feitas no Google acadêmico, Biblioteca Eletrônica Científica Online (</w:t>
      </w:r>
      <w:proofErr w:type="spellStart"/>
      <w:proofErr w:type="gramStart"/>
      <w:r w:rsidR="00076E20" w:rsidRPr="00076E20">
        <w:rPr>
          <w:rFonts w:ascii="Times New Roman" w:hAnsi="Times New Roman" w:cs="Times New Roman"/>
          <w:sz w:val="24"/>
          <w:szCs w:val="24"/>
        </w:rPr>
        <w:t>SciELO</w:t>
      </w:r>
      <w:proofErr w:type="spellEnd"/>
      <w:proofErr w:type="gramEnd"/>
      <w:r w:rsidR="00076E20" w:rsidRPr="00076E20">
        <w:rPr>
          <w:rFonts w:ascii="Times New Roman" w:hAnsi="Times New Roman" w:cs="Times New Roman"/>
          <w:sz w:val="24"/>
          <w:szCs w:val="24"/>
        </w:rPr>
        <w:t xml:space="preserve">), Portal Regional da BVS e </w:t>
      </w:r>
      <w:proofErr w:type="spellStart"/>
      <w:r w:rsidR="00076E20" w:rsidRPr="00076E20">
        <w:rPr>
          <w:rFonts w:ascii="Times New Roman" w:hAnsi="Times New Roman" w:cs="Times New Roman"/>
          <w:sz w:val="24"/>
          <w:szCs w:val="24"/>
        </w:rPr>
        <w:t>Sciencedirect</w:t>
      </w:r>
      <w:proofErr w:type="spellEnd"/>
      <w:r w:rsidR="00076E20" w:rsidRPr="00076E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E20">
        <w:rPr>
          <w:rFonts w:ascii="Times New Roman" w:hAnsi="Times New Roman"/>
          <w:sz w:val="24"/>
          <w:szCs w:val="24"/>
        </w:rPr>
        <w:t xml:space="preserve">A busca nas bases de pesquisas utilizadas foi observado que há poucos trabalhos publicados relacionados e para a construção do presente estudo foram utilizados os que faziam referência sobre o tema analisado, totalizando </w:t>
      </w:r>
      <w:proofErr w:type="gramStart"/>
      <w:r w:rsidR="00076E20">
        <w:rPr>
          <w:rFonts w:ascii="Times New Roman" w:hAnsi="Times New Roman"/>
          <w:sz w:val="24"/>
          <w:szCs w:val="24"/>
        </w:rPr>
        <w:t>5</w:t>
      </w:r>
      <w:proofErr w:type="gramEnd"/>
      <w:r w:rsidR="00076E20">
        <w:rPr>
          <w:rFonts w:ascii="Times New Roman" w:hAnsi="Times New Roman"/>
          <w:sz w:val="24"/>
          <w:szCs w:val="24"/>
        </w:rPr>
        <w:t xml:space="preserve"> artigos que continham os dados necessários para esse estudo. Foi observado que são aplicados vários testes para o recrutamento de pessoa, como Teste de Atenção Concentrada (Teste AC); Teste Não Verbal de Inteligência; </w:t>
      </w:r>
      <w:r w:rsidR="00076E20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teste bateria fatorial de personalidade;</w:t>
      </w:r>
      <w:r w:rsidR="00076E20">
        <w:rPr>
          <w:rFonts w:ascii="Times New Roman" w:hAnsi="Times New Roman"/>
          <w:sz w:val="24"/>
          <w:szCs w:val="24"/>
        </w:rPr>
        <w:t xml:space="preserve"> Teste </w:t>
      </w:r>
      <w:proofErr w:type="spellStart"/>
      <w:r w:rsidR="00076E20">
        <w:rPr>
          <w:rFonts w:ascii="Times New Roman" w:hAnsi="Times New Roman"/>
          <w:sz w:val="24"/>
          <w:szCs w:val="24"/>
        </w:rPr>
        <w:t>Wartegg</w:t>
      </w:r>
      <w:proofErr w:type="spellEnd"/>
      <w:r w:rsidR="00076E20">
        <w:rPr>
          <w:rFonts w:ascii="Times New Roman" w:hAnsi="Times New Roman"/>
          <w:sz w:val="24"/>
          <w:szCs w:val="24"/>
        </w:rPr>
        <w:t>, entre outros, sendo o QUATI um dos mais conhecidos</w:t>
      </w:r>
      <w:proofErr w:type="gramStart"/>
      <w:r w:rsidR="00076E20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076E20">
        <w:rPr>
          <w:rFonts w:ascii="Times New Roman" w:hAnsi="Times New Roman"/>
          <w:sz w:val="24"/>
          <w:szCs w:val="24"/>
        </w:rPr>
        <w:t>e utilizados na seleção de pessoa.  O teste QUATI é de uso exclusivo para psicólogos, utilizado por esse profissional</w:t>
      </w:r>
      <w:proofErr w:type="gramStart"/>
      <w:r w:rsidR="00076E20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076E20">
        <w:rPr>
          <w:rFonts w:ascii="Times New Roman" w:hAnsi="Times New Roman"/>
          <w:sz w:val="24"/>
          <w:szCs w:val="24"/>
        </w:rPr>
        <w:t>para análise de perfil comportamental e obter o perfil que o RH procura, sendo seu principal objetivo contribuir para que a empresa faça as escolhas certas. Esse teste não se limita apenas admissão de</w:t>
      </w:r>
      <w:proofErr w:type="gramStart"/>
      <w:r w:rsidR="00076E20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076E20">
        <w:rPr>
          <w:rFonts w:ascii="Times New Roman" w:hAnsi="Times New Roman"/>
          <w:sz w:val="24"/>
          <w:szCs w:val="24"/>
        </w:rPr>
        <w:t>novos empregados, ele pode ser aplicado em processos em que se deseja trocar um colaborador de cargo ou aplicar uma promoção.</w:t>
      </w:r>
      <w:r w:rsidR="001A7DEF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1416B4">
        <w:rPr>
          <w:rFonts w:ascii="Times New Roman" w:hAnsi="Times New Roman" w:cs="Times New Roman"/>
          <w:sz w:val="24"/>
          <w:szCs w:val="24"/>
        </w:rPr>
        <w:t xml:space="preserve"> </w:t>
      </w:r>
      <w:r w:rsidR="00076E2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Foi observado que não há muitos trabalhos publicados com essa temática e </w:t>
      </w:r>
      <w:r w:rsidR="00076E20">
        <w:rPr>
          <w:rFonts w:ascii="Times New Roman" w:hAnsi="Times New Roman"/>
          <w:sz w:val="24"/>
          <w:szCs w:val="24"/>
        </w:rPr>
        <w:t>considerando o número de artigos analisados para a pesquisa, pode-se notar que os anos das publicações foram de 2005, 2006, 2010, 2013, e 2016, sendo o de 2016</w:t>
      </w:r>
      <w:proofErr w:type="gramStart"/>
      <w:r w:rsidR="00076E20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076E20">
        <w:rPr>
          <w:rFonts w:ascii="Times New Roman" w:hAnsi="Times New Roman"/>
          <w:sz w:val="24"/>
          <w:szCs w:val="24"/>
        </w:rPr>
        <w:t xml:space="preserve">o trabalho mais atualizado relacionado com a busca. Diante deste trabalho realizado, nota-se que </w:t>
      </w:r>
      <w:proofErr w:type="gramStart"/>
      <w:r w:rsidR="00076E20">
        <w:rPr>
          <w:rFonts w:ascii="Times New Roman" w:hAnsi="Times New Roman"/>
          <w:sz w:val="24"/>
          <w:szCs w:val="24"/>
        </w:rPr>
        <w:t>é</w:t>
      </w:r>
      <w:proofErr w:type="gramEnd"/>
      <w:r w:rsidR="00076E20">
        <w:rPr>
          <w:rFonts w:ascii="Times New Roman" w:hAnsi="Times New Roman"/>
          <w:sz w:val="24"/>
          <w:szCs w:val="24"/>
        </w:rPr>
        <w:t xml:space="preserve"> fundamental novas pesquisas com o foco na avaliação psicológica e testes aplicados </w:t>
      </w:r>
      <w:r w:rsidR="00076E20">
        <w:rPr>
          <w:rFonts w:ascii="Times New Roman" w:hAnsi="Times New Roman"/>
          <w:sz w:val="24"/>
          <w:szCs w:val="24"/>
        </w:rPr>
        <w:lastRenderedPageBreak/>
        <w:t>voltados aos processos de admissão de pessoa, uma vez que o numero de trabalhos com esse foco é insignificante nesse contexto temático.</w:t>
      </w:r>
    </w:p>
    <w:p w:rsidR="00865D23" w:rsidRDefault="00865D23" w:rsidP="00076E20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E20">
        <w:rPr>
          <w:rFonts w:ascii="Times New Roman" w:hAnsi="Times New Roman" w:cs="Times New Roman"/>
          <w:sz w:val="24"/>
          <w:szCs w:val="24"/>
        </w:rPr>
        <w:t>Avaliação psicológica; Testes psicológicos;</w:t>
      </w:r>
      <w:r w:rsidR="00076E20" w:rsidRPr="00076E20">
        <w:rPr>
          <w:rFonts w:ascii="Times New Roman" w:hAnsi="Times New Roman" w:cs="Times New Roman"/>
          <w:sz w:val="24"/>
          <w:szCs w:val="24"/>
        </w:rPr>
        <w:t xml:space="preserve"> Questionário</w:t>
      </w:r>
      <w:r w:rsidR="00076E20">
        <w:rPr>
          <w:rFonts w:ascii="Times New Roman" w:hAnsi="Times New Roman" w:cs="Times New Roman"/>
          <w:sz w:val="24"/>
          <w:szCs w:val="24"/>
        </w:rPr>
        <w:t xml:space="preserve"> de Avaliação Tipológica</w:t>
      </w:r>
      <w:r w:rsidR="00076E20" w:rsidRPr="00076E20">
        <w:rPr>
          <w:rFonts w:ascii="Times New Roman" w:hAnsi="Times New Roman" w:cs="Times New Roman"/>
          <w:sz w:val="24"/>
          <w:szCs w:val="24"/>
        </w:rPr>
        <w:t>.</w:t>
      </w:r>
    </w:p>
    <w:p w:rsidR="002B2D17" w:rsidRDefault="001416B4" w:rsidP="00076E20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076E20" w:rsidRPr="00D03BDB" w:rsidRDefault="00076E20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BDB">
        <w:rPr>
          <w:rFonts w:ascii="Times New Roman" w:hAnsi="Times New Roman" w:cs="Times New Roman"/>
          <w:sz w:val="24"/>
          <w:szCs w:val="24"/>
        </w:rPr>
        <w:t>SOBRENOME, Nome. Título da matéria. Nome do site, ano. Disponível em: &lt;URL&gt;. Acesso em: dia, mês e ano.</w:t>
      </w:r>
    </w:p>
    <w:p w:rsidR="00076E20" w:rsidRPr="00D03BDB" w:rsidRDefault="00507890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BDB">
        <w:rPr>
          <w:rFonts w:ascii="Times New Roman" w:hAnsi="Times New Roman" w:cs="Times New Roman"/>
          <w:sz w:val="24"/>
          <w:szCs w:val="24"/>
        </w:rPr>
        <w:t xml:space="preserve">FERRACCIU, </w:t>
      </w:r>
      <w:proofErr w:type="spellStart"/>
      <w:r w:rsidRPr="00D03BDB">
        <w:rPr>
          <w:rFonts w:ascii="Times New Roman" w:hAnsi="Times New Roman" w:cs="Times New Roman"/>
          <w:sz w:val="24"/>
          <w:szCs w:val="24"/>
        </w:rPr>
        <w:t>Stefanie</w:t>
      </w:r>
      <w:proofErr w:type="spellEnd"/>
      <w:r w:rsidRPr="00D03BDB">
        <w:rPr>
          <w:rFonts w:ascii="Times New Roman" w:hAnsi="Times New Roman" w:cs="Times New Roman"/>
          <w:sz w:val="24"/>
          <w:szCs w:val="24"/>
        </w:rPr>
        <w:t xml:space="preserve">. O que é Teste QUATI, como aplicar e tudo o que você precisa saber. </w:t>
      </w:r>
      <w:proofErr w:type="spellStart"/>
      <w:r w:rsidRPr="00D03BDB">
        <w:rPr>
          <w:rFonts w:ascii="Times New Roman" w:hAnsi="Times New Roman" w:cs="Times New Roman"/>
          <w:sz w:val="24"/>
          <w:szCs w:val="24"/>
        </w:rPr>
        <w:t>Gupy</w:t>
      </w:r>
      <w:proofErr w:type="spellEnd"/>
      <w:r w:rsidRPr="00D03BDB">
        <w:rPr>
          <w:rFonts w:ascii="Times New Roman" w:hAnsi="Times New Roman" w:cs="Times New Roman"/>
          <w:sz w:val="24"/>
          <w:szCs w:val="24"/>
        </w:rPr>
        <w:t xml:space="preserve"> blog, 2022. </w:t>
      </w:r>
      <w:r w:rsidRPr="00D03BDB">
        <w:rPr>
          <w:rFonts w:ascii="Times New Roman" w:hAnsi="Times New Roman" w:cs="Times New Roman"/>
          <w:sz w:val="24"/>
          <w:szCs w:val="24"/>
        </w:rPr>
        <w:t>Disponível em:</w:t>
      </w:r>
      <w:r w:rsidRPr="00D03BDB">
        <w:rPr>
          <w:rFonts w:ascii="Times New Roman" w:hAnsi="Times New Roman" w:cs="Times New Roman"/>
          <w:sz w:val="24"/>
          <w:szCs w:val="24"/>
        </w:rPr>
        <w:t xml:space="preserve"> &lt;</w:t>
      </w:r>
      <w:hyperlink r:id="rId9" w:history="1">
        <w:r w:rsidRPr="00D03BDB">
          <w:rPr>
            <w:rFonts w:ascii="Times New Roman" w:hAnsi="Times New Roman" w:cs="Times New Roman"/>
            <w:sz w:val="24"/>
            <w:szCs w:val="24"/>
          </w:rPr>
          <w:t>https://www.gupy.io/blog/teste-quati</w:t>
        </w:r>
      </w:hyperlink>
      <w:r w:rsidRPr="00D03BDB">
        <w:rPr>
          <w:rFonts w:ascii="Times New Roman" w:hAnsi="Times New Roman" w:cs="Times New Roman"/>
          <w:sz w:val="24"/>
          <w:szCs w:val="24"/>
        </w:rPr>
        <w:t>&gt;. Acesso em: 09, Fevereiro, 2023.</w:t>
      </w:r>
    </w:p>
    <w:p w:rsidR="00507890" w:rsidRPr="00D03BDB" w:rsidRDefault="00507890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BDB">
        <w:rPr>
          <w:rFonts w:ascii="Times New Roman" w:hAnsi="Times New Roman" w:cs="Times New Roman"/>
          <w:sz w:val="24"/>
          <w:szCs w:val="24"/>
        </w:rPr>
        <w:t xml:space="preserve">PARPINELLI, R. F. LUNARDELLI, M. C. F. </w:t>
      </w:r>
      <w:r w:rsidRPr="00D03BDB">
        <w:rPr>
          <w:rFonts w:ascii="Times New Roman" w:hAnsi="Times New Roman" w:cs="Times New Roman"/>
          <w:sz w:val="24"/>
          <w:szCs w:val="24"/>
        </w:rPr>
        <w:t>Avaliação psicológica em processos seletivos: contribuições da abordagem sistêmica</w:t>
      </w:r>
      <w:r w:rsidRPr="00D03BDB">
        <w:rPr>
          <w:rFonts w:ascii="Times New Roman" w:hAnsi="Times New Roman" w:cs="Times New Roman"/>
          <w:sz w:val="24"/>
          <w:szCs w:val="24"/>
        </w:rPr>
        <w:t xml:space="preserve">. Estudos de Psicologia, Campinas, 23(4), 463-471, </w:t>
      </w:r>
      <w:r w:rsidRPr="00D03BDB">
        <w:rPr>
          <w:rFonts w:ascii="Times New Roman" w:hAnsi="Times New Roman" w:cs="Times New Roman"/>
          <w:sz w:val="24"/>
          <w:szCs w:val="24"/>
        </w:rPr>
        <w:t>outubro - dezembro 2006</w:t>
      </w:r>
      <w:r w:rsidRPr="00D03B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7890" w:rsidRDefault="00507890" w:rsidP="00727215">
      <w:pPr>
        <w:tabs>
          <w:tab w:val="center" w:pos="4535"/>
        </w:tabs>
        <w:spacing w:line="240" w:lineRule="auto"/>
        <w:jc w:val="both"/>
        <w:rPr>
          <w:rFonts w:ascii="Arial" w:hAnsi="Arial" w:cs="Arial"/>
          <w:color w:val="202124"/>
          <w:shd w:val="clear" w:color="auto" w:fill="FFFFFF"/>
        </w:rPr>
      </w:pPr>
      <w:r w:rsidRPr="00D03BDB">
        <w:rPr>
          <w:rFonts w:ascii="Times New Roman" w:hAnsi="Times New Roman" w:cs="Times New Roman"/>
          <w:sz w:val="24"/>
          <w:szCs w:val="24"/>
        </w:rPr>
        <w:t xml:space="preserve">PEDROSO, M. C. A. COSTA, D. V. F. FERREIRA, V. C. P. A importância dos testes psicológicos no processo de recrutamento e seleção. </w:t>
      </w:r>
      <w:r w:rsidR="00D03BDB" w:rsidRPr="00D03BDB">
        <w:rPr>
          <w:rFonts w:ascii="Times New Roman" w:hAnsi="Times New Roman" w:cs="Times New Roman"/>
          <w:sz w:val="24"/>
          <w:szCs w:val="24"/>
        </w:rPr>
        <w:t xml:space="preserve">Simpósio de excelência em gestão e tecnologia </w:t>
      </w:r>
      <w:r w:rsidRPr="00D03BDB">
        <w:rPr>
          <w:rFonts w:ascii="Times New Roman" w:hAnsi="Times New Roman" w:cs="Times New Roman"/>
          <w:sz w:val="24"/>
          <w:szCs w:val="24"/>
        </w:rPr>
        <w:t>UFJF</w:t>
      </w:r>
      <w:r w:rsidR="00D03BDB" w:rsidRPr="00D03BDB">
        <w:rPr>
          <w:rFonts w:ascii="Times New Roman" w:hAnsi="Times New Roman" w:cs="Times New Roman"/>
          <w:sz w:val="24"/>
          <w:szCs w:val="24"/>
        </w:rPr>
        <w:t>, Juiz de Fora, 2013.</w:t>
      </w:r>
      <w:r w:rsidR="00D03BDB">
        <w:t xml:space="preserve"> </w:t>
      </w:r>
    </w:p>
    <w:p w:rsidR="00076E20" w:rsidRPr="002B2D17" w:rsidRDefault="00076E20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6E20" w:rsidRPr="002B2D17" w:rsidSect="00727215">
      <w:headerReference w:type="default" r:id="rId10"/>
      <w:footerReference w:type="default" r:id="rId11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370" w:rsidRDefault="00867370" w:rsidP="007072DB">
      <w:pPr>
        <w:spacing w:after="0" w:line="240" w:lineRule="auto"/>
      </w:pPr>
      <w:r>
        <w:separator/>
      </w:r>
    </w:p>
  </w:endnote>
  <w:endnote w:type="continuationSeparator" w:id="0">
    <w:p w:rsidR="00867370" w:rsidRDefault="00867370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DB" w:rsidRPr="007F38E0" w:rsidRDefault="007F38E0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ge">
            <wp:posOffset>10210800</wp:posOffset>
          </wp:positionV>
          <wp:extent cx="8458200" cy="56134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370" w:rsidRDefault="00867370" w:rsidP="007072DB">
      <w:pPr>
        <w:spacing w:after="0" w:line="240" w:lineRule="auto"/>
      </w:pPr>
      <w:r>
        <w:separator/>
      </w:r>
    </w:p>
  </w:footnote>
  <w:footnote w:type="continuationSeparator" w:id="0">
    <w:p w:rsidR="00867370" w:rsidRDefault="00867370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215" w:rsidRDefault="007272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6D9B8E0E" wp14:editId="03A5AFE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DB"/>
    <w:rsid w:val="00076E20"/>
    <w:rsid w:val="00077AAE"/>
    <w:rsid w:val="001408E3"/>
    <w:rsid w:val="001416B4"/>
    <w:rsid w:val="001A7DEF"/>
    <w:rsid w:val="002B2D17"/>
    <w:rsid w:val="00343536"/>
    <w:rsid w:val="003437B4"/>
    <w:rsid w:val="00507890"/>
    <w:rsid w:val="005931C0"/>
    <w:rsid w:val="005E5AB3"/>
    <w:rsid w:val="007072DB"/>
    <w:rsid w:val="00727215"/>
    <w:rsid w:val="007F38E0"/>
    <w:rsid w:val="00865D23"/>
    <w:rsid w:val="00867370"/>
    <w:rsid w:val="00A57EB2"/>
    <w:rsid w:val="00C201F6"/>
    <w:rsid w:val="00D03BDB"/>
    <w:rsid w:val="00D35E29"/>
    <w:rsid w:val="00EB5A90"/>
    <w:rsid w:val="00EF103C"/>
    <w:rsid w:val="00F5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4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4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olanda00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upy.io/blog/teste-quat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FC6CC-0488-43E4-ABCA-75CBBFDC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BENEDITO</dc:creator>
  <cp:lastModifiedBy>Usuário do Windows</cp:lastModifiedBy>
  <cp:revision>2</cp:revision>
  <dcterms:created xsi:type="dcterms:W3CDTF">2023-02-09T22:48:00Z</dcterms:created>
  <dcterms:modified xsi:type="dcterms:W3CDTF">2023-02-09T22:48:00Z</dcterms:modified>
</cp:coreProperties>
</file>