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C1F58" w14:textId="6B66A635" w:rsidR="002463B6" w:rsidRPr="002E4C2A" w:rsidRDefault="00C74054">
      <w:pPr>
        <w:pStyle w:val="Ttulo1"/>
        <w:spacing w:before="190" w:line="410" w:lineRule="auto"/>
        <w:ind w:right="1234" w:firstLine="0"/>
        <w:jc w:val="center"/>
      </w:pPr>
      <w:r w:rsidRPr="002E4C2A">
        <w:t>HIPOCALCEMIA EM BOVINOS DE LEITE</w:t>
      </w:r>
    </w:p>
    <w:p w14:paraId="2C834442" w14:textId="4CBB24DA" w:rsidR="00E57894" w:rsidRPr="002E4C2A" w:rsidRDefault="00C74054">
      <w:pPr>
        <w:spacing w:line="275" w:lineRule="exact"/>
        <w:ind w:left="1077" w:right="1234"/>
        <w:jc w:val="center"/>
        <w:rPr>
          <w:sz w:val="24"/>
        </w:rPr>
      </w:pPr>
      <w:r w:rsidRPr="002E4C2A">
        <w:rPr>
          <w:sz w:val="24"/>
        </w:rPr>
        <w:t>Antônio</w:t>
      </w:r>
      <w:r w:rsidRPr="002E4C2A">
        <w:rPr>
          <w:spacing w:val="2"/>
          <w:sz w:val="24"/>
        </w:rPr>
        <w:t xml:space="preserve"> </w:t>
      </w:r>
      <w:r w:rsidRPr="002E4C2A">
        <w:rPr>
          <w:sz w:val="24"/>
        </w:rPr>
        <w:t>Alves</w:t>
      </w:r>
      <w:r w:rsidRPr="002E4C2A">
        <w:rPr>
          <w:spacing w:val="-3"/>
          <w:sz w:val="24"/>
        </w:rPr>
        <w:t xml:space="preserve"> </w:t>
      </w:r>
      <w:r w:rsidRPr="002E4C2A">
        <w:rPr>
          <w:sz w:val="24"/>
        </w:rPr>
        <w:t>de</w:t>
      </w:r>
      <w:r w:rsidRPr="002E4C2A">
        <w:rPr>
          <w:spacing w:val="-2"/>
          <w:sz w:val="24"/>
        </w:rPr>
        <w:t xml:space="preserve"> </w:t>
      </w:r>
      <w:r w:rsidRPr="002E4C2A">
        <w:rPr>
          <w:sz w:val="24"/>
        </w:rPr>
        <w:t>Oliveira</w:t>
      </w:r>
      <w:r w:rsidRPr="002E4C2A">
        <w:rPr>
          <w:spacing w:val="-2"/>
          <w:sz w:val="24"/>
        </w:rPr>
        <w:t xml:space="preserve"> </w:t>
      </w:r>
      <w:r w:rsidRPr="002E4C2A">
        <w:rPr>
          <w:sz w:val="24"/>
        </w:rPr>
        <w:t>Neto</w:t>
      </w:r>
      <w:r w:rsidR="002463B6" w:rsidRPr="002E4C2A">
        <w:rPr>
          <w:sz w:val="24"/>
        </w:rPr>
        <w:t>¹</w:t>
      </w:r>
      <w:r w:rsidRPr="002E4C2A">
        <w:rPr>
          <w:sz w:val="24"/>
        </w:rPr>
        <w:t>,</w:t>
      </w:r>
      <w:r w:rsidR="002463B6" w:rsidRPr="002E4C2A">
        <w:rPr>
          <w:spacing w:val="-6"/>
          <w:sz w:val="24"/>
        </w:rPr>
        <w:t xml:space="preserve"> </w:t>
      </w:r>
      <w:r w:rsidRPr="002E4C2A">
        <w:rPr>
          <w:sz w:val="24"/>
        </w:rPr>
        <w:t>Pedro</w:t>
      </w:r>
      <w:r w:rsidRPr="002E4C2A">
        <w:rPr>
          <w:spacing w:val="-1"/>
          <w:sz w:val="24"/>
        </w:rPr>
        <w:t xml:space="preserve"> </w:t>
      </w:r>
      <w:r w:rsidRPr="002E4C2A">
        <w:rPr>
          <w:sz w:val="24"/>
        </w:rPr>
        <w:t>Henrique</w:t>
      </w:r>
      <w:r w:rsidRPr="002E4C2A">
        <w:rPr>
          <w:spacing w:val="-2"/>
          <w:sz w:val="24"/>
        </w:rPr>
        <w:t xml:space="preserve"> </w:t>
      </w:r>
      <w:r w:rsidRPr="002E4C2A">
        <w:rPr>
          <w:sz w:val="24"/>
        </w:rPr>
        <w:t>Silva</w:t>
      </w:r>
      <w:r w:rsidRPr="002E4C2A">
        <w:rPr>
          <w:spacing w:val="-2"/>
          <w:sz w:val="24"/>
        </w:rPr>
        <w:t xml:space="preserve"> </w:t>
      </w:r>
      <w:r w:rsidRPr="002E4C2A">
        <w:rPr>
          <w:sz w:val="24"/>
        </w:rPr>
        <w:t>Santos</w:t>
      </w:r>
      <w:r w:rsidR="002463B6" w:rsidRPr="002E4C2A">
        <w:rPr>
          <w:sz w:val="24"/>
        </w:rPr>
        <w:t>², José Humberto Rodrigues Pinheiro², Hildernande Lucas Bezerra², Luenny Carla Silva dos Santos Carvalho de Araújo³</w:t>
      </w:r>
    </w:p>
    <w:p w14:paraId="42DE6C0C" w14:textId="791E9C0B" w:rsidR="00E57894" w:rsidRPr="002E4C2A" w:rsidRDefault="00C74054" w:rsidP="00314720">
      <w:pPr>
        <w:spacing w:before="154"/>
        <w:ind w:right="1049"/>
        <w:jc w:val="both"/>
        <w:rPr>
          <w:sz w:val="20"/>
          <w:szCs w:val="20"/>
        </w:rPr>
      </w:pPr>
      <w:r w:rsidRPr="002E4C2A">
        <w:rPr>
          <w:sz w:val="20"/>
          <w:szCs w:val="20"/>
          <w:vertAlign w:val="superscript"/>
        </w:rPr>
        <w:t>1</w:t>
      </w:r>
      <w:r w:rsidRPr="002E4C2A">
        <w:rPr>
          <w:sz w:val="20"/>
          <w:szCs w:val="20"/>
        </w:rPr>
        <w:t xml:space="preserve"> Antônio Alves de Oliveira Neto</w:t>
      </w:r>
      <w:r w:rsidR="002463B6" w:rsidRPr="002E4C2A">
        <w:rPr>
          <w:sz w:val="20"/>
          <w:szCs w:val="20"/>
        </w:rPr>
        <w:t>.</w:t>
      </w:r>
      <w:r w:rsidRPr="002E4C2A">
        <w:rPr>
          <w:sz w:val="20"/>
          <w:szCs w:val="20"/>
        </w:rPr>
        <w:t xml:space="preserve"> </w:t>
      </w:r>
      <w:r w:rsidR="002463B6" w:rsidRPr="002E4C2A">
        <w:rPr>
          <w:sz w:val="20"/>
          <w:szCs w:val="20"/>
        </w:rPr>
        <w:t>Graduando em Medicina Veterinária na Faculdades Integradas do Ceará (UniFIC)</w:t>
      </w:r>
      <w:r w:rsidR="002463B6" w:rsidRPr="002E4C2A">
        <w:rPr>
          <w:color w:val="000000"/>
          <w:sz w:val="20"/>
          <w:szCs w:val="20"/>
        </w:rPr>
        <w:t xml:space="preserve">. </w:t>
      </w:r>
      <w:r w:rsidRPr="002E4C2A">
        <w:rPr>
          <w:sz w:val="20"/>
          <w:szCs w:val="20"/>
        </w:rPr>
        <w:t xml:space="preserve">E-mail: </w:t>
      </w:r>
      <w:hyperlink r:id="rId8">
        <w:r w:rsidRPr="002E4C2A">
          <w:rPr>
            <w:sz w:val="20"/>
            <w:szCs w:val="20"/>
            <w:u w:val="single"/>
          </w:rPr>
          <w:t>toy_neto@hotmail.com</w:t>
        </w:r>
      </w:hyperlink>
    </w:p>
    <w:p w14:paraId="69E3DA8E" w14:textId="7AB42663" w:rsidR="002463B6" w:rsidRPr="002E4C2A" w:rsidRDefault="00C74054" w:rsidP="002463B6">
      <w:pPr>
        <w:pStyle w:val="SemEspaamen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E4C2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E4C2A">
        <w:rPr>
          <w:rFonts w:ascii="Times New Roman" w:hAnsi="Times New Roman" w:cs="Times New Roman"/>
          <w:sz w:val="20"/>
          <w:szCs w:val="20"/>
        </w:rPr>
        <w:t xml:space="preserve"> Pedro Henrique Silva Santos </w:t>
      </w:r>
      <w:r w:rsidR="002463B6" w:rsidRPr="002E4C2A">
        <w:rPr>
          <w:rFonts w:ascii="Times New Roman" w:hAnsi="Times New Roman" w:cs="Times New Roman"/>
          <w:sz w:val="20"/>
          <w:szCs w:val="20"/>
        </w:rPr>
        <w:t>Graduando em Medicina Veterinária na Faculdades Integradas do Ceará (UniFIC)</w:t>
      </w:r>
      <w:r w:rsidR="002463B6" w:rsidRPr="002E4C2A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2463B6" w:rsidRPr="002E4C2A" w:rsidDel="002463B6">
        <w:rPr>
          <w:rFonts w:ascii="Times New Roman" w:hAnsi="Times New Roman" w:cs="Times New Roman"/>
          <w:sz w:val="20"/>
          <w:szCs w:val="20"/>
        </w:rPr>
        <w:t xml:space="preserve"> </w:t>
      </w:r>
      <w:r w:rsidRPr="002E4C2A">
        <w:rPr>
          <w:rFonts w:ascii="Times New Roman" w:hAnsi="Times New Roman" w:cs="Times New Roman"/>
          <w:sz w:val="20"/>
          <w:szCs w:val="20"/>
        </w:rPr>
        <w:t>E-mail:</w:t>
      </w:r>
      <w:r w:rsidRPr="002E4C2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hyperlink r:id="rId9">
        <w:r w:rsidRPr="002E4C2A">
          <w:rPr>
            <w:rFonts w:ascii="Times New Roman" w:hAnsi="Times New Roman" w:cs="Times New Roman"/>
            <w:sz w:val="20"/>
            <w:szCs w:val="20"/>
            <w:u w:val="single"/>
          </w:rPr>
          <w:t>pedroqxl2023@gmail.com</w:t>
        </w:r>
      </w:hyperlink>
    </w:p>
    <w:p w14:paraId="65445D63" w14:textId="77777777" w:rsidR="002463B6" w:rsidRPr="002E4C2A" w:rsidRDefault="002463B6" w:rsidP="002463B6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2E4C2A">
        <w:rPr>
          <w:rFonts w:ascii="Times New Roman" w:hAnsi="Times New Roman" w:cs="Times New Roman"/>
          <w:sz w:val="20"/>
          <w:szCs w:val="20"/>
        </w:rPr>
        <w:t>²Graduando em Medicina Veterinária na Faculdades Integradas do Ceará (UniFIC)</w:t>
      </w:r>
      <w:r w:rsidRPr="002E4C2A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Pr="002E4C2A">
        <w:rPr>
          <w:rFonts w:ascii="Times New Roman" w:hAnsi="Times New Roman" w:cs="Times New Roman"/>
          <w:color w:val="000000"/>
          <w:sz w:val="20"/>
          <w:szCs w:val="20"/>
          <w:u w:val="single"/>
        </w:rPr>
        <w:t>humberopinheiro123@hotmail.com</w:t>
      </w:r>
    </w:p>
    <w:p w14:paraId="0ABF9D13" w14:textId="77777777" w:rsidR="002463B6" w:rsidRPr="002E4C2A" w:rsidRDefault="002463B6" w:rsidP="002463B6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2E4C2A">
        <w:rPr>
          <w:rFonts w:ascii="Times New Roman" w:hAnsi="Times New Roman" w:cs="Times New Roman"/>
          <w:color w:val="000000"/>
          <w:sz w:val="20"/>
          <w:szCs w:val="20"/>
        </w:rPr>
        <w:t>²</w:t>
      </w:r>
      <w:r w:rsidRPr="002E4C2A">
        <w:rPr>
          <w:rFonts w:ascii="Times New Roman" w:hAnsi="Times New Roman" w:cs="Times New Roman"/>
          <w:sz w:val="20"/>
          <w:szCs w:val="20"/>
        </w:rPr>
        <w:t xml:space="preserve"> Graduando em Medicina Veterinária na Faculdades Integradas do Ceará (UniFIC)</w:t>
      </w:r>
      <w:r w:rsidRPr="002E4C2A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Pr="002E4C2A">
        <w:rPr>
          <w:rFonts w:ascii="Times New Roman" w:hAnsi="Times New Roman" w:cs="Times New Roman"/>
          <w:color w:val="000000"/>
          <w:sz w:val="20"/>
          <w:szCs w:val="20"/>
          <w:u w:val="single"/>
        </w:rPr>
        <w:t>hildernande@gmail.com</w:t>
      </w:r>
    </w:p>
    <w:p w14:paraId="73F989E9" w14:textId="77777777" w:rsidR="002463B6" w:rsidRPr="002E4C2A" w:rsidRDefault="002463B6" w:rsidP="002463B6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2E4C2A">
        <w:rPr>
          <w:rFonts w:ascii="Times New Roman" w:hAnsi="Times New Roman" w:cs="Times New Roman"/>
          <w:color w:val="000000"/>
          <w:sz w:val="20"/>
          <w:szCs w:val="20"/>
        </w:rPr>
        <w:t>³</w:t>
      </w:r>
      <w:r w:rsidRPr="002E4C2A">
        <w:rPr>
          <w:rFonts w:ascii="Times New Roman" w:hAnsi="Times New Roman" w:cs="Times New Roman"/>
          <w:sz w:val="20"/>
          <w:szCs w:val="20"/>
        </w:rPr>
        <w:t xml:space="preserve"> Doutoranda na Universidade Federal do Vale do São Francisco (Univasf)</w:t>
      </w:r>
      <w:r w:rsidRPr="002E4C2A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Pr="002E4C2A">
        <w:rPr>
          <w:rFonts w:ascii="Times New Roman" w:hAnsi="Times New Roman" w:cs="Times New Roman"/>
          <w:color w:val="000000"/>
          <w:sz w:val="20"/>
          <w:szCs w:val="20"/>
          <w:u w:val="single"/>
        </w:rPr>
        <w:t>luennycarujo@gmail.com</w:t>
      </w:r>
    </w:p>
    <w:p w14:paraId="472CAFB2" w14:textId="77777777" w:rsidR="00E57894" w:rsidRDefault="00E57894" w:rsidP="00314720">
      <w:pPr>
        <w:spacing w:before="2"/>
        <w:ind w:left="316" w:right="664"/>
        <w:jc w:val="both"/>
        <w:rPr>
          <w:sz w:val="20"/>
        </w:rPr>
      </w:pPr>
    </w:p>
    <w:p w14:paraId="185D29D7" w14:textId="493FC8BD" w:rsidR="00C57443" w:rsidRDefault="002463B6" w:rsidP="00314720">
      <w:pPr>
        <w:pStyle w:val="Ttulo1"/>
        <w:tabs>
          <w:tab w:val="left" w:pos="4173"/>
        </w:tabs>
        <w:ind w:left="0" w:right="155" w:firstLine="0"/>
        <w:jc w:val="both"/>
        <w:rPr>
          <w:b w:val="0"/>
        </w:rPr>
      </w:pPr>
      <w:r>
        <w:t xml:space="preserve">Resumo: </w:t>
      </w:r>
      <w:r w:rsidRPr="00314720">
        <w:rPr>
          <w:b w:val="0"/>
        </w:rPr>
        <w:t xml:space="preserve">A hipocalcemia é uma doença metabólica comum em vacas leiteiras </w:t>
      </w:r>
      <w:r w:rsidR="00920C0A" w:rsidRPr="00C57443">
        <w:rPr>
          <w:b w:val="0"/>
        </w:rPr>
        <w:t xml:space="preserve">no período de transição, </w:t>
      </w:r>
      <w:r w:rsidR="00D935A9">
        <w:rPr>
          <w:b w:val="0"/>
        </w:rPr>
        <w:t xml:space="preserve">onde </w:t>
      </w:r>
      <w:r w:rsidR="00920C0A" w:rsidRPr="00C57443">
        <w:rPr>
          <w:b w:val="0"/>
        </w:rPr>
        <w:t>ocorrem mudanças hormonais,</w:t>
      </w:r>
      <w:r w:rsidR="00920C0A">
        <w:rPr>
          <w:b w:val="0"/>
        </w:rPr>
        <w:t xml:space="preserve"> </w:t>
      </w:r>
      <w:r w:rsidR="00920C0A" w:rsidRPr="00C57443">
        <w:rPr>
          <w:b w:val="0"/>
        </w:rPr>
        <w:t xml:space="preserve">fisiológicas e anatômicas </w:t>
      </w:r>
      <w:r w:rsidR="00BA6510">
        <w:rPr>
          <w:b w:val="0"/>
        </w:rPr>
        <w:t xml:space="preserve">necessarias </w:t>
      </w:r>
      <w:r w:rsidR="008664EA">
        <w:rPr>
          <w:b w:val="0"/>
        </w:rPr>
        <w:t xml:space="preserve">para </w:t>
      </w:r>
      <w:r w:rsidR="00920C0A" w:rsidRPr="00C57443">
        <w:rPr>
          <w:b w:val="0"/>
        </w:rPr>
        <w:t>prepará-las para o parto e</w:t>
      </w:r>
      <w:r w:rsidR="00D935A9">
        <w:rPr>
          <w:b w:val="0"/>
        </w:rPr>
        <w:t xml:space="preserve"> </w:t>
      </w:r>
      <w:r w:rsidR="008664EA">
        <w:rPr>
          <w:b w:val="0"/>
        </w:rPr>
        <w:t>lactação</w:t>
      </w:r>
      <w:r w:rsidRPr="00314720">
        <w:rPr>
          <w:b w:val="0"/>
        </w:rPr>
        <w:t xml:space="preserve">. </w:t>
      </w:r>
      <w:r w:rsidR="00D935A9">
        <w:rPr>
          <w:b w:val="0"/>
        </w:rPr>
        <w:t>Tal enfermidade</w:t>
      </w:r>
      <w:r w:rsidRPr="00314720">
        <w:rPr>
          <w:b w:val="0"/>
        </w:rPr>
        <w:t xml:space="preserve"> pode ocorrer de duas formas: a forma subclínica, quando os valores de cálcio </w:t>
      </w:r>
      <w:r w:rsidR="00D935A9">
        <w:rPr>
          <w:b w:val="0"/>
        </w:rPr>
        <w:t>(Ca) mostram-se</w:t>
      </w:r>
      <w:r w:rsidRPr="00314720">
        <w:rPr>
          <w:b w:val="0"/>
        </w:rPr>
        <w:t xml:space="preserve"> abaixo de 8,5 mg/dL e a forma clínica quando dos valores de </w:t>
      </w:r>
      <w:r w:rsidR="00D935A9">
        <w:rPr>
          <w:b w:val="0"/>
        </w:rPr>
        <w:t>Ca</w:t>
      </w:r>
      <w:r w:rsidRPr="00314720">
        <w:rPr>
          <w:b w:val="0"/>
        </w:rPr>
        <w:t xml:space="preserve"> </w:t>
      </w:r>
      <w:r w:rsidR="00D935A9">
        <w:rPr>
          <w:b w:val="0"/>
        </w:rPr>
        <w:t xml:space="preserve">mostram-se </w:t>
      </w:r>
      <w:r w:rsidRPr="00314720">
        <w:rPr>
          <w:b w:val="0"/>
        </w:rPr>
        <w:t>abaixo de 5,5 mg/dL.</w:t>
      </w:r>
      <w:r w:rsidR="00285972">
        <w:rPr>
          <w:b w:val="0"/>
        </w:rPr>
        <w:t xml:space="preserve"> Ocasionando perdas </w:t>
      </w:r>
      <w:r w:rsidRPr="00314720">
        <w:rPr>
          <w:b w:val="0"/>
        </w:rPr>
        <w:t xml:space="preserve">consideráveis, </w:t>
      </w:r>
      <w:r w:rsidR="006B1E67">
        <w:rPr>
          <w:b w:val="0"/>
        </w:rPr>
        <w:t>principalmente</w:t>
      </w:r>
      <w:r w:rsidRPr="00314720">
        <w:rPr>
          <w:b w:val="0"/>
        </w:rPr>
        <w:t xml:space="preserve"> na forma subclínica</w:t>
      </w:r>
      <w:r w:rsidR="006B1E67">
        <w:rPr>
          <w:b w:val="0"/>
        </w:rPr>
        <w:t>, onde a ausência de sintomatologia clínica</w:t>
      </w:r>
      <w:r w:rsidRPr="00314720">
        <w:rPr>
          <w:b w:val="0"/>
        </w:rPr>
        <w:t xml:space="preserve"> dificulta o diagnóstico. A </w:t>
      </w:r>
      <w:r w:rsidR="006B1E67">
        <w:rPr>
          <w:b w:val="0"/>
        </w:rPr>
        <w:t>enfermidade ger</w:t>
      </w:r>
      <w:r w:rsidRPr="00314720">
        <w:rPr>
          <w:b w:val="0"/>
        </w:rPr>
        <w:t xml:space="preserve">almente ocorre em torno de 24 a 48 horas após o parto, onde  há </w:t>
      </w:r>
      <w:r w:rsidR="006B1E67">
        <w:rPr>
          <w:b w:val="0"/>
        </w:rPr>
        <w:t>diminuição</w:t>
      </w:r>
      <w:r w:rsidRPr="00314720">
        <w:rPr>
          <w:b w:val="0"/>
        </w:rPr>
        <w:t xml:space="preserve"> </w:t>
      </w:r>
      <w:r w:rsidR="006B1E67">
        <w:rPr>
          <w:b w:val="0"/>
        </w:rPr>
        <w:t>d</w:t>
      </w:r>
      <w:r w:rsidRPr="00314720">
        <w:rPr>
          <w:b w:val="0"/>
        </w:rPr>
        <w:t xml:space="preserve">os níveis </w:t>
      </w:r>
      <w:r w:rsidR="006B1E67">
        <w:rPr>
          <w:b w:val="0"/>
        </w:rPr>
        <w:t>de Ca</w:t>
      </w:r>
      <w:r w:rsidRPr="00314720">
        <w:rPr>
          <w:b w:val="0"/>
        </w:rPr>
        <w:t xml:space="preserve">, </w:t>
      </w:r>
      <w:r w:rsidR="00FC018B">
        <w:rPr>
          <w:b w:val="0"/>
        </w:rPr>
        <w:t>consequente d</w:t>
      </w:r>
      <w:r w:rsidR="006B1E67">
        <w:rPr>
          <w:b w:val="0"/>
        </w:rPr>
        <w:t>o aumento da</w:t>
      </w:r>
      <w:r w:rsidRPr="00314720">
        <w:rPr>
          <w:b w:val="0"/>
        </w:rPr>
        <w:t xml:space="preserve"> demanda para produção do colostro e para o parto. O diagnóstico clínico </w:t>
      </w:r>
      <w:r w:rsidR="006B1E67">
        <w:rPr>
          <w:b w:val="0"/>
        </w:rPr>
        <w:t>consiste</w:t>
      </w:r>
      <w:r w:rsidRPr="00314720">
        <w:rPr>
          <w:b w:val="0"/>
        </w:rPr>
        <w:t xml:space="preserve"> no histórico e nos sinais clínicos</w:t>
      </w:r>
      <w:r w:rsidR="006B1E67">
        <w:rPr>
          <w:b w:val="0"/>
        </w:rPr>
        <w:t xml:space="preserve"> do animal, e através da aferi</w:t>
      </w:r>
      <w:r w:rsidRPr="00314720">
        <w:rPr>
          <w:b w:val="0"/>
        </w:rPr>
        <w:t xml:space="preserve">ção do </w:t>
      </w:r>
      <w:r w:rsidR="006B1E67">
        <w:rPr>
          <w:b w:val="0"/>
        </w:rPr>
        <w:t>Ca</w:t>
      </w:r>
      <w:r w:rsidRPr="00314720">
        <w:rPr>
          <w:b w:val="0"/>
        </w:rPr>
        <w:t xml:space="preserve"> no sangue. A </w:t>
      </w:r>
      <w:r w:rsidR="006B1E67">
        <w:rPr>
          <w:b w:val="0"/>
        </w:rPr>
        <w:t>tratamento clínico</w:t>
      </w:r>
      <w:r w:rsidRPr="00314720">
        <w:rPr>
          <w:b w:val="0"/>
        </w:rPr>
        <w:t xml:space="preserve"> com soluções à base de </w:t>
      </w:r>
      <w:r w:rsidR="006B1E67">
        <w:rPr>
          <w:b w:val="0"/>
        </w:rPr>
        <w:t>Ca</w:t>
      </w:r>
      <w:r w:rsidRPr="00314720">
        <w:rPr>
          <w:b w:val="0"/>
        </w:rPr>
        <w:t xml:space="preserve"> demonstra bons resultados a cam</w:t>
      </w:r>
      <w:r w:rsidR="006B1E67">
        <w:rPr>
          <w:b w:val="0"/>
        </w:rPr>
        <w:t xml:space="preserve">po, </w:t>
      </w:r>
      <w:r w:rsidR="00CA7F66">
        <w:rPr>
          <w:b w:val="0"/>
        </w:rPr>
        <w:t>tendo em vista um</w:t>
      </w:r>
      <w:r w:rsidRPr="00314720">
        <w:rPr>
          <w:b w:val="0"/>
        </w:rPr>
        <w:t xml:space="preserve"> diagnóstico rápido e preciso. </w:t>
      </w:r>
      <w:r w:rsidR="006B1E67">
        <w:rPr>
          <w:b w:val="0"/>
        </w:rPr>
        <w:t>Contudo</w:t>
      </w:r>
      <w:r w:rsidRPr="00314720">
        <w:rPr>
          <w:b w:val="0"/>
        </w:rPr>
        <w:t xml:space="preserve">, vale ressaltar que a profilaxia é </w:t>
      </w:r>
      <w:r w:rsidR="006B1E67">
        <w:rPr>
          <w:b w:val="0"/>
        </w:rPr>
        <w:t xml:space="preserve">sempre </w:t>
      </w:r>
      <w:r w:rsidRPr="00314720">
        <w:rPr>
          <w:b w:val="0"/>
        </w:rPr>
        <w:t>a melhor opção, melhor</w:t>
      </w:r>
      <w:r w:rsidR="006B1E67">
        <w:rPr>
          <w:b w:val="0"/>
        </w:rPr>
        <w:t>ias</w:t>
      </w:r>
      <w:r w:rsidR="00CA7F66">
        <w:rPr>
          <w:b w:val="0"/>
        </w:rPr>
        <w:t xml:space="preserve"> estraté</w:t>
      </w:r>
      <w:r w:rsidR="00C532C3">
        <w:rPr>
          <w:b w:val="0"/>
        </w:rPr>
        <w:t>gicas</w:t>
      </w:r>
      <w:r w:rsidR="006B1E67">
        <w:rPr>
          <w:b w:val="0"/>
        </w:rPr>
        <w:t xml:space="preserve"> no m</w:t>
      </w:r>
      <w:r w:rsidRPr="00314720">
        <w:rPr>
          <w:b w:val="0"/>
        </w:rPr>
        <w:t>anejo nutricional</w:t>
      </w:r>
      <w:r w:rsidR="00C532C3">
        <w:rPr>
          <w:b w:val="0"/>
        </w:rPr>
        <w:t>,</w:t>
      </w:r>
      <w:r w:rsidRPr="00314720">
        <w:rPr>
          <w:b w:val="0"/>
        </w:rPr>
        <w:t xml:space="preserve"> </w:t>
      </w:r>
      <w:r w:rsidR="00285972">
        <w:rPr>
          <w:b w:val="0"/>
        </w:rPr>
        <w:t xml:space="preserve">examinando </w:t>
      </w:r>
      <w:r w:rsidR="006B1E67">
        <w:rPr>
          <w:b w:val="0"/>
        </w:rPr>
        <w:t>condiç</w:t>
      </w:r>
      <w:r w:rsidR="00F17CC4">
        <w:rPr>
          <w:b w:val="0"/>
        </w:rPr>
        <w:t>ões</w:t>
      </w:r>
      <w:r w:rsidR="006B1E67">
        <w:rPr>
          <w:b w:val="0"/>
        </w:rPr>
        <w:t xml:space="preserve"> de escore c</w:t>
      </w:r>
      <w:r w:rsidRPr="00314720">
        <w:rPr>
          <w:b w:val="0"/>
        </w:rPr>
        <w:t>o</w:t>
      </w:r>
      <w:r w:rsidR="006B1E67">
        <w:rPr>
          <w:b w:val="0"/>
        </w:rPr>
        <w:t>rporal</w:t>
      </w:r>
      <w:r w:rsidRPr="00314720">
        <w:rPr>
          <w:b w:val="0"/>
        </w:rPr>
        <w:t xml:space="preserve"> </w:t>
      </w:r>
      <w:r w:rsidR="006B1E67">
        <w:rPr>
          <w:b w:val="0"/>
        </w:rPr>
        <w:t>(</w:t>
      </w:r>
      <w:r w:rsidRPr="00314720">
        <w:rPr>
          <w:b w:val="0"/>
        </w:rPr>
        <w:t>ECC</w:t>
      </w:r>
      <w:r w:rsidR="006B1E67">
        <w:rPr>
          <w:b w:val="0"/>
        </w:rPr>
        <w:t>) e</w:t>
      </w:r>
      <w:r w:rsidRPr="00314720">
        <w:rPr>
          <w:b w:val="0"/>
        </w:rPr>
        <w:t xml:space="preserve"> </w:t>
      </w:r>
      <w:r w:rsidR="006B1E67">
        <w:rPr>
          <w:b w:val="0"/>
        </w:rPr>
        <w:t>us</w:t>
      </w:r>
      <w:r w:rsidR="00285972">
        <w:rPr>
          <w:b w:val="0"/>
        </w:rPr>
        <w:t>ando</w:t>
      </w:r>
      <w:r w:rsidRPr="00314720">
        <w:rPr>
          <w:b w:val="0"/>
        </w:rPr>
        <w:t xml:space="preserve"> dietas aniônicas </w:t>
      </w:r>
      <w:r w:rsidR="006B1E67">
        <w:rPr>
          <w:b w:val="0"/>
        </w:rPr>
        <w:t>simultanea</w:t>
      </w:r>
      <w:r w:rsidRPr="00314720">
        <w:rPr>
          <w:b w:val="0"/>
        </w:rPr>
        <w:t xml:space="preserve">mente ao monitoramento da acidificação do pH urinário. </w:t>
      </w:r>
      <w:r w:rsidR="00CA7F66">
        <w:rPr>
          <w:b w:val="0"/>
        </w:rPr>
        <w:t>Ademais</w:t>
      </w:r>
      <w:r w:rsidR="00F17CC4">
        <w:rPr>
          <w:b w:val="0"/>
        </w:rPr>
        <w:t xml:space="preserve"> discute</w:t>
      </w:r>
      <w:r w:rsidR="00CA7F66">
        <w:rPr>
          <w:b w:val="0"/>
        </w:rPr>
        <w:t>-se</w:t>
      </w:r>
      <w:r w:rsidRPr="00314720">
        <w:rPr>
          <w:b w:val="0"/>
        </w:rPr>
        <w:t xml:space="preserve"> uma alternativa para prevenção da hipocalcemia, fornec</w:t>
      </w:r>
      <w:r w:rsidR="00F17CC4">
        <w:rPr>
          <w:b w:val="0"/>
        </w:rPr>
        <w:t>er</w:t>
      </w:r>
      <w:r w:rsidRPr="00314720">
        <w:rPr>
          <w:b w:val="0"/>
        </w:rPr>
        <w:t xml:space="preserve"> de </w:t>
      </w:r>
      <w:r w:rsidR="00F17CC4">
        <w:rPr>
          <w:b w:val="0"/>
        </w:rPr>
        <w:t xml:space="preserve">forma profilactica </w:t>
      </w:r>
      <w:r w:rsidRPr="00314720">
        <w:rPr>
          <w:b w:val="0"/>
        </w:rPr>
        <w:t>drench para vacas periparturientes</w:t>
      </w:r>
      <w:r w:rsidR="00F17CC4">
        <w:rPr>
          <w:b w:val="0"/>
        </w:rPr>
        <w:t>.</w:t>
      </w:r>
      <w:r w:rsidRPr="00314720">
        <w:rPr>
          <w:b w:val="0"/>
        </w:rPr>
        <w:t xml:space="preserve"> </w:t>
      </w:r>
      <w:r w:rsidR="00C57443" w:rsidRPr="00C57443">
        <w:rPr>
          <w:b w:val="0"/>
        </w:rPr>
        <w:t>O</w:t>
      </w:r>
      <w:r w:rsidR="005E6E49">
        <w:rPr>
          <w:b w:val="0"/>
        </w:rPr>
        <w:t>bjetivou-se r</w:t>
      </w:r>
      <w:r w:rsidR="006B1E67">
        <w:rPr>
          <w:b w:val="0"/>
        </w:rPr>
        <w:t xml:space="preserve">elatar cinco casos de hipocalcemia </w:t>
      </w:r>
      <w:r w:rsidR="00C57443" w:rsidRPr="00C57443">
        <w:rPr>
          <w:b w:val="0"/>
        </w:rPr>
        <w:t>discuti</w:t>
      </w:r>
      <w:r w:rsidR="006B1E67">
        <w:rPr>
          <w:b w:val="0"/>
        </w:rPr>
        <w:t>ndo</w:t>
      </w:r>
      <w:r w:rsidR="00C57443" w:rsidRPr="00C57443">
        <w:rPr>
          <w:b w:val="0"/>
        </w:rPr>
        <w:t xml:space="preserve"> </w:t>
      </w:r>
      <w:r w:rsidR="006B1E67">
        <w:rPr>
          <w:b w:val="0"/>
        </w:rPr>
        <w:t>sinais clínicos</w:t>
      </w:r>
      <w:r w:rsidR="00C57443" w:rsidRPr="00C57443">
        <w:rPr>
          <w:b w:val="0"/>
        </w:rPr>
        <w:t xml:space="preserve">, tratamento e prevenção da hipocalcemia </w:t>
      </w:r>
      <w:r w:rsidR="008664EA">
        <w:rPr>
          <w:b w:val="0"/>
        </w:rPr>
        <w:t>manifestada</w:t>
      </w:r>
      <w:r w:rsidR="009E3623">
        <w:rPr>
          <w:b w:val="0"/>
        </w:rPr>
        <w:t xml:space="preserve"> em</w:t>
      </w:r>
      <w:r w:rsidR="00CA7F66">
        <w:rPr>
          <w:b w:val="0"/>
        </w:rPr>
        <w:t xml:space="preserve"> fê</w:t>
      </w:r>
      <w:r w:rsidR="00C57443" w:rsidRPr="00C57443">
        <w:rPr>
          <w:b w:val="0"/>
        </w:rPr>
        <w:t>meas bovinas lacta</w:t>
      </w:r>
      <w:r w:rsidR="008664EA">
        <w:rPr>
          <w:b w:val="0"/>
        </w:rPr>
        <w:t>ntes</w:t>
      </w:r>
      <w:r w:rsidR="00C57443" w:rsidRPr="00C57443">
        <w:rPr>
          <w:b w:val="0"/>
        </w:rPr>
        <w:t>.</w:t>
      </w:r>
      <w:r w:rsidR="00E17365">
        <w:rPr>
          <w:b w:val="0"/>
        </w:rPr>
        <w:t xml:space="preserve"> Conclui-se que vacas leite</w:t>
      </w:r>
      <w:r w:rsidR="00CA7F66">
        <w:rPr>
          <w:b w:val="0"/>
        </w:rPr>
        <w:t>i</w:t>
      </w:r>
      <w:r w:rsidR="00E17365">
        <w:rPr>
          <w:b w:val="0"/>
        </w:rPr>
        <w:t>ras são susceptíveis a hipocalcemia podendo manisfestar sinais clínicos ou não, associados a outra enfermidade e causando prejuízo</w:t>
      </w:r>
      <w:r w:rsidR="00153B31">
        <w:rPr>
          <w:b w:val="0"/>
        </w:rPr>
        <w:t>s</w:t>
      </w:r>
      <w:r w:rsidR="00E17365">
        <w:rPr>
          <w:b w:val="0"/>
        </w:rPr>
        <w:t xml:space="preserve"> econômicos.</w:t>
      </w:r>
    </w:p>
    <w:p w14:paraId="3818CC84" w14:textId="4FF8F887" w:rsidR="00E824B1" w:rsidRDefault="00E824B1" w:rsidP="00E824B1">
      <w:pPr>
        <w:jc w:val="both"/>
        <w:rPr>
          <w:color w:val="00000A"/>
        </w:rPr>
      </w:pPr>
      <w:r w:rsidRPr="00332B6E">
        <w:rPr>
          <w:b/>
          <w:color w:val="00000A"/>
          <w:sz w:val="24"/>
          <w:szCs w:val="24"/>
        </w:rPr>
        <w:t>Palavras-</w:t>
      </w:r>
      <w:r>
        <w:rPr>
          <w:b/>
          <w:color w:val="00000A"/>
          <w:sz w:val="24"/>
          <w:szCs w:val="24"/>
        </w:rPr>
        <w:t>c</w:t>
      </w:r>
      <w:r w:rsidRPr="00332B6E">
        <w:rPr>
          <w:b/>
          <w:color w:val="00000A"/>
          <w:sz w:val="24"/>
          <w:szCs w:val="24"/>
        </w:rPr>
        <w:t>have</w:t>
      </w:r>
      <w:r w:rsidRPr="00332B6E">
        <w:rPr>
          <w:b/>
          <w:color w:val="00000A"/>
        </w:rPr>
        <w:t>:</w:t>
      </w:r>
      <w:r w:rsidRPr="00332B6E">
        <w:rPr>
          <w:color w:val="00000A"/>
        </w:rPr>
        <w:t xml:space="preserve"> </w:t>
      </w:r>
      <w:r>
        <w:rPr>
          <w:color w:val="00000A"/>
        </w:rPr>
        <w:t>vaca; deficiência de cálcio; p</w:t>
      </w:r>
      <w:r w:rsidR="0001286B">
        <w:rPr>
          <w:color w:val="00000A"/>
        </w:rPr>
        <w:t>ós-p</w:t>
      </w:r>
      <w:r w:rsidR="00CA7F66">
        <w:rPr>
          <w:color w:val="00000A"/>
        </w:rPr>
        <w:t>arto</w:t>
      </w:r>
      <w:r>
        <w:rPr>
          <w:color w:val="00000A"/>
        </w:rPr>
        <w:t>.</w:t>
      </w:r>
    </w:p>
    <w:p w14:paraId="491ADF58" w14:textId="77777777" w:rsidR="002463B6" w:rsidRDefault="002463B6" w:rsidP="00314720">
      <w:pPr>
        <w:pStyle w:val="Ttulo1"/>
        <w:tabs>
          <w:tab w:val="left" w:pos="4173"/>
        </w:tabs>
        <w:ind w:left="0" w:right="155" w:firstLine="0"/>
      </w:pPr>
    </w:p>
    <w:p w14:paraId="43A5115D" w14:textId="66B21428" w:rsidR="0087224A" w:rsidRPr="002609B7" w:rsidRDefault="00C74054" w:rsidP="00E824B1">
      <w:pPr>
        <w:pStyle w:val="Ttulo1"/>
        <w:tabs>
          <w:tab w:val="left" w:pos="4173"/>
        </w:tabs>
        <w:spacing w:line="360" w:lineRule="auto"/>
        <w:ind w:left="0" w:right="155" w:firstLine="0"/>
        <w:jc w:val="both"/>
        <w:rPr>
          <w:b w:val="0"/>
          <w:sz w:val="24"/>
          <w:szCs w:val="24"/>
        </w:rPr>
      </w:pPr>
      <w:r w:rsidRPr="00E824B1">
        <w:rPr>
          <w:bCs w:val="0"/>
          <w:sz w:val="24"/>
          <w:szCs w:val="24"/>
        </w:rPr>
        <w:t>I</w:t>
      </w:r>
      <w:r w:rsidR="00D935A9" w:rsidRPr="00E824B1">
        <w:rPr>
          <w:bCs w:val="0"/>
          <w:sz w:val="24"/>
          <w:szCs w:val="24"/>
        </w:rPr>
        <w:t>ntrodução:</w:t>
      </w:r>
      <w:r w:rsidR="00D935A9" w:rsidRPr="002609B7">
        <w:rPr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 xml:space="preserve">A </w:t>
      </w:r>
      <w:r w:rsidR="00772610" w:rsidRPr="00E824B1">
        <w:rPr>
          <w:b w:val="0"/>
          <w:sz w:val="24"/>
          <w:szCs w:val="24"/>
        </w:rPr>
        <w:t>h</w:t>
      </w:r>
      <w:r w:rsidRPr="00E824B1">
        <w:rPr>
          <w:b w:val="0"/>
          <w:sz w:val="24"/>
          <w:szCs w:val="24"/>
        </w:rPr>
        <w:t xml:space="preserve">ipocalcemia bovina é uma das enfermidades mais predominantes em vacas no período que </w:t>
      </w:r>
      <w:r w:rsidR="00772610" w:rsidRPr="00E824B1">
        <w:rPr>
          <w:b w:val="0"/>
          <w:sz w:val="24"/>
          <w:szCs w:val="24"/>
        </w:rPr>
        <w:t>envolve</w:t>
      </w:r>
      <w:r w:rsidR="00772610" w:rsidRPr="00E824B1">
        <w:rPr>
          <w:b w:val="0"/>
          <w:spacing w:val="-52"/>
          <w:sz w:val="24"/>
          <w:szCs w:val="24"/>
        </w:rPr>
        <w:t xml:space="preserve">     </w:t>
      </w:r>
      <w:r w:rsidRPr="00E824B1">
        <w:rPr>
          <w:b w:val="0"/>
          <w:sz w:val="24"/>
          <w:szCs w:val="24"/>
        </w:rPr>
        <w:t>as últimas três semanas que antecedem o parto e as três semanas posteriores ao parto (CORBELLINI,</w:t>
      </w:r>
      <w:r w:rsidRPr="00E824B1">
        <w:rPr>
          <w:b w:val="0"/>
          <w:spacing w:val="1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1998).</w:t>
      </w:r>
      <w:r w:rsidRPr="00E824B1">
        <w:rPr>
          <w:b w:val="0"/>
          <w:spacing w:val="-2"/>
          <w:sz w:val="24"/>
          <w:szCs w:val="24"/>
        </w:rPr>
        <w:t xml:space="preserve"> </w:t>
      </w:r>
      <w:r w:rsidR="00772610" w:rsidRPr="00E824B1">
        <w:rPr>
          <w:b w:val="0"/>
          <w:spacing w:val="-2"/>
          <w:sz w:val="24"/>
          <w:szCs w:val="24"/>
        </w:rPr>
        <w:t>Devido a</w:t>
      </w:r>
      <w:r w:rsidRPr="00E824B1">
        <w:rPr>
          <w:b w:val="0"/>
          <w:spacing w:val="-1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exigência</w:t>
      </w:r>
      <w:r w:rsidRPr="00E824B1">
        <w:rPr>
          <w:b w:val="0"/>
          <w:spacing w:val="-2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da</w:t>
      </w:r>
      <w:r w:rsidRPr="00E824B1">
        <w:rPr>
          <w:b w:val="0"/>
          <w:spacing w:val="-2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produtividade</w:t>
      </w:r>
      <w:r w:rsidRPr="00E824B1">
        <w:rPr>
          <w:b w:val="0"/>
          <w:spacing w:val="-11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do</w:t>
      </w:r>
      <w:r w:rsidRPr="00E824B1">
        <w:rPr>
          <w:b w:val="0"/>
          <w:spacing w:val="-9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colostro,</w:t>
      </w:r>
      <w:r w:rsidRPr="00E824B1">
        <w:rPr>
          <w:b w:val="0"/>
          <w:spacing w:val="-3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evento</w:t>
      </w:r>
      <w:r w:rsidRPr="00E824B1">
        <w:rPr>
          <w:b w:val="0"/>
          <w:spacing w:val="-3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fisiológico</w:t>
      </w:r>
      <w:r w:rsidR="00772610" w:rsidRPr="00E824B1">
        <w:rPr>
          <w:b w:val="0"/>
          <w:sz w:val="24"/>
          <w:szCs w:val="24"/>
        </w:rPr>
        <w:t xml:space="preserve"> de</w:t>
      </w:r>
      <w:r w:rsidRPr="00E824B1">
        <w:rPr>
          <w:b w:val="0"/>
          <w:spacing w:val="-7"/>
          <w:sz w:val="24"/>
          <w:szCs w:val="24"/>
        </w:rPr>
        <w:t xml:space="preserve"> </w:t>
      </w:r>
      <w:r w:rsidR="00772610" w:rsidRPr="00E824B1">
        <w:rPr>
          <w:b w:val="0"/>
          <w:spacing w:val="-7"/>
          <w:sz w:val="24"/>
          <w:szCs w:val="24"/>
        </w:rPr>
        <w:t>f</w:t>
      </w:r>
      <w:r w:rsidRPr="00E824B1">
        <w:rPr>
          <w:b w:val="0"/>
          <w:sz w:val="24"/>
          <w:szCs w:val="24"/>
        </w:rPr>
        <w:t>êmea</w:t>
      </w:r>
      <w:r w:rsidR="00772610" w:rsidRPr="00E824B1">
        <w:rPr>
          <w:b w:val="0"/>
          <w:sz w:val="24"/>
          <w:szCs w:val="24"/>
        </w:rPr>
        <w:t>s</w:t>
      </w:r>
      <w:r w:rsidRPr="00E824B1">
        <w:rPr>
          <w:b w:val="0"/>
          <w:sz w:val="24"/>
          <w:szCs w:val="24"/>
        </w:rPr>
        <w:t xml:space="preserve"> leiteira</w:t>
      </w:r>
      <w:r w:rsidR="00772610" w:rsidRPr="00E824B1">
        <w:rPr>
          <w:b w:val="0"/>
          <w:sz w:val="24"/>
          <w:szCs w:val="24"/>
        </w:rPr>
        <w:t>s</w:t>
      </w:r>
      <w:r w:rsidRPr="00E824B1">
        <w:rPr>
          <w:b w:val="0"/>
          <w:sz w:val="24"/>
          <w:szCs w:val="24"/>
        </w:rPr>
        <w:t xml:space="preserve">, acontece uma redução nas concentrações de </w:t>
      </w:r>
      <w:r w:rsidR="00772610" w:rsidRPr="00E824B1">
        <w:rPr>
          <w:b w:val="0"/>
          <w:sz w:val="24"/>
          <w:szCs w:val="24"/>
        </w:rPr>
        <w:t>Ca</w:t>
      </w:r>
      <w:r w:rsidRPr="00E824B1">
        <w:rPr>
          <w:b w:val="0"/>
          <w:sz w:val="24"/>
          <w:szCs w:val="24"/>
        </w:rPr>
        <w:t xml:space="preserve"> por volta de 12 a 24 horas</w:t>
      </w:r>
      <w:r w:rsidRPr="00E824B1">
        <w:rPr>
          <w:b w:val="0"/>
          <w:spacing w:val="1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depois do parto,</w:t>
      </w:r>
      <w:r w:rsidR="00606D6C">
        <w:rPr>
          <w:b w:val="0"/>
          <w:sz w:val="24"/>
          <w:szCs w:val="24"/>
        </w:rPr>
        <w:t xml:space="preserve"> visto que este componente contê</w:t>
      </w:r>
      <w:r w:rsidRPr="00E824B1">
        <w:rPr>
          <w:b w:val="0"/>
          <w:sz w:val="24"/>
          <w:szCs w:val="24"/>
        </w:rPr>
        <w:t>m aproximadamente o dobro do elemento quando</w:t>
      </w:r>
      <w:r w:rsidRPr="00E824B1">
        <w:rPr>
          <w:b w:val="0"/>
          <w:spacing w:val="1"/>
          <w:sz w:val="24"/>
          <w:szCs w:val="24"/>
        </w:rPr>
        <w:t xml:space="preserve"> </w:t>
      </w:r>
      <w:r w:rsidRPr="00E824B1">
        <w:rPr>
          <w:b w:val="0"/>
          <w:spacing w:val="-1"/>
          <w:sz w:val="24"/>
          <w:szCs w:val="24"/>
        </w:rPr>
        <w:t>comparado</w:t>
      </w:r>
      <w:r w:rsidRPr="00E824B1">
        <w:rPr>
          <w:b w:val="0"/>
          <w:spacing w:val="-12"/>
          <w:sz w:val="24"/>
          <w:szCs w:val="24"/>
        </w:rPr>
        <w:t xml:space="preserve"> </w:t>
      </w:r>
      <w:r w:rsidRPr="00E824B1">
        <w:rPr>
          <w:b w:val="0"/>
          <w:spacing w:val="-1"/>
          <w:sz w:val="24"/>
          <w:szCs w:val="24"/>
        </w:rPr>
        <w:t>ao</w:t>
      </w:r>
      <w:r w:rsidRPr="00E824B1">
        <w:rPr>
          <w:b w:val="0"/>
          <w:spacing w:val="-12"/>
          <w:sz w:val="24"/>
          <w:szCs w:val="24"/>
        </w:rPr>
        <w:t xml:space="preserve"> </w:t>
      </w:r>
      <w:r w:rsidRPr="00E824B1">
        <w:rPr>
          <w:b w:val="0"/>
          <w:spacing w:val="-1"/>
          <w:sz w:val="24"/>
          <w:szCs w:val="24"/>
        </w:rPr>
        <w:t>leite</w:t>
      </w:r>
      <w:r w:rsidRPr="00E824B1">
        <w:rPr>
          <w:b w:val="0"/>
          <w:spacing w:val="-14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regular.</w:t>
      </w:r>
      <w:r w:rsidRPr="00E824B1">
        <w:rPr>
          <w:b w:val="0"/>
          <w:spacing w:val="-5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Além</w:t>
      </w:r>
      <w:r w:rsidRPr="00E824B1">
        <w:rPr>
          <w:b w:val="0"/>
          <w:spacing w:val="-10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do</w:t>
      </w:r>
      <w:r w:rsidRPr="00E824B1">
        <w:rPr>
          <w:b w:val="0"/>
          <w:spacing w:val="-7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mais,</w:t>
      </w:r>
      <w:r w:rsidRPr="00E824B1">
        <w:rPr>
          <w:b w:val="0"/>
          <w:spacing w:val="-5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há</w:t>
      </w:r>
      <w:r w:rsidRPr="00E824B1">
        <w:rPr>
          <w:b w:val="0"/>
          <w:spacing w:val="-4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uma</w:t>
      </w:r>
      <w:r w:rsidRPr="00E824B1">
        <w:rPr>
          <w:b w:val="0"/>
          <w:spacing w:val="-5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elevada</w:t>
      </w:r>
      <w:r w:rsidRPr="00E824B1">
        <w:rPr>
          <w:b w:val="0"/>
          <w:spacing w:val="-5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demanda</w:t>
      </w:r>
      <w:r w:rsidRPr="00E824B1">
        <w:rPr>
          <w:b w:val="0"/>
          <w:spacing w:val="-5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do</w:t>
      </w:r>
      <w:r w:rsidRPr="00E824B1">
        <w:rPr>
          <w:b w:val="0"/>
          <w:spacing w:val="-8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mineral</w:t>
      </w:r>
      <w:r w:rsidRPr="00E824B1">
        <w:rPr>
          <w:b w:val="0"/>
          <w:spacing w:val="-11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para</w:t>
      </w:r>
      <w:r w:rsidRPr="00E824B1">
        <w:rPr>
          <w:b w:val="0"/>
          <w:spacing w:val="-4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o</w:t>
      </w:r>
      <w:r w:rsidRPr="00E824B1">
        <w:rPr>
          <w:b w:val="0"/>
          <w:spacing w:val="-12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desenvolvimento</w:t>
      </w:r>
      <w:r w:rsidR="0087224A" w:rsidRPr="00E824B1">
        <w:rPr>
          <w:b w:val="0"/>
          <w:sz w:val="24"/>
          <w:szCs w:val="24"/>
        </w:rPr>
        <w:t xml:space="preserve"> </w:t>
      </w:r>
      <w:r w:rsidRPr="00E824B1">
        <w:rPr>
          <w:b w:val="0"/>
          <w:spacing w:val="-53"/>
          <w:sz w:val="24"/>
          <w:szCs w:val="24"/>
        </w:rPr>
        <w:t xml:space="preserve"> </w:t>
      </w:r>
      <w:r w:rsidRPr="00E824B1">
        <w:rPr>
          <w:b w:val="0"/>
          <w:spacing w:val="-1"/>
          <w:sz w:val="24"/>
          <w:szCs w:val="24"/>
        </w:rPr>
        <w:t>do</w:t>
      </w:r>
      <w:r w:rsidRPr="00E824B1">
        <w:rPr>
          <w:b w:val="0"/>
          <w:spacing w:val="-17"/>
          <w:sz w:val="24"/>
          <w:szCs w:val="24"/>
        </w:rPr>
        <w:t xml:space="preserve"> </w:t>
      </w:r>
      <w:r w:rsidRPr="00E824B1">
        <w:rPr>
          <w:b w:val="0"/>
          <w:spacing w:val="-1"/>
          <w:sz w:val="24"/>
          <w:szCs w:val="24"/>
        </w:rPr>
        <w:t>feto</w:t>
      </w:r>
      <w:r w:rsidRPr="00E824B1">
        <w:rPr>
          <w:b w:val="0"/>
          <w:spacing w:val="-12"/>
          <w:sz w:val="24"/>
          <w:szCs w:val="24"/>
        </w:rPr>
        <w:t xml:space="preserve"> </w:t>
      </w:r>
      <w:r w:rsidRPr="00E824B1">
        <w:rPr>
          <w:b w:val="0"/>
          <w:spacing w:val="-1"/>
          <w:sz w:val="24"/>
          <w:szCs w:val="24"/>
        </w:rPr>
        <w:t>e</w:t>
      </w:r>
      <w:r w:rsidRPr="00E824B1">
        <w:rPr>
          <w:b w:val="0"/>
          <w:spacing w:val="-19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produção</w:t>
      </w:r>
      <w:r w:rsidRPr="00E824B1">
        <w:rPr>
          <w:b w:val="0"/>
          <w:spacing w:val="-17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láctea,</w:t>
      </w:r>
      <w:r w:rsidRPr="00E824B1">
        <w:rPr>
          <w:b w:val="0"/>
          <w:spacing w:val="-10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o</w:t>
      </w:r>
      <w:r w:rsidRPr="00E824B1">
        <w:rPr>
          <w:b w:val="0"/>
          <w:spacing w:val="-17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que</w:t>
      </w:r>
      <w:r w:rsidRPr="00E824B1">
        <w:rPr>
          <w:b w:val="0"/>
          <w:spacing w:val="-19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acaba</w:t>
      </w:r>
      <w:r w:rsidRPr="00E824B1">
        <w:rPr>
          <w:b w:val="0"/>
          <w:spacing w:val="-10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em</w:t>
      </w:r>
      <w:r w:rsidRPr="00E824B1">
        <w:rPr>
          <w:b w:val="0"/>
          <w:spacing w:val="-21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um</w:t>
      </w:r>
      <w:r w:rsidRPr="00E824B1">
        <w:rPr>
          <w:b w:val="0"/>
          <w:spacing w:val="-15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elevado</w:t>
      </w:r>
      <w:r w:rsidRPr="00E824B1">
        <w:rPr>
          <w:b w:val="0"/>
          <w:spacing w:val="-17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consumo</w:t>
      </w:r>
      <w:r w:rsidRPr="00E824B1">
        <w:rPr>
          <w:b w:val="0"/>
          <w:spacing w:val="-11"/>
          <w:sz w:val="24"/>
          <w:szCs w:val="24"/>
        </w:rPr>
        <w:t xml:space="preserve"> </w:t>
      </w:r>
      <w:r w:rsidR="00606D6C">
        <w:rPr>
          <w:b w:val="0"/>
          <w:sz w:val="24"/>
          <w:szCs w:val="24"/>
        </w:rPr>
        <w:t>e</w:t>
      </w:r>
      <w:r w:rsidRPr="00E824B1">
        <w:rPr>
          <w:b w:val="0"/>
          <w:spacing w:val="-10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redução</w:t>
      </w:r>
      <w:r w:rsidRPr="00E824B1">
        <w:rPr>
          <w:b w:val="0"/>
          <w:spacing w:val="-12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dos</w:t>
      </w:r>
      <w:r w:rsidRPr="00E824B1">
        <w:rPr>
          <w:b w:val="0"/>
          <w:spacing w:val="-12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níveis</w:t>
      </w:r>
      <w:r w:rsidRPr="00E824B1">
        <w:rPr>
          <w:b w:val="0"/>
          <w:spacing w:val="-12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séricos</w:t>
      </w:r>
      <w:r w:rsidRPr="00E824B1">
        <w:rPr>
          <w:b w:val="0"/>
          <w:spacing w:val="-12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do</w:t>
      </w:r>
      <w:r w:rsidRPr="00E824B1">
        <w:rPr>
          <w:b w:val="0"/>
          <w:spacing w:val="-12"/>
          <w:sz w:val="24"/>
          <w:szCs w:val="24"/>
        </w:rPr>
        <w:t xml:space="preserve"> </w:t>
      </w:r>
      <w:r w:rsidR="0087224A" w:rsidRPr="00E824B1">
        <w:rPr>
          <w:b w:val="0"/>
          <w:sz w:val="24"/>
          <w:szCs w:val="24"/>
        </w:rPr>
        <w:t xml:space="preserve">mineral </w:t>
      </w:r>
      <w:r w:rsidR="0087224A" w:rsidRPr="00E824B1">
        <w:rPr>
          <w:b w:val="0"/>
          <w:spacing w:val="-53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(G</w:t>
      </w:r>
      <w:r w:rsidR="00C349F8">
        <w:rPr>
          <w:b w:val="0"/>
          <w:sz w:val="24"/>
          <w:szCs w:val="24"/>
        </w:rPr>
        <w:t>OFF</w:t>
      </w:r>
      <w:r w:rsidRPr="00E824B1">
        <w:rPr>
          <w:b w:val="0"/>
          <w:sz w:val="24"/>
          <w:szCs w:val="24"/>
        </w:rPr>
        <w:t>,</w:t>
      </w:r>
      <w:r w:rsidRPr="00E824B1">
        <w:rPr>
          <w:b w:val="0"/>
          <w:spacing w:val="3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2008</w:t>
      </w:r>
      <w:r w:rsidR="00C349F8">
        <w:rPr>
          <w:b w:val="0"/>
          <w:sz w:val="24"/>
          <w:szCs w:val="24"/>
        </w:rPr>
        <w:t xml:space="preserve"> e</w:t>
      </w:r>
      <w:r w:rsidRPr="00E824B1">
        <w:rPr>
          <w:b w:val="0"/>
          <w:spacing w:val="4"/>
          <w:sz w:val="24"/>
          <w:szCs w:val="24"/>
        </w:rPr>
        <w:t xml:space="preserve"> </w:t>
      </w:r>
      <w:r w:rsidRPr="00E824B1">
        <w:rPr>
          <w:b w:val="0"/>
          <w:sz w:val="24"/>
          <w:szCs w:val="24"/>
        </w:rPr>
        <w:t>2014).</w:t>
      </w:r>
    </w:p>
    <w:p w14:paraId="27306E75" w14:textId="3AD6C16D" w:rsidR="00E57894" w:rsidRPr="002609B7" w:rsidRDefault="0087224A" w:rsidP="00E824B1">
      <w:pPr>
        <w:pStyle w:val="Ttulo1"/>
        <w:tabs>
          <w:tab w:val="left" w:pos="1134"/>
        </w:tabs>
        <w:spacing w:line="360" w:lineRule="auto"/>
        <w:ind w:left="0" w:right="155" w:firstLine="0"/>
        <w:jc w:val="both"/>
        <w:rPr>
          <w:sz w:val="24"/>
          <w:szCs w:val="24"/>
        </w:rPr>
      </w:pPr>
      <w:r w:rsidRPr="002609B7">
        <w:rPr>
          <w:b w:val="0"/>
          <w:sz w:val="24"/>
          <w:szCs w:val="24"/>
        </w:rPr>
        <w:tab/>
      </w:r>
      <w:r w:rsidR="00C74054" w:rsidRPr="002609B7">
        <w:rPr>
          <w:b w:val="0"/>
          <w:sz w:val="24"/>
          <w:szCs w:val="24"/>
        </w:rPr>
        <w:t>A</w:t>
      </w:r>
      <w:r w:rsidR="00C74054" w:rsidRPr="002609B7">
        <w:rPr>
          <w:b w:val="0"/>
          <w:spacing w:val="1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>enfermidade</w:t>
      </w:r>
      <w:r w:rsidR="00C74054" w:rsidRPr="002609B7">
        <w:rPr>
          <w:b w:val="0"/>
          <w:spacing w:val="1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>é</w:t>
      </w:r>
      <w:r w:rsidR="00C74054" w:rsidRPr="002609B7">
        <w:rPr>
          <w:b w:val="0"/>
          <w:spacing w:val="1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>caracterizada</w:t>
      </w:r>
      <w:r w:rsidR="00C74054" w:rsidRPr="002609B7">
        <w:rPr>
          <w:b w:val="0"/>
          <w:spacing w:val="1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>como</w:t>
      </w:r>
      <w:r w:rsidR="00C74054" w:rsidRPr="002609B7">
        <w:rPr>
          <w:b w:val="0"/>
          <w:spacing w:val="1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>um</w:t>
      </w:r>
      <w:r w:rsidR="00C74054" w:rsidRPr="002609B7">
        <w:rPr>
          <w:b w:val="0"/>
          <w:spacing w:val="1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>distúrbio</w:t>
      </w:r>
      <w:r w:rsidR="00C74054" w:rsidRPr="002609B7">
        <w:rPr>
          <w:b w:val="0"/>
          <w:spacing w:val="1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>metabólico</w:t>
      </w:r>
      <w:r w:rsidRPr="002609B7">
        <w:rPr>
          <w:b w:val="0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>alimentar</w:t>
      </w:r>
      <w:r w:rsidR="00C74054" w:rsidRPr="002609B7">
        <w:rPr>
          <w:b w:val="0"/>
          <w:spacing w:val="1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>consequente</w:t>
      </w:r>
      <w:r w:rsidR="00C74054" w:rsidRPr="002609B7">
        <w:rPr>
          <w:b w:val="0"/>
          <w:spacing w:val="1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>de</w:t>
      </w:r>
      <w:r w:rsidR="00C74054" w:rsidRPr="002609B7">
        <w:rPr>
          <w:b w:val="0"/>
          <w:spacing w:val="1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>uma</w:t>
      </w:r>
      <w:r w:rsidR="00C74054" w:rsidRPr="002609B7">
        <w:rPr>
          <w:b w:val="0"/>
          <w:spacing w:val="1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>desproporção no controle da quantidade de C</w:t>
      </w:r>
      <w:r w:rsidRPr="002609B7">
        <w:rPr>
          <w:b w:val="0"/>
          <w:sz w:val="24"/>
          <w:szCs w:val="24"/>
        </w:rPr>
        <w:t>a</w:t>
      </w:r>
      <w:r w:rsidR="00C74054" w:rsidRPr="002609B7">
        <w:rPr>
          <w:b w:val="0"/>
          <w:sz w:val="24"/>
          <w:szCs w:val="24"/>
        </w:rPr>
        <w:t xml:space="preserve"> no sangue (CORBELLINI, 1998). Os animais</w:t>
      </w:r>
      <w:r w:rsidR="00C74054" w:rsidRPr="002609B7">
        <w:rPr>
          <w:b w:val="0"/>
          <w:spacing w:val="1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 xml:space="preserve">afetados podem </w:t>
      </w:r>
      <w:r w:rsidRPr="002609B7">
        <w:rPr>
          <w:b w:val="0"/>
          <w:sz w:val="24"/>
          <w:szCs w:val="24"/>
        </w:rPr>
        <w:t>apresentar sintomas como:</w:t>
      </w:r>
      <w:r w:rsidR="00C74054" w:rsidRPr="002609B7">
        <w:rPr>
          <w:b w:val="0"/>
          <w:sz w:val="24"/>
          <w:szCs w:val="24"/>
        </w:rPr>
        <w:t xml:space="preserve"> falta de a</w:t>
      </w:r>
      <w:r w:rsidR="00606D6C">
        <w:rPr>
          <w:b w:val="0"/>
          <w:sz w:val="24"/>
          <w:szCs w:val="24"/>
        </w:rPr>
        <w:t>petite, tetania, flacidez paralí</w:t>
      </w:r>
      <w:r w:rsidR="00C74054" w:rsidRPr="002609B7">
        <w:rPr>
          <w:b w:val="0"/>
          <w:sz w:val="24"/>
          <w:szCs w:val="24"/>
        </w:rPr>
        <w:t>tica,</w:t>
      </w:r>
      <w:r w:rsidR="00C74054" w:rsidRPr="002609B7">
        <w:rPr>
          <w:b w:val="0"/>
          <w:spacing w:val="1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 xml:space="preserve">supressão da vontade de urinar e defecar, decúbito, coma e ocasionalmente </w:t>
      </w:r>
      <w:r w:rsidR="00C349F8">
        <w:rPr>
          <w:b w:val="0"/>
          <w:sz w:val="24"/>
          <w:szCs w:val="24"/>
        </w:rPr>
        <w:t xml:space="preserve">morte (ALBORNOZ, </w:t>
      </w:r>
      <w:r w:rsidR="00C74054" w:rsidRPr="002609B7">
        <w:rPr>
          <w:b w:val="0"/>
          <w:sz w:val="24"/>
          <w:szCs w:val="24"/>
        </w:rPr>
        <w:t>2016)</w:t>
      </w:r>
      <w:r w:rsidRPr="002609B7">
        <w:rPr>
          <w:b w:val="0"/>
          <w:sz w:val="24"/>
          <w:szCs w:val="24"/>
        </w:rPr>
        <w:t>,</w:t>
      </w:r>
      <w:r w:rsidR="00C74054" w:rsidRPr="002609B7">
        <w:rPr>
          <w:b w:val="0"/>
          <w:spacing w:val="1"/>
          <w:sz w:val="24"/>
          <w:szCs w:val="24"/>
        </w:rPr>
        <w:t xml:space="preserve"> </w:t>
      </w:r>
      <w:r w:rsidRPr="002609B7">
        <w:rPr>
          <w:b w:val="0"/>
          <w:sz w:val="24"/>
          <w:szCs w:val="24"/>
        </w:rPr>
        <w:t>a</w:t>
      </w:r>
      <w:r w:rsidR="00C74054" w:rsidRPr="002609B7">
        <w:rPr>
          <w:b w:val="0"/>
          <w:sz w:val="24"/>
          <w:szCs w:val="24"/>
        </w:rPr>
        <w:t>lém</w:t>
      </w:r>
      <w:r w:rsidR="00C74054" w:rsidRPr="002609B7">
        <w:rPr>
          <w:b w:val="0"/>
          <w:spacing w:val="1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>de</w:t>
      </w:r>
      <w:r w:rsidR="00C74054" w:rsidRPr="002609B7">
        <w:rPr>
          <w:b w:val="0"/>
          <w:spacing w:val="1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>promover</w:t>
      </w:r>
      <w:r w:rsidR="00C74054" w:rsidRPr="002609B7">
        <w:rPr>
          <w:b w:val="0"/>
          <w:spacing w:val="1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>desordens</w:t>
      </w:r>
      <w:r w:rsidR="00C74054" w:rsidRPr="002609B7">
        <w:rPr>
          <w:b w:val="0"/>
          <w:spacing w:val="1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 xml:space="preserve">adicionais, como </w:t>
      </w:r>
      <w:r w:rsidR="00606D6C">
        <w:rPr>
          <w:b w:val="0"/>
          <w:sz w:val="24"/>
          <w:szCs w:val="24"/>
        </w:rPr>
        <w:t>paralisia parcial ou total do rú</w:t>
      </w:r>
      <w:r w:rsidR="00C74054" w:rsidRPr="002609B7">
        <w:rPr>
          <w:b w:val="0"/>
          <w:sz w:val="24"/>
          <w:szCs w:val="24"/>
        </w:rPr>
        <w:t xml:space="preserve">mem, diminuição da ingestão de </w:t>
      </w:r>
      <w:r w:rsidR="00C74054" w:rsidRPr="002609B7">
        <w:rPr>
          <w:b w:val="0"/>
          <w:sz w:val="24"/>
          <w:szCs w:val="24"/>
        </w:rPr>
        <w:lastRenderedPageBreak/>
        <w:t>alimentos, mastite,</w:t>
      </w:r>
      <w:r w:rsidR="00C74054" w:rsidRPr="002609B7">
        <w:rPr>
          <w:b w:val="0"/>
          <w:spacing w:val="1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 xml:space="preserve">metrite, retenção placentária e deslocamento de abomaso (CORBELLINI, 1998). </w:t>
      </w:r>
      <w:r w:rsidRPr="002609B7">
        <w:rPr>
          <w:b w:val="0"/>
          <w:sz w:val="24"/>
          <w:szCs w:val="24"/>
        </w:rPr>
        <w:t>O diagnóstico se dá através da</w:t>
      </w:r>
      <w:r w:rsidR="00C74054" w:rsidRPr="002609B7">
        <w:rPr>
          <w:b w:val="0"/>
          <w:sz w:val="24"/>
          <w:szCs w:val="24"/>
        </w:rPr>
        <w:t xml:space="preserve"> sintoma</w:t>
      </w:r>
      <w:r w:rsidRPr="002609B7">
        <w:rPr>
          <w:b w:val="0"/>
          <w:sz w:val="24"/>
          <w:szCs w:val="24"/>
        </w:rPr>
        <w:t>tologia, bem como</w:t>
      </w:r>
      <w:r w:rsidR="00C74054" w:rsidRPr="002609B7">
        <w:rPr>
          <w:b w:val="0"/>
          <w:sz w:val="24"/>
          <w:szCs w:val="24"/>
        </w:rPr>
        <w:t xml:space="preserve"> </w:t>
      </w:r>
      <w:r w:rsidR="00E17365" w:rsidRPr="002609B7">
        <w:rPr>
          <w:b w:val="0"/>
          <w:sz w:val="24"/>
          <w:szCs w:val="24"/>
        </w:rPr>
        <w:t>pel</w:t>
      </w:r>
      <w:r w:rsidR="00C74054" w:rsidRPr="002609B7">
        <w:rPr>
          <w:b w:val="0"/>
          <w:sz w:val="24"/>
          <w:szCs w:val="24"/>
        </w:rPr>
        <w:t>o</w:t>
      </w:r>
      <w:r w:rsidRPr="002609B7">
        <w:rPr>
          <w:b w:val="0"/>
          <w:sz w:val="24"/>
          <w:szCs w:val="24"/>
        </w:rPr>
        <w:t xml:space="preserve"> histórico</w:t>
      </w:r>
      <w:r w:rsidR="00C74054" w:rsidRPr="002609B7">
        <w:rPr>
          <w:b w:val="0"/>
          <w:sz w:val="24"/>
          <w:szCs w:val="24"/>
        </w:rPr>
        <w:t xml:space="preserve"> do animal, e </w:t>
      </w:r>
      <w:r w:rsidR="00E17365" w:rsidRPr="002609B7">
        <w:rPr>
          <w:b w:val="0"/>
          <w:sz w:val="24"/>
          <w:szCs w:val="24"/>
        </w:rPr>
        <w:t>o tratamento</w:t>
      </w:r>
      <w:r w:rsidR="00C74054" w:rsidRPr="002609B7">
        <w:rPr>
          <w:b w:val="0"/>
          <w:sz w:val="24"/>
          <w:szCs w:val="24"/>
        </w:rPr>
        <w:t xml:space="preserve"> deve ser </w:t>
      </w:r>
      <w:r w:rsidR="00E17365" w:rsidRPr="002609B7">
        <w:rPr>
          <w:b w:val="0"/>
          <w:sz w:val="24"/>
          <w:szCs w:val="24"/>
        </w:rPr>
        <w:t xml:space="preserve">instituído </w:t>
      </w:r>
      <w:r w:rsidR="00C74054" w:rsidRPr="002609B7">
        <w:rPr>
          <w:b w:val="0"/>
          <w:sz w:val="24"/>
          <w:szCs w:val="24"/>
        </w:rPr>
        <w:t>de imediato</w:t>
      </w:r>
      <w:r w:rsidRPr="002609B7">
        <w:rPr>
          <w:b w:val="0"/>
          <w:sz w:val="24"/>
          <w:szCs w:val="24"/>
        </w:rPr>
        <w:t xml:space="preserve"> com</w:t>
      </w:r>
      <w:r w:rsidR="00C74054" w:rsidRPr="002609B7">
        <w:rPr>
          <w:b w:val="0"/>
          <w:sz w:val="24"/>
          <w:szCs w:val="24"/>
        </w:rPr>
        <w:t xml:space="preserve"> gluconato de Ca por via </w:t>
      </w:r>
      <w:r w:rsidR="00C349F8">
        <w:rPr>
          <w:b w:val="0"/>
          <w:sz w:val="24"/>
          <w:szCs w:val="24"/>
        </w:rPr>
        <w:t>IV (</w:t>
      </w:r>
      <w:r w:rsidR="00C74054" w:rsidRPr="002609B7">
        <w:rPr>
          <w:b w:val="0"/>
          <w:sz w:val="24"/>
          <w:szCs w:val="24"/>
        </w:rPr>
        <w:t>intravenosa</w:t>
      </w:r>
      <w:r w:rsidR="00C349F8">
        <w:rPr>
          <w:b w:val="0"/>
          <w:sz w:val="24"/>
          <w:szCs w:val="24"/>
        </w:rPr>
        <w:t>)</w:t>
      </w:r>
      <w:r w:rsidR="00C74054" w:rsidRPr="002609B7">
        <w:rPr>
          <w:b w:val="0"/>
          <w:sz w:val="24"/>
          <w:szCs w:val="24"/>
        </w:rPr>
        <w:t xml:space="preserve"> (</w:t>
      </w:r>
      <w:r w:rsidR="00C349F8" w:rsidRPr="002609B7">
        <w:rPr>
          <w:b w:val="0"/>
          <w:sz w:val="24"/>
          <w:szCs w:val="24"/>
        </w:rPr>
        <w:t>RIET-CORREA</w:t>
      </w:r>
      <w:r w:rsidR="00C74054" w:rsidRPr="002609B7">
        <w:rPr>
          <w:b w:val="0"/>
          <w:sz w:val="24"/>
          <w:szCs w:val="24"/>
        </w:rPr>
        <w:t xml:space="preserve">, 2001). O objetivo do trabalho </w:t>
      </w:r>
      <w:r w:rsidR="00E17365" w:rsidRPr="002609B7">
        <w:rPr>
          <w:b w:val="0"/>
          <w:sz w:val="24"/>
          <w:szCs w:val="24"/>
        </w:rPr>
        <w:t xml:space="preserve">foi </w:t>
      </w:r>
      <w:r w:rsidR="00C74054" w:rsidRPr="002609B7">
        <w:rPr>
          <w:b w:val="0"/>
          <w:sz w:val="24"/>
          <w:szCs w:val="24"/>
        </w:rPr>
        <w:t>relatar cinco</w:t>
      </w:r>
      <w:r w:rsidR="00C74054" w:rsidRPr="002609B7">
        <w:rPr>
          <w:b w:val="0"/>
          <w:spacing w:val="1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>casos</w:t>
      </w:r>
      <w:r w:rsidR="00C74054" w:rsidRPr="002609B7">
        <w:rPr>
          <w:b w:val="0"/>
          <w:spacing w:val="-1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>de</w:t>
      </w:r>
      <w:r w:rsidR="00C74054" w:rsidRPr="002609B7">
        <w:rPr>
          <w:b w:val="0"/>
          <w:spacing w:val="-7"/>
          <w:sz w:val="24"/>
          <w:szCs w:val="24"/>
        </w:rPr>
        <w:t xml:space="preserve"> </w:t>
      </w:r>
      <w:r w:rsidR="00E17365" w:rsidRPr="002609B7">
        <w:rPr>
          <w:b w:val="0"/>
          <w:spacing w:val="-7"/>
          <w:sz w:val="24"/>
          <w:szCs w:val="24"/>
        </w:rPr>
        <w:t>h</w:t>
      </w:r>
      <w:r w:rsidR="00C74054" w:rsidRPr="002609B7">
        <w:rPr>
          <w:b w:val="0"/>
          <w:sz w:val="24"/>
          <w:szCs w:val="24"/>
        </w:rPr>
        <w:t>ipocalcemia</w:t>
      </w:r>
      <w:r w:rsidR="00C74054" w:rsidRPr="002609B7">
        <w:rPr>
          <w:b w:val="0"/>
          <w:spacing w:val="3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>bovina</w:t>
      </w:r>
      <w:r w:rsidR="00C74054" w:rsidRPr="002609B7">
        <w:rPr>
          <w:b w:val="0"/>
          <w:spacing w:val="3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>em</w:t>
      </w:r>
      <w:r w:rsidR="00C74054" w:rsidRPr="002609B7">
        <w:rPr>
          <w:b w:val="0"/>
          <w:spacing w:val="-4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>vacas</w:t>
      </w:r>
      <w:r w:rsidR="00E17365" w:rsidRPr="002609B7">
        <w:rPr>
          <w:b w:val="0"/>
          <w:sz w:val="24"/>
          <w:szCs w:val="24"/>
        </w:rPr>
        <w:t xml:space="preserve"> seus</w:t>
      </w:r>
      <w:r w:rsidR="00C74054" w:rsidRPr="002609B7">
        <w:rPr>
          <w:b w:val="0"/>
          <w:spacing w:val="-3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>sinais clínicos,</w:t>
      </w:r>
      <w:r w:rsidR="00C74054" w:rsidRPr="002609B7">
        <w:rPr>
          <w:b w:val="0"/>
          <w:spacing w:val="2"/>
          <w:sz w:val="24"/>
          <w:szCs w:val="24"/>
        </w:rPr>
        <w:t xml:space="preserve"> </w:t>
      </w:r>
      <w:r w:rsidR="00E17365" w:rsidRPr="002609B7">
        <w:rPr>
          <w:b w:val="0"/>
          <w:sz w:val="24"/>
          <w:szCs w:val="24"/>
        </w:rPr>
        <w:t>diagnóstico, tratamento</w:t>
      </w:r>
      <w:r w:rsidR="00E17365" w:rsidRPr="002609B7">
        <w:rPr>
          <w:b w:val="0"/>
          <w:spacing w:val="5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>e</w:t>
      </w:r>
      <w:r w:rsidR="00C74054" w:rsidRPr="002609B7">
        <w:rPr>
          <w:b w:val="0"/>
          <w:spacing w:val="-7"/>
          <w:sz w:val="24"/>
          <w:szCs w:val="24"/>
        </w:rPr>
        <w:t xml:space="preserve"> </w:t>
      </w:r>
      <w:r w:rsidR="00C74054" w:rsidRPr="002609B7">
        <w:rPr>
          <w:b w:val="0"/>
          <w:sz w:val="24"/>
          <w:szCs w:val="24"/>
        </w:rPr>
        <w:t>desenvolvimento.</w:t>
      </w:r>
    </w:p>
    <w:p w14:paraId="50992AD6" w14:textId="5BC74BFC" w:rsidR="00E17365" w:rsidRPr="006F75D0" w:rsidRDefault="00E824B1" w:rsidP="00E824B1">
      <w:pPr>
        <w:pStyle w:val="Ttulo1"/>
        <w:tabs>
          <w:tab w:val="left" w:pos="4072"/>
        </w:tabs>
        <w:spacing w:before="167" w:line="360" w:lineRule="auto"/>
        <w:ind w:left="0" w:right="149" w:firstLine="0"/>
        <w:jc w:val="both"/>
        <w:rPr>
          <w:sz w:val="24"/>
          <w:szCs w:val="24"/>
        </w:rPr>
      </w:pPr>
      <w:r>
        <w:rPr>
          <w:sz w:val="24"/>
          <w:szCs w:val="24"/>
        </w:rPr>
        <w:t>Relato de caso</w:t>
      </w:r>
      <w:r w:rsidR="00D935A9" w:rsidRPr="006F75D0">
        <w:rPr>
          <w:sz w:val="24"/>
          <w:szCs w:val="24"/>
        </w:rPr>
        <w:t xml:space="preserve">: </w:t>
      </w:r>
      <w:r w:rsidR="00C74054" w:rsidRPr="003E460E">
        <w:rPr>
          <w:b w:val="0"/>
          <w:sz w:val="24"/>
          <w:szCs w:val="24"/>
        </w:rPr>
        <w:t xml:space="preserve">Foram acompanhados </w:t>
      </w:r>
      <w:r w:rsidR="00E17365" w:rsidRPr="003E460E">
        <w:rPr>
          <w:b w:val="0"/>
          <w:sz w:val="24"/>
          <w:szCs w:val="24"/>
        </w:rPr>
        <w:t xml:space="preserve">por médico veterinário </w:t>
      </w:r>
      <w:r w:rsidR="00C74054" w:rsidRPr="003E460E">
        <w:rPr>
          <w:b w:val="0"/>
          <w:sz w:val="24"/>
          <w:szCs w:val="24"/>
        </w:rPr>
        <w:t xml:space="preserve">casos em </w:t>
      </w:r>
      <w:r w:rsidR="00E17365" w:rsidRPr="00E824B1">
        <w:rPr>
          <w:b w:val="0"/>
          <w:sz w:val="24"/>
          <w:szCs w:val="24"/>
        </w:rPr>
        <w:t>vacas</w:t>
      </w:r>
      <w:r w:rsidR="00C74054" w:rsidRPr="006F75D0">
        <w:rPr>
          <w:b w:val="0"/>
          <w:sz w:val="24"/>
          <w:szCs w:val="24"/>
        </w:rPr>
        <w:t xml:space="preserve"> na propriedade da </w:t>
      </w:r>
      <w:r w:rsidR="00E17365" w:rsidRPr="006F75D0">
        <w:rPr>
          <w:b w:val="0"/>
          <w:sz w:val="24"/>
          <w:szCs w:val="24"/>
        </w:rPr>
        <w:t>F</w:t>
      </w:r>
      <w:r w:rsidR="00C74054" w:rsidRPr="006F75D0">
        <w:rPr>
          <w:b w:val="0"/>
          <w:sz w:val="24"/>
          <w:szCs w:val="24"/>
        </w:rPr>
        <w:t>azenda Maracajá</w:t>
      </w:r>
      <w:r w:rsidR="00E17365" w:rsidRPr="006F75D0">
        <w:rPr>
          <w:b w:val="0"/>
          <w:sz w:val="24"/>
          <w:szCs w:val="24"/>
        </w:rPr>
        <w:t>,</w:t>
      </w:r>
      <w:r w:rsidR="00C74054" w:rsidRPr="006F75D0">
        <w:rPr>
          <w:b w:val="0"/>
          <w:sz w:val="24"/>
          <w:szCs w:val="24"/>
        </w:rPr>
        <w:t xml:space="preserve"> </w:t>
      </w:r>
      <w:r w:rsidR="00E17365" w:rsidRPr="006F75D0">
        <w:rPr>
          <w:b w:val="0"/>
          <w:sz w:val="24"/>
          <w:szCs w:val="24"/>
        </w:rPr>
        <w:t xml:space="preserve">município </w:t>
      </w:r>
      <w:r w:rsidR="00C74054" w:rsidRPr="006F75D0">
        <w:rPr>
          <w:b w:val="0"/>
          <w:spacing w:val="-52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Quixelô</w:t>
      </w:r>
      <w:r w:rsidR="00E17365" w:rsidRPr="006F75D0">
        <w:rPr>
          <w:b w:val="0"/>
          <w:sz w:val="24"/>
          <w:szCs w:val="24"/>
        </w:rPr>
        <w:t xml:space="preserve"> - </w:t>
      </w:r>
      <w:r w:rsidR="00C74054" w:rsidRPr="006F75D0">
        <w:rPr>
          <w:b w:val="0"/>
          <w:sz w:val="24"/>
          <w:szCs w:val="24"/>
        </w:rPr>
        <w:t>Ceará, cinco vacas que apresentaram</w:t>
      </w:r>
      <w:r w:rsidR="00C74054" w:rsidRPr="006F75D0">
        <w:rPr>
          <w:b w:val="0"/>
          <w:spacing w:val="1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quadros de</w:t>
      </w:r>
      <w:r w:rsidR="00C74054" w:rsidRPr="006F75D0">
        <w:rPr>
          <w:b w:val="0"/>
          <w:spacing w:val="-2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hipocalcemia</w:t>
      </w:r>
      <w:r w:rsidR="00C74054" w:rsidRPr="006F75D0">
        <w:rPr>
          <w:b w:val="0"/>
          <w:spacing w:val="4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em</w:t>
      </w:r>
      <w:r w:rsidR="00C74054" w:rsidRPr="006F75D0">
        <w:rPr>
          <w:b w:val="0"/>
          <w:spacing w:val="-4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épocas</w:t>
      </w:r>
      <w:r w:rsidR="00C74054" w:rsidRPr="006F75D0">
        <w:rPr>
          <w:b w:val="0"/>
          <w:spacing w:val="1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distintas e</w:t>
      </w:r>
      <w:r w:rsidR="00C74054" w:rsidRPr="006F75D0">
        <w:rPr>
          <w:b w:val="0"/>
          <w:spacing w:val="-6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com</w:t>
      </w:r>
      <w:r w:rsidR="00C74054" w:rsidRPr="006F75D0">
        <w:rPr>
          <w:b w:val="0"/>
          <w:spacing w:val="-3"/>
          <w:sz w:val="24"/>
          <w:szCs w:val="24"/>
        </w:rPr>
        <w:t xml:space="preserve"> </w:t>
      </w:r>
      <w:r w:rsidR="00E17365" w:rsidRPr="006F75D0">
        <w:rPr>
          <w:b w:val="0"/>
          <w:spacing w:val="-3"/>
          <w:sz w:val="24"/>
          <w:szCs w:val="24"/>
        </w:rPr>
        <w:t xml:space="preserve">diferentes </w:t>
      </w:r>
      <w:r w:rsidR="00C74054" w:rsidRPr="006F75D0">
        <w:rPr>
          <w:b w:val="0"/>
          <w:sz w:val="24"/>
          <w:szCs w:val="24"/>
        </w:rPr>
        <w:t>manifestaç</w:t>
      </w:r>
      <w:r w:rsidR="00E17365" w:rsidRPr="006F75D0">
        <w:rPr>
          <w:b w:val="0"/>
          <w:sz w:val="24"/>
          <w:szCs w:val="24"/>
        </w:rPr>
        <w:t>ões</w:t>
      </w:r>
      <w:r w:rsidR="00C74054" w:rsidRPr="006F75D0">
        <w:rPr>
          <w:b w:val="0"/>
          <w:spacing w:val="-5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do</w:t>
      </w:r>
      <w:r w:rsidR="00C74054" w:rsidRPr="006F75D0">
        <w:rPr>
          <w:b w:val="0"/>
          <w:spacing w:val="-4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quadro</w:t>
      </w:r>
      <w:r w:rsidR="00C74054" w:rsidRPr="006F75D0">
        <w:rPr>
          <w:b w:val="0"/>
          <w:spacing w:val="-5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clinico</w:t>
      </w:r>
      <w:r w:rsidR="00C74054" w:rsidRPr="006F75D0">
        <w:rPr>
          <w:b w:val="0"/>
          <w:spacing w:val="-4"/>
          <w:sz w:val="24"/>
          <w:szCs w:val="24"/>
        </w:rPr>
        <w:t xml:space="preserve"> </w:t>
      </w:r>
      <w:r w:rsidR="00E17365" w:rsidRPr="006F75D0">
        <w:rPr>
          <w:b w:val="0"/>
          <w:spacing w:val="-4"/>
          <w:sz w:val="24"/>
          <w:szCs w:val="24"/>
        </w:rPr>
        <w:t>relatado</w:t>
      </w:r>
      <w:r w:rsidR="00606D6C">
        <w:rPr>
          <w:b w:val="0"/>
          <w:spacing w:val="-4"/>
          <w:sz w:val="24"/>
          <w:szCs w:val="24"/>
        </w:rPr>
        <w:t>s</w:t>
      </w:r>
      <w:r w:rsidR="00E17365" w:rsidRPr="006F75D0">
        <w:rPr>
          <w:b w:val="0"/>
          <w:spacing w:val="-4"/>
          <w:sz w:val="24"/>
          <w:szCs w:val="24"/>
        </w:rPr>
        <w:t xml:space="preserve"> a seguir</w:t>
      </w:r>
      <w:r w:rsidR="00C74054" w:rsidRPr="006F75D0">
        <w:rPr>
          <w:b w:val="0"/>
          <w:sz w:val="24"/>
          <w:szCs w:val="24"/>
        </w:rPr>
        <w:t>.</w:t>
      </w:r>
    </w:p>
    <w:p w14:paraId="5791BF1D" w14:textId="2AA7C578" w:rsidR="00E57894" w:rsidRPr="006F75D0" w:rsidRDefault="00E17365" w:rsidP="00E824B1">
      <w:pPr>
        <w:pStyle w:val="Ttulo1"/>
        <w:spacing w:before="167" w:line="360" w:lineRule="auto"/>
        <w:ind w:left="0" w:right="149" w:firstLine="0"/>
        <w:jc w:val="both"/>
        <w:rPr>
          <w:sz w:val="24"/>
          <w:szCs w:val="24"/>
        </w:rPr>
      </w:pPr>
      <w:r w:rsidRPr="006F75D0">
        <w:rPr>
          <w:b w:val="0"/>
          <w:sz w:val="24"/>
          <w:szCs w:val="24"/>
        </w:rPr>
        <w:tab/>
      </w:r>
      <w:r w:rsidR="00C74054" w:rsidRPr="006F75D0">
        <w:rPr>
          <w:b w:val="0"/>
          <w:sz w:val="24"/>
          <w:szCs w:val="24"/>
        </w:rPr>
        <w:t>Os animais que não receberam dieta aniônica no pré</w:t>
      </w:r>
      <w:r w:rsidRPr="006F75D0">
        <w:rPr>
          <w:b w:val="0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parto apresentara</w:t>
      </w:r>
      <w:r w:rsidR="00606D6C">
        <w:rPr>
          <w:b w:val="0"/>
          <w:sz w:val="24"/>
          <w:szCs w:val="24"/>
        </w:rPr>
        <w:t xml:space="preserve">m as seguintes características e </w:t>
      </w:r>
      <w:r w:rsidR="00C74054" w:rsidRPr="006F75D0">
        <w:rPr>
          <w:b w:val="0"/>
          <w:spacing w:val="-52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ordem</w:t>
      </w:r>
      <w:r w:rsidR="00C74054" w:rsidRPr="006F75D0">
        <w:rPr>
          <w:b w:val="0"/>
          <w:spacing w:val="-8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cronológica</w:t>
      </w:r>
      <w:r w:rsidR="00C74054" w:rsidRPr="006F75D0">
        <w:rPr>
          <w:b w:val="0"/>
          <w:spacing w:val="-1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dos</w:t>
      </w:r>
      <w:r w:rsidR="00C74054" w:rsidRPr="006F75D0">
        <w:rPr>
          <w:b w:val="0"/>
          <w:spacing w:val="-3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fatos:</w:t>
      </w:r>
      <w:r w:rsidR="00C74054" w:rsidRPr="006F75D0">
        <w:rPr>
          <w:b w:val="0"/>
          <w:spacing w:val="-2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Vaca</w:t>
      </w:r>
      <w:r w:rsidR="00C74054" w:rsidRPr="006F75D0">
        <w:rPr>
          <w:b w:val="0"/>
          <w:spacing w:val="-2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1:</w:t>
      </w:r>
      <w:r w:rsidR="00C74054" w:rsidRPr="006F75D0">
        <w:rPr>
          <w:b w:val="0"/>
          <w:spacing w:val="-3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ocorrido</w:t>
      </w:r>
      <w:r w:rsidR="00C74054" w:rsidRPr="006F75D0">
        <w:rPr>
          <w:b w:val="0"/>
          <w:spacing w:val="-4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em</w:t>
      </w:r>
      <w:r w:rsidR="00C74054" w:rsidRPr="006F75D0">
        <w:rPr>
          <w:b w:val="0"/>
          <w:spacing w:val="-7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setembro</w:t>
      </w:r>
      <w:r w:rsidR="00C74054" w:rsidRPr="006F75D0">
        <w:rPr>
          <w:b w:val="0"/>
          <w:spacing w:val="-5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de</w:t>
      </w:r>
      <w:r w:rsidR="00C74054" w:rsidRPr="006F75D0">
        <w:rPr>
          <w:b w:val="0"/>
          <w:spacing w:val="-11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2023:</w:t>
      </w:r>
      <w:r w:rsidR="00C74054" w:rsidRPr="006F75D0">
        <w:rPr>
          <w:b w:val="0"/>
          <w:spacing w:val="-3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multípara,</w:t>
      </w:r>
      <w:r w:rsidR="00C74054" w:rsidRPr="006F75D0">
        <w:rPr>
          <w:b w:val="0"/>
          <w:spacing w:val="-2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de</w:t>
      </w:r>
      <w:r w:rsidR="00C74054" w:rsidRPr="006F75D0">
        <w:rPr>
          <w:b w:val="0"/>
          <w:spacing w:val="-11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aproximadamente</w:t>
      </w:r>
      <w:r w:rsidR="00C74054" w:rsidRPr="006F75D0">
        <w:rPr>
          <w:b w:val="0"/>
          <w:spacing w:val="-6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 xml:space="preserve">seis </w:t>
      </w:r>
      <w:r w:rsidR="00C74054" w:rsidRPr="006F75D0">
        <w:rPr>
          <w:b w:val="0"/>
          <w:spacing w:val="-53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anos,</w:t>
      </w:r>
      <w:r w:rsidR="00C74054" w:rsidRPr="006F75D0">
        <w:rPr>
          <w:b w:val="0"/>
          <w:spacing w:val="2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3ª</w:t>
      </w:r>
      <w:r w:rsidR="00C74054" w:rsidRPr="006F75D0">
        <w:rPr>
          <w:b w:val="0"/>
          <w:spacing w:val="-3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gestação</w:t>
      </w:r>
      <w:r w:rsidRPr="006F75D0">
        <w:rPr>
          <w:b w:val="0"/>
          <w:sz w:val="24"/>
          <w:szCs w:val="24"/>
        </w:rPr>
        <w:t>;</w:t>
      </w:r>
      <w:r w:rsidR="00C74054" w:rsidRPr="006F75D0">
        <w:rPr>
          <w:b w:val="0"/>
          <w:spacing w:val="2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Vaca</w:t>
      </w:r>
      <w:r w:rsidR="00C74054" w:rsidRPr="006F75D0">
        <w:rPr>
          <w:b w:val="0"/>
          <w:spacing w:val="-2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2:</w:t>
      </w:r>
      <w:r w:rsidR="00C74054" w:rsidRPr="006F75D0">
        <w:rPr>
          <w:b w:val="0"/>
          <w:spacing w:val="-4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ocorrido em</w:t>
      </w:r>
      <w:r w:rsidR="00C74054" w:rsidRPr="006F75D0">
        <w:rPr>
          <w:b w:val="0"/>
          <w:spacing w:val="-9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dezembro</w:t>
      </w:r>
      <w:r w:rsidR="00C74054" w:rsidRPr="006F75D0">
        <w:rPr>
          <w:b w:val="0"/>
          <w:spacing w:val="-5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de</w:t>
      </w:r>
      <w:r w:rsidR="00C74054" w:rsidRPr="006F75D0">
        <w:rPr>
          <w:b w:val="0"/>
          <w:spacing w:val="-7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2023:</w:t>
      </w:r>
      <w:r w:rsidR="00C74054" w:rsidRPr="006F75D0">
        <w:rPr>
          <w:b w:val="0"/>
          <w:spacing w:val="-4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multípara,</w:t>
      </w:r>
      <w:r w:rsidR="00C74054" w:rsidRPr="006F75D0">
        <w:rPr>
          <w:b w:val="0"/>
          <w:spacing w:val="-3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4ª</w:t>
      </w:r>
      <w:r w:rsidR="00C74054" w:rsidRPr="006F75D0">
        <w:rPr>
          <w:b w:val="0"/>
          <w:spacing w:val="-3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gestação,</w:t>
      </w:r>
      <w:r w:rsidR="00C74054" w:rsidRPr="006F75D0">
        <w:rPr>
          <w:b w:val="0"/>
          <w:spacing w:val="2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de</w:t>
      </w:r>
      <w:r w:rsidR="00C74054" w:rsidRPr="006F75D0">
        <w:rPr>
          <w:b w:val="0"/>
          <w:spacing w:val="-7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aproximadamente</w:t>
      </w:r>
      <w:r w:rsidR="00C74054" w:rsidRPr="006F75D0">
        <w:rPr>
          <w:b w:val="0"/>
          <w:spacing w:val="-53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 xml:space="preserve"> oito</w:t>
      </w:r>
      <w:r w:rsidR="00C74054" w:rsidRPr="006F75D0">
        <w:rPr>
          <w:b w:val="0"/>
          <w:sz w:val="24"/>
          <w:szCs w:val="24"/>
        </w:rPr>
        <w:t xml:space="preserve"> anos; Vaca 3 ocorrido em fevereiro de 2024: multipara</w:t>
      </w:r>
      <w:r w:rsidRPr="006F75D0">
        <w:rPr>
          <w:b w:val="0"/>
          <w:sz w:val="24"/>
          <w:szCs w:val="24"/>
        </w:rPr>
        <w:t>,</w:t>
      </w:r>
      <w:r w:rsidR="00C74054" w:rsidRPr="006F75D0">
        <w:rPr>
          <w:b w:val="0"/>
          <w:sz w:val="24"/>
          <w:szCs w:val="24"/>
        </w:rPr>
        <w:t xml:space="preserve"> 3ª gestação, e aproximadamente </w:t>
      </w:r>
      <w:r w:rsidRPr="006F75D0">
        <w:rPr>
          <w:b w:val="0"/>
          <w:sz w:val="24"/>
          <w:szCs w:val="24"/>
        </w:rPr>
        <w:t>seis</w:t>
      </w:r>
      <w:r w:rsidR="00C74054" w:rsidRPr="006F75D0">
        <w:rPr>
          <w:b w:val="0"/>
          <w:sz w:val="24"/>
          <w:szCs w:val="24"/>
        </w:rPr>
        <w:t xml:space="preserve"> anos; Vaca</w:t>
      </w:r>
      <w:r w:rsidR="00C74054" w:rsidRPr="006F75D0">
        <w:rPr>
          <w:b w:val="0"/>
          <w:spacing w:val="-52"/>
          <w:sz w:val="24"/>
          <w:szCs w:val="24"/>
        </w:rPr>
        <w:t xml:space="preserve"> </w:t>
      </w:r>
      <w:r w:rsidRPr="006F75D0">
        <w:rPr>
          <w:b w:val="0"/>
          <w:spacing w:val="-52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 xml:space="preserve"> 4</w:t>
      </w:r>
      <w:r w:rsidR="00C74054" w:rsidRPr="006F75D0">
        <w:rPr>
          <w:b w:val="0"/>
          <w:sz w:val="24"/>
          <w:szCs w:val="24"/>
        </w:rPr>
        <w:t>:</w:t>
      </w:r>
      <w:r w:rsidR="00C74054" w:rsidRPr="006F75D0">
        <w:rPr>
          <w:b w:val="0"/>
          <w:spacing w:val="-4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ocorrido</w:t>
      </w:r>
      <w:r w:rsidR="00C74054" w:rsidRPr="006F75D0">
        <w:rPr>
          <w:b w:val="0"/>
          <w:spacing w:val="-5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em</w:t>
      </w:r>
      <w:r w:rsidR="00C74054" w:rsidRPr="006F75D0">
        <w:rPr>
          <w:b w:val="0"/>
          <w:spacing w:val="-3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maio</w:t>
      </w:r>
      <w:r w:rsidR="00C74054" w:rsidRPr="006F75D0">
        <w:rPr>
          <w:b w:val="0"/>
          <w:spacing w:val="-5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de</w:t>
      </w:r>
      <w:r w:rsidR="00C74054" w:rsidRPr="006F75D0">
        <w:rPr>
          <w:b w:val="0"/>
          <w:spacing w:val="-6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2024:</w:t>
      </w:r>
      <w:r w:rsidR="00C74054" w:rsidRPr="006F75D0">
        <w:rPr>
          <w:b w:val="0"/>
          <w:spacing w:val="-4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multípara,</w:t>
      </w:r>
      <w:r w:rsidR="00C74054" w:rsidRPr="006F75D0">
        <w:rPr>
          <w:b w:val="0"/>
          <w:spacing w:val="-3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7ª</w:t>
      </w:r>
      <w:r w:rsidR="00C74054" w:rsidRPr="006F75D0">
        <w:rPr>
          <w:b w:val="0"/>
          <w:spacing w:val="-2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gestação</w:t>
      </w:r>
      <w:r w:rsidR="00C74054" w:rsidRPr="006F75D0">
        <w:rPr>
          <w:b w:val="0"/>
          <w:spacing w:val="-5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de</w:t>
      </w:r>
      <w:r w:rsidR="00C74054" w:rsidRPr="006F75D0">
        <w:rPr>
          <w:b w:val="0"/>
          <w:spacing w:val="-6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aproximadamente</w:t>
      </w:r>
      <w:r w:rsidR="00C74054" w:rsidRPr="006F75D0">
        <w:rPr>
          <w:b w:val="0"/>
          <w:spacing w:val="-7"/>
          <w:sz w:val="24"/>
          <w:szCs w:val="24"/>
        </w:rPr>
        <w:t xml:space="preserve"> </w:t>
      </w:r>
      <w:r w:rsidRPr="006F75D0">
        <w:rPr>
          <w:b w:val="0"/>
          <w:spacing w:val="-7"/>
          <w:sz w:val="24"/>
          <w:szCs w:val="24"/>
        </w:rPr>
        <w:t>onze</w:t>
      </w:r>
      <w:r w:rsidR="00C74054" w:rsidRPr="006F75D0">
        <w:rPr>
          <w:b w:val="0"/>
          <w:sz w:val="24"/>
          <w:szCs w:val="24"/>
        </w:rPr>
        <w:t xml:space="preserve"> anos;</w:t>
      </w:r>
      <w:r w:rsidR="00C74054" w:rsidRPr="006F75D0">
        <w:rPr>
          <w:b w:val="0"/>
          <w:spacing w:val="2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V</w:t>
      </w:r>
      <w:r w:rsidR="00C74054" w:rsidRPr="006F75D0">
        <w:rPr>
          <w:b w:val="0"/>
          <w:sz w:val="24"/>
          <w:szCs w:val="24"/>
        </w:rPr>
        <w:t>aca</w:t>
      </w:r>
      <w:r w:rsidR="00C74054" w:rsidRPr="006F75D0">
        <w:rPr>
          <w:b w:val="0"/>
          <w:spacing w:val="-2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5:</w:t>
      </w:r>
      <w:r w:rsidR="00C74054" w:rsidRPr="006F75D0">
        <w:rPr>
          <w:b w:val="0"/>
          <w:spacing w:val="-4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ocorrido</w:t>
      </w:r>
      <w:r w:rsidR="00C74054" w:rsidRPr="006F75D0">
        <w:rPr>
          <w:b w:val="0"/>
          <w:spacing w:val="1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em</w:t>
      </w:r>
      <w:r w:rsidR="00C74054" w:rsidRPr="006F75D0">
        <w:rPr>
          <w:b w:val="0"/>
          <w:spacing w:val="-53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junho de 2024, multipara</w:t>
      </w:r>
      <w:r w:rsidRPr="006F75D0">
        <w:rPr>
          <w:b w:val="0"/>
          <w:sz w:val="24"/>
          <w:szCs w:val="24"/>
        </w:rPr>
        <w:t>,</w:t>
      </w:r>
      <w:r w:rsidR="00C74054" w:rsidRPr="006F75D0">
        <w:rPr>
          <w:b w:val="0"/>
          <w:sz w:val="24"/>
          <w:szCs w:val="24"/>
        </w:rPr>
        <w:t xml:space="preserve"> 5ª gestação e aproximadamente </w:t>
      </w:r>
      <w:r w:rsidRPr="006F75D0">
        <w:rPr>
          <w:b w:val="0"/>
          <w:sz w:val="24"/>
          <w:szCs w:val="24"/>
        </w:rPr>
        <w:t>oito</w:t>
      </w:r>
      <w:r w:rsidR="00C74054" w:rsidRPr="006F75D0">
        <w:rPr>
          <w:b w:val="0"/>
          <w:sz w:val="24"/>
          <w:szCs w:val="24"/>
        </w:rPr>
        <w:t xml:space="preserve"> anos. Em ambos os casos</w:t>
      </w:r>
      <w:r w:rsidRPr="006F75D0">
        <w:rPr>
          <w:b w:val="0"/>
          <w:sz w:val="24"/>
          <w:szCs w:val="24"/>
        </w:rPr>
        <w:t>,</w:t>
      </w:r>
      <w:r w:rsidR="00C74054" w:rsidRPr="006F75D0">
        <w:rPr>
          <w:b w:val="0"/>
          <w:sz w:val="24"/>
          <w:szCs w:val="24"/>
        </w:rPr>
        <w:t xml:space="preserve"> os animais</w:t>
      </w:r>
      <w:r w:rsidR="00C74054" w:rsidRPr="006F75D0">
        <w:rPr>
          <w:b w:val="0"/>
          <w:spacing w:val="1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apresentaram</w:t>
      </w:r>
      <w:r w:rsidR="00C74054" w:rsidRPr="006F75D0">
        <w:rPr>
          <w:b w:val="0"/>
          <w:spacing w:val="2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perca</w:t>
      </w:r>
      <w:r w:rsidR="00C74054" w:rsidRPr="006F75D0">
        <w:rPr>
          <w:b w:val="0"/>
          <w:spacing w:val="4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de</w:t>
      </w:r>
      <w:r w:rsidR="00C74054" w:rsidRPr="006F75D0">
        <w:rPr>
          <w:b w:val="0"/>
          <w:spacing w:val="-6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apetite,</w:t>
      </w:r>
      <w:r w:rsidR="00C74054" w:rsidRPr="006F75D0">
        <w:rPr>
          <w:b w:val="0"/>
          <w:spacing w:val="4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rigidez</w:t>
      </w:r>
      <w:r w:rsidR="00C74054" w:rsidRPr="006F75D0">
        <w:rPr>
          <w:b w:val="0"/>
          <w:spacing w:val="4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muscular</w:t>
      </w:r>
      <w:r w:rsidR="00C74054" w:rsidRPr="006F75D0">
        <w:rPr>
          <w:b w:val="0"/>
          <w:spacing w:val="4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e</w:t>
      </w:r>
      <w:r w:rsidR="00C74054" w:rsidRPr="006F75D0">
        <w:rPr>
          <w:b w:val="0"/>
          <w:spacing w:val="-6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decúbito</w:t>
      </w:r>
      <w:r w:rsidR="00C74054" w:rsidRPr="006F75D0">
        <w:rPr>
          <w:b w:val="0"/>
          <w:spacing w:val="2"/>
          <w:sz w:val="24"/>
          <w:szCs w:val="24"/>
        </w:rPr>
        <w:t xml:space="preserve"> </w:t>
      </w:r>
      <w:r w:rsidR="00C74054" w:rsidRPr="006F75D0">
        <w:rPr>
          <w:b w:val="0"/>
          <w:sz w:val="24"/>
          <w:szCs w:val="24"/>
        </w:rPr>
        <w:t>esternal.</w:t>
      </w:r>
      <w:r w:rsidR="00D22842" w:rsidRPr="006F75D0">
        <w:rPr>
          <w:b w:val="0"/>
          <w:sz w:val="24"/>
          <w:szCs w:val="24"/>
        </w:rPr>
        <w:t xml:space="preserve"> </w:t>
      </w:r>
    </w:p>
    <w:p w14:paraId="5B2C5AB8" w14:textId="014F5893" w:rsidR="00794911" w:rsidRPr="006F75D0" w:rsidRDefault="00D22842" w:rsidP="00606D6C">
      <w:pPr>
        <w:pStyle w:val="Corpodetexto"/>
        <w:spacing w:before="156" w:line="360" w:lineRule="auto"/>
        <w:ind w:left="0" w:right="89" w:firstLine="720"/>
        <w:rPr>
          <w:sz w:val="24"/>
          <w:szCs w:val="24"/>
        </w:rPr>
      </w:pPr>
      <w:r w:rsidRPr="006F75D0">
        <w:rPr>
          <w:sz w:val="24"/>
          <w:szCs w:val="24"/>
        </w:rPr>
        <w:t>Após investigação clínica e anamnese v</w:t>
      </w:r>
      <w:r w:rsidR="00C74054" w:rsidRPr="006F75D0">
        <w:rPr>
          <w:sz w:val="24"/>
          <w:szCs w:val="24"/>
        </w:rPr>
        <w:t>erificou-se</w:t>
      </w:r>
      <w:r w:rsidR="00C74054" w:rsidRPr="006F75D0">
        <w:rPr>
          <w:spacing w:val="-13"/>
          <w:sz w:val="24"/>
          <w:szCs w:val="24"/>
        </w:rPr>
        <w:t xml:space="preserve"> </w:t>
      </w:r>
      <w:r w:rsidRPr="006F75D0">
        <w:rPr>
          <w:spacing w:val="-4"/>
          <w:sz w:val="24"/>
          <w:szCs w:val="24"/>
        </w:rPr>
        <w:t xml:space="preserve">alteração dos </w:t>
      </w:r>
      <w:r w:rsidR="00C74054" w:rsidRPr="006F75D0">
        <w:rPr>
          <w:sz w:val="24"/>
          <w:szCs w:val="24"/>
        </w:rPr>
        <w:t>indicadores</w:t>
      </w:r>
      <w:r w:rsidR="00C74054" w:rsidRPr="006F75D0">
        <w:rPr>
          <w:spacing w:val="-1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vitais</w:t>
      </w:r>
      <w:r w:rsidR="00C74054" w:rsidRPr="006F75D0">
        <w:rPr>
          <w:spacing w:val="-2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e, em</w:t>
      </w:r>
      <w:r w:rsidR="00C74054" w:rsidRPr="006F75D0">
        <w:rPr>
          <w:spacing w:val="-52"/>
          <w:sz w:val="24"/>
          <w:szCs w:val="24"/>
        </w:rPr>
        <w:t xml:space="preserve"> </w:t>
      </w:r>
      <w:r w:rsidR="00606D6C">
        <w:rPr>
          <w:spacing w:val="-52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 xml:space="preserve">seguida, foi </w:t>
      </w:r>
      <w:r w:rsidR="00495BE9" w:rsidRPr="006F75D0">
        <w:rPr>
          <w:sz w:val="24"/>
          <w:szCs w:val="24"/>
        </w:rPr>
        <w:t>realizado tratamento</w:t>
      </w:r>
      <w:r w:rsidR="00C74054" w:rsidRPr="006F75D0">
        <w:rPr>
          <w:sz w:val="24"/>
          <w:szCs w:val="24"/>
        </w:rPr>
        <w:t>. N</w:t>
      </w:r>
      <w:r w:rsidR="00495BE9" w:rsidRPr="006F75D0">
        <w:rPr>
          <w:sz w:val="24"/>
          <w:szCs w:val="24"/>
        </w:rPr>
        <w:t xml:space="preserve">o momento da inspeção clínica </w:t>
      </w:r>
      <w:r w:rsidR="00C74054" w:rsidRPr="006F75D0">
        <w:rPr>
          <w:sz w:val="24"/>
          <w:szCs w:val="24"/>
        </w:rPr>
        <w:t>os animais encontravam-se em decúbito esternal,</w:t>
      </w:r>
      <w:r w:rsidR="00C74054" w:rsidRPr="006F75D0">
        <w:rPr>
          <w:spacing w:val="1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 xml:space="preserve">apáticos e com tetania. </w:t>
      </w:r>
      <w:r w:rsidR="00495BE9" w:rsidRPr="006F75D0">
        <w:rPr>
          <w:sz w:val="24"/>
          <w:szCs w:val="24"/>
        </w:rPr>
        <w:t xml:space="preserve">Com relação </w:t>
      </w:r>
      <w:r w:rsidR="00C74054" w:rsidRPr="006F75D0">
        <w:rPr>
          <w:sz w:val="24"/>
          <w:szCs w:val="24"/>
        </w:rPr>
        <w:t>aos parâmetros fisiológicos não notou-se qualquer alteração. Após a</w:t>
      </w:r>
      <w:r w:rsidR="00C74054" w:rsidRPr="006F75D0">
        <w:rPr>
          <w:spacing w:val="1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observação</w:t>
      </w:r>
      <w:r w:rsidR="00C74054" w:rsidRPr="006F75D0">
        <w:rPr>
          <w:spacing w:val="-11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do</w:t>
      </w:r>
      <w:r w:rsidR="00C74054" w:rsidRPr="006F75D0">
        <w:rPr>
          <w:spacing w:val="-11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histórico</w:t>
      </w:r>
      <w:r w:rsidR="00C74054" w:rsidRPr="006F75D0">
        <w:rPr>
          <w:spacing w:val="-11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dos</w:t>
      </w:r>
      <w:r w:rsidR="00C74054" w:rsidRPr="006F75D0">
        <w:rPr>
          <w:spacing w:val="-5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animais,</w:t>
      </w:r>
      <w:r w:rsidR="00C74054" w:rsidRPr="006F75D0">
        <w:rPr>
          <w:spacing w:val="-4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sinais</w:t>
      </w:r>
      <w:r w:rsidR="00C74054" w:rsidRPr="006F75D0">
        <w:rPr>
          <w:spacing w:val="-1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e</w:t>
      </w:r>
      <w:r w:rsidR="00C74054" w:rsidRPr="006F75D0">
        <w:rPr>
          <w:spacing w:val="-13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exame</w:t>
      </w:r>
      <w:r w:rsidR="00C74054" w:rsidRPr="006F75D0">
        <w:rPr>
          <w:spacing w:val="-13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clínicos</w:t>
      </w:r>
      <w:r w:rsidR="00C74054" w:rsidRPr="006F75D0">
        <w:rPr>
          <w:spacing w:val="-5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diagnosticou-se</w:t>
      </w:r>
      <w:r w:rsidR="00C74054" w:rsidRPr="006F75D0">
        <w:rPr>
          <w:spacing w:val="-13"/>
          <w:sz w:val="24"/>
          <w:szCs w:val="24"/>
        </w:rPr>
        <w:t xml:space="preserve"> </w:t>
      </w:r>
      <w:r w:rsidR="00495BE9" w:rsidRPr="006F75D0">
        <w:rPr>
          <w:spacing w:val="-13"/>
          <w:sz w:val="24"/>
          <w:szCs w:val="24"/>
        </w:rPr>
        <w:t xml:space="preserve">a </w:t>
      </w:r>
      <w:r w:rsidR="00C74054" w:rsidRPr="006F75D0">
        <w:rPr>
          <w:sz w:val="24"/>
          <w:szCs w:val="24"/>
        </w:rPr>
        <w:t>Hipocalcemia</w:t>
      </w:r>
      <w:r w:rsidR="00495BE9" w:rsidRPr="006F75D0">
        <w:rPr>
          <w:sz w:val="24"/>
          <w:szCs w:val="24"/>
        </w:rPr>
        <w:t xml:space="preserve"> </w:t>
      </w:r>
      <w:r w:rsidR="00C74054" w:rsidRPr="006F75D0">
        <w:rPr>
          <w:spacing w:val="-52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Bovina.</w:t>
      </w:r>
      <w:r w:rsidR="00C74054" w:rsidRPr="006F75D0">
        <w:rPr>
          <w:spacing w:val="3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Assim</w:t>
      </w:r>
      <w:r w:rsidR="00C74054" w:rsidRPr="006F75D0">
        <w:rPr>
          <w:spacing w:val="-2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iniciou-se o</w:t>
      </w:r>
      <w:r w:rsidR="00C74054" w:rsidRPr="006F75D0">
        <w:rPr>
          <w:spacing w:val="-4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tratamento</w:t>
      </w:r>
      <w:r w:rsidR="00C74054" w:rsidRPr="006F75D0">
        <w:rPr>
          <w:spacing w:val="2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dos</w:t>
      </w:r>
      <w:r w:rsidR="00C74054" w:rsidRPr="006F75D0">
        <w:rPr>
          <w:spacing w:val="2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animais.</w:t>
      </w:r>
    </w:p>
    <w:p w14:paraId="07F73851" w14:textId="5F690E2D" w:rsidR="00E57894" w:rsidRDefault="00C74054" w:rsidP="00E824B1">
      <w:pPr>
        <w:pStyle w:val="Ttulo1"/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6F75D0">
        <w:rPr>
          <w:bCs w:val="0"/>
          <w:sz w:val="24"/>
          <w:szCs w:val="24"/>
        </w:rPr>
        <w:t>R</w:t>
      </w:r>
      <w:r w:rsidR="00D935A9" w:rsidRPr="006F75D0">
        <w:rPr>
          <w:bCs w:val="0"/>
          <w:sz w:val="24"/>
          <w:szCs w:val="24"/>
        </w:rPr>
        <w:t>esultados e discussão:</w:t>
      </w:r>
      <w:r w:rsidR="00D935A9" w:rsidRPr="006F75D0">
        <w:rPr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Entre os animais, a vaca 1, recebeu apenas um tratamento</w:t>
      </w:r>
      <w:r w:rsidR="006F75D0">
        <w:rPr>
          <w:b w:val="0"/>
          <w:sz w:val="24"/>
          <w:szCs w:val="24"/>
        </w:rPr>
        <w:t xml:space="preserve"> (</w:t>
      </w:r>
      <w:r w:rsidR="00794911" w:rsidRPr="006F75D0">
        <w:rPr>
          <w:b w:val="0"/>
          <w:sz w:val="24"/>
          <w:szCs w:val="24"/>
        </w:rPr>
        <w:t>T</w:t>
      </w:r>
      <w:r w:rsidR="006432F9" w:rsidRPr="006F75D0">
        <w:rPr>
          <w:b w:val="0"/>
          <w:sz w:val="24"/>
          <w:szCs w:val="24"/>
        </w:rPr>
        <w:t>abela</w:t>
      </w:r>
      <w:r w:rsidR="00794911" w:rsidRPr="006F75D0">
        <w:rPr>
          <w:b w:val="0"/>
          <w:sz w:val="24"/>
          <w:szCs w:val="24"/>
        </w:rPr>
        <w:t xml:space="preserve"> </w:t>
      </w:r>
      <w:r w:rsidR="006432F9" w:rsidRPr="006F75D0">
        <w:rPr>
          <w:b w:val="0"/>
          <w:sz w:val="24"/>
          <w:szCs w:val="24"/>
        </w:rPr>
        <w:t>1</w:t>
      </w:r>
      <w:r w:rsidR="006F75D0">
        <w:rPr>
          <w:b w:val="0"/>
          <w:sz w:val="24"/>
          <w:szCs w:val="24"/>
        </w:rPr>
        <w:t>)</w:t>
      </w:r>
      <w:r w:rsidRPr="006F75D0">
        <w:rPr>
          <w:b w:val="0"/>
          <w:sz w:val="24"/>
          <w:szCs w:val="24"/>
        </w:rPr>
        <w:t xml:space="preserve"> e teve</w:t>
      </w:r>
      <w:r w:rsidRPr="006F75D0">
        <w:rPr>
          <w:b w:val="0"/>
          <w:spacing w:val="1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recuperação</w:t>
      </w:r>
      <w:r w:rsidRPr="006F75D0">
        <w:rPr>
          <w:b w:val="0"/>
          <w:spacing w:val="-12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do</w:t>
      </w:r>
      <w:r w:rsidRPr="006F75D0">
        <w:rPr>
          <w:b w:val="0"/>
          <w:spacing w:val="-7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quadro</w:t>
      </w:r>
      <w:r w:rsidRPr="006F75D0">
        <w:rPr>
          <w:b w:val="0"/>
          <w:spacing w:val="-7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e</w:t>
      </w:r>
      <w:r w:rsidRPr="006F75D0">
        <w:rPr>
          <w:b w:val="0"/>
          <w:spacing w:val="-14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produtividade</w:t>
      </w:r>
      <w:r w:rsidRPr="006F75D0">
        <w:rPr>
          <w:b w:val="0"/>
          <w:spacing w:val="-13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semelhante</w:t>
      </w:r>
      <w:r w:rsidRPr="006F75D0">
        <w:rPr>
          <w:b w:val="0"/>
          <w:spacing w:val="-14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a</w:t>
      </w:r>
      <w:r w:rsidRPr="006F75D0">
        <w:rPr>
          <w:b w:val="0"/>
          <w:spacing w:val="-4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de</w:t>
      </w:r>
      <w:r w:rsidRPr="006F75D0">
        <w:rPr>
          <w:b w:val="0"/>
          <w:spacing w:val="-9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lactações</w:t>
      </w:r>
      <w:r w:rsidRPr="006F75D0">
        <w:rPr>
          <w:b w:val="0"/>
          <w:spacing w:val="42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anteriores;</w:t>
      </w:r>
      <w:r w:rsidRPr="006F75D0">
        <w:rPr>
          <w:b w:val="0"/>
          <w:spacing w:val="-5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a</w:t>
      </w:r>
      <w:r w:rsidRPr="006F75D0">
        <w:rPr>
          <w:b w:val="0"/>
          <w:spacing w:val="-4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vaca</w:t>
      </w:r>
      <w:r w:rsidRPr="006F75D0">
        <w:rPr>
          <w:b w:val="0"/>
          <w:spacing w:val="-4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2</w:t>
      </w:r>
      <w:r w:rsidR="00EE00B0" w:rsidRPr="006F75D0">
        <w:rPr>
          <w:b w:val="0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recuperou</w:t>
      </w:r>
      <w:r w:rsidR="006F75D0">
        <w:rPr>
          <w:b w:val="0"/>
          <w:sz w:val="24"/>
          <w:szCs w:val="24"/>
        </w:rPr>
        <w:t>-se</w:t>
      </w:r>
      <w:r w:rsidRPr="006F75D0">
        <w:rPr>
          <w:b w:val="0"/>
          <w:spacing w:val="-7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após</w:t>
      </w:r>
      <w:r w:rsidRPr="006F75D0">
        <w:rPr>
          <w:b w:val="0"/>
          <w:spacing w:val="-16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tratamento</w:t>
      </w:r>
      <w:r w:rsidRPr="006F75D0">
        <w:rPr>
          <w:b w:val="0"/>
          <w:spacing w:val="-12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que</w:t>
      </w:r>
      <w:r w:rsidRPr="006F75D0">
        <w:rPr>
          <w:b w:val="0"/>
          <w:spacing w:val="-10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durou</w:t>
      </w:r>
      <w:r w:rsidRPr="006F75D0">
        <w:rPr>
          <w:b w:val="0"/>
          <w:spacing w:val="-8"/>
          <w:sz w:val="24"/>
          <w:szCs w:val="24"/>
        </w:rPr>
        <w:t xml:space="preserve"> </w:t>
      </w:r>
      <w:r w:rsidR="00794911" w:rsidRPr="006F75D0">
        <w:rPr>
          <w:b w:val="0"/>
          <w:spacing w:val="-1"/>
          <w:sz w:val="24"/>
          <w:szCs w:val="24"/>
        </w:rPr>
        <w:t>cinco</w:t>
      </w:r>
      <w:r w:rsidR="00794911" w:rsidRPr="006F75D0">
        <w:rPr>
          <w:b w:val="0"/>
          <w:spacing w:val="-8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dias</w:t>
      </w:r>
      <w:r w:rsidRPr="006F75D0">
        <w:rPr>
          <w:b w:val="0"/>
          <w:spacing w:val="-7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devido</w:t>
      </w:r>
      <w:r w:rsidRPr="006F75D0">
        <w:rPr>
          <w:b w:val="0"/>
          <w:spacing w:val="-12"/>
          <w:sz w:val="24"/>
          <w:szCs w:val="24"/>
        </w:rPr>
        <w:t xml:space="preserve"> </w:t>
      </w:r>
      <w:r w:rsidR="00794911" w:rsidRPr="006F75D0">
        <w:rPr>
          <w:b w:val="0"/>
          <w:sz w:val="24"/>
          <w:szCs w:val="24"/>
        </w:rPr>
        <w:t xml:space="preserve">à intercorrência de mais uma enfermidade, a </w:t>
      </w:r>
      <w:r w:rsidRPr="006F75D0">
        <w:rPr>
          <w:b w:val="0"/>
          <w:sz w:val="24"/>
          <w:szCs w:val="24"/>
        </w:rPr>
        <w:t>metrite</w:t>
      </w:r>
      <w:r w:rsidR="006F75D0">
        <w:rPr>
          <w:b w:val="0"/>
          <w:sz w:val="24"/>
          <w:szCs w:val="24"/>
        </w:rPr>
        <w:t>,</w:t>
      </w:r>
      <w:r w:rsidR="00794911" w:rsidRPr="006F75D0">
        <w:rPr>
          <w:b w:val="0"/>
          <w:sz w:val="24"/>
          <w:szCs w:val="24"/>
        </w:rPr>
        <w:t xml:space="preserve"> trata-se </w:t>
      </w:r>
      <w:r w:rsidR="00FD5F49" w:rsidRPr="006F75D0">
        <w:rPr>
          <w:b w:val="0"/>
          <w:sz w:val="24"/>
          <w:szCs w:val="24"/>
        </w:rPr>
        <w:t xml:space="preserve">de </w:t>
      </w:r>
      <w:r w:rsidR="00794911" w:rsidRPr="006F75D0">
        <w:rPr>
          <w:b w:val="0"/>
          <w:sz w:val="24"/>
          <w:szCs w:val="24"/>
        </w:rPr>
        <w:t>uma inflamação interna da parede uterina</w:t>
      </w:r>
      <w:r w:rsidRPr="006F75D0">
        <w:rPr>
          <w:b w:val="0"/>
          <w:sz w:val="24"/>
          <w:szCs w:val="24"/>
        </w:rPr>
        <w:t>,</w:t>
      </w:r>
      <w:r w:rsidRPr="006F75D0">
        <w:rPr>
          <w:b w:val="0"/>
          <w:spacing w:val="-5"/>
          <w:sz w:val="24"/>
          <w:szCs w:val="24"/>
        </w:rPr>
        <w:t xml:space="preserve"> </w:t>
      </w:r>
      <w:r w:rsidR="00794911" w:rsidRPr="006F75D0">
        <w:rPr>
          <w:b w:val="0"/>
          <w:spacing w:val="-5"/>
          <w:sz w:val="24"/>
          <w:szCs w:val="24"/>
        </w:rPr>
        <w:t xml:space="preserve">tal </w:t>
      </w:r>
      <w:r w:rsidRPr="006F75D0">
        <w:rPr>
          <w:b w:val="0"/>
          <w:sz w:val="24"/>
          <w:szCs w:val="24"/>
        </w:rPr>
        <w:t>problema</w:t>
      </w:r>
      <w:r w:rsidRPr="006F75D0">
        <w:rPr>
          <w:b w:val="0"/>
          <w:spacing w:val="-5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pode</w:t>
      </w:r>
      <w:r w:rsidRPr="006F75D0">
        <w:rPr>
          <w:b w:val="0"/>
          <w:spacing w:val="-6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estar</w:t>
      </w:r>
      <w:r w:rsidRPr="006F75D0">
        <w:rPr>
          <w:b w:val="0"/>
          <w:spacing w:val="-9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associado</w:t>
      </w:r>
      <w:r w:rsidR="00CE49EB" w:rsidRPr="006F75D0">
        <w:rPr>
          <w:b w:val="0"/>
          <w:sz w:val="24"/>
          <w:szCs w:val="24"/>
        </w:rPr>
        <w:t xml:space="preserve"> a baixa da imunidade do animal decorrente</w:t>
      </w:r>
      <w:r w:rsidR="00EE00B0" w:rsidRPr="006F75D0">
        <w:rPr>
          <w:b w:val="0"/>
          <w:sz w:val="24"/>
          <w:szCs w:val="24"/>
        </w:rPr>
        <w:t xml:space="preserve"> das</w:t>
      </w:r>
      <w:r w:rsidR="00FD5F49" w:rsidRPr="006F75D0">
        <w:rPr>
          <w:b w:val="0"/>
          <w:sz w:val="24"/>
          <w:szCs w:val="24"/>
        </w:rPr>
        <w:t xml:space="preserve"> </w:t>
      </w:r>
      <w:r w:rsidR="00AA0A32" w:rsidRPr="006F75D0">
        <w:rPr>
          <w:b w:val="0"/>
          <w:sz w:val="24"/>
          <w:szCs w:val="24"/>
        </w:rPr>
        <w:t xml:space="preserve">altas </w:t>
      </w:r>
      <w:r w:rsidR="00CE49EB" w:rsidRPr="006F75D0">
        <w:rPr>
          <w:b w:val="0"/>
          <w:sz w:val="24"/>
          <w:szCs w:val="24"/>
        </w:rPr>
        <w:t>con</w:t>
      </w:r>
      <w:r w:rsidR="00AA0A32" w:rsidRPr="006F75D0">
        <w:rPr>
          <w:b w:val="0"/>
          <w:sz w:val="24"/>
          <w:szCs w:val="24"/>
        </w:rPr>
        <w:t xml:space="preserve">centrações plasmáticas </w:t>
      </w:r>
      <w:r w:rsidR="00CE49EB" w:rsidRPr="006F75D0">
        <w:rPr>
          <w:b w:val="0"/>
          <w:sz w:val="24"/>
          <w:szCs w:val="24"/>
        </w:rPr>
        <w:t xml:space="preserve">de cortisol </w:t>
      </w:r>
      <w:r w:rsidR="00EE00B0" w:rsidRPr="006F75D0">
        <w:rPr>
          <w:b w:val="0"/>
          <w:sz w:val="24"/>
          <w:szCs w:val="24"/>
        </w:rPr>
        <w:t>consequentes a esse disturbio metab</w:t>
      </w:r>
      <w:r w:rsidR="006F75D0">
        <w:rPr>
          <w:b w:val="0"/>
          <w:sz w:val="24"/>
          <w:szCs w:val="24"/>
        </w:rPr>
        <w:t>ó</w:t>
      </w:r>
      <w:r w:rsidR="00EE00B0" w:rsidRPr="006F75D0">
        <w:rPr>
          <w:b w:val="0"/>
          <w:sz w:val="24"/>
          <w:szCs w:val="24"/>
        </w:rPr>
        <w:t>lico</w:t>
      </w:r>
      <w:r w:rsidR="00CE49EB" w:rsidRPr="006F75D0">
        <w:rPr>
          <w:b w:val="0"/>
          <w:sz w:val="24"/>
          <w:szCs w:val="24"/>
        </w:rPr>
        <w:t xml:space="preserve"> (H</w:t>
      </w:r>
      <w:r w:rsidR="00C349F8">
        <w:rPr>
          <w:b w:val="0"/>
          <w:sz w:val="24"/>
          <w:szCs w:val="24"/>
        </w:rPr>
        <w:t>ORST, 1986</w:t>
      </w:r>
      <w:r w:rsidR="00D446FD" w:rsidRPr="006F75D0">
        <w:rPr>
          <w:b w:val="0"/>
          <w:sz w:val="24"/>
          <w:szCs w:val="24"/>
        </w:rPr>
        <w:t xml:space="preserve"> &amp; J</w:t>
      </w:r>
      <w:r w:rsidR="00C349F8">
        <w:rPr>
          <w:b w:val="0"/>
          <w:sz w:val="24"/>
          <w:szCs w:val="24"/>
        </w:rPr>
        <w:t>ORGENSEN</w:t>
      </w:r>
      <w:r w:rsidR="00D446FD" w:rsidRPr="006F75D0">
        <w:rPr>
          <w:b w:val="0"/>
          <w:sz w:val="24"/>
          <w:szCs w:val="24"/>
        </w:rPr>
        <w:t>, 19</w:t>
      </w:r>
      <w:r w:rsidR="00C349F8">
        <w:rPr>
          <w:b w:val="0"/>
          <w:sz w:val="24"/>
          <w:szCs w:val="24"/>
        </w:rPr>
        <w:t>74</w:t>
      </w:r>
      <w:r w:rsidR="008930D0" w:rsidRPr="006F75D0">
        <w:rPr>
          <w:b w:val="0"/>
          <w:sz w:val="24"/>
          <w:szCs w:val="24"/>
        </w:rPr>
        <w:t xml:space="preserve">). As elevadas concentrações podem </w:t>
      </w:r>
      <w:r w:rsidR="006F75D0">
        <w:rPr>
          <w:b w:val="0"/>
          <w:sz w:val="24"/>
          <w:szCs w:val="24"/>
        </w:rPr>
        <w:t>reduzir a eficiê</w:t>
      </w:r>
      <w:r w:rsidR="008930D0" w:rsidRPr="006F75D0">
        <w:rPr>
          <w:b w:val="0"/>
          <w:sz w:val="24"/>
          <w:szCs w:val="24"/>
        </w:rPr>
        <w:t>ncia imunol</w:t>
      </w:r>
      <w:r w:rsidR="006F75D0">
        <w:rPr>
          <w:b w:val="0"/>
          <w:sz w:val="24"/>
          <w:szCs w:val="24"/>
        </w:rPr>
        <w:t>ó</w:t>
      </w:r>
      <w:r w:rsidR="008930D0" w:rsidRPr="006F75D0">
        <w:rPr>
          <w:b w:val="0"/>
          <w:sz w:val="24"/>
          <w:szCs w:val="24"/>
        </w:rPr>
        <w:t>gica com</w:t>
      </w:r>
      <w:r w:rsidR="005857FB" w:rsidRPr="006F75D0">
        <w:rPr>
          <w:b w:val="0"/>
          <w:sz w:val="24"/>
          <w:szCs w:val="24"/>
        </w:rPr>
        <w:t xml:space="preserve">umente atuante </w:t>
      </w:r>
      <w:r w:rsidR="00CE49EB" w:rsidRPr="006F75D0">
        <w:rPr>
          <w:b w:val="0"/>
          <w:sz w:val="24"/>
          <w:szCs w:val="24"/>
        </w:rPr>
        <w:t>no pós-parto,</w:t>
      </w:r>
      <w:r w:rsidR="005857FB" w:rsidRPr="006F75D0">
        <w:rPr>
          <w:b w:val="0"/>
          <w:sz w:val="24"/>
          <w:szCs w:val="24"/>
        </w:rPr>
        <w:t xml:space="preserve"> anulando </w:t>
      </w:r>
      <w:r w:rsidR="0041672A" w:rsidRPr="006F75D0">
        <w:rPr>
          <w:b w:val="0"/>
          <w:sz w:val="24"/>
          <w:szCs w:val="24"/>
        </w:rPr>
        <w:t>a expressão g</w:t>
      </w:r>
      <w:r w:rsidR="00606D6C">
        <w:rPr>
          <w:b w:val="0"/>
          <w:sz w:val="24"/>
          <w:szCs w:val="24"/>
        </w:rPr>
        <w:t>ê</w:t>
      </w:r>
      <w:r w:rsidR="0041672A" w:rsidRPr="006F75D0">
        <w:rPr>
          <w:b w:val="0"/>
          <w:sz w:val="24"/>
          <w:szCs w:val="24"/>
        </w:rPr>
        <w:t>nica</w:t>
      </w:r>
      <w:r w:rsidR="0078442C" w:rsidRPr="006F75D0">
        <w:rPr>
          <w:b w:val="0"/>
          <w:sz w:val="24"/>
          <w:szCs w:val="24"/>
        </w:rPr>
        <w:t xml:space="preserve"> ligad</w:t>
      </w:r>
      <w:r w:rsidR="0041672A" w:rsidRPr="006F75D0">
        <w:rPr>
          <w:b w:val="0"/>
          <w:sz w:val="24"/>
          <w:szCs w:val="24"/>
        </w:rPr>
        <w:t>a</w:t>
      </w:r>
      <w:r w:rsidR="0078442C" w:rsidRPr="006F75D0">
        <w:rPr>
          <w:b w:val="0"/>
          <w:sz w:val="24"/>
          <w:szCs w:val="24"/>
        </w:rPr>
        <w:t xml:space="preserve"> à fabricação de citocinas que promovem inflamação</w:t>
      </w:r>
      <w:r w:rsidR="00CE49EB" w:rsidRPr="006F75D0">
        <w:rPr>
          <w:b w:val="0"/>
          <w:sz w:val="24"/>
          <w:szCs w:val="24"/>
        </w:rPr>
        <w:t xml:space="preserve"> (Z</w:t>
      </w:r>
      <w:r w:rsidR="00C349F8">
        <w:rPr>
          <w:b w:val="0"/>
          <w:sz w:val="24"/>
          <w:szCs w:val="24"/>
        </w:rPr>
        <w:t>EBELLI</w:t>
      </w:r>
      <w:r w:rsidR="00CE49EB" w:rsidRPr="006F75D0">
        <w:rPr>
          <w:b w:val="0"/>
          <w:sz w:val="24"/>
          <w:szCs w:val="24"/>
        </w:rPr>
        <w:t xml:space="preserve"> et</w:t>
      </w:r>
      <w:r w:rsidR="00C349F8">
        <w:rPr>
          <w:b w:val="0"/>
          <w:sz w:val="24"/>
          <w:szCs w:val="24"/>
        </w:rPr>
        <w:t>.</w:t>
      </w:r>
      <w:r w:rsidR="00CE49EB" w:rsidRPr="006F75D0">
        <w:rPr>
          <w:b w:val="0"/>
          <w:sz w:val="24"/>
          <w:szCs w:val="24"/>
        </w:rPr>
        <w:t xml:space="preserve"> </w:t>
      </w:r>
      <w:r w:rsidR="0078442C" w:rsidRPr="006F75D0">
        <w:rPr>
          <w:b w:val="0"/>
          <w:sz w:val="24"/>
          <w:szCs w:val="24"/>
        </w:rPr>
        <w:t>al., 2013). A hipocalcemia diminue o potencial</w:t>
      </w:r>
      <w:r w:rsidR="00CE49EB" w:rsidRPr="006F75D0">
        <w:rPr>
          <w:b w:val="0"/>
          <w:sz w:val="24"/>
          <w:szCs w:val="24"/>
        </w:rPr>
        <w:t xml:space="preserve"> das células do </w:t>
      </w:r>
      <w:r w:rsidR="00FD5F49" w:rsidRPr="006F75D0">
        <w:rPr>
          <w:b w:val="0"/>
          <w:sz w:val="24"/>
          <w:szCs w:val="24"/>
        </w:rPr>
        <w:t>sistema imunológico em reagir</w:t>
      </w:r>
      <w:r w:rsidR="00CE49EB" w:rsidRPr="006F75D0">
        <w:rPr>
          <w:b w:val="0"/>
          <w:sz w:val="24"/>
          <w:szCs w:val="24"/>
        </w:rPr>
        <w:t xml:space="preserve"> a estímulos (</w:t>
      </w:r>
      <w:r w:rsidR="00C349F8" w:rsidRPr="006F75D0">
        <w:rPr>
          <w:b w:val="0"/>
          <w:sz w:val="24"/>
          <w:szCs w:val="24"/>
        </w:rPr>
        <w:t>K</w:t>
      </w:r>
      <w:r w:rsidR="00C349F8">
        <w:rPr>
          <w:b w:val="0"/>
          <w:sz w:val="24"/>
          <w:szCs w:val="24"/>
        </w:rPr>
        <w:t>IMURA</w:t>
      </w:r>
      <w:r w:rsidR="00C349F8" w:rsidRPr="006F75D0">
        <w:rPr>
          <w:b w:val="0"/>
          <w:sz w:val="24"/>
          <w:szCs w:val="24"/>
        </w:rPr>
        <w:t xml:space="preserve"> </w:t>
      </w:r>
      <w:r w:rsidR="00CE49EB" w:rsidRPr="006F75D0">
        <w:rPr>
          <w:b w:val="0"/>
          <w:sz w:val="24"/>
          <w:szCs w:val="24"/>
        </w:rPr>
        <w:t>et</w:t>
      </w:r>
      <w:r w:rsidR="00C349F8">
        <w:rPr>
          <w:b w:val="0"/>
          <w:sz w:val="24"/>
          <w:szCs w:val="24"/>
        </w:rPr>
        <w:t>.</w:t>
      </w:r>
      <w:r w:rsidR="00CE49EB" w:rsidRPr="006F75D0">
        <w:rPr>
          <w:b w:val="0"/>
          <w:sz w:val="24"/>
          <w:szCs w:val="24"/>
        </w:rPr>
        <w:t xml:space="preserve"> al., 2002)</w:t>
      </w:r>
      <w:r w:rsidR="00FD5F49" w:rsidRPr="006F75D0">
        <w:rPr>
          <w:b w:val="0"/>
          <w:sz w:val="24"/>
          <w:szCs w:val="24"/>
        </w:rPr>
        <w:t xml:space="preserve">; </w:t>
      </w:r>
      <w:r w:rsidR="006F75D0">
        <w:rPr>
          <w:b w:val="0"/>
          <w:sz w:val="24"/>
          <w:szCs w:val="24"/>
        </w:rPr>
        <w:t>a</w:t>
      </w:r>
      <w:r w:rsidRPr="006F75D0">
        <w:rPr>
          <w:b w:val="0"/>
          <w:sz w:val="24"/>
          <w:szCs w:val="24"/>
        </w:rPr>
        <w:t xml:space="preserve"> vaca 3</w:t>
      </w:r>
      <w:r w:rsidRPr="006F75D0">
        <w:rPr>
          <w:b w:val="0"/>
          <w:spacing w:val="1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recebeu</w:t>
      </w:r>
      <w:r w:rsidRPr="006F75D0">
        <w:rPr>
          <w:b w:val="0"/>
          <w:spacing w:val="-6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apenas</w:t>
      </w:r>
      <w:r w:rsidRPr="006F75D0">
        <w:rPr>
          <w:b w:val="0"/>
          <w:spacing w:val="-5"/>
          <w:sz w:val="24"/>
          <w:szCs w:val="24"/>
        </w:rPr>
        <w:t xml:space="preserve"> </w:t>
      </w:r>
      <w:r w:rsidR="00F1682D" w:rsidRPr="006F75D0">
        <w:rPr>
          <w:b w:val="0"/>
          <w:spacing w:val="-5"/>
          <w:sz w:val="24"/>
          <w:szCs w:val="24"/>
        </w:rPr>
        <w:t>um</w:t>
      </w:r>
      <w:r w:rsidRPr="006F75D0">
        <w:rPr>
          <w:b w:val="0"/>
          <w:spacing w:val="-11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tratamento,</w:t>
      </w:r>
      <w:r w:rsidRPr="006F75D0">
        <w:rPr>
          <w:b w:val="0"/>
          <w:spacing w:val="-4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e</w:t>
      </w:r>
      <w:r w:rsidRPr="006F75D0">
        <w:rPr>
          <w:b w:val="0"/>
          <w:spacing w:val="-13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assim</w:t>
      </w:r>
      <w:r w:rsidRPr="006F75D0">
        <w:rPr>
          <w:b w:val="0"/>
          <w:spacing w:val="-13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como</w:t>
      </w:r>
      <w:r w:rsidRPr="006F75D0">
        <w:rPr>
          <w:b w:val="0"/>
          <w:spacing w:val="-11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a</w:t>
      </w:r>
      <w:r w:rsidRPr="006F75D0">
        <w:rPr>
          <w:b w:val="0"/>
          <w:spacing w:val="-3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primeira</w:t>
      </w:r>
      <w:r w:rsidRPr="006F75D0">
        <w:rPr>
          <w:b w:val="0"/>
          <w:spacing w:val="-3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já</w:t>
      </w:r>
      <w:r w:rsidRPr="006F75D0">
        <w:rPr>
          <w:b w:val="0"/>
          <w:spacing w:val="-3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houve</w:t>
      </w:r>
      <w:r w:rsidRPr="006F75D0">
        <w:rPr>
          <w:b w:val="0"/>
          <w:spacing w:val="-13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a</w:t>
      </w:r>
      <w:r w:rsidRPr="006F75D0">
        <w:rPr>
          <w:b w:val="0"/>
          <w:spacing w:val="-3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estabilização</w:t>
      </w:r>
      <w:r w:rsidRPr="006F75D0">
        <w:rPr>
          <w:b w:val="0"/>
          <w:spacing w:val="-10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do</w:t>
      </w:r>
      <w:r w:rsidRPr="006F75D0">
        <w:rPr>
          <w:b w:val="0"/>
          <w:spacing w:val="-11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quadro</w:t>
      </w:r>
      <w:r w:rsidRPr="006F75D0">
        <w:rPr>
          <w:b w:val="0"/>
          <w:spacing w:val="-11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clinico</w:t>
      </w:r>
      <w:r w:rsidR="006F75D0">
        <w:rPr>
          <w:b w:val="0"/>
          <w:sz w:val="24"/>
          <w:szCs w:val="24"/>
        </w:rPr>
        <w:t>; a</w:t>
      </w:r>
      <w:r w:rsidRPr="006F75D0">
        <w:rPr>
          <w:b w:val="0"/>
          <w:spacing w:val="-3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lastRenderedPageBreak/>
        <w:t>vaca</w:t>
      </w:r>
      <w:r w:rsidR="00F1682D" w:rsidRPr="006F75D0">
        <w:rPr>
          <w:b w:val="0"/>
          <w:sz w:val="24"/>
          <w:szCs w:val="24"/>
        </w:rPr>
        <w:t xml:space="preserve"> </w:t>
      </w:r>
      <w:r w:rsidRPr="006F75D0">
        <w:rPr>
          <w:b w:val="0"/>
          <w:spacing w:val="-52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 xml:space="preserve">4, recebeu </w:t>
      </w:r>
      <w:r w:rsidR="00F1682D" w:rsidRPr="006F75D0">
        <w:rPr>
          <w:b w:val="0"/>
          <w:sz w:val="24"/>
          <w:szCs w:val="24"/>
        </w:rPr>
        <w:t xml:space="preserve">cinco </w:t>
      </w:r>
      <w:r w:rsidRPr="006F75D0">
        <w:rPr>
          <w:b w:val="0"/>
          <w:sz w:val="24"/>
          <w:szCs w:val="24"/>
        </w:rPr>
        <w:t>tratamentos de</w:t>
      </w:r>
      <w:r w:rsidR="006F75D0">
        <w:rPr>
          <w:b w:val="0"/>
          <w:sz w:val="24"/>
          <w:szCs w:val="24"/>
        </w:rPr>
        <w:t>vido a duas complicações secundá</w:t>
      </w:r>
      <w:r w:rsidRPr="006F75D0">
        <w:rPr>
          <w:b w:val="0"/>
          <w:sz w:val="24"/>
          <w:szCs w:val="24"/>
        </w:rPr>
        <w:t>rias relacionadas aos efeitos da doença, a</w:t>
      </w:r>
      <w:r w:rsidR="00F1682D" w:rsidRPr="006F75D0">
        <w:rPr>
          <w:b w:val="0"/>
          <w:sz w:val="24"/>
          <w:szCs w:val="24"/>
        </w:rPr>
        <w:t xml:space="preserve"> </w:t>
      </w:r>
      <w:r w:rsidRPr="006F75D0">
        <w:rPr>
          <w:b w:val="0"/>
          <w:spacing w:val="-52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mesma</w:t>
      </w:r>
      <w:r w:rsidRPr="006F75D0">
        <w:rPr>
          <w:b w:val="0"/>
          <w:spacing w:val="-5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foi</w:t>
      </w:r>
      <w:r w:rsidRPr="006F75D0">
        <w:rPr>
          <w:b w:val="0"/>
          <w:spacing w:val="-11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diagnosticada</w:t>
      </w:r>
      <w:r w:rsidRPr="006F75D0">
        <w:rPr>
          <w:b w:val="0"/>
          <w:spacing w:val="-5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com</w:t>
      </w:r>
      <w:r w:rsidRPr="006F75D0">
        <w:rPr>
          <w:b w:val="0"/>
          <w:spacing w:val="-14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retenção</w:t>
      </w:r>
      <w:r w:rsidRPr="006F75D0">
        <w:rPr>
          <w:b w:val="0"/>
          <w:spacing w:val="-12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placentária</w:t>
      </w:r>
      <w:r w:rsidRPr="006F75D0">
        <w:rPr>
          <w:b w:val="0"/>
          <w:spacing w:val="-5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e</w:t>
      </w:r>
      <w:r w:rsidRPr="006F75D0">
        <w:rPr>
          <w:b w:val="0"/>
          <w:spacing w:val="-14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mastite,</w:t>
      </w:r>
      <w:r w:rsidRPr="006F75D0">
        <w:rPr>
          <w:b w:val="0"/>
          <w:spacing w:val="-4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esse</w:t>
      </w:r>
      <w:r w:rsidRPr="006F75D0">
        <w:rPr>
          <w:b w:val="0"/>
          <w:spacing w:val="-14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quadro</w:t>
      </w:r>
      <w:r w:rsidRPr="006F75D0">
        <w:rPr>
          <w:b w:val="0"/>
          <w:spacing w:val="-12"/>
          <w:sz w:val="24"/>
          <w:szCs w:val="24"/>
        </w:rPr>
        <w:t xml:space="preserve"> </w:t>
      </w:r>
      <w:r w:rsidR="00F1682D" w:rsidRPr="006F75D0">
        <w:rPr>
          <w:b w:val="0"/>
          <w:spacing w:val="-14"/>
          <w:sz w:val="24"/>
          <w:szCs w:val="24"/>
        </w:rPr>
        <w:t>clínico</w:t>
      </w:r>
      <w:r w:rsidRPr="006F75D0">
        <w:rPr>
          <w:b w:val="0"/>
          <w:spacing w:val="-14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resultou</w:t>
      </w:r>
      <w:r w:rsidR="00F1682D" w:rsidRPr="006F75D0">
        <w:rPr>
          <w:b w:val="0"/>
          <w:sz w:val="24"/>
          <w:szCs w:val="24"/>
        </w:rPr>
        <w:t xml:space="preserve"> </w:t>
      </w:r>
      <w:r w:rsidRPr="006F75D0">
        <w:rPr>
          <w:b w:val="0"/>
          <w:spacing w:val="-53"/>
          <w:sz w:val="24"/>
          <w:szCs w:val="24"/>
        </w:rPr>
        <w:t xml:space="preserve"> </w:t>
      </w:r>
      <w:r w:rsidR="00F1682D" w:rsidRPr="006F75D0">
        <w:rPr>
          <w:b w:val="0"/>
          <w:spacing w:val="-53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 xml:space="preserve">na morte do animal, </w:t>
      </w:r>
      <w:r w:rsidR="0041672A" w:rsidRPr="006F75D0">
        <w:rPr>
          <w:b w:val="0"/>
          <w:sz w:val="24"/>
          <w:szCs w:val="24"/>
        </w:rPr>
        <w:t>isso</w:t>
      </w:r>
      <w:r w:rsidR="00F1682D" w:rsidRPr="006F75D0">
        <w:rPr>
          <w:b w:val="0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deve</w:t>
      </w:r>
      <w:r w:rsidR="00F1682D" w:rsidRPr="006F75D0">
        <w:rPr>
          <w:b w:val="0"/>
          <w:sz w:val="24"/>
          <w:szCs w:val="24"/>
        </w:rPr>
        <w:t>-se</w:t>
      </w:r>
      <w:r w:rsidRPr="006F75D0">
        <w:rPr>
          <w:b w:val="0"/>
          <w:sz w:val="24"/>
          <w:szCs w:val="24"/>
        </w:rPr>
        <w:t xml:space="preserve"> ao fato de que vacas leiteiras principalmente multíparas e de alta produção</w:t>
      </w:r>
      <w:r w:rsidR="00F1682D" w:rsidRPr="006F75D0">
        <w:rPr>
          <w:b w:val="0"/>
          <w:sz w:val="24"/>
          <w:szCs w:val="24"/>
        </w:rPr>
        <w:t xml:space="preserve"> </w:t>
      </w:r>
      <w:r w:rsidRPr="006F75D0">
        <w:rPr>
          <w:b w:val="0"/>
          <w:spacing w:val="-52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são mais propensas a desenvolverem distúrbios como retenção de placenta, deslocamento de abomaso,</w:t>
      </w:r>
      <w:r w:rsidRPr="006F75D0">
        <w:rPr>
          <w:b w:val="0"/>
          <w:spacing w:val="1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mastite</w:t>
      </w:r>
      <w:r w:rsidR="00F1682D" w:rsidRPr="006F75D0">
        <w:rPr>
          <w:b w:val="0"/>
          <w:sz w:val="24"/>
          <w:szCs w:val="24"/>
        </w:rPr>
        <w:t xml:space="preserve"> e</w:t>
      </w:r>
      <w:r w:rsidRPr="006F75D0">
        <w:rPr>
          <w:b w:val="0"/>
          <w:sz w:val="24"/>
          <w:szCs w:val="24"/>
        </w:rPr>
        <w:t xml:space="preserve"> metrite (C</w:t>
      </w:r>
      <w:r w:rsidR="00A706A7">
        <w:rPr>
          <w:b w:val="0"/>
          <w:sz w:val="24"/>
          <w:szCs w:val="24"/>
        </w:rPr>
        <w:t>URTIS</w:t>
      </w:r>
      <w:r w:rsidRPr="006F75D0">
        <w:rPr>
          <w:b w:val="0"/>
          <w:sz w:val="24"/>
          <w:szCs w:val="24"/>
        </w:rPr>
        <w:t xml:space="preserve"> et</w:t>
      </w:r>
      <w:r w:rsidR="00A706A7">
        <w:rPr>
          <w:b w:val="0"/>
          <w:sz w:val="24"/>
          <w:szCs w:val="24"/>
        </w:rPr>
        <w:t>.</w:t>
      </w:r>
      <w:r w:rsidRPr="006F75D0">
        <w:rPr>
          <w:b w:val="0"/>
          <w:sz w:val="24"/>
          <w:szCs w:val="24"/>
        </w:rPr>
        <w:t xml:space="preserve"> al., 1983; G</w:t>
      </w:r>
      <w:r w:rsidR="00A706A7">
        <w:rPr>
          <w:b w:val="0"/>
          <w:sz w:val="24"/>
          <w:szCs w:val="24"/>
        </w:rPr>
        <w:t>OFF</w:t>
      </w:r>
      <w:r w:rsidRPr="006F75D0">
        <w:rPr>
          <w:b w:val="0"/>
          <w:sz w:val="24"/>
          <w:szCs w:val="24"/>
        </w:rPr>
        <w:t>, 2008; W</w:t>
      </w:r>
      <w:r w:rsidR="00A706A7">
        <w:rPr>
          <w:b w:val="0"/>
          <w:sz w:val="24"/>
          <w:szCs w:val="24"/>
        </w:rPr>
        <w:t>U</w:t>
      </w:r>
      <w:r w:rsidRPr="006F75D0">
        <w:rPr>
          <w:b w:val="0"/>
          <w:sz w:val="24"/>
          <w:szCs w:val="24"/>
        </w:rPr>
        <w:t xml:space="preserve"> et</w:t>
      </w:r>
      <w:r w:rsidR="00A706A7">
        <w:rPr>
          <w:b w:val="0"/>
          <w:sz w:val="24"/>
          <w:szCs w:val="24"/>
        </w:rPr>
        <w:t>.</w:t>
      </w:r>
      <w:r w:rsidRPr="006F75D0">
        <w:rPr>
          <w:b w:val="0"/>
          <w:sz w:val="24"/>
          <w:szCs w:val="24"/>
        </w:rPr>
        <w:t xml:space="preserve"> al., 2008</w:t>
      </w:r>
      <w:r w:rsidR="002B480D">
        <w:rPr>
          <w:b w:val="0"/>
          <w:sz w:val="24"/>
          <w:szCs w:val="24"/>
        </w:rPr>
        <w:t xml:space="preserve">; </w:t>
      </w:r>
      <w:r w:rsidR="002B480D" w:rsidRPr="006F75D0">
        <w:rPr>
          <w:b w:val="0"/>
          <w:sz w:val="24"/>
          <w:szCs w:val="24"/>
        </w:rPr>
        <w:t>C</w:t>
      </w:r>
      <w:r w:rsidR="002B480D">
        <w:rPr>
          <w:b w:val="0"/>
          <w:sz w:val="24"/>
          <w:szCs w:val="24"/>
        </w:rPr>
        <w:t>HAPINAL</w:t>
      </w:r>
      <w:r w:rsidR="002B480D" w:rsidRPr="006F75D0">
        <w:rPr>
          <w:b w:val="0"/>
          <w:sz w:val="24"/>
          <w:szCs w:val="24"/>
        </w:rPr>
        <w:t xml:space="preserve"> et</w:t>
      </w:r>
      <w:r w:rsidR="002B480D">
        <w:rPr>
          <w:b w:val="0"/>
          <w:sz w:val="24"/>
          <w:szCs w:val="24"/>
        </w:rPr>
        <w:t>.</w:t>
      </w:r>
      <w:r w:rsidR="002B480D" w:rsidRPr="006F75D0">
        <w:rPr>
          <w:b w:val="0"/>
          <w:sz w:val="24"/>
          <w:szCs w:val="24"/>
        </w:rPr>
        <w:t xml:space="preserve"> al., 2011</w:t>
      </w:r>
      <w:r w:rsidRPr="006F75D0">
        <w:rPr>
          <w:b w:val="0"/>
          <w:sz w:val="24"/>
          <w:szCs w:val="24"/>
        </w:rPr>
        <w:t>)</w:t>
      </w:r>
      <w:r w:rsidR="006F75D0">
        <w:rPr>
          <w:b w:val="0"/>
          <w:sz w:val="24"/>
          <w:szCs w:val="24"/>
        </w:rPr>
        <w:t>; a</w:t>
      </w:r>
      <w:r w:rsidRPr="006F75D0">
        <w:rPr>
          <w:b w:val="0"/>
          <w:sz w:val="24"/>
          <w:szCs w:val="24"/>
        </w:rPr>
        <w:t xml:space="preserve"> vaca 5</w:t>
      </w:r>
      <w:r w:rsidRPr="006F75D0">
        <w:rPr>
          <w:b w:val="0"/>
          <w:spacing w:val="1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 xml:space="preserve">recuperou-se depois de receber </w:t>
      </w:r>
      <w:r w:rsidR="00F1682D" w:rsidRPr="006F75D0">
        <w:rPr>
          <w:b w:val="0"/>
          <w:sz w:val="24"/>
          <w:szCs w:val="24"/>
        </w:rPr>
        <w:t>quatro</w:t>
      </w:r>
      <w:r w:rsidRPr="006F75D0">
        <w:rPr>
          <w:b w:val="0"/>
          <w:sz w:val="24"/>
          <w:szCs w:val="24"/>
        </w:rPr>
        <w:t xml:space="preserve"> tratamentos devido ao agravo do caso decorrente de mastite, </w:t>
      </w:r>
      <w:r w:rsidR="00F1682D" w:rsidRPr="006F75D0">
        <w:rPr>
          <w:b w:val="0"/>
          <w:sz w:val="24"/>
          <w:szCs w:val="24"/>
        </w:rPr>
        <w:t xml:space="preserve">segundo </w:t>
      </w:r>
      <w:r w:rsidR="00A706A7" w:rsidRPr="006F75D0">
        <w:rPr>
          <w:b w:val="0"/>
          <w:spacing w:val="-1"/>
          <w:sz w:val="24"/>
          <w:szCs w:val="24"/>
        </w:rPr>
        <w:t xml:space="preserve">Radostits </w:t>
      </w:r>
      <w:r w:rsidR="00F1682D" w:rsidRPr="006F75D0">
        <w:rPr>
          <w:b w:val="0"/>
          <w:spacing w:val="-1"/>
          <w:sz w:val="24"/>
          <w:szCs w:val="24"/>
        </w:rPr>
        <w:t>et. al. (2007)</w:t>
      </w:r>
      <w:r w:rsidR="00F1682D" w:rsidRPr="006F75D0">
        <w:rPr>
          <w:b w:val="0"/>
          <w:spacing w:val="-10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o fato de</w:t>
      </w:r>
      <w:r w:rsidR="00F1682D" w:rsidRPr="006F75D0">
        <w:rPr>
          <w:b w:val="0"/>
          <w:sz w:val="24"/>
          <w:szCs w:val="24"/>
        </w:rPr>
        <w:t xml:space="preserve"> </w:t>
      </w:r>
      <w:r w:rsidRPr="006F75D0">
        <w:rPr>
          <w:b w:val="0"/>
          <w:spacing w:val="-53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vacas com hipocalcemia passarem mais tempo deitadas aumenta o risco de infecção do úbere devido a</w:t>
      </w:r>
      <w:r w:rsidRPr="006F75D0">
        <w:rPr>
          <w:b w:val="0"/>
          <w:spacing w:val="1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exposição</w:t>
      </w:r>
      <w:r w:rsidRPr="006F75D0">
        <w:rPr>
          <w:b w:val="0"/>
          <w:spacing w:val="-12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dos</w:t>
      </w:r>
      <w:r w:rsidRPr="006F75D0">
        <w:rPr>
          <w:b w:val="0"/>
          <w:spacing w:val="-6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tetos</w:t>
      </w:r>
      <w:r w:rsidRPr="006F75D0">
        <w:rPr>
          <w:b w:val="0"/>
          <w:spacing w:val="-6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com</w:t>
      </w:r>
      <w:r w:rsidRPr="006F75D0">
        <w:rPr>
          <w:b w:val="0"/>
          <w:spacing w:val="-10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os</w:t>
      </w:r>
      <w:r w:rsidRPr="006F75D0">
        <w:rPr>
          <w:b w:val="0"/>
          <w:spacing w:val="-6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patógenos</w:t>
      </w:r>
      <w:r w:rsidRPr="006F75D0">
        <w:rPr>
          <w:b w:val="0"/>
          <w:spacing w:val="-6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do</w:t>
      </w:r>
      <w:r w:rsidRPr="006F75D0">
        <w:rPr>
          <w:b w:val="0"/>
          <w:spacing w:val="-11"/>
          <w:sz w:val="24"/>
          <w:szCs w:val="24"/>
        </w:rPr>
        <w:t xml:space="preserve"> </w:t>
      </w:r>
      <w:r w:rsidRPr="006F75D0">
        <w:rPr>
          <w:b w:val="0"/>
          <w:spacing w:val="-1"/>
          <w:sz w:val="24"/>
          <w:szCs w:val="24"/>
        </w:rPr>
        <w:t>ambiente</w:t>
      </w:r>
      <w:r w:rsidR="00F1682D" w:rsidRPr="006F75D0">
        <w:rPr>
          <w:b w:val="0"/>
          <w:spacing w:val="-1"/>
          <w:sz w:val="24"/>
          <w:szCs w:val="24"/>
        </w:rPr>
        <w:t>, contudo a vaca 5</w:t>
      </w:r>
      <w:r w:rsidRPr="006F75D0">
        <w:rPr>
          <w:b w:val="0"/>
          <w:spacing w:val="-4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não</w:t>
      </w:r>
      <w:r w:rsidRPr="006F75D0">
        <w:rPr>
          <w:b w:val="0"/>
          <w:spacing w:val="-11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retomou</w:t>
      </w:r>
      <w:r w:rsidRPr="006F75D0">
        <w:rPr>
          <w:b w:val="0"/>
          <w:spacing w:val="-7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sua</w:t>
      </w:r>
      <w:r w:rsidRPr="006F75D0">
        <w:rPr>
          <w:b w:val="0"/>
          <w:spacing w:val="-3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média</w:t>
      </w:r>
      <w:r w:rsidRPr="006F75D0">
        <w:rPr>
          <w:b w:val="0"/>
          <w:spacing w:val="-52"/>
          <w:sz w:val="24"/>
          <w:szCs w:val="24"/>
        </w:rPr>
        <w:t xml:space="preserve"> </w:t>
      </w:r>
      <w:r w:rsidR="00F1682D" w:rsidRPr="006F75D0">
        <w:rPr>
          <w:b w:val="0"/>
          <w:spacing w:val="-52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de</w:t>
      </w:r>
      <w:r w:rsidRPr="006F75D0">
        <w:rPr>
          <w:b w:val="0"/>
          <w:spacing w:val="-6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produção</w:t>
      </w:r>
      <w:r w:rsidRPr="006F75D0">
        <w:rPr>
          <w:b w:val="0"/>
          <w:spacing w:val="2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de</w:t>
      </w:r>
      <w:r w:rsidRPr="006F75D0">
        <w:rPr>
          <w:b w:val="0"/>
          <w:spacing w:val="-5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leite</w:t>
      </w:r>
      <w:r w:rsidRPr="006F75D0">
        <w:rPr>
          <w:b w:val="0"/>
          <w:spacing w:val="-2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alcançadas</w:t>
      </w:r>
      <w:r w:rsidRPr="006F75D0">
        <w:rPr>
          <w:b w:val="0"/>
          <w:spacing w:val="2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em</w:t>
      </w:r>
      <w:r w:rsidRPr="006F75D0">
        <w:rPr>
          <w:b w:val="0"/>
          <w:spacing w:val="-2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gestações</w:t>
      </w:r>
      <w:r w:rsidRPr="006F75D0">
        <w:rPr>
          <w:b w:val="0"/>
          <w:spacing w:val="2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anteriores.</w:t>
      </w:r>
      <w:r w:rsidR="00D935A9" w:rsidRPr="006F75D0">
        <w:rPr>
          <w:b w:val="0"/>
          <w:sz w:val="24"/>
          <w:szCs w:val="24"/>
        </w:rPr>
        <w:t xml:space="preserve"> </w:t>
      </w:r>
      <w:r w:rsidR="00F1682D" w:rsidRPr="006F75D0">
        <w:rPr>
          <w:b w:val="0"/>
          <w:sz w:val="24"/>
          <w:szCs w:val="24"/>
        </w:rPr>
        <w:t>Todas as</w:t>
      </w:r>
      <w:r w:rsidRPr="006F75D0">
        <w:rPr>
          <w:b w:val="0"/>
          <w:sz w:val="24"/>
          <w:szCs w:val="24"/>
        </w:rPr>
        <w:t xml:space="preserve"> vacas tiveram o tratamento</w:t>
      </w:r>
      <w:r w:rsidR="00F1682D" w:rsidRPr="006F75D0">
        <w:rPr>
          <w:b w:val="0"/>
          <w:sz w:val="24"/>
          <w:szCs w:val="24"/>
        </w:rPr>
        <w:t xml:space="preserve"> inicial</w:t>
      </w:r>
      <w:r w:rsidRPr="006F75D0">
        <w:rPr>
          <w:b w:val="0"/>
          <w:sz w:val="24"/>
          <w:szCs w:val="24"/>
        </w:rPr>
        <w:t xml:space="preserve"> igual e os demais foram ministrados correspondente </w:t>
      </w:r>
      <w:r w:rsidR="00F1682D" w:rsidRPr="006F75D0">
        <w:rPr>
          <w:b w:val="0"/>
          <w:sz w:val="24"/>
          <w:szCs w:val="24"/>
        </w:rPr>
        <w:t>às</w:t>
      </w:r>
      <w:r w:rsidRPr="006F75D0">
        <w:rPr>
          <w:b w:val="0"/>
          <w:spacing w:val="1"/>
          <w:sz w:val="24"/>
          <w:szCs w:val="24"/>
        </w:rPr>
        <w:t xml:space="preserve"> </w:t>
      </w:r>
      <w:r w:rsidRPr="006F75D0">
        <w:rPr>
          <w:b w:val="0"/>
          <w:sz w:val="24"/>
          <w:szCs w:val="24"/>
        </w:rPr>
        <w:t>enfermidade</w:t>
      </w:r>
      <w:r w:rsidR="00F1682D" w:rsidRPr="006F75D0">
        <w:rPr>
          <w:b w:val="0"/>
          <w:sz w:val="24"/>
          <w:szCs w:val="24"/>
        </w:rPr>
        <w:t>s</w:t>
      </w:r>
      <w:r w:rsidRPr="006F75D0">
        <w:rPr>
          <w:b w:val="0"/>
          <w:spacing w:val="-6"/>
          <w:sz w:val="24"/>
          <w:szCs w:val="24"/>
        </w:rPr>
        <w:t xml:space="preserve"> </w:t>
      </w:r>
      <w:r w:rsidR="00F1682D" w:rsidRPr="006F75D0">
        <w:rPr>
          <w:b w:val="0"/>
          <w:spacing w:val="-6"/>
          <w:sz w:val="24"/>
          <w:szCs w:val="24"/>
        </w:rPr>
        <w:t xml:space="preserve">secundárias que </w:t>
      </w:r>
      <w:r w:rsidRPr="006F75D0">
        <w:rPr>
          <w:b w:val="0"/>
          <w:sz w:val="24"/>
          <w:szCs w:val="24"/>
        </w:rPr>
        <w:t>acomet</w:t>
      </w:r>
      <w:r w:rsidR="00F1682D" w:rsidRPr="006F75D0">
        <w:rPr>
          <w:b w:val="0"/>
          <w:sz w:val="24"/>
          <w:szCs w:val="24"/>
        </w:rPr>
        <w:t>eram as mesmas</w:t>
      </w:r>
      <w:r w:rsidRPr="006F75D0">
        <w:rPr>
          <w:b w:val="0"/>
          <w:sz w:val="24"/>
          <w:szCs w:val="24"/>
        </w:rPr>
        <w:t>.</w:t>
      </w:r>
    </w:p>
    <w:p w14:paraId="56221119" w14:textId="5BFD8393" w:rsidR="00920C0A" w:rsidRPr="006F75D0" w:rsidRDefault="00920C0A" w:rsidP="00464ABB">
      <w:pPr>
        <w:pStyle w:val="Corpodetexto"/>
        <w:spacing w:line="360" w:lineRule="auto"/>
        <w:ind w:left="0"/>
        <w:rPr>
          <w:sz w:val="24"/>
          <w:szCs w:val="24"/>
        </w:rPr>
      </w:pPr>
      <w:r w:rsidRPr="006F75D0">
        <w:rPr>
          <w:b/>
          <w:sz w:val="24"/>
          <w:szCs w:val="24"/>
        </w:rPr>
        <w:t>Tabela</w:t>
      </w:r>
      <w:r w:rsidRPr="006F75D0">
        <w:rPr>
          <w:b/>
          <w:spacing w:val="-6"/>
          <w:sz w:val="24"/>
          <w:szCs w:val="24"/>
        </w:rPr>
        <w:t xml:space="preserve"> </w:t>
      </w:r>
      <w:r w:rsidRPr="006F75D0">
        <w:rPr>
          <w:b/>
          <w:sz w:val="24"/>
          <w:szCs w:val="24"/>
        </w:rPr>
        <w:t>1:</w:t>
      </w:r>
      <w:r w:rsidRPr="006F75D0">
        <w:rPr>
          <w:sz w:val="24"/>
          <w:szCs w:val="24"/>
        </w:rPr>
        <w:t xml:space="preserve"> Tratamento e</w:t>
      </w:r>
      <w:r w:rsidRPr="006F75D0">
        <w:rPr>
          <w:spacing w:val="-3"/>
          <w:sz w:val="24"/>
          <w:szCs w:val="24"/>
        </w:rPr>
        <w:t xml:space="preserve"> </w:t>
      </w:r>
      <w:r w:rsidRPr="006F75D0">
        <w:rPr>
          <w:sz w:val="24"/>
          <w:szCs w:val="24"/>
        </w:rPr>
        <w:t>evolução</w:t>
      </w:r>
      <w:r w:rsidRPr="006F75D0">
        <w:rPr>
          <w:spacing w:val="-5"/>
          <w:sz w:val="24"/>
          <w:szCs w:val="24"/>
        </w:rPr>
        <w:t xml:space="preserve"> </w:t>
      </w:r>
      <w:r w:rsidRPr="006F75D0">
        <w:rPr>
          <w:sz w:val="24"/>
          <w:szCs w:val="24"/>
        </w:rPr>
        <w:t>do quadro</w:t>
      </w:r>
      <w:r w:rsidRPr="006F75D0">
        <w:rPr>
          <w:spacing w:val="-5"/>
          <w:sz w:val="24"/>
          <w:szCs w:val="24"/>
        </w:rPr>
        <w:t xml:space="preserve"> </w:t>
      </w:r>
      <w:r w:rsidRPr="006F75D0">
        <w:rPr>
          <w:sz w:val="24"/>
          <w:szCs w:val="24"/>
        </w:rPr>
        <w:t>clinico</w:t>
      </w:r>
      <w:r w:rsidRPr="006F75D0">
        <w:rPr>
          <w:spacing w:val="-5"/>
          <w:sz w:val="24"/>
          <w:szCs w:val="24"/>
        </w:rPr>
        <w:t xml:space="preserve"> </w:t>
      </w:r>
      <w:r w:rsidRPr="006F75D0">
        <w:rPr>
          <w:sz w:val="24"/>
          <w:szCs w:val="24"/>
        </w:rPr>
        <w:t>de</w:t>
      </w:r>
      <w:r w:rsidRPr="006F75D0">
        <w:rPr>
          <w:spacing w:val="-3"/>
          <w:sz w:val="24"/>
          <w:szCs w:val="24"/>
        </w:rPr>
        <w:t xml:space="preserve"> </w:t>
      </w:r>
      <w:r w:rsidRPr="006F75D0">
        <w:rPr>
          <w:sz w:val="24"/>
          <w:szCs w:val="24"/>
        </w:rPr>
        <w:t>cada</w:t>
      </w:r>
      <w:r w:rsidRPr="006F75D0">
        <w:rPr>
          <w:spacing w:val="3"/>
          <w:sz w:val="24"/>
          <w:szCs w:val="24"/>
        </w:rPr>
        <w:t xml:space="preserve"> </w:t>
      </w:r>
      <w:r w:rsidRPr="006F75D0">
        <w:rPr>
          <w:sz w:val="24"/>
          <w:szCs w:val="24"/>
        </w:rPr>
        <w:t>animal</w:t>
      </w:r>
      <w:r w:rsidR="00464ABB">
        <w:rPr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2210"/>
      </w:tblGrid>
      <w:tr w:rsidR="00BE6E5A" w:rsidRPr="00475F27" w14:paraId="7FA2DF39" w14:textId="77777777" w:rsidTr="006F75D0">
        <w:tc>
          <w:tcPr>
            <w:tcW w:w="988" w:type="dxa"/>
          </w:tcPr>
          <w:p w14:paraId="7623D1AD" w14:textId="2CE5FA40" w:rsidR="00BE6E5A" w:rsidRPr="00475F27" w:rsidRDefault="00BE6E5A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Vaca 1</w:t>
            </w:r>
          </w:p>
        </w:tc>
        <w:tc>
          <w:tcPr>
            <w:tcW w:w="6662" w:type="dxa"/>
          </w:tcPr>
          <w:p w14:paraId="572FCE36" w14:textId="00424C13" w:rsidR="00BE6E5A" w:rsidRPr="00475F27" w:rsidRDefault="00BF50F4">
            <w:pPr>
              <w:pStyle w:val="Corpodetexto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 xml:space="preserve">                                         </w:t>
            </w:r>
            <w:r w:rsidR="00BE6E5A" w:rsidRPr="00475F27">
              <w:rPr>
                <w:sz w:val="24"/>
                <w:szCs w:val="24"/>
              </w:rPr>
              <w:t xml:space="preserve">Tratamento                        </w:t>
            </w:r>
          </w:p>
        </w:tc>
        <w:tc>
          <w:tcPr>
            <w:tcW w:w="2210" w:type="dxa"/>
          </w:tcPr>
          <w:p w14:paraId="6006CAE7" w14:textId="5D8F75BD" w:rsidR="00BE6E5A" w:rsidRPr="00475F27" w:rsidRDefault="00BE6E5A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Resultado</w:t>
            </w:r>
          </w:p>
        </w:tc>
      </w:tr>
      <w:tr w:rsidR="00BE6E5A" w:rsidRPr="00475F27" w14:paraId="7548F80E" w14:textId="77777777" w:rsidTr="006F75D0">
        <w:tc>
          <w:tcPr>
            <w:tcW w:w="988" w:type="dxa"/>
          </w:tcPr>
          <w:p w14:paraId="265A8FB6" w14:textId="27AD76BF" w:rsidR="00BE6E5A" w:rsidRPr="00475F27" w:rsidRDefault="00BE6E5A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1º dia</w:t>
            </w:r>
          </w:p>
        </w:tc>
        <w:tc>
          <w:tcPr>
            <w:tcW w:w="6662" w:type="dxa"/>
          </w:tcPr>
          <w:p w14:paraId="7B47F249" w14:textId="04CDDF32" w:rsidR="00BE6E5A" w:rsidRPr="00475F27" w:rsidRDefault="00BE6E5A" w:rsidP="00C349F8">
            <w:pPr>
              <w:pStyle w:val="Corpodetexto"/>
              <w:spacing w:before="3"/>
              <w:ind w:left="0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 xml:space="preserve">500 ml de solução com gluconato de </w:t>
            </w:r>
            <w:r w:rsidR="006F75D0">
              <w:rPr>
                <w:sz w:val="24"/>
                <w:szCs w:val="24"/>
              </w:rPr>
              <w:t>Ca</w:t>
            </w:r>
            <w:r w:rsidR="00EC73EB" w:rsidRPr="00475F27">
              <w:rPr>
                <w:sz w:val="24"/>
                <w:szCs w:val="24"/>
              </w:rPr>
              <w:t xml:space="preserve"> + 500 ml de soro vi</w:t>
            </w:r>
            <w:r w:rsidRPr="00475F27">
              <w:rPr>
                <w:sz w:val="24"/>
                <w:szCs w:val="24"/>
              </w:rPr>
              <w:t xml:space="preserve">taminado </w:t>
            </w:r>
            <w:r w:rsidR="006F75D0">
              <w:rPr>
                <w:sz w:val="24"/>
                <w:szCs w:val="24"/>
              </w:rPr>
              <w:t>IV</w:t>
            </w:r>
            <w:r w:rsidRPr="00475F27">
              <w:rPr>
                <w:sz w:val="24"/>
                <w:szCs w:val="24"/>
              </w:rPr>
              <w:t xml:space="preserve"> +100 ml de solução com gluconato de </w:t>
            </w:r>
            <w:r w:rsidR="006F75D0">
              <w:rPr>
                <w:sz w:val="24"/>
                <w:szCs w:val="24"/>
              </w:rPr>
              <w:t>Ca</w:t>
            </w:r>
            <w:r w:rsidRPr="00475F27">
              <w:rPr>
                <w:sz w:val="24"/>
                <w:szCs w:val="24"/>
              </w:rPr>
              <w:t xml:space="preserve"> </w:t>
            </w:r>
            <w:r w:rsidR="006F75D0">
              <w:rPr>
                <w:sz w:val="24"/>
                <w:szCs w:val="24"/>
              </w:rPr>
              <w:t xml:space="preserve">SC </w:t>
            </w:r>
            <w:r w:rsidRPr="00475F27">
              <w:rPr>
                <w:sz w:val="24"/>
                <w:szCs w:val="24"/>
              </w:rPr>
              <w:t>(</w:t>
            </w:r>
            <w:r w:rsidR="006F75D0">
              <w:rPr>
                <w:sz w:val="24"/>
                <w:szCs w:val="24"/>
              </w:rPr>
              <w:t>s</w:t>
            </w:r>
            <w:r w:rsidRPr="00475F27">
              <w:rPr>
                <w:sz w:val="24"/>
                <w:szCs w:val="24"/>
              </w:rPr>
              <w:t>ubcutâneo)</w:t>
            </w:r>
          </w:p>
        </w:tc>
        <w:tc>
          <w:tcPr>
            <w:tcW w:w="2210" w:type="dxa"/>
          </w:tcPr>
          <w:p w14:paraId="1226CB11" w14:textId="6665BE4A" w:rsidR="00BE6E5A" w:rsidRPr="00475F27" w:rsidRDefault="006F75D0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BE6E5A" w:rsidRPr="00475F27">
              <w:rPr>
                <w:sz w:val="24"/>
                <w:szCs w:val="24"/>
              </w:rPr>
              <w:t>ura,          es</w:t>
            </w:r>
            <w:r>
              <w:rPr>
                <w:sz w:val="24"/>
                <w:szCs w:val="24"/>
              </w:rPr>
              <w:t>tabilização da produção láctea</w:t>
            </w:r>
          </w:p>
        </w:tc>
      </w:tr>
      <w:tr w:rsidR="00EC73EB" w:rsidRPr="00475F27" w14:paraId="210F83DB" w14:textId="77777777" w:rsidTr="006F75D0">
        <w:tc>
          <w:tcPr>
            <w:tcW w:w="988" w:type="dxa"/>
          </w:tcPr>
          <w:p w14:paraId="311238D0" w14:textId="045CD2ED" w:rsidR="00EC73EB" w:rsidRPr="00475F27" w:rsidRDefault="00EC73EB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Vaca 2</w:t>
            </w:r>
          </w:p>
        </w:tc>
        <w:tc>
          <w:tcPr>
            <w:tcW w:w="6662" w:type="dxa"/>
          </w:tcPr>
          <w:p w14:paraId="231A5D54" w14:textId="397D38AE" w:rsidR="00EC73EB" w:rsidRPr="00475F27" w:rsidRDefault="00BF50F4" w:rsidP="00EC73EB">
            <w:pPr>
              <w:pStyle w:val="Corpodetexto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 xml:space="preserve">                                          </w:t>
            </w:r>
            <w:r w:rsidR="00EC73EB" w:rsidRPr="00475F27">
              <w:rPr>
                <w:sz w:val="24"/>
                <w:szCs w:val="24"/>
              </w:rPr>
              <w:t>Tratamento</w:t>
            </w:r>
          </w:p>
        </w:tc>
        <w:tc>
          <w:tcPr>
            <w:tcW w:w="2210" w:type="dxa"/>
          </w:tcPr>
          <w:p w14:paraId="457B2A38" w14:textId="2C45F2D6" w:rsidR="00EC73EB" w:rsidRPr="00475F27" w:rsidRDefault="00EC73EB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Resultado</w:t>
            </w:r>
          </w:p>
        </w:tc>
      </w:tr>
      <w:tr w:rsidR="00EC73EB" w:rsidRPr="00475F27" w14:paraId="6285FA3B" w14:textId="77777777" w:rsidTr="006F75D0">
        <w:tc>
          <w:tcPr>
            <w:tcW w:w="988" w:type="dxa"/>
          </w:tcPr>
          <w:p w14:paraId="24BDD6E5" w14:textId="4A1A837E" w:rsidR="00EC73EB" w:rsidRPr="00475F27" w:rsidRDefault="00EC73EB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1º dia</w:t>
            </w:r>
          </w:p>
        </w:tc>
        <w:tc>
          <w:tcPr>
            <w:tcW w:w="6662" w:type="dxa"/>
          </w:tcPr>
          <w:p w14:paraId="21E9C6B7" w14:textId="6BEF08BE" w:rsidR="00EC73EB" w:rsidRPr="00475F27" w:rsidRDefault="00EC73EB" w:rsidP="00464ABB">
            <w:pPr>
              <w:pStyle w:val="Corpodetexto"/>
              <w:spacing w:before="3"/>
              <w:ind w:left="0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 xml:space="preserve">500 ml com solução com gluconato de </w:t>
            </w:r>
            <w:r w:rsidR="006F75D0">
              <w:rPr>
                <w:sz w:val="24"/>
                <w:szCs w:val="24"/>
              </w:rPr>
              <w:t>Ca</w:t>
            </w:r>
            <w:r w:rsidRPr="00475F27">
              <w:rPr>
                <w:sz w:val="24"/>
                <w:szCs w:val="24"/>
              </w:rPr>
              <w:t xml:space="preserve"> + 500 ml de soro vitaminado </w:t>
            </w:r>
            <w:r w:rsidR="006F75D0">
              <w:rPr>
                <w:sz w:val="24"/>
                <w:szCs w:val="24"/>
              </w:rPr>
              <w:t xml:space="preserve">IV </w:t>
            </w:r>
            <w:r w:rsidRPr="00475F27">
              <w:rPr>
                <w:sz w:val="24"/>
                <w:szCs w:val="24"/>
              </w:rPr>
              <w:t xml:space="preserve">+ 100 ml de </w:t>
            </w:r>
            <w:r w:rsidR="006F75D0">
              <w:rPr>
                <w:sz w:val="24"/>
                <w:szCs w:val="24"/>
              </w:rPr>
              <w:t>Ca SC</w:t>
            </w:r>
          </w:p>
        </w:tc>
        <w:tc>
          <w:tcPr>
            <w:tcW w:w="2210" w:type="dxa"/>
            <w:tcBorders>
              <w:bottom w:val="nil"/>
            </w:tcBorders>
            <w:shd w:val="clear" w:color="auto" w:fill="FFFFFF" w:themeFill="background1"/>
          </w:tcPr>
          <w:p w14:paraId="576C94F2" w14:textId="3AD898C4" w:rsidR="00F8638A" w:rsidRPr="00475F27" w:rsidRDefault="00F8638A" w:rsidP="00464ABB">
            <w:pPr>
              <w:jc w:val="center"/>
              <w:rPr>
                <w:sz w:val="24"/>
                <w:szCs w:val="24"/>
              </w:rPr>
            </w:pPr>
          </w:p>
        </w:tc>
      </w:tr>
      <w:tr w:rsidR="00EC73EB" w:rsidRPr="00475F27" w14:paraId="1EFFB7DF" w14:textId="77777777" w:rsidTr="006F75D0">
        <w:tc>
          <w:tcPr>
            <w:tcW w:w="988" w:type="dxa"/>
          </w:tcPr>
          <w:p w14:paraId="27B840D7" w14:textId="73D77EE7" w:rsidR="00EC73EB" w:rsidRPr="00475F27" w:rsidRDefault="00EC73EB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2º dia</w:t>
            </w:r>
          </w:p>
        </w:tc>
        <w:tc>
          <w:tcPr>
            <w:tcW w:w="6662" w:type="dxa"/>
          </w:tcPr>
          <w:p w14:paraId="629C352C" w14:textId="7195FC82" w:rsidR="00EC73EB" w:rsidRPr="00475F27" w:rsidRDefault="00EC73EB" w:rsidP="00464ABB">
            <w:pPr>
              <w:pStyle w:val="Corpodetexto"/>
              <w:spacing w:before="3"/>
              <w:ind w:left="0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 xml:space="preserve">500 ml com solução com gluconato de </w:t>
            </w:r>
            <w:r w:rsidR="006F75D0">
              <w:rPr>
                <w:sz w:val="24"/>
                <w:szCs w:val="24"/>
              </w:rPr>
              <w:t>Ca</w:t>
            </w:r>
            <w:r w:rsidRPr="00475F27">
              <w:rPr>
                <w:sz w:val="24"/>
                <w:szCs w:val="24"/>
              </w:rPr>
              <w:t xml:space="preserve"> + 500 ml de soro vitaminado + 10 ml de dexametasona </w:t>
            </w:r>
            <w:r w:rsidR="006F75D0">
              <w:rPr>
                <w:sz w:val="24"/>
                <w:szCs w:val="24"/>
              </w:rPr>
              <w:t>IV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1DB0B440" w14:textId="63A4C0C1" w:rsidR="00EC73EB" w:rsidRPr="00475F27" w:rsidRDefault="006F75D0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F8638A" w:rsidRPr="00475F27">
              <w:rPr>
                <w:sz w:val="24"/>
                <w:szCs w:val="24"/>
              </w:rPr>
              <w:t>oltou a exercer suas funções</w:t>
            </w:r>
          </w:p>
        </w:tc>
      </w:tr>
      <w:tr w:rsidR="00EC73EB" w:rsidRPr="00475F27" w14:paraId="044E776B" w14:textId="77777777" w:rsidTr="006F75D0">
        <w:tc>
          <w:tcPr>
            <w:tcW w:w="988" w:type="dxa"/>
          </w:tcPr>
          <w:p w14:paraId="57C5B092" w14:textId="1BF01D18" w:rsidR="00EC73EB" w:rsidRPr="00475F27" w:rsidRDefault="00EC73EB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3º dia</w:t>
            </w:r>
          </w:p>
        </w:tc>
        <w:tc>
          <w:tcPr>
            <w:tcW w:w="6662" w:type="dxa"/>
          </w:tcPr>
          <w:p w14:paraId="5613B3DE" w14:textId="30B3525C" w:rsidR="00EC73EB" w:rsidRPr="00475F27" w:rsidRDefault="00EC73EB" w:rsidP="00464ABB">
            <w:pPr>
              <w:pStyle w:val="Corpodetexto"/>
              <w:spacing w:before="3"/>
              <w:ind w:left="0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500 ml de glicose 50% + 3 litros de soro ringer com lactato</w:t>
            </w:r>
            <w:r w:rsidR="006F75D0">
              <w:rPr>
                <w:sz w:val="24"/>
                <w:szCs w:val="24"/>
              </w:rPr>
              <w:t xml:space="preserve"> </w:t>
            </w:r>
            <w:r w:rsidRPr="00475F27">
              <w:rPr>
                <w:sz w:val="24"/>
                <w:szCs w:val="24"/>
              </w:rPr>
              <w:t>+ 20 ml de butafosfana e vitami</w:t>
            </w:r>
            <w:r w:rsidR="006F75D0">
              <w:rPr>
                <w:sz w:val="24"/>
                <w:szCs w:val="24"/>
              </w:rPr>
              <w:t>na B</w:t>
            </w:r>
            <w:r w:rsidRPr="00475F27">
              <w:rPr>
                <w:sz w:val="24"/>
                <w:szCs w:val="24"/>
              </w:rPr>
              <w:t>12+10 ml de dexametasona</w:t>
            </w:r>
            <w:r w:rsidR="006F75D0">
              <w:rPr>
                <w:sz w:val="24"/>
                <w:szCs w:val="24"/>
              </w:rPr>
              <w:t xml:space="preserve"> IV</w:t>
            </w:r>
            <w:r w:rsidRPr="00475F27">
              <w:rPr>
                <w:sz w:val="24"/>
                <w:szCs w:val="24"/>
              </w:rPr>
              <w:t xml:space="preserve"> + 20 ml de ceftiofur 50mg+ 2 ml de cipionato de estradiol</w:t>
            </w:r>
            <w:r w:rsidR="006F75D0">
              <w:rPr>
                <w:sz w:val="24"/>
                <w:szCs w:val="24"/>
              </w:rPr>
              <w:t xml:space="preserve"> IM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1F98A4B8" w14:textId="4D689446" w:rsidR="00F8638A" w:rsidRPr="00475F27" w:rsidRDefault="00F8638A" w:rsidP="00464ABB">
            <w:pPr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normais, por</w:t>
            </w:r>
            <w:r w:rsidR="006F75D0">
              <w:rPr>
                <w:sz w:val="24"/>
                <w:szCs w:val="24"/>
              </w:rPr>
              <w:t>é</w:t>
            </w:r>
            <w:r w:rsidRPr="00475F27">
              <w:rPr>
                <w:sz w:val="24"/>
                <w:szCs w:val="24"/>
              </w:rPr>
              <w:t>m sua produção foi</w:t>
            </w:r>
          </w:p>
          <w:p w14:paraId="4FD1A489" w14:textId="25A7312C" w:rsidR="00EC73EB" w:rsidRPr="00475F27" w:rsidRDefault="006F75D0" w:rsidP="00464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baixa ao longo de toda lactação</w:t>
            </w:r>
          </w:p>
        </w:tc>
      </w:tr>
      <w:tr w:rsidR="00EC73EB" w:rsidRPr="00475F27" w14:paraId="0F9F2EEA" w14:textId="77777777" w:rsidTr="006F75D0">
        <w:tc>
          <w:tcPr>
            <w:tcW w:w="988" w:type="dxa"/>
          </w:tcPr>
          <w:p w14:paraId="48930884" w14:textId="2E916C2F" w:rsidR="00EC73EB" w:rsidRPr="00475F27" w:rsidRDefault="00EC73EB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4º dia</w:t>
            </w:r>
          </w:p>
        </w:tc>
        <w:tc>
          <w:tcPr>
            <w:tcW w:w="6662" w:type="dxa"/>
          </w:tcPr>
          <w:p w14:paraId="4BBA7FC0" w14:textId="5A02CB42" w:rsidR="00EC73EB" w:rsidRPr="00475F27" w:rsidRDefault="00EC73EB" w:rsidP="00464ABB">
            <w:pPr>
              <w:pStyle w:val="Corpodetexto"/>
              <w:spacing w:before="3"/>
              <w:ind w:left="0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 xml:space="preserve">500 ml de glicose 50% + 3 litros de soro ringer com lactato+ 20 ml de butafosfana e vitamina </w:t>
            </w:r>
            <w:r w:rsidR="006F75D0">
              <w:rPr>
                <w:sz w:val="24"/>
                <w:szCs w:val="24"/>
              </w:rPr>
              <w:t>B</w:t>
            </w:r>
            <w:r w:rsidRPr="00475F27">
              <w:rPr>
                <w:sz w:val="24"/>
                <w:szCs w:val="24"/>
              </w:rPr>
              <w:t>12</w:t>
            </w:r>
            <w:r w:rsidR="006F75D0">
              <w:rPr>
                <w:sz w:val="24"/>
                <w:szCs w:val="24"/>
              </w:rPr>
              <w:t xml:space="preserve"> </w:t>
            </w:r>
            <w:r w:rsidRPr="00475F27">
              <w:rPr>
                <w:sz w:val="24"/>
                <w:szCs w:val="24"/>
              </w:rPr>
              <w:t>+</w:t>
            </w:r>
            <w:r w:rsidR="006F75D0">
              <w:rPr>
                <w:sz w:val="24"/>
                <w:szCs w:val="24"/>
              </w:rPr>
              <w:t xml:space="preserve"> </w:t>
            </w:r>
            <w:r w:rsidRPr="00475F27">
              <w:rPr>
                <w:sz w:val="24"/>
                <w:szCs w:val="24"/>
              </w:rPr>
              <w:t>8 ml de dexametasona + 3</w:t>
            </w:r>
            <w:r w:rsidR="006F75D0">
              <w:rPr>
                <w:sz w:val="24"/>
                <w:szCs w:val="24"/>
              </w:rPr>
              <w:t>0 ml de antitóxico IV</w:t>
            </w:r>
            <w:r w:rsidRPr="00475F27">
              <w:rPr>
                <w:sz w:val="24"/>
                <w:szCs w:val="24"/>
              </w:rPr>
              <w:t xml:space="preserve"> + 20 ml de ceftiofur </w:t>
            </w:r>
            <w:r w:rsidR="006F75D0">
              <w:rPr>
                <w:sz w:val="24"/>
                <w:szCs w:val="24"/>
              </w:rPr>
              <w:t>IM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4CC3D3BF" w14:textId="408AC634" w:rsidR="00F8638A" w:rsidRPr="00475F27" w:rsidRDefault="00F8638A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</w:p>
          <w:p w14:paraId="26E27D27" w14:textId="77777777" w:rsidR="00EC73EB" w:rsidRPr="00475F27" w:rsidRDefault="00EC73EB" w:rsidP="00464ABB">
            <w:pPr>
              <w:jc w:val="center"/>
              <w:rPr>
                <w:sz w:val="24"/>
                <w:szCs w:val="24"/>
              </w:rPr>
            </w:pPr>
          </w:p>
        </w:tc>
      </w:tr>
      <w:tr w:rsidR="00EC73EB" w:rsidRPr="00475F27" w14:paraId="49ACCDE8" w14:textId="77777777" w:rsidTr="006F75D0">
        <w:tc>
          <w:tcPr>
            <w:tcW w:w="988" w:type="dxa"/>
          </w:tcPr>
          <w:p w14:paraId="39ABA3AC" w14:textId="3FD5F44C" w:rsidR="00EC73EB" w:rsidRPr="00475F27" w:rsidRDefault="00EC73EB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5º dia</w:t>
            </w:r>
          </w:p>
        </w:tc>
        <w:tc>
          <w:tcPr>
            <w:tcW w:w="6662" w:type="dxa"/>
          </w:tcPr>
          <w:p w14:paraId="08B2DFA5" w14:textId="185B8A14" w:rsidR="00EC73EB" w:rsidRPr="00475F27" w:rsidRDefault="00EC73EB" w:rsidP="00464ABB">
            <w:pPr>
              <w:pStyle w:val="Corpodetexto"/>
              <w:spacing w:before="3"/>
              <w:ind w:left="0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500 ml de glicose 50% + 3 litros de soro ringer com lactato+ 2</w:t>
            </w:r>
            <w:r w:rsidR="006F75D0">
              <w:rPr>
                <w:sz w:val="24"/>
                <w:szCs w:val="24"/>
              </w:rPr>
              <w:t>0 ml de butafosfana e vitamina B</w:t>
            </w:r>
            <w:r w:rsidRPr="00475F27">
              <w:rPr>
                <w:sz w:val="24"/>
                <w:szCs w:val="24"/>
              </w:rPr>
              <w:t xml:space="preserve">12+ 30 ml de antitóxico </w:t>
            </w:r>
            <w:r w:rsidR="006F75D0">
              <w:rPr>
                <w:sz w:val="24"/>
                <w:szCs w:val="24"/>
              </w:rPr>
              <w:t>IV</w:t>
            </w:r>
            <w:r w:rsidRPr="00475F27">
              <w:rPr>
                <w:sz w:val="24"/>
                <w:szCs w:val="24"/>
              </w:rPr>
              <w:t xml:space="preserve"> + 20 </w:t>
            </w:r>
            <w:r w:rsidR="006F75D0">
              <w:rPr>
                <w:sz w:val="24"/>
                <w:szCs w:val="24"/>
              </w:rPr>
              <w:t>ml de ceftiofur IM</w:t>
            </w:r>
          </w:p>
        </w:tc>
        <w:tc>
          <w:tcPr>
            <w:tcW w:w="2210" w:type="dxa"/>
            <w:tcBorders>
              <w:top w:val="nil"/>
              <w:bottom w:val="single" w:sz="4" w:space="0" w:color="auto"/>
            </w:tcBorders>
          </w:tcPr>
          <w:p w14:paraId="513A6E78" w14:textId="77777777" w:rsidR="00EC73EB" w:rsidRPr="00475F27" w:rsidRDefault="00EC73EB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F50F4" w:rsidRPr="00475F27" w14:paraId="4C3A998D" w14:textId="77777777" w:rsidTr="006F75D0">
        <w:tc>
          <w:tcPr>
            <w:tcW w:w="988" w:type="dxa"/>
          </w:tcPr>
          <w:p w14:paraId="21F437BF" w14:textId="3BFE86FC" w:rsidR="00BF50F4" w:rsidRPr="00475F27" w:rsidRDefault="00BF50F4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Vaca 3</w:t>
            </w:r>
          </w:p>
        </w:tc>
        <w:tc>
          <w:tcPr>
            <w:tcW w:w="6662" w:type="dxa"/>
          </w:tcPr>
          <w:p w14:paraId="310B4FD0" w14:textId="02847691" w:rsidR="00BF50F4" w:rsidRPr="00475F27" w:rsidRDefault="00BF50F4" w:rsidP="00EC73EB">
            <w:pPr>
              <w:pStyle w:val="Corpodetexto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 xml:space="preserve">                                             Tratamento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14:paraId="1A01A599" w14:textId="400D2336" w:rsidR="00BF50F4" w:rsidRPr="00475F27" w:rsidRDefault="00BF50F4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Resultado</w:t>
            </w:r>
          </w:p>
        </w:tc>
      </w:tr>
      <w:tr w:rsidR="00BF50F4" w:rsidRPr="00475F27" w14:paraId="7F76A762" w14:textId="77777777" w:rsidTr="006F75D0">
        <w:tc>
          <w:tcPr>
            <w:tcW w:w="988" w:type="dxa"/>
          </w:tcPr>
          <w:p w14:paraId="6AB38F88" w14:textId="6E51F70C" w:rsidR="00BF50F4" w:rsidRPr="00475F27" w:rsidRDefault="00BF50F4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1º dia</w:t>
            </w:r>
          </w:p>
        </w:tc>
        <w:tc>
          <w:tcPr>
            <w:tcW w:w="6662" w:type="dxa"/>
          </w:tcPr>
          <w:p w14:paraId="05964C5F" w14:textId="2AE450E9" w:rsidR="00BF50F4" w:rsidRPr="00475F27" w:rsidRDefault="00BF50F4" w:rsidP="00464ABB">
            <w:pPr>
              <w:pStyle w:val="Corpodetexto"/>
              <w:spacing w:before="3"/>
              <w:ind w:left="0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 xml:space="preserve">500 ml de solução com gluconato de </w:t>
            </w:r>
            <w:r w:rsidR="006F75D0">
              <w:rPr>
                <w:sz w:val="24"/>
                <w:szCs w:val="24"/>
              </w:rPr>
              <w:t>Ca</w:t>
            </w:r>
            <w:r w:rsidRPr="00475F27">
              <w:rPr>
                <w:sz w:val="24"/>
                <w:szCs w:val="24"/>
              </w:rPr>
              <w:t xml:space="preserve">  + 500 ml de soro vitaminado </w:t>
            </w:r>
            <w:r w:rsidR="006F75D0">
              <w:rPr>
                <w:sz w:val="24"/>
                <w:szCs w:val="24"/>
              </w:rPr>
              <w:t>IV</w:t>
            </w:r>
            <w:r w:rsidRPr="00475F27">
              <w:rPr>
                <w:sz w:val="24"/>
                <w:szCs w:val="24"/>
              </w:rPr>
              <w:t xml:space="preserve"> +100 ml de solução com gluconato de </w:t>
            </w:r>
            <w:r w:rsidR="006F75D0">
              <w:rPr>
                <w:sz w:val="24"/>
                <w:szCs w:val="24"/>
              </w:rPr>
              <w:t>Ca SC</w:t>
            </w:r>
            <w:r w:rsidRPr="00475F27">
              <w:rPr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14:paraId="71FC8491" w14:textId="20750ED7" w:rsidR="00BF50F4" w:rsidRPr="00475F27" w:rsidRDefault="00763685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Cu</w:t>
            </w:r>
            <w:r w:rsidR="006F75D0">
              <w:rPr>
                <w:sz w:val="24"/>
                <w:szCs w:val="24"/>
              </w:rPr>
              <w:t>ra, estabilização da produção lá</w:t>
            </w:r>
            <w:r w:rsidRPr="00475F27">
              <w:rPr>
                <w:sz w:val="24"/>
                <w:szCs w:val="24"/>
              </w:rPr>
              <w:t>ctea</w:t>
            </w:r>
          </w:p>
        </w:tc>
      </w:tr>
      <w:tr w:rsidR="00763685" w:rsidRPr="00475F27" w14:paraId="14F2BF5D" w14:textId="77777777" w:rsidTr="006F75D0">
        <w:tc>
          <w:tcPr>
            <w:tcW w:w="988" w:type="dxa"/>
          </w:tcPr>
          <w:p w14:paraId="378FC319" w14:textId="2EA1CD2D" w:rsidR="00763685" w:rsidRPr="00475F27" w:rsidRDefault="00763685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Vaca 4</w:t>
            </w:r>
          </w:p>
        </w:tc>
        <w:tc>
          <w:tcPr>
            <w:tcW w:w="6662" w:type="dxa"/>
          </w:tcPr>
          <w:p w14:paraId="213C571F" w14:textId="1BCEEB45" w:rsidR="00763685" w:rsidRPr="00475F27" w:rsidRDefault="00763685" w:rsidP="00EC73EB">
            <w:pPr>
              <w:pStyle w:val="Corpodetexto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 xml:space="preserve">                                             Tratamento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14:paraId="22E70D37" w14:textId="530CAA07" w:rsidR="00763685" w:rsidRPr="00475F27" w:rsidRDefault="00763685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Resultado</w:t>
            </w:r>
          </w:p>
        </w:tc>
      </w:tr>
      <w:tr w:rsidR="00763685" w:rsidRPr="00475F27" w14:paraId="639889CC" w14:textId="77777777" w:rsidTr="006F75D0">
        <w:tc>
          <w:tcPr>
            <w:tcW w:w="988" w:type="dxa"/>
          </w:tcPr>
          <w:p w14:paraId="195F6C25" w14:textId="3FB21090" w:rsidR="00763685" w:rsidRPr="00475F27" w:rsidRDefault="00763685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1º dia</w:t>
            </w:r>
          </w:p>
        </w:tc>
        <w:tc>
          <w:tcPr>
            <w:tcW w:w="6662" w:type="dxa"/>
          </w:tcPr>
          <w:p w14:paraId="7CC49417" w14:textId="7B067195" w:rsidR="00763685" w:rsidRPr="00475F27" w:rsidRDefault="00763685" w:rsidP="00464ABB">
            <w:pPr>
              <w:pStyle w:val="Corpodetexto"/>
              <w:spacing w:before="3"/>
              <w:ind w:left="0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 xml:space="preserve">500 ml com solução com gluconato de </w:t>
            </w:r>
            <w:r w:rsidR="006F75D0">
              <w:rPr>
                <w:sz w:val="24"/>
                <w:szCs w:val="24"/>
              </w:rPr>
              <w:t>Ca</w:t>
            </w:r>
            <w:r w:rsidRPr="00475F27">
              <w:rPr>
                <w:sz w:val="24"/>
                <w:szCs w:val="24"/>
              </w:rPr>
              <w:t xml:space="preserve"> + 500 ml de soro vitaminado</w:t>
            </w:r>
            <w:r w:rsidR="006F75D0">
              <w:rPr>
                <w:sz w:val="24"/>
                <w:szCs w:val="24"/>
              </w:rPr>
              <w:t xml:space="preserve"> </w:t>
            </w:r>
            <w:r w:rsidRPr="00475F27">
              <w:rPr>
                <w:sz w:val="24"/>
                <w:szCs w:val="24"/>
              </w:rPr>
              <w:t xml:space="preserve">+ 10 ml de dexametasona+ 20 ml de dipirona 500mg + 5 ml de ocitocina </w:t>
            </w:r>
            <w:r w:rsidR="006F75D0">
              <w:rPr>
                <w:sz w:val="24"/>
                <w:szCs w:val="24"/>
              </w:rPr>
              <w:t xml:space="preserve">IV </w:t>
            </w:r>
            <w:r w:rsidRPr="00475F27">
              <w:rPr>
                <w:sz w:val="24"/>
                <w:szCs w:val="24"/>
              </w:rPr>
              <w:t xml:space="preserve">+ 100 ml de </w:t>
            </w:r>
            <w:r w:rsidR="006F75D0">
              <w:rPr>
                <w:sz w:val="24"/>
                <w:szCs w:val="24"/>
              </w:rPr>
              <w:t>Ca SC</w:t>
            </w:r>
          </w:p>
        </w:tc>
        <w:tc>
          <w:tcPr>
            <w:tcW w:w="2210" w:type="dxa"/>
            <w:tcBorders>
              <w:top w:val="single" w:sz="4" w:space="0" w:color="auto"/>
              <w:bottom w:val="nil"/>
            </w:tcBorders>
          </w:tcPr>
          <w:p w14:paraId="1C722F98" w14:textId="77777777" w:rsidR="00763685" w:rsidRPr="00475F27" w:rsidRDefault="00763685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63685" w:rsidRPr="00475F27" w14:paraId="0DB80DB7" w14:textId="77777777" w:rsidTr="006F75D0">
        <w:tc>
          <w:tcPr>
            <w:tcW w:w="988" w:type="dxa"/>
          </w:tcPr>
          <w:p w14:paraId="36EABD46" w14:textId="575F0CF8" w:rsidR="00763685" w:rsidRPr="00475F27" w:rsidRDefault="00763685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2º dia</w:t>
            </w:r>
          </w:p>
        </w:tc>
        <w:tc>
          <w:tcPr>
            <w:tcW w:w="6662" w:type="dxa"/>
          </w:tcPr>
          <w:p w14:paraId="666BED4F" w14:textId="3F807CE7" w:rsidR="00763685" w:rsidRPr="00475F27" w:rsidRDefault="00763685" w:rsidP="00464ABB">
            <w:pPr>
              <w:pStyle w:val="Corpodetexto"/>
              <w:spacing w:before="3"/>
              <w:ind w:left="0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 xml:space="preserve">500 ml com solução com gluconato de </w:t>
            </w:r>
            <w:r w:rsidR="006F75D0">
              <w:rPr>
                <w:sz w:val="24"/>
                <w:szCs w:val="24"/>
              </w:rPr>
              <w:t>Ca</w:t>
            </w:r>
            <w:r w:rsidRPr="00475F27">
              <w:rPr>
                <w:sz w:val="24"/>
                <w:szCs w:val="24"/>
              </w:rPr>
              <w:t xml:space="preserve"> + 500 ml de soro vitaminado + 10 ml de dexametasona + 25 ml de antitóxico </w:t>
            </w:r>
            <w:r w:rsidR="006F75D0">
              <w:rPr>
                <w:sz w:val="24"/>
                <w:szCs w:val="24"/>
              </w:rPr>
              <w:t>IV</w:t>
            </w:r>
            <w:r w:rsidRPr="00475F27">
              <w:rPr>
                <w:sz w:val="24"/>
                <w:szCs w:val="24"/>
              </w:rPr>
              <w:t xml:space="preserve"> +20 ml de ceftiofur 50mg </w:t>
            </w:r>
            <w:r w:rsidR="006F75D0">
              <w:rPr>
                <w:sz w:val="24"/>
                <w:szCs w:val="24"/>
              </w:rPr>
              <w:t xml:space="preserve">IM </w:t>
            </w:r>
            <w:r w:rsidRPr="00475F27">
              <w:rPr>
                <w:sz w:val="24"/>
                <w:szCs w:val="24"/>
              </w:rPr>
              <w:t>+ bisanaga de 10 ml intramamário a base de cefaperazona e acetato de prednisolona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557BE975" w14:textId="6A5D3A6E" w:rsidR="00763685" w:rsidRPr="00475F27" w:rsidRDefault="00763685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</w:p>
          <w:p w14:paraId="15978493" w14:textId="70C5C37B" w:rsidR="00763685" w:rsidRPr="00475F27" w:rsidRDefault="00763685" w:rsidP="00464ABB">
            <w:pPr>
              <w:jc w:val="center"/>
              <w:rPr>
                <w:sz w:val="24"/>
                <w:szCs w:val="24"/>
              </w:rPr>
            </w:pPr>
          </w:p>
          <w:p w14:paraId="6DE93BD8" w14:textId="27A9B88B" w:rsidR="00763685" w:rsidRPr="00475F27" w:rsidRDefault="00763685" w:rsidP="00464ABB">
            <w:pPr>
              <w:jc w:val="center"/>
              <w:rPr>
                <w:sz w:val="24"/>
                <w:szCs w:val="24"/>
              </w:rPr>
            </w:pPr>
          </w:p>
          <w:p w14:paraId="351975B4" w14:textId="77777777" w:rsidR="00763685" w:rsidRPr="00475F27" w:rsidRDefault="00763685" w:rsidP="00464ABB">
            <w:pPr>
              <w:jc w:val="center"/>
              <w:rPr>
                <w:sz w:val="24"/>
                <w:szCs w:val="24"/>
              </w:rPr>
            </w:pPr>
          </w:p>
        </w:tc>
      </w:tr>
      <w:tr w:rsidR="00763685" w:rsidRPr="00475F27" w14:paraId="3A292A01" w14:textId="77777777" w:rsidTr="006F75D0">
        <w:tc>
          <w:tcPr>
            <w:tcW w:w="988" w:type="dxa"/>
          </w:tcPr>
          <w:p w14:paraId="35561597" w14:textId="24BF7775" w:rsidR="00763685" w:rsidRPr="00475F27" w:rsidRDefault="00763685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lastRenderedPageBreak/>
              <w:t>3º dia</w:t>
            </w:r>
          </w:p>
        </w:tc>
        <w:tc>
          <w:tcPr>
            <w:tcW w:w="6662" w:type="dxa"/>
          </w:tcPr>
          <w:p w14:paraId="428718B3" w14:textId="31BB76CB" w:rsidR="00763685" w:rsidRPr="00475F27" w:rsidRDefault="00763685" w:rsidP="00464ABB">
            <w:pPr>
              <w:pStyle w:val="Corpodetexto"/>
              <w:spacing w:before="3"/>
              <w:ind w:left="0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 xml:space="preserve">5 litros de soro ringer com lactato+ 20 ml de butafosfana e vitamina </w:t>
            </w:r>
            <w:r w:rsidR="006F75D0">
              <w:rPr>
                <w:sz w:val="24"/>
                <w:szCs w:val="24"/>
              </w:rPr>
              <w:t>B</w:t>
            </w:r>
            <w:r w:rsidRPr="00475F27">
              <w:rPr>
                <w:sz w:val="24"/>
                <w:szCs w:val="24"/>
              </w:rPr>
              <w:t>1</w:t>
            </w:r>
            <w:r w:rsidR="006F75D0">
              <w:rPr>
                <w:sz w:val="24"/>
                <w:szCs w:val="24"/>
              </w:rPr>
              <w:t xml:space="preserve"> </w:t>
            </w:r>
            <w:r w:rsidRPr="00475F27">
              <w:rPr>
                <w:sz w:val="24"/>
                <w:szCs w:val="24"/>
              </w:rPr>
              <w:t>2+</w:t>
            </w:r>
            <w:r w:rsidR="006F75D0">
              <w:rPr>
                <w:sz w:val="24"/>
                <w:szCs w:val="24"/>
              </w:rPr>
              <w:t xml:space="preserve"> </w:t>
            </w:r>
            <w:r w:rsidRPr="00475F27">
              <w:rPr>
                <w:sz w:val="24"/>
                <w:szCs w:val="24"/>
              </w:rPr>
              <w:t>8 ml de dexametasona</w:t>
            </w:r>
            <w:r w:rsidR="006F75D0">
              <w:rPr>
                <w:sz w:val="24"/>
                <w:szCs w:val="24"/>
              </w:rPr>
              <w:t xml:space="preserve"> </w:t>
            </w:r>
            <w:r w:rsidRPr="00475F27">
              <w:rPr>
                <w:sz w:val="24"/>
                <w:szCs w:val="24"/>
              </w:rPr>
              <w:t>+ 25ml de antitóxico</w:t>
            </w:r>
            <w:r w:rsidR="006F75D0">
              <w:rPr>
                <w:sz w:val="24"/>
                <w:szCs w:val="24"/>
              </w:rPr>
              <w:t xml:space="preserve"> IV</w:t>
            </w:r>
            <w:r w:rsidRPr="00475F27">
              <w:rPr>
                <w:sz w:val="24"/>
                <w:szCs w:val="24"/>
              </w:rPr>
              <w:t xml:space="preserve"> + 20 ml de ceftiofur 50mg+ 2 ml de cipionato de estradiol(intramuscular). + bisanaga de 10 ml intra mamário a base de cefaperazona e acetato de prednisolona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53CB5282" w14:textId="4BE2C080" w:rsidR="00763685" w:rsidRPr="00475F27" w:rsidRDefault="00763685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</w:p>
          <w:p w14:paraId="52DDF84D" w14:textId="2B2E4205" w:rsidR="00763685" w:rsidRPr="00475F27" w:rsidRDefault="00763685" w:rsidP="00464ABB">
            <w:pPr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Morte</w:t>
            </w:r>
          </w:p>
          <w:p w14:paraId="0989F2B4" w14:textId="77777777" w:rsidR="00763685" w:rsidRPr="00475F27" w:rsidRDefault="00763685" w:rsidP="00464ABB">
            <w:pPr>
              <w:jc w:val="center"/>
              <w:rPr>
                <w:sz w:val="24"/>
                <w:szCs w:val="24"/>
              </w:rPr>
            </w:pPr>
          </w:p>
          <w:p w14:paraId="54FFBA8D" w14:textId="0C30A4A8" w:rsidR="00763685" w:rsidRPr="00475F27" w:rsidRDefault="00763685" w:rsidP="00464ABB">
            <w:pPr>
              <w:jc w:val="center"/>
              <w:rPr>
                <w:sz w:val="24"/>
                <w:szCs w:val="24"/>
              </w:rPr>
            </w:pPr>
          </w:p>
          <w:p w14:paraId="41297C86" w14:textId="77777777" w:rsidR="00763685" w:rsidRPr="00475F27" w:rsidRDefault="00763685" w:rsidP="00464ABB">
            <w:pPr>
              <w:jc w:val="center"/>
              <w:rPr>
                <w:sz w:val="24"/>
                <w:szCs w:val="24"/>
              </w:rPr>
            </w:pPr>
          </w:p>
        </w:tc>
      </w:tr>
      <w:tr w:rsidR="00763685" w:rsidRPr="00475F27" w14:paraId="21529676" w14:textId="77777777" w:rsidTr="006F75D0">
        <w:tc>
          <w:tcPr>
            <w:tcW w:w="988" w:type="dxa"/>
          </w:tcPr>
          <w:p w14:paraId="2BE23A8C" w14:textId="39A266C3" w:rsidR="00763685" w:rsidRPr="00475F27" w:rsidRDefault="00763685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4º dia</w:t>
            </w:r>
          </w:p>
        </w:tc>
        <w:tc>
          <w:tcPr>
            <w:tcW w:w="6662" w:type="dxa"/>
          </w:tcPr>
          <w:p w14:paraId="20ECDA56" w14:textId="2DC737BE" w:rsidR="00763685" w:rsidRPr="00475F27" w:rsidRDefault="00763685" w:rsidP="00464ABB">
            <w:pPr>
              <w:pStyle w:val="Corpodetexto"/>
              <w:spacing w:before="3"/>
              <w:ind w:left="0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5 litros de soro ringer com lactato</w:t>
            </w:r>
            <w:r w:rsidR="006F75D0">
              <w:rPr>
                <w:sz w:val="24"/>
                <w:szCs w:val="24"/>
              </w:rPr>
              <w:t xml:space="preserve"> </w:t>
            </w:r>
            <w:r w:rsidRPr="00475F27">
              <w:rPr>
                <w:sz w:val="24"/>
                <w:szCs w:val="24"/>
              </w:rPr>
              <w:t>+ 2</w:t>
            </w:r>
            <w:r w:rsidR="006F75D0">
              <w:rPr>
                <w:sz w:val="24"/>
                <w:szCs w:val="24"/>
              </w:rPr>
              <w:t>0 ml de butafosfana e vitamina B</w:t>
            </w:r>
            <w:r w:rsidRPr="00475F27">
              <w:rPr>
                <w:sz w:val="24"/>
                <w:szCs w:val="24"/>
              </w:rPr>
              <w:t xml:space="preserve">12 + 30 ml de antitóxico </w:t>
            </w:r>
            <w:r w:rsidR="006F75D0">
              <w:rPr>
                <w:sz w:val="24"/>
                <w:szCs w:val="24"/>
              </w:rPr>
              <w:t>IV</w:t>
            </w:r>
            <w:r w:rsidRPr="00475F27">
              <w:rPr>
                <w:sz w:val="24"/>
                <w:szCs w:val="24"/>
              </w:rPr>
              <w:t xml:space="preserve"> + 20 ml</w:t>
            </w:r>
            <w:r w:rsidR="006F75D0">
              <w:rPr>
                <w:sz w:val="24"/>
                <w:szCs w:val="24"/>
              </w:rPr>
              <w:t xml:space="preserve"> de ceftiofur IM + bisanaga de 10 ml intra</w:t>
            </w:r>
            <w:r w:rsidRPr="00475F27">
              <w:rPr>
                <w:sz w:val="24"/>
                <w:szCs w:val="24"/>
              </w:rPr>
              <w:t>mamário a base de cefaper</w:t>
            </w:r>
            <w:r w:rsidR="006F75D0">
              <w:rPr>
                <w:sz w:val="24"/>
                <w:szCs w:val="24"/>
              </w:rPr>
              <w:t>azona e acetato de prednisolona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3980E80A" w14:textId="09EC629F" w:rsidR="00763685" w:rsidRPr="00475F27" w:rsidRDefault="00763685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</w:p>
          <w:p w14:paraId="7C02668E" w14:textId="77777777" w:rsidR="00763685" w:rsidRPr="00475F27" w:rsidRDefault="00763685" w:rsidP="00464ABB">
            <w:pPr>
              <w:jc w:val="center"/>
              <w:rPr>
                <w:sz w:val="24"/>
                <w:szCs w:val="24"/>
              </w:rPr>
            </w:pPr>
          </w:p>
          <w:p w14:paraId="4C903492" w14:textId="03255E1C" w:rsidR="00763685" w:rsidRPr="00475F27" w:rsidRDefault="00763685" w:rsidP="00464ABB">
            <w:pPr>
              <w:jc w:val="center"/>
              <w:rPr>
                <w:sz w:val="24"/>
                <w:szCs w:val="24"/>
              </w:rPr>
            </w:pPr>
          </w:p>
          <w:p w14:paraId="4B9809D9" w14:textId="77777777" w:rsidR="00763685" w:rsidRPr="00475F27" w:rsidRDefault="00763685" w:rsidP="00464ABB">
            <w:pPr>
              <w:jc w:val="center"/>
              <w:rPr>
                <w:sz w:val="24"/>
                <w:szCs w:val="24"/>
              </w:rPr>
            </w:pPr>
          </w:p>
        </w:tc>
      </w:tr>
      <w:tr w:rsidR="00763685" w:rsidRPr="00475F27" w14:paraId="1B2343E2" w14:textId="77777777" w:rsidTr="006F75D0">
        <w:tc>
          <w:tcPr>
            <w:tcW w:w="988" w:type="dxa"/>
          </w:tcPr>
          <w:p w14:paraId="2722A090" w14:textId="7482AA77" w:rsidR="00763685" w:rsidRPr="00475F27" w:rsidRDefault="00763685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5º dia</w:t>
            </w:r>
          </w:p>
        </w:tc>
        <w:tc>
          <w:tcPr>
            <w:tcW w:w="6662" w:type="dxa"/>
          </w:tcPr>
          <w:p w14:paraId="76766DC8" w14:textId="67365B66" w:rsidR="00763685" w:rsidRPr="00475F27" w:rsidRDefault="00763685" w:rsidP="00464ABB">
            <w:pPr>
              <w:jc w:val="both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 xml:space="preserve">3 litros de soro ringer com lactato+ 20 ml de butafosfana e vitamina </w:t>
            </w:r>
            <w:r w:rsidR="00752C9A">
              <w:rPr>
                <w:sz w:val="24"/>
                <w:szCs w:val="24"/>
              </w:rPr>
              <w:t>B</w:t>
            </w:r>
            <w:r w:rsidRPr="00475F27">
              <w:rPr>
                <w:sz w:val="24"/>
                <w:szCs w:val="24"/>
              </w:rPr>
              <w:t>12</w:t>
            </w:r>
            <w:r w:rsidR="00752C9A">
              <w:rPr>
                <w:sz w:val="24"/>
                <w:szCs w:val="24"/>
              </w:rPr>
              <w:t xml:space="preserve"> IV </w:t>
            </w:r>
            <w:r w:rsidRPr="00475F27">
              <w:rPr>
                <w:sz w:val="24"/>
                <w:szCs w:val="24"/>
              </w:rPr>
              <w:t xml:space="preserve">+ 20 ml de ceftiofur 50mg </w:t>
            </w:r>
            <w:r w:rsidR="00752C9A">
              <w:rPr>
                <w:sz w:val="24"/>
                <w:szCs w:val="24"/>
              </w:rPr>
              <w:t>IM</w:t>
            </w:r>
            <w:r w:rsidRPr="00475F27">
              <w:rPr>
                <w:sz w:val="24"/>
                <w:szCs w:val="24"/>
              </w:rPr>
              <w:t>+ bisanaga de 10 ml intramamário a base de cefaperazona e acetato de prednisolona</w:t>
            </w:r>
          </w:p>
        </w:tc>
        <w:tc>
          <w:tcPr>
            <w:tcW w:w="2210" w:type="dxa"/>
            <w:tcBorders>
              <w:top w:val="nil"/>
              <w:bottom w:val="single" w:sz="4" w:space="0" w:color="auto"/>
            </w:tcBorders>
          </w:tcPr>
          <w:p w14:paraId="385E77B6" w14:textId="1FC83488" w:rsidR="00763685" w:rsidRPr="00475F27" w:rsidRDefault="00763685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</w:p>
          <w:p w14:paraId="2C2221BC" w14:textId="77777777" w:rsidR="00763685" w:rsidRPr="00475F27" w:rsidRDefault="00763685" w:rsidP="00464ABB">
            <w:pPr>
              <w:jc w:val="center"/>
              <w:rPr>
                <w:sz w:val="24"/>
                <w:szCs w:val="24"/>
              </w:rPr>
            </w:pPr>
          </w:p>
          <w:p w14:paraId="5E94059E" w14:textId="3474EA8F" w:rsidR="00763685" w:rsidRPr="00475F27" w:rsidRDefault="00763685" w:rsidP="00464ABB">
            <w:pPr>
              <w:jc w:val="center"/>
              <w:rPr>
                <w:sz w:val="24"/>
                <w:szCs w:val="24"/>
              </w:rPr>
            </w:pPr>
          </w:p>
          <w:p w14:paraId="045751CF" w14:textId="77777777" w:rsidR="00763685" w:rsidRPr="00475F27" w:rsidRDefault="00763685" w:rsidP="00464ABB">
            <w:pPr>
              <w:jc w:val="center"/>
              <w:rPr>
                <w:sz w:val="24"/>
                <w:szCs w:val="24"/>
              </w:rPr>
            </w:pPr>
          </w:p>
        </w:tc>
      </w:tr>
      <w:tr w:rsidR="00763685" w:rsidRPr="00475F27" w14:paraId="7E57B67C" w14:textId="77777777" w:rsidTr="006F75D0">
        <w:tc>
          <w:tcPr>
            <w:tcW w:w="988" w:type="dxa"/>
            <w:tcBorders>
              <w:bottom w:val="single" w:sz="4" w:space="0" w:color="auto"/>
            </w:tcBorders>
          </w:tcPr>
          <w:p w14:paraId="063A4D97" w14:textId="5F3FF07F" w:rsidR="00763685" w:rsidRPr="00475F27" w:rsidRDefault="00763685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Vaca 5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5BF4CBC" w14:textId="5AD4F9C3" w:rsidR="00763685" w:rsidRPr="00475F27" w:rsidRDefault="00763685" w:rsidP="00763685">
            <w:pPr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 xml:space="preserve">                                               Tratamento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14:paraId="16EF8897" w14:textId="27E3BF76" w:rsidR="00763685" w:rsidRPr="00475F27" w:rsidRDefault="00763685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Resultado</w:t>
            </w:r>
          </w:p>
        </w:tc>
      </w:tr>
      <w:tr w:rsidR="00763685" w:rsidRPr="00475F27" w14:paraId="60365E05" w14:textId="77777777" w:rsidTr="006F75D0">
        <w:tc>
          <w:tcPr>
            <w:tcW w:w="988" w:type="dxa"/>
            <w:tcBorders>
              <w:bottom w:val="single" w:sz="4" w:space="0" w:color="auto"/>
            </w:tcBorders>
          </w:tcPr>
          <w:p w14:paraId="1A371A39" w14:textId="5BFD4EE3" w:rsidR="00763685" w:rsidRPr="00475F27" w:rsidRDefault="00763685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1º dia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4EF5C3E3" w14:textId="4694882A" w:rsidR="00763685" w:rsidRPr="00475F27" w:rsidRDefault="003E460E" w:rsidP="00464ABB">
            <w:pPr>
              <w:jc w:val="both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 xml:space="preserve">500 ml com solução com gluconato de </w:t>
            </w:r>
            <w:r w:rsidR="00752C9A">
              <w:rPr>
                <w:sz w:val="24"/>
                <w:szCs w:val="24"/>
              </w:rPr>
              <w:t>Ca</w:t>
            </w:r>
            <w:r w:rsidRPr="00475F27">
              <w:rPr>
                <w:sz w:val="24"/>
                <w:szCs w:val="24"/>
              </w:rPr>
              <w:t xml:space="preserve"> + 500 ml de soro vitaminado+ 10 ml de dexametasona </w:t>
            </w:r>
            <w:r w:rsidR="00752C9A">
              <w:rPr>
                <w:sz w:val="24"/>
                <w:szCs w:val="24"/>
              </w:rPr>
              <w:t xml:space="preserve">IV </w:t>
            </w:r>
            <w:r w:rsidRPr="00475F27">
              <w:rPr>
                <w:sz w:val="24"/>
                <w:szCs w:val="24"/>
              </w:rPr>
              <w:t xml:space="preserve">+ 100 ml de </w:t>
            </w:r>
            <w:r w:rsidR="00752C9A">
              <w:rPr>
                <w:sz w:val="24"/>
                <w:szCs w:val="24"/>
              </w:rPr>
              <w:t>Ca</w:t>
            </w:r>
            <w:r w:rsidRPr="00475F27">
              <w:rPr>
                <w:sz w:val="24"/>
                <w:szCs w:val="24"/>
              </w:rPr>
              <w:t xml:space="preserve"> </w:t>
            </w:r>
            <w:r w:rsidR="00752C9A">
              <w:rPr>
                <w:sz w:val="24"/>
                <w:szCs w:val="24"/>
              </w:rPr>
              <w:t>SC</w:t>
            </w:r>
          </w:p>
        </w:tc>
        <w:tc>
          <w:tcPr>
            <w:tcW w:w="2210" w:type="dxa"/>
            <w:tcBorders>
              <w:top w:val="single" w:sz="4" w:space="0" w:color="auto"/>
              <w:bottom w:val="nil"/>
            </w:tcBorders>
          </w:tcPr>
          <w:p w14:paraId="4568CABC" w14:textId="77777777" w:rsidR="00763685" w:rsidRPr="00475F27" w:rsidRDefault="00763685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E460E" w:rsidRPr="00475F27" w14:paraId="30AF264C" w14:textId="77777777" w:rsidTr="006F75D0"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14:paraId="65412998" w14:textId="7B8C3602" w:rsidR="003E460E" w:rsidRPr="00475F27" w:rsidRDefault="003E460E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2º dia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0FE589BC" w14:textId="2CACA7CF" w:rsidR="003E460E" w:rsidRPr="00475F27" w:rsidRDefault="003E460E" w:rsidP="00464ABB">
            <w:pPr>
              <w:jc w:val="both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 xml:space="preserve">500 ml com solução com gluconato de </w:t>
            </w:r>
            <w:r w:rsidR="00752C9A">
              <w:rPr>
                <w:sz w:val="24"/>
                <w:szCs w:val="24"/>
              </w:rPr>
              <w:t>Ca</w:t>
            </w:r>
            <w:r w:rsidRPr="00475F27">
              <w:rPr>
                <w:sz w:val="24"/>
                <w:szCs w:val="24"/>
              </w:rPr>
              <w:t xml:space="preserve"> + 500 ml de soro vitaminado + 10 ml de dexametasona + 25 ml de antitóxico </w:t>
            </w:r>
            <w:r w:rsidR="00752C9A">
              <w:rPr>
                <w:sz w:val="24"/>
                <w:szCs w:val="24"/>
              </w:rPr>
              <w:t xml:space="preserve">IV </w:t>
            </w:r>
            <w:r w:rsidRPr="00475F27">
              <w:rPr>
                <w:sz w:val="24"/>
                <w:szCs w:val="24"/>
              </w:rPr>
              <w:t xml:space="preserve">+15 ml de ciprofloxacino </w:t>
            </w:r>
            <w:r w:rsidR="00752C9A">
              <w:rPr>
                <w:sz w:val="24"/>
                <w:szCs w:val="24"/>
              </w:rPr>
              <w:t xml:space="preserve">IM </w:t>
            </w:r>
            <w:r w:rsidRPr="00475F27">
              <w:rPr>
                <w:sz w:val="24"/>
                <w:szCs w:val="24"/>
              </w:rPr>
              <w:t>+ bisanaga de 10 ml intramamário a base de cefaperazona e acetato de prednisolona</w:t>
            </w:r>
          </w:p>
        </w:tc>
        <w:tc>
          <w:tcPr>
            <w:tcW w:w="2210" w:type="dxa"/>
            <w:tcBorders>
              <w:top w:val="nil"/>
              <w:bottom w:val="nil"/>
              <w:right w:val="single" w:sz="4" w:space="0" w:color="auto"/>
            </w:tcBorders>
          </w:tcPr>
          <w:p w14:paraId="7B2D1DA3" w14:textId="6734E170" w:rsidR="003E460E" w:rsidRPr="00475F27" w:rsidRDefault="00752C9A" w:rsidP="00464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Cura, poré</w:t>
            </w:r>
            <w:r w:rsidR="00D16AF7" w:rsidRPr="00475F27">
              <w:rPr>
                <w:sz w:val="24"/>
                <w:szCs w:val="24"/>
              </w:rPr>
              <w:t xml:space="preserve">m não </w:t>
            </w:r>
            <w:r>
              <w:rPr>
                <w:sz w:val="24"/>
                <w:szCs w:val="24"/>
              </w:rPr>
              <w:t>recuperou sua produção de leite</w:t>
            </w:r>
          </w:p>
        </w:tc>
      </w:tr>
      <w:tr w:rsidR="003E460E" w:rsidRPr="00475F27" w14:paraId="30EA559B" w14:textId="77777777" w:rsidTr="006F75D0">
        <w:tc>
          <w:tcPr>
            <w:tcW w:w="988" w:type="dxa"/>
          </w:tcPr>
          <w:p w14:paraId="6585B7AF" w14:textId="03DE1E89" w:rsidR="003E460E" w:rsidRPr="00475F27" w:rsidRDefault="003E460E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3º dia</w:t>
            </w:r>
          </w:p>
        </w:tc>
        <w:tc>
          <w:tcPr>
            <w:tcW w:w="6662" w:type="dxa"/>
          </w:tcPr>
          <w:p w14:paraId="55E4959B" w14:textId="0C36420D" w:rsidR="003E460E" w:rsidRPr="00475F27" w:rsidRDefault="003E460E" w:rsidP="00464ABB">
            <w:pPr>
              <w:jc w:val="both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2 litros de soro ringer com lactato</w:t>
            </w:r>
            <w:r w:rsidR="00752C9A">
              <w:rPr>
                <w:sz w:val="24"/>
                <w:szCs w:val="24"/>
              </w:rPr>
              <w:t xml:space="preserve"> </w:t>
            </w:r>
            <w:r w:rsidRPr="00475F27">
              <w:rPr>
                <w:sz w:val="24"/>
                <w:szCs w:val="24"/>
              </w:rPr>
              <w:t xml:space="preserve">+ 20 ml de butafosfana e vitamina </w:t>
            </w:r>
            <w:r w:rsidR="00752C9A">
              <w:rPr>
                <w:sz w:val="24"/>
                <w:szCs w:val="24"/>
              </w:rPr>
              <w:t>B</w:t>
            </w:r>
            <w:r w:rsidRPr="00475F27">
              <w:rPr>
                <w:sz w:val="24"/>
                <w:szCs w:val="24"/>
              </w:rPr>
              <w:t>12</w:t>
            </w:r>
            <w:r w:rsidR="00752C9A">
              <w:rPr>
                <w:sz w:val="24"/>
                <w:szCs w:val="24"/>
              </w:rPr>
              <w:t xml:space="preserve"> </w:t>
            </w:r>
            <w:r w:rsidRPr="00475F27">
              <w:rPr>
                <w:sz w:val="24"/>
                <w:szCs w:val="24"/>
              </w:rPr>
              <w:t>+</w:t>
            </w:r>
            <w:r w:rsidR="00752C9A">
              <w:rPr>
                <w:sz w:val="24"/>
                <w:szCs w:val="24"/>
              </w:rPr>
              <w:t xml:space="preserve"> </w:t>
            </w:r>
            <w:r w:rsidRPr="00475F27">
              <w:rPr>
                <w:sz w:val="24"/>
                <w:szCs w:val="24"/>
              </w:rPr>
              <w:t>8 ml de dexametasona</w:t>
            </w:r>
            <w:r w:rsidR="00752C9A">
              <w:rPr>
                <w:sz w:val="24"/>
                <w:szCs w:val="24"/>
              </w:rPr>
              <w:t xml:space="preserve"> </w:t>
            </w:r>
            <w:r w:rsidRPr="00475F27">
              <w:rPr>
                <w:sz w:val="24"/>
                <w:szCs w:val="24"/>
              </w:rPr>
              <w:t>+ 25ml de antitóxico</w:t>
            </w:r>
            <w:r w:rsidR="00752C9A">
              <w:rPr>
                <w:sz w:val="24"/>
                <w:szCs w:val="24"/>
              </w:rPr>
              <w:t xml:space="preserve"> IV</w:t>
            </w:r>
            <w:r w:rsidRPr="00475F27">
              <w:rPr>
                <w:sz w:val="24"/>
                <w:szCs w:val="24"/>
              </w:rPr>
              <w:t xml:space="preserve"> + 15 ml de ciprofloxacino</w:t>
            </w:r>
            <w:r w:rsidR="00752C9A">
              <w:rPr>
                <w:sz w:val="24"/>
                <w:szCs w:val="24"/>
              </w:rPr>
              <w:t xml:space="preserve"> IM </w:t>
            </w:r>
            <w:r w:rsidRPr="00475F27">
              <w:rPr>
                <w:sz w:val="24"/>
                <w:szCs w:val="24"/>
              </w:rPr>
              <w:t>+ bisanaga de 10 ml intramamário a base de cefaper</w:t>
            </w:r>
            <w:r w:rsidR="00752C9A">
              <w:rPr>
                <w:sz w:val="24"/>
                <w:szCs w:val="24"/>
              </w:rPr>
              <w:t>azona e acetato de prednisolona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14:paraId="3D4C3DC4" w14:textId="4B24422E" w:rsidR="003E460E" w:rsidRPr="00475F27" w:rsidRDefault="003E460E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</w:p>
          <w:p w14:paraId="381F4DCB" w14:textId="77777777" w:rsidR="003E460E" w:rsidRPr="00475F27" w:rsidRDefault="003E460E" w:rsidP="00464ABB">
            <w:pPr>
              <w:jc w:val="center"/>
              <w:rPr>
                <w:sz w:val="24"/>
                <w:szCs w:val="24"/>
              </w:rPr>
            </w:pPr>
          </w:p>
          <w:p w14:paraId="490BAA03" w14:textId="23F83705" w:rsidR="003E460E" w:rsidRPr="00475F27" w:rsidRDefault="003E460E" w:rsidP="00464ABB">
            <w:pPr>
              <w:jc w:val="center"/>
              <w:rPr>
                <w:sz w:val="24"/>
                <w:szCs w:val="24"/>
              </w:rPr>
            </w:pPr>
          </w:p>
          <w:p w14:paraId="04637F3B" w14:textId="77777777" w:rsidR="003E460E" w:rsidRPr="00475F27" w:rsidRDefault="003E460E" w:rsidP="00464ABB">
            <w:pPr>
              <w:jc w:val="center"/>
              <w:rPr>
                <w:sz w:val="24"/>
                <w:szCs w:val="24"/>
              </w:rPr>
            </w:pPr>
          </w:p>
        </w:tc>
      </w:tr>
      <w:tr w:rsidR="003E460E" w:rsidRPr="00475F27" w14:paraId="4DC17C13" w14:textId="77777777" w:rsidTr="006F75D0">
        <w:tc>
          <w:tcPr>
            <w:tcW w:w="988" w:type="dxa"/>
          </w:tcPr>
          <w:p w14:paraId="5FB51F6C" w14:textId="44BACF2C" w:rsidR="003E460E" w:rsidRPr="00475F27" w:rsidRDefault="003E460E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4º dia</w:t>
            </w:r>
          </w:p>
        </w:tc>
        <w:tc>
          <w:tcPr>
            <w:tcW w:w="6662" w:type="dxa"/>
          </w:tcPr>
          <w:p w14:paraId="42836AB8" w14:textId="2BF62359" w:rsidR="003E460E" w:rsidRPr="00475F27" w:rsidRDefault="003E460E" w:rsidP="00464ABB">
            <w:pPr>
              <w:jc w:val="both"/>
              <w:rPr>
                <w:sz w:val="24"/>
                <w:szCs w:val="24"/>
              </w:rPr>
            </w:pPr>
            <w:r w:rsidRPr="00475F27">
              <w:rPr>
                <w:sz w:val="24"/>
                <w:szCs w:val="24"/>
              </w:rPr>
              <w:t>2 litros de soro ringer com lactato</w:t>
            </w:r>
            <w:r w:rsidR="00752C9A">
              <w:rPr>
                <w:sz w:val="24"/>
                <w:szCs w:val="24"/>
              </w:rPr>
              <w:t xml:space="preserve"> </w:t>
            </w:r>
            <w:r w:rsidRPr="00475F27">
              <w:rPr>
                <w:sz w:val="24"/>
                <w:szCs w:val="24"/>
              </w:rPr>
              <w:t>+ 2</w:t>
            </w:r>
            <w:r w:rsidR="00752C9A">
              <w:rPr>
                <w:sz w:val="24"/>
                <w:szCs w:val="24"/>
              </w:rPr>
              <w:t>0 ml de butafosfana e vitamina B</w:t>
            </w:r>
            <w:r w:rsidRPr="00475F27">
              <w:rPr>
                <w:sz w:val="24"/>
                <w:szCs w:val="24"/>
              </w:rPr>
              <w:t xml:space="preserve">12 + 30 ml de antitóxico </w:t>
            </w:r>
            <w:r w:rsidR="00752C9A">
              <w:rPr>
                <w:sz w:val="24"/>
                <w:szCs w:val="24"/>
              </w:rPr>
              <w:t>IV</w:t>
            </w:r>
            <w:r w:rsidRPr="00475F27">
              <w:rPr>
                <w:sz w:val="24"/>
                <w:szCs w:val="24"/>
              </w:rPr>
              <w:t xml:space="preserve"> + 15 ml de ciprofloxacino</w:t>
            </w:r>
            <w:r w:rsidR="00752C9A">
              <w:rPr>
                <w:sz w:val="24"/>
                <w:szCs w:val="24"/>
              </w:rPr>
              <w:t xml:space="preserve"> IM </w:t>
            </w:r>
            <w:r w:rsidRPr="00475F27">
              <w:rPr>
                <w:sz w:val="24"/>
                <w:szCs w:val="24"/>
              </w:rPr>
              <w:t>+ bisanaga de 10 ml intramamário a base de cefaper</w:t>
            </w:r>
            <w:r w:rsidR="00752C9A">
              <w:rPr>
                <w:sz w:val="24"/>
                <w:szCs w:val="24"/>
              </w:rPr>
              <w:t>azona e acetato de prednisolona</w:t>
            </w:r>
          </w:p>
        </w:tc>
        <w:tc>
          <w:tcPr>
            <w:tcW w:w="2210" w:type="dxa"/>
            <w:tcBorders>
              <w:top w:val="nil"/>
              <w:bottom w:val="single" w:sz="4" w:space="0" w:color="auto"/>
            </w:tcBorders>
          </w:tcPr>
          <w:p w14:paraId="46A1F1AE" w14:textId="77777777" w:rsidR="003E460E" w:rsidRPr="00475F27" w:rsidRDefault="003E460E" w:rsidP="00464ABB">
            <w:pPr>
              <w:pStyle w:val="Corpodetexto"/>
              <w:spacing w:before="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29ED5A6E" w14:textId="1CB6CC0D" w:rsidR="00E57894" w:rsidRPr="006F75D0" w:rsidRDefault="00920C0A" w:rsidP="00752C9A">
      <w:pPr>
        <w:pStyle w:val="Corpodetexto"/>
        <w:spacing w:before="3"/>
        <w:ind w:left="0"/>
        <w:jc w:val="left"/>
        <w:rPr>
          <w:sz w:val="20"/>
          <w:szCs w:val="24"/>
        </w:rPr>
      </w:pPr>
      <w:r w:rsidRPr="006F75D0">
        <w:rPr>
          <w:sz w:val="20"/>
          <w:szCs w:val="24"/>
        </w:rPr>
        <w:t>Fonte: Dados da pesquisa.</w:t>
      </w:r>
      <w:r w:rsidR="002609B7" w:rsidRPr="006F75D0">
        <w:rPr>
          <w:sz w:val="20"/>
          <w:szCs w:val="24"/>
        </w:rPr>
        <w:tab/>
      </w:r>
    </w:p>
    <w:p w14:paraId="11B2E4BD" w14:textId="5E5962A9" w:rsidR="00E57894" w:rsidRPr="006F75D0" w:rsidRDefault="00C74054" w:rsidP="00314720">
      <w:pPr>
        <w:pStyle w:val="Corpodetexto"/>
        <w:spacing w:before="92" w:line="360" w:lineRule="auto"/>
        <w:ind w:left="0" w:right="468" w:firstLine="720"/>
        <w:rPr>
          <w:sz w:val="24"/>
          <w:szCs w:val="24"/>
        </w:rPr>
      </w:pPr>
      <w:r w:rsidRPr="003E460E">
        <w:rPr>
          <w:sz w:val="24"/>
          <w:szCs w:val="24"/>
        </w:rPr>
        <w:t xml:space="preserve">Ao iniciar a fase de lactação, devido a produção de colostro, </w:t>
      </w:r>
      <w:r w:rsidR="00F1682D" w:rsidRPr="003E460E">
        <w:rPr>
          <w:sz w:val="24"/>
          <w:szCs w:val="24"/>
        </w:rPr>
        <w:t xml:space="preserve">o </w:t>
      </w:r>
      <w:r w:rsidRPr="003E460E">
        <w:rPr>
          <w:sz w:val="24"/>
          <w:szCs w:val="24"/>
        </w:rPr>
        <w:t xml:space="preserve">sistema fisiológico </w:t>
      </w:r>
      <w:r w:rsidR="00F1682D" w:rsidRPr="003E460E">
        <w:rPr>
          <w:sz w:val="24"/>
          <w:szCs w:val="24"/>
        </w:rPr>
        <w:t xml:space="preserve">da fêmea bovina </w:t>
      </w:r>
      <w:r w:rsidRPr="003E460E">
        <w:rPr>
          <w:sz w:val="24"/>
          <w:szCs w:val="24"/>
        </w:rPr>
        <w:t xml:space="preserve">necessita de </w:t>
      </w:r>
      <w:r w:rsidR="00F1682D" w:rsidRPr="006F75D0">
        <w:rPr>
          <w:sz w:val="24"/>
          <w:szCs w:val="24"/>
        </w:rPr>
        <w:t>aumento</w:t>
      </w:r>
      <w:r w:rsidRPr="006F75D0">
        <w:rPr>
          <w:sz w:val="24"/>
          <w:szCs w:val="24"/>
        </w:rPr>
        <w:t xml:space="preserve"> significativ</w:t>
      </w:r>
      <w:r w:rsidR="00F1682D" w:rsidRPr="006F75D0">
        <w:rPr>
          <w:sz w:val="24"/>
          <w:szCs w:val="24"/>
        </w:rPr>
        <w:t>o</w:t>
      </w:r>
      <w:r w:rsidRPr="006F75D0">
        <w:rPr>
          <w:sz w:val="24"/>
          <w:szCs w:val="24"/>
        </w:rPr>
        <w:t xml:space="preserve"> de </w:t>
      </w:r>
      <w:r w:rsidR="00F1682D" w:rsidRPr="006F75D0">
        <w:rPr>
          <w:sz w:val="24"/>
          <w:szCs w:val="24"/>
        </w:rPr>
        <w:t>Ca</w:t>
      </w:r>
      <w:r w:rsidRPr="006F75D0">
        <w:rPr>
          <w:sz w:val="24"/>
          <w:szCs w:val="24"/>
        </w:rPr>
        <w:t xml:space="preserve">. As demandas de </w:t>
      </w:r>
      <w:r w:rsidR="00F1682D" w:rsidRPr="006F75D0">
        <w:rPr>
          <w:sz w:val="24"/>
          <w:szCs w:val="24"/>
        </w:rPr>
        <w:t xml:space="preserve">Ca </w:t>
      </w:r>
      <w:r w:rsidRPr="006F75D0">
        <w:rPr>
          <w:sz w:val="24"/>
          <w:szCs w:val="24"/>
        </w:rPr>
        <w:t>absorvíveis para reparar o que foi perdido no</w:t>
      </w:r>
      <w:r w:rsidRPr="006F75D0">
        <w:rPr>
          <w:spacing w:val="1"/>
          <w:sz w:val="24"/>
          <w:szCs w:val="24"/>
        </w:rPr>
        <w:t xml:space="preserve"> </w:t>
      </w:r>
      <w:r w:rsidRPr="006F75D0">
        <w:rPr>
          <w:sz w:val="24"/>
          <w:szCs w:val="24"/>
        </w:rPr>
        <w:t>colostro é proporcional 7 a 10 vezes todo</w:t>
      </w:r>
      <w:r w:rsidR="00F1682D" w:rsidRPr="006F75D0">
        <w:rPr>
          <w:sz w:val="24"/>
          <w:szCs w:val="24"/>
        </w:rPr>
        <w:t xml:space="preserve"> o</w:t>
      </w:r>
      <w:r w:rsidRPr="006F75D0">
        <w:rPr>
          <w:sz w:val="24"/>
          <w:szCs w:val="24"/>
        </w:rPr>
        <w:t xml:space="preserve"> </w:t>
      </w:r>
      <w:r w:rsidR="00F1682D" w:rsidRPr="006F75D0">
        <w:rPr>
          <w:sz w:val="24"/>
          <w:szCs w:val="24"/>
        </w:rPr>
        <w:t xml:space="preserve">Ca </w:t>
      </w:r>
      <w:r w:rsidRPr="006F75D0">
        <w:rPr>
          <w:sz w:val="24"/>
          <w:szCs w:val="24"/>
        </w:rPr>
        <w:t>que circula</w:t>
      </w:r>
      <w:r w:rsidR="00F1682D" w:rsidRPr="006F75D0">
        <w:rPr>
          <w:sz w:val="24"/>
          <w:szCs w:val="24"/>
        </w:rPr>
        <w:t xml:space="preserve"> no sangue do animal</w:t>
      </w:r>
      <w:r w:rsidRPr="006F75D0">
        <w:rPr>
          <w:sz w:val="24"/>
          <w:szCs w:val="24"/>
        </w:rPr>
        <w:t>. O que demonstra a incidência da</w:t>
      </w:r>
      <w:r w:rsidRPr="006F75D0">
        <w:rPr>
          <w:spacing w:val="1"/>
          <w:sz w:val="24"/>
          <w:szCs w:val="24"/>
        </w:rPr>
        <w:t xml:space="preserve"> </w:t>
      </w:r>
      <w:r w:rsidRPr="006F75D0">
        <w:rPr>
          <w:sz w:val="24"/>
          <w:szCs w:val="24"/>
        </w:rPr>
        <w:t>enfermidade ocorrer principalmente nas primeiras 24 horas posteriores ao parto (SANTOS, 2006). O</w:t>
      </w:r>
      <w:r w:rsidRPr="006F75D0">
        <w:rPr>
          <w:spacing w:val="1"/>
          <w:sz w:val="24"/>
          <w:szCs w:val="24"/>
        </w:rPr>
        <w:t xml:space="preserve"> </w:t>
      </w:r>
      <w:r w:rsidRPr="006F75D0">
        <w:rPr>
          <w:sz w:val="24"/>
          <w:szCs w:val="24"/>
        </w:rPr>
        <w:t>procedimento de medicação se d</w:t>
      </w:r>
      <w:r w:rsidR="00F1682D" w:rsidRPr="006F75D0">
        <w:rPr>
          <w:sz w:val="24"/>
          <w:szCs w:val="24"/>
        </w:rPr>
        <w:t>á</w:t>
      </w:r>
      <w:r w:rsidRPr="006F75D0">
        <w:rPr>
          <w:sz w:val="24"/>
          <w:szCs w:val="24"/>
        </w:rPr>
        <w:t xml:space="preserve"> através da aplicação de gluconato de Ca por via intravenosa com o</w:t>
      </w:r>
      <w:r w:rsidRPr="006F75D0">
        <w:rPr>
          <w:spacing w:val="1"/>
          <w:sz w:val="24"/>
          <w:szCs w:val="24"/>
        </w:rPr>
        <w:t xml:space="preserve"> </w:t>
      </w:r>
      <w:r w:rsidRPr="006F75D0">
        <w:rPr>
          <w:sz w:val="24"/>
          <w:szCs w:val="24"/>
        </w:rPr>
        <w:t xml:space="preserve">objetivo de acelerar a elevação dos níveis de </w:t>
      </w:r>
      <w:r w:rsidR="00F1682D" w:rsidRPr="006F75D0">
        <w:rPr>
          <w:sz w:val="24"/>
          <w:szCs w:val="24"/>
        </w:rPr>
        <w:t xml:space="preserve">Ca </w:t>
      </w:r>
      <w:r w:rsidRPr="006F75D0">
        <w:rPr>
          <w:sz w:val="24"/>
          <w:szCs w:val="24"/>
        </w:rPr>
        <w:t>no sangue (PAPICH, 2012). Entre os motivos que</w:t>
      </w:r>
      <w:r w:rsidRPr="006F75D0">
        <w:rPr>
          <w:spacing w:val="1"/>
          <w:sz w:val="24"/>
          <w:szCs w:val="24"/>
        </w:rPr>
        <w:t xml:space="preserve"> </w:t>
      </w:r>
      <w:r w:rsidRPr="006F75D0">
        <w:rPr>
          <w:sz w:val="24"/>
          <w:szCs w:val="24"/>
        </w:rPr>
        <w:t>acarretam</w:t>
      </w:r>
      <w:r w:rsidR="00F1682D" w:rsidRPr="006F75D0">
        <w:rPr>
          <w:sz w:val="24"/>
          <w:szCs w:val="24"/>
        </w:rPr>
        <w:t xml:space="preserve"> em um</w:t>
      </w:r>
      <w:r w:rsidRPr="006F75D0">
        <w:rPr>
          <w:sz w:val="24"/>
          <w:szCs w:val="24"/>
        </w:rPr>
        <w:t xml:space="preserve"> tratamento </w:t>
      </w:r>
      <w:r w:rsidR="00F1682D" w:rsidRPr="006F75D0">
        <w:rPr>
          <w:sz w:val="24"/>
          <w:szCs w:val="24"/>
        </w:rPr>
        <w:t xml:space="preserve">deficiente </w:t>
      </w:r>
      <w:r w:rsidRPr="006F75D0">
        <w:rPr>
          <w:sz w:val="24"/>
          <w:szCs w:val="24"/>
        </w:rPr>
        <w:t xml:space="preserve">estão a variação na exigência de cada animal em repor o </w:t>
      </w:r>
      <w:r w:rsidR="00471D0F" w:rsidRPr="006F75D0">
        <w:rPr>
          <w:sz w:val="24"/>
          <w:szCs w:val="24"/>
        </w:rPr>
        <w:t>Ca</w:t>
      </w:r>
      <w:r w:rsidRPr="006F75D0">
        <w:rPr>
          <w:sz w:val="24"/>
          <w:szCs w:val="24"/>
        </w:rPr>
        <w:t>,</w:t>
      </w:r>
      <w:r w:rsidRPr="006F75D0">
        <w:rPr>
          <w:spacing w:val="1"/>
          <w:sz w:val="24"/>
          <w:szCs w:val="24"/>
        </w:rPr>
        <w:t xml:space="preserve"> </w:t>
      </w:r>
      <w:r w:rsidR="00471D0F" w:rsidRPr="006F75D0">
        <w:rPr>
          <w:spacing w:val="1"/>
          <w:sz w:val="24"/>
          <w:szCs w:val="24"/>
        </w:rPr>
        <w:t>i</w:t>
      </w:r>
      <w:r w:rsidRPr="006F75D0">
        <w:rPr>
          <w:sz w:val="24"/>
          <w:szCs w:val="24"/>
        </w:rPr>
        <w:t>dade</w:t>
      </w:r>
      <w:r w:rsidR="00471D0F" w:rsidRPr="006F75D0">
        <w:rPr>
          <w:sz w:val="24"/>
          <w:szCs w:val="24"/>
        </w:rPr>
        <w:t xml:space="preserve">, </w:t>
      </w:r>
      <w:r w:rsidRPr="006F75D0">
        <w:rPr>
          <w:sz w:val="24"/>
          <w:szCs w:val="24"/>
        </w:rPr>
        <w:t xml:space="preserve"> </w:t>
      </w:r>
      <w:r w:rsidR="00471D0F" w:rsidRPr="006F75D0">
        <w:rPr>
          <w:sz w:val="24"/>
          <w:szCs w:val="24"/>
        </w:rPr>
        <w:t xml:space="preserve">já que </w:t>
      </w:r>
      <w:r w:rsidRPr="006F75D0">
        <w:rPr>
          <w:sz w:val="24"/>
          <w:szCs w:val="24"/>
        </w:rPr>
        <w:t xml:space="preserve">animais mais velhos são mais </w:t>
      </w:r>
      <w:r w:rsidR="00471D0F" w:rsidRPr="006F75D0">
        <w:rPr>
          <w:sz w:val="24"/>
          <w:szCs w:val="24"/>
        </w:rPr>
        <w:t>susceptíveis</w:t>
      </w:r>
      <w:r w:rsidRPr="006F75D0">
        <w:rPr>
          <w:sz w:val="24"/>
          <w:szCs w:val="24"/>
        </w:rPr>
        <w:t xml:space="preserve">, </w:t>
      </w:r>
      <w:r w:rsidR="00471D0F" w:rsidRPr="006F75D0">
        <w:rPr>
          <w:sz w:val="24"/>
          <w:szCs w:val="24"/>
        </w:rPr>
        <w:t xml:space="preserve">o </w:t>
      </w:r>
      <w:r w:rsidRPr="006F75D0">
        <w:rPr>
          <w:sz w:val="24"/>
          <w:szCs w:val="24"/>
        </w:rPr>
        <w:t>período entre a fase inicial da enfermidade e quando</w:t>
      </w:r>
      <w:r w:rsidRPr="006F75D0">
        <w:rPr>
          <w:spacing w:val="1"/>
          <w:sz w:val="24"/>
          <w:szCs w:val="24"/>
        </w:rPr>
        <w:t xml:space="preserve"> </w:t>
      </w:r>
      <w:r w:rsidRPr="006F75D0">
        <w:rPr>
          <w:sz w:val="24"/>
          <w:szCs w:val="24"/>
        </w:rPr>
        <w:t>ela</w:t>
      </w:r>
      <w:r w:rsidRPr="006F75D0">
        <w:rPr>
          <w:spacing w:val="4"/>
          <w:sz w:val="24"/>
          <w:szCs w:val="24"/>
        </w:rPr>
        <w:t xml:space="preserve"> </w:t>
      </w:r>
      <w:r w:rsidRPr="006F75D0">
        <w:rPr>
          <w:sz w:val="24"/>
          <w:szCs w:val="24"/>
        </w:rPr>
        <w:t>começou</w:t>
      </w:r>
      <w:r w:rsidRPr="006F75D0">
        <w:rPr>
          <w:spacing w:val="1"/>
          <w:sz w:val="24"/>
          <w:szCs w:val="24"/>
        </w:rPr>
        <w:t xml:space="preserve"> </w:t>
      </w:r>
      <w:r w:rsidRPr="006F75D0">
        <w:rPr>
          <w:sz w:val="24"/>
          <w:szCs w:val="24"/>
        </w:rPr>
        <w:t>a</w:t>
      </w:r>
      <w:r w:rsidRPr="006F75D0">
        <w:rPr>
          <w:spacing w:val="5"/>
          <w:sz w:val="24"/>
          <w:szCs w:val="24"/>
        </w:rPr>
        <w:t xml:space="preserve"> </w:t>
      </w:r>
      <w:r w:rsidRPr="006F75D0">
        <w:rPr>
          <w:sz w:val="24"/>
          <w:szCs w:val="24"/>
        </w:rPr>
        <w:t>ser</w:t>
      </w:r>
      <w:r w:rsidRPr="006F75D0">
        <w:rPr>
          <w:spacing w:val="4"/>
          <w:sz w:val="24"/>
          <w:szCs w:val="24"/>
        </w:rPr>
        <w:t xml:space="preserve"> </w:t>
      </w:r>
      <w:r w:rsidRPr="006F75D0">
        <w:rPr>
          <w:sz w:val="24"/>
          <w:szCs w:val="24"/>
        </w:rPr>
        <w:t>tratada</w:t>
      </w:r>
      <w:r w:rsidRPr="006F75D0">
        <w:rPr>
          <w:spacing w:val="8"/>
          <w:sz w:val="24"/>
          <w:szCs w:val="24"/>
        </w:rPr>
        <w:t xml:space="preserve"> </w:t>
      </w:r>
      <w:r w:rsidRPr="006F75D0">
        <w:rPr>
          <w:sz w:val="24"/>
          <w:szCs w:val="24"/>
        </w:rPr>
        <w:t>(BLOOD;</w:t>
      </w:r>
      <w:r w:rsidRPr="006F75D0">
        <w:rPr>
          <w:spacing w:val="-3"/>
          <w:sz w:val="24"/>
          <w:szCs w:val="24"/>
        </w:rPr>
        <w:t xml:space="preserve"> </w:t>
      </w:r>
      <w:r w:rsidRPr="006F75D0">
        <w:rPr>
          <w:sz w:val="24"/>
          <w:szCs w:val="24"/>
        </w:rPr>
        <w:t>RADOSTITS,</w:t>
      </w:r>
      <w:r w:rsidRPr="006F75D0">
        <w:rPr>
          <w:spacing w:val="4"/>
          <w:sz w:val="24"/>
          <w:szCs w:val="24"/>
        </w:rPr>
        <w:t xml:space="preserve"> </w:t>
      </w:r>
      <w:r w:rsidRPr="006F75D0">
        <w:rPr>
          <w:sz w:val="24"/>
          <w:szCs w:val="24"/>
        </w:rPr>
        <w:t>1991).</w:t>
      </w:r>
      <w:bookmarkStart w:id="0" w:name="_GoBack"/>
      <w:bookmarkEnd w:id="0"/>
    </w:p>
    <w:p w14:paraId="3024B5B3" w14:textId="7F71FEC9" w:rsidR="00484C55" w:rsidRPr="003E460E" w:rsidRDefault="00484C55" w:rsidP="00314720">
      <w:pPr>
        <w:pStyle w:val="Corpodetexto"/>
        <w:spacing w:before="162" w:line="360" w:lineRule="auto"/>
        <w:ind w:left="0" w:right="470"/>
        <w:rPr>
          <w:sz w:val="24"/>
          <w:szCs w:val="24"/>
        </w:rPr>
      </w:pPr>
      <w:r w:rsidRPr="006F75D0">
        <w:rPr>
          <w:sz w:val="24"/>
          <w:szCs w:val="24"/>
        </w:rPr>
        <w:t xml:space="preserve">De acordo com Oetzel </w:t>
      </w:r>
      <w:r w:rsidR="00C464BB">
        <w:rPr>
          <w:sz w:val="24"/>
          <w:szCs w:val="24"/>
        </w:rPr>
        <w:t>(</w:t>
      </w:r>
      <w:r w:rsidRPr="006F75D0">
        <w:rPr>
          <w:sz w:val="24"/>
          <w:szCs w:val="24"/>
        </w:rPr>
        <w:t xml:space="preserve">2013), Goff et al. (2014) e Farnia et al. (2018), </w:t>
      </w:r>
      <w:r w:rsidRPr="003E460E">
        <w:rPr>
          <w:spacing w:val="-18"/>
          <w:sz w:val="24"/>
          <w:szCs w:val="24"/>
        </w:rPr>
        <w:t xml:space="preserve">a </w:t>
      </w:r>
      <w:r w:rsidR="00C74054" w:rsidRPr="003E460E">
        <w:rPr>
          <w:spacing w:val="-1"/>
          <w:sz w:val="24"/>
          <w:szCs w:val="24"/>
        </w:rPr>
        <w:t>pr</w:t>
      </w:r>
      <w:r w:rsidR="00471D0F" w:rsidRPr="003E460E">
        <w:rPr>
          <w:spacing w:val="-1"/>
          <w:sz w:val="24"/>
          <w:szCs w:val="24"/>
        </w:rPr>
        <w:t>ofilaxia</w:t>
      </w:r>
      <w:r w:rsidR="00C74054" w:rsidRPr="006F75D0">
        <w:rPr>
          <w:spacing w:val="-12"/>
          <w:sz w:val="24"/>
          <w:szCs w:val="24"/>
        </w:rPr>
        <w:t xml:space="preserve"> </w:t>
      </w:r>
      <w:r w:rsidR="00C74054" w:rsidRPr="006F75D0">
        <w:rPr>
          <w:spacing w:val="-1"/>
          <w:sz w:val="24"/>
          <w:szCs w:val="24"/>
        </w:rPr>
        <w:t>está</w:t>
      </w:r>
      <w:r w:rsidR="00C74054" w:rsidRPr="006F75D0">
        <w:rPr>
          <w:spacing w:val="-9"/>
          <w:sz w:val="24"/>
          <w:szCs w:val="24"/>
        </w:rPr>
        <w:t xml:space="preserve"> </w:t>
      </w:r>
      <w:r w:rsidR="00C74054" w:rsidRPr="006F75D0">
        <w:rPr>
          <w:spacing w:val="-1"/>
          <w:sz w:val="24"/>
          <w:szCs w:val="24"/>
        </w:rPr>
        <w:t>baseada</w:t>
      </w:r>
      <w:r w:rsidR="00C74054" w:rsidRPr="006F75D0">
        <w:rPr>
          <w:spacing w:val="-9"/>
          <w:sz w:val="24"/>
          <w:szCs w:val="24"/>
        </w:rPr>
        <w:t xml:space="preserve"> </w:t>
      </w:r>
      <w:r w:rsidR="00C74054" w:rsidRPr="006F75D0">
        <w:rPr>
          <w:spacing w:val="-1"/>
          <w:sz w:val="24"/>
          <w:szCs w:val="24"/>
        </w:rPr>
        <w:t>em</w:t>
      </w:r>
      <w:r w:rsidR="00C74054" w:rsidRPr="006F75D0">
        <w:rPr>
          <w:spacing w:val="-16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nutrição</w:t>
      </w:r>
      <w:r w:rsidR="00C74054" w:rsidRPr="006F75D0">
        <w:rPr>
          <w:spacing w:val="-11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estratégica</w:t>
      </w:r>
      <w:r w:rsidR="00C74054" w:rsidRPr="006F75D0">
        <w:rPr>
          <w:spacing w:val="-10"/>
          <w:sz w:val="24"/>
          <w:szCs w:val="24"/>
        </w:rPr>
        <w:t xml:space="preserve"> </w:t>
      </w:r>
      <w:r w:rsidRPr="006F75D0">
        <w:rPr>
          <w:spacing w:val="-10"/>
          <w:sz w:val="24"/>
          <w:szCs w:val="24"/>
        </w:rPr>
        <w:t>do per</w:t>
      </w:r>
      <w:r w:rsidR="00C464BB">
        <w:rPr>
          <w:spacing w:val="-10"/>
          <w:sz w:val="24"/>
          <w:szCs w:val="24"/>
        </w:rPr>
        <w:t>í</w:t>
      </w:r>
      <w:r w:rsidRPr="006F75D0">
        <w:rPr>
          <w:spacing w:val="-10"/>
          <w:sz w:val="24"/>
          <w:szCs w:val="24"/>
        </w:rPr>
        <w:t>odo seco ao</w:t>
      </w:r>
      <w:r w:rsidR="00C74054" w:rsidRPr="006F75D0">
        <w:rPr>
          <w:spacing w:val="-17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pré</w:t>
      </w:r>
      <w:r w:rsidR="00471D0F" w:rsidRPr="006F75D0">
        <w:rPr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parto,</w:t>
      </w:r>
      <w:r w:rsidR="00C74054" w:rsidRPr="006F75D0">
        <w:rPr>
          <w:spacing w:val="-9"/>
          <w:sz w:val="24"/>
          <w:szCs w:val="24"/>
        </w:rPr>
        <w:t xml:space="preserve"> </w:t>
      </w:r>
      <w:r w:rsidRPr="006F75D0">
        <w:rPr>
          <w:sz w:val="24"/>
          <w:szCs w:val="24"/>
        </w:rPr>
        <w:t>manipulando a dieta de forma que</w:t>
      </w:r>
      <w:r w:rsidR="00C74054" w:rsidRPr="006F75D0">
        <w:rPr>
          <w:spacing w:val="-18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a</w:t>
      </w:r>
      <w:r w:rsidR="00C74054" w:rsidRPr="006F75D0">
        <w:rPr>
          <w:spacing w:val="-5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mesma</w:t>
      </w:r>
      <w:r w:rsidRPr="006F75D0">
        <w:rPr>
          <w:sz w:val="24"/>
          <w:szCs w:val="24"/>
        </w:rPr>
        <w:t xml:space="preserve"> </w:t>
      </w:r>
      <w:r w:rsidR="00C74054" w:rsidRPr="006F75D0">
        <w:rPr>
          <w:spacing w:val="-53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 xml:space="preserve">seja </w:t>
      </w:r>
      <w:r w:rsidR="00C74054" w:rsidRPr="006F75D0">
        <w:rPr>
          <w:sz w:val="24"/>
          <w:szCs w:val="24"/>
        </w:rPr>
        <w:lastRenderedPageBreak/>
        <w:t xml:space="preserve">deficiente em </w:t>
      </w:r>
      <w:r w:rsidR="00471D0F" w:rsidRPr="006F75D0">
        <w:rPr>
          <w:sz w:val="24"/>
          <w:szCs w:val="24"/>
        </w:rPr>
        <w:t xml:space="preserve">Ca </w:t>
      </w:r>
      <w:r w:rsidR="00C74054" w:rsidRPr="006F75D0">
        <w:rPr>
          <w:sz w:val="24"/>
          <w:szCs w:val="24"/>
        </w:rPr>
        <w:t>forçando alterações na movimentação cátion</w:t>
      </w:r>
      <w:r w:rsidR="00471D0F" w:rsidRPr="006F75D0">
        <w:rPr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aniônico. Estas deficiências de</w:t>
      </w:r>
      <w:r w:rsidR="00C74054" w:rsidRPr="006F75D0">
        <w:rPr>
          <w:spacing w:val="1"/>
          <w:sz w:val="24"/>
          <w:szCs w:val="24"/>
        </w:rPr>
        <w:t xml:space="preserve"> </w:t>
      </w:r>
      <w:r w:rsidR="00471D0F" w:rsidRPr="006F75D0">
        <w:rPr>
          <w:sz w:val="24"/>
          <w:szCs w:val="24"/>
        </w:rPr>
        <w:t xml:space="preserve">Ca </w:t>
      </w:r>
      <w:r w:rsidR="00C74054" w:rsidRPr="006F75D0">
        <w:rPr>
          <w:sz w:val="24"/>
          <w:szCs w:val="24"/>
        </w:rPr>
        <w:t>na dieta desencadeiam o funcionamento do paratormônio (PTH), promovendo a sua secreção e,</w:t>
      </w:r>
      <w:r w:rsidR="00C74054" w:rsidRPr="006F75D0">
        <w:rPr>
          <w:spacing w:val="1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assim,</w:t>
      </w:r>
      <w:r w:rsidR="00C74054" w:rsidRPr="006F75D0">
        <w:rPr>
          <w:spacing w:val="8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elevando</w:t>
      </w:r>
      <w:r w:rsidR="00C74054" w:rsidRPr="006F75D0">
        <w:rPr>
          <w:spacing w:val="-4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a reabsorção</w:t>
      </w:r>
      <w:r w:rsidR="00C74054" w:rsidRPr="006F75D0">
        <w:rPr>
          <w:spacing w:val="-4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óssea</w:t>
      </w:r>
      <w:r w:rsidR="00C74054" w:rsidRPr="006F75D0">
        <w:rPr>
          <w:spacing w:val="5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e</w:t>
      </w:r>
      <w:r w:rsidR="00C74054" w:rsidRPr="006F75D0">
        <w:rPr>
          <w:spacing w:val="-6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a</w:t>
      </w:r>
      <w:r w:rsidR="00C74054" w:rsidRPr="006F75D0">
        <w:rPr>
          <w:spacing w:val="4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absorção</w:t>
      </w:r>
      <w:r w:rsidR="00C74054" w:rsidRPr="006F75D0">
        <w:rPr>
          <w:spacing w:val="2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de</w:t>
      </w:r>
      <w:r w:rsidR="00C74054" w:rsidRPr="006F75D0">
        <w:rPr>
          <w:spacing w:val="-6"/>
          <w:sz w:val="24"/>
          <w:szCs w:val="24"/>
        </w:rPr>
        <w:t xml:space="preserve"> </w:t>
      </w:r>
      <w:r w:rsidR="00471D0F" w:rsidRPr="006F75D0">
        <w:rPr>
          <w:sz w:val="24"/>
          <w:szCs w:val="24"/>
        </w:rPr>
        <w:t>Ca</w:t>
      </w:r>
      <w:r w:rsidR="00471D0F" w:rsidRPr="006F75D0">
        <w:rPr>
          <w:spacing w:val="-3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por</w:t>
      </w:r>
      <w:r w:rsidR="00C74054" w:rsidRPr="006F75D0">
        <w:rPr>
          <w:spacing w:val="4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meio</w:t>
      </w:r>
      <w:r w:rsidR="00C74054" w:rsidRPr="006F75D0">
        <w:rPr>
          <w:spacing w:val="1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do</w:t>
      </w:r>
      <w:r w:rsidR="00C74054" w:rsidRPr="006F75D0">
        <w:rPr>
          <w:spacing w:val="-3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>intestino.</w:t>
      </w:r>
    </w:p>
    <w:p w14:paraId="5BCB03B1" w14:textId="02348813" w:rsidR="001051BE" w:rsidRPr="006F75D0" w:rsidRDefault="00C74054" w:rsidP="00314720">
      <w:pPr>
        <w:pStyle w:val="Corpodetexto"/>
        <w:spacing w:before="162" w:line="360" w:lineRule="auto"/>
        <w:ind w:left="0" w:right="466" w:firstLine="720"/>
        <w:rPr>
          <w:sz w:val="24"/>
          <w:szCs w:val="24"/>
        </w:rPr>
      </w:pPr>
      <w:r w:rsidRPr="006F75D0">
        <w:rPr>
          <w:sz w:val="24"/>
          <w:szCs w:val="24"/>
        </w:rPr>
        <w:t>O outro método mais usado baseia-se na diferença cátio</w:t>
      </w:r>
      <w:r w:rsidR="00471D0F" w:rsidRPr="006F75D0">
        <w:rPr>
          <w:sz w:val="24"/>
          <w:szCs w:val="24"/>
        </w:rPr>
        <w:t xml:space="preserve">n </w:t>
      </w:r>
      <w:r w:rsidRPr="006F75D0">
        <w:rPr>
          <w:sz w:val="24"/>
          <w:szCs w:val="24"/>
        </w:rPr>
        <w:t xml:space="preserve">aniônica da dieta, agindo no funcionamento do PTH. </w:t>
      </w:r>
      <w:r w:rsidR="00471D0F" w:rsidRPr="006F75D0">
        <w:rPr>
          <w:sz w:val="24"/>
          <w:szCs w:val="24"/>
        </w:rPr>
        <w:t xml:space="preserve">Dessa forma, a </w:t>
      </w:r>
      <w:r w:rsidRPr="006F75D0">
        <w:rPr>
          <w:sz w:val="24"/>
          <w:szCs w:val="24"/>
        </w:rPr>
        <w:t>dieta esta baseada na elevação das concentrações de cloro e enxofre</w:t>
      </w:r>
      <w:r w:rsidRPr="006F75D0">
        <w:rPr>
          <w:spacing w:val="1"/>
          <w:sz w:val="24"/>
          <w:szCs w:val="24"/>
        </w:rPr>
        <w:t xml:space="preserve"> </w:t>
      </w:r>
      <w:r w:rsidRPr="006F75D0">
        <w:rPr>
          <w:sz w:val="24"/>
          <w:szCs w:val="24"/>
        </w:rPr>
        <w:t>(ânions), e diminuição do sódio e potássio (cátions) nos últimas 21 dias que antecedem o par</w:t>
      </w:r>
      <w:r w:rsidR="00C464BB">
        <w:rPr>
          <w:sz w:val="24"/>
          <w:szCs w:val="24"/>
        </w:rPr>
        <w:t xml:space="preserve">to fazendo </w:t>
      </w:r>
      <w:r w:rsidRPr="006F75D0">
        <w:rPr>
          <w:sz w:val="24"/>
          <w:szCs w:val="24"/>
        </w:rPr>
        <w:t>com</w:t>
      </w:r>
      <w:r w:rsidRPr="006F75D0">
        <w:rPr>
          <w:spacing w:val="1"/>
          <w:sz w:val="24"/>
          <w:szCs w:val="24"/>
        </w:rPr>
        <w:t xml:space="preserve"> </w:t>
      </w:r>
      <w:r w:rsidRPr="006F75D0">
        <w:rPr>
          <w:sz w:val="24"/>
          <w:szCs w:val="24"/>
        </w:rPr>
        <w:t>que o</w:t>
      </w:r>
      <w:r w:rsidRPr="006F75D0">
        <w:rPr>
          <w:spacing w:val="1"/>
          <w:sz w:val="24"/>
          <w:szCs w:val="24"/>
        </w:rPr>
        <w:t xml:space="preserve"> </w:t>
      </w:r>
      <w:r w:rsidRPr="006F75D0">
        <w:rPr>
          <w:sz w:val="24"/>
          <w:szCs w:val="24"/>
        </w:rPr>
        <w:t>metabolismo</w:t>
      </w:r>
      <w:r w:rsidRPr="006F75D0">
        <w:rPr>
          <w:spacing w:val="1"/>
          <w:sz w:val="24"/>
          <w:szCs w:val="24"/>
        </w:rPr>
        <w:t xml:space="preserve"> </w:t>
      </w:r>
      <w:r w:rsidRPr="006F75D0">
        <w:rPr>
          <w:sz w:val="24"/>
          <w:szCs w:val="24"/>
        </w:rPr>
        <w:t xml:space="preserve">do </w:t>
      </w:r>
      <w:r w:rsidR="00471D0F" w:rsidRPr="006F75D0">
        <w:rPr>
          <w:sz w:val="24"/>
          <w:szCs w:val="24"/>
        </w:rPr>
        <w:t>Ca</w:t>
      </w:r>
      <w:r w:rsidR="00471D0F" w:rsidRPr="006F75D0">
        <w:rPr>
          <w:spacing w:val="1"/>
          <w:sz w:val="24"/>
          <w:szCs w:val="24"/>
        </w:rPr>
        <w:t xml:space="preserve"> </w:t>
      </w:r>
      <w:r w:rsidRPr="006F75D0">
        <w:rPr>
          <w:sz w:val="24"/>
          <w:szCs w:val="24"/>
        </w:rPr>
        <w:t>mude</w:t>
      </w:r>
      <w:r w:rsidR="00471D0F" w:rsidRPr="006F75D0">
        <w:rPr>
          <w:sz w:val="24"/>
          <w:szCs w:val="24"/>
        </w:rPr>
        <w:t>, tornando-se</w:t>
      </w:r>
      <w:r w:rsidRPr="006F75D0">
        <w:rPr>
          <w:sz w:val="24"/>
          <w:szCs w:val="24"/>
        </w:rPr>
        <w:t xml:space="preserve"> defici</w:t>
      </w:r>
      <w:r w:rsidR="00471D0F" w:rsidRPr="006F75D0">
        <w:rPr>
          <w:sz w:val="24"/>
          <w:szCs w:val="24"/>
        </w:rPr>
        <w:t>ente</w:t>
      </w:r>
      <w:r w:rsidRPr="006F75D0">
        <w:rPr>
          <w:sz w:val="24"/>
          <w:szCs w:val="24"/>
        </w:rPr>
        <w:t>, alterando</w:t>
      </w:r>
      <w:r w:rsidRPr="006F75D0">
        <w:rPr>
          <w:spacing w:val="1"/>
          <w:sz w:val="24"/>
          <w:szCs w:val="24"/>
        </w:rPr>
        <w:t xml:space="preserve"> </w:t>
      </w:r>
      <w:r w:rsidRPr="006F75D0">
        <w:rPr>
          <w:sz w:val="24"/>
          <w:szCs w:val="24"/>
        </w:rPr>
        <w:t>dessa</w:t>
      </w:r>
      <w:r w:rsidRPr="006F75D0">
        <w:rPr>
          <w:spacing w:val="1"/>
          <w:sz w:val="24"/>
          <w:szCs w:val="24"/>
        </w:rPr>
        <w:t xml:space="preserve"> </w:t>
      </w:r>
      <w:r w:rsidRPr="006F75D0">
        <w:rPr>
          <w:sz w:val="24"/>
          <w:szCs w:val="24"/>
        </w:rPr>
        <w:t>forma</w:t>
      </w:r>
      <w:r w:rsidRPr="006F75D0">
        <w:rPr>
          <w:spacing w:val="1"/>
          <w:sz w:val="24"/>
          <w:szCs w:val="24"/>
        </w:rPr>
        <w:t xml:space="preserve"> </w:t>
      </w:r>
      <w:r w:rsidRPr="006F75D0">
        <w:rPr>
          <w:sz w:val="24"/>
          <w:szCs w:val="24"/>
        </w:rPr>
        <w:t>a</w:t>
      </w:r>
      <w:r w:rsidRPr="006F75D0">
        <w:rPr>
          <w:spacing w:val="1"/>
          <w:sz w:val="24"/>
          <w:szCs w:val="24"/>
        </w:rPr>
        <w:t xml:space="preserve"> </w:t>
      </w:r>
      <w:r w:rsidRPr="006F75D0">
        <w:rPr>
          <w:sz w:val="24"/>
          <w:szCs w:val="24"/>
        </w:rPr>
        <w:t>competência</w:t>
      </w:r>
      <w:r w:rsidRPr="006F75D0">
        <w:rPr>
          <w:spacing w:val="1"/>
          <w:sz w:val="24"/>
          <w:szCs w:val="24"/>
        </w:rPr>
        <w:t xml:space="preserve"> </w:t>
      </w:r>
      <w:r w:rsidRPr="006F75D0">
        <w:rPr>
          <w:sz w:val="24"/>
          <w:szCs w:val="24"/>
        </w:rPr>
        <w:t>em</w:t>
      </w:r>
      <w:r w:rsidRPr="006F75D0">
        <w:rPr>
          <w:spacing w:val="1"/>
          <w:sz w:val="24"/>
          <w:szCs w:val="24"/>
        </w:rPr>
        <w:t xml:space="preserve"> </w:t>
      </w:r>
      <w:r w:rsidRPr="006F75D0">
        <w:rPr>
          <w:sz w:val="24"/>
          <w:szCs w:val="24"/>
        </w:rPr>
        <w:t>responder</w:t>
      </w:r>
      <w:r w:rsidRPr="006F75D0">
        <w:rPr>
          <w:spacing w:val="4"/>
          <w:sz w:val="24"/>
          <w:szCs w:val="24"/>
        </w:rPr>
        <w:t xml:space="preserve"> </w:t>
      </w:r>
      <w:r w:rsidRPr="006F75D0">
        <w:rPr>
          <w:sz w:val="24"/>
          <w:szCs w:val="24"/>
        </w:rPr>
        <w:t>aos</w:t>
      </w:r>
      <w:r w:rsidRPr="006F75D0">
        <w:rPr>
          <w:spacing w:val="1"/>
          <w:sz w:val="24"/>
          <w:szCs w:val="24"/>
        </w:rPr>
        <w:t xml:space="preserve"> </w:t>
      </w:r>
      <w:r w:rsidRPr="006F75D0">
        <w:rPr>
          <w:sz w:val="24"/>
          <w:szCs w:val="24"/>
        </w:rPr>
        <w:t>tecidos</w:t>
      </w:r>
      <w:r w:rsidRPr="006F75D0">
        <w:rPr>
          <w:spacing w:val="3"/>
          <w:sz w:val="24"/>
          <w:szCs w:val="24"/>
        </w:rPr>
        <w:t xml:space="preserve"> </w:t>
      </w:r>
      <w:r w:rsidRPr="006F75D0">
        <w:rPr>
          <w:sz w:val="24"/>
          <w:szCs w:val="24"/>
        </w:rPr>
        <w:t>os</w:t>
      </w:r>
      <w:r w:rsidRPr="006F75D0">
        <w:rPr>
          <w:spacing w:val="2"/>
          <w:sz w:val="24"/>
          <w:szCs w:val="24"/>
        </w:rPr>
        <w:t xml:space="preserve"> </w:t>
      </w:r>
      <w:r w:rsidRPr="006F75D0">
        <w:rPr>
          <w:sz w:val="24"/>
          <w:szCs w:val="24"/>
        </w:rPr>
        <w:t>estímulos</w:t>
      </w:r>
      <w:r w:rsidRPr="006F75D0">
        <w:rPr>
          <w:spacing w:val="1"/>
          <w:sz w:val="24"/>
          <w:szCs w:val="24"/>
        </w:rPr>
        <w:t xml:space="preserve"> </w:t>
      </w:r>
      <w:r w:rsidRPr="006F75D0">
        <w:rPr>
          <w:sz w:val="24"/>
          <w:szCs w:val="24"/>
        </w:rPr>
        <w:t>de</w:t>
      </w:r>
      <w:r w:rsidRPr="006F75D0">
        <w:rPr>
          <w:spacing w:val="-6"/>
          <w:sz w:val="24"/>
          <w:szCs w:val="24"/>
        </w:rPr>
        <w:t xml:space="preserve"> </w:t>
      </w:r>
      <w:r w:rsidRPr="006F75D0">
        <w:rPr>
          <w:sz w:val="24"/>
          <w:szCs w:val="24"/>
        </w:rPr>
        <w:t>PTH</w:t>
      </w:r>
      <w:r w:rsidRPr="006F75D0">
        <w:rPr>
          <w:spacing w:val="1"/>
          <w:sz w:val="24"/>
          <w:szCs w:val="24"/>
        </w:rPr>
        <w:t xml:space="preserve"> </w:t>
      </w:r>
      <w:r w:rsidRPr="006F75D0">
        <w:rPr>
          <w:sz w:val="24"/>
          <w:szCs w:val="24"/>
        </w:rPr>
        <w:t>(</w:t>
      </w:r>
      <w:r w:rsidR="00C464BB" w:rsidRPr="006F75D0">
        <w:rPr>
          <w:sz w:val="24"/>
          <w:szCs w:val="24"/>
        </w:rPr>
        <w:t>C</w:t>
      </w:r>
      <w:r w:rsidR="00A706A7">
        <w:rPr>
          <w:sz w:val="24"/>
          <w:szCs w:val="24"/>
        </w:rPr>
        <w:t>ORBELLINI</w:t>
      </w:r>
      <w:r w:rsidR="00C464BB" w:rsidRPr="006F75D0">
        <w:rPr>
          <w:sz w:val="24"/>
          <w:szCs w:val="24"/>
        </w:rPr>
        <w:t>, 1998</w:t>
      </w:r>
      <w:r w:rsidR="00C464BB">
        <w:rPr>
          <w:sz w:val="24"/>
          <w:szCs w:val="24"/>
        </w:rPr>
        <w:t>; A</w:t>
      </w:r>
      <w:r w:rsidR="00A706A7">
        <w:rPr>
          <w:sz w:val="24"/>
          <w:szCs w:val="24"/>
        </w:rPr>
        <w:t>LBANI</w:t>
      </w:r>
      <w:r w:rsidR="00C464BB">
        <w:rPr>
          <w:sz w:val="24"/>
          <w:szCs w:val="24"/>
        </w:rPr>
        <w:t xml:space="preserve"> &amp; S</w:t>
      </w:r>
      <w:r w:rsidR="00A706A7">
        <w:rPr>
          <w:sz w:val="24"/>
          <w:szCs w:val="24"/>
        </w:rPr>
        <w:t>ILVA</w:t>
      </w:r>
      <w:r w:rsidR="00C464BB">
        <w:rPr>
          <w:sz w:val="24"/>
          <w:szCs w:val="24"/>
        </w:rPr>
        <w:t>, 2017</w:t>
      </w:r>
      <w:r w:rsidR="00484C55" w:rsidRPr="006F75D0">
        <w:rPr>
          <w:sz w:val="24"/>
          <w:szCs w:val="24"/>
        </w:rPr>
        <w:t>).</w:t>
      </w:r>
    </w:p>
    <w:p w14:paraId="22617101" w14:textId="665E408E" w:rsidR="00E57894" w:rsidRPr="006F75D0" w:rsidRDefault="00080C34" w:rsidP="00314720">
      <w:pPr>
        <w:pStyle w:val="Corpodetexto"/>
        <w:spacing w:before="162" w:line="360" w:lineRule="auto"/>
        <w:ind w:left="0" w:right="466" w:firstLine="720"/>
        <w:rPr>
          <w:sz w:val="24"/>
          <w:szCs w:val="24"/>
        </w:rPr>
      </w:pPr>
      <w:r w:rsidRPr="006F75D0">
        <w:rPr>
          <w:sz w:val="24"/>
          <w:szCs w:val="24"/>
        </w:rPr>
        <w:t>Estudos recenten tem feito a</w:t>
      </w:r>
      <w:r w:rsidR="001051BE" w:rsidRPr="006F75D0">
        <w:rPr>
          <w:sz w:val="24"/>
          <w:szCs w:val="24"/>
        </w:rPr>
        <w:t xml:space="preserve"> utilização de drench </w:t>
      </w:r>
      <w:r w:rsidRPr="006F75D0">
        <w:rPr>
          <w:sz w:val="24"/>
          <w:szCs w:val="24"/>
        </w:rPr>
        <w:t xml:space="preserve">de forma preventiva </w:t>
      </w:r>
      <w:r w:rsidR="001051BE" w:rsidRPr="006F75D0">
        <w:rPr>
          <w:sz w:val="24"/>
          <w:szCs w:val="24"/>
        </w:rPr>
        <w:t xml:space="preserve">em </w:t>
      </w:r>
      <w:r w:rsidR="00C464BB">
        <w:rPr>
          <w:sz w:val="24"/>
          <w:szCs w:val="24"/>
        </w:rPr>
        <w:t>fê</w:t>
      </w:r>
      <w:r w:rsidR="001051BE" w:rsidRPr="006F75D0">
        <w:rPr>
          <w:sz w:val="24"/>
          <w:szCs w:val="24"/>
        </w:rPr>
        <w:t>meas periparturiente</w:t>
      </w:r>
      <w:r w:rsidRPr="006F75D0">
        <w:rPr>
          <w:sz w:val="24"/>
          <w:szCs w:val="24"/>
        </w:rPr>
        <w:t xml:space="preserve">. </w:t>
      </w:r>
      <w:r w:rsidR="001051BE" w:rsidRPr="006F75D0">
        <w:rPr>
          <w:sz w:val="24"/>
          <w:szCs w:val="24"/>
        </w:rPr>
        <w:t xml:space="preserve">Oetzel et al. (2012) </w:t>
      </w:r>
      <w:r w:rsidR="0078026B" w:rsidRPr="006F75D0">
        <w:rPr>
          <w:sz w:val="24"/>
          <w:szCs w:val="24"/>
        </w:rPr>
        <w:t xml:space="preserve">relatou que a utilização do Cloreto de </w:t>
      </w:r>
      <w:r w:rsidR="00C464BB">
        <w:rPr>
          <w:sz w:val="24"/>
          <w:szCs w:val="24"/>
        </w:rPr>
        <w:t>Ca</w:t>
      </w:r>
      <w:r w:rsidR="0078026B" w:rsidRPr="006F75D0">
        <w:rPr>
          <w:sz w:val="24"/>
          <w:szCs w:val="24"/>
        </w:rPr>
        <w:t xml:space="preserve"> na composição do</w:t>
      </w:r>
      <w:r w:rsidR="001051BE" w:rsidRPr="006F75D0">
        <w:rPr>
          <w:sz w:val="24"/>
          <w:szCs w:val="24"/>
        </w:rPr>
        <w:t xml:space="preserve"> drench </w:t>
      </w:r>
      <w:r w:rsidR="00C464BB">
        <w:rPr>
          <w:sz w:val="24"/>
          <w:szCs w:val="24"/>
        </w:rPr>
        <w:t>manté</w:t>
      </w:r>
      <w:r w:rsidR="0078026B" w:rsidRPr="006F75D0">
        <w:rPr>
          <w:sz w:val="24"/>
          <w:szCs w:val="24"/>
        </w:rPr>
        <w:t>m de forma normal a concentração séricas do Ca</w:t>
      </w:r>
      <w:r w:rsidR="001051BE" w:rsidRPr="006F75D0">
        <w:rPr>
          <w:sz w:val="24"/>
          <w:szCs w:val="24"/>
        </w:rPr>
        <w:t xml:space="preserve">. O </w:t>
      </w:r>
      <w:r w:rsidR="0078026B" w:rsidRPr="006F75D0">
        <w:rPr>
          <w:sz w:val="24"/>
          <w:szCs w:val="24"/>
        </w:rPr>
        <w:t xml:space="preserve">composto </w:t>
      </w:r>
      <w:r w:rsidR="001051BE" w:rsidRPr="006F75D0">
        <w:rPr>
          <w:sz w:val="24"/>
          <w:szCs w:val="24"/>
        </w:rPr>
        <w:t>cloreto de potássio</w:t>
      </w:r>
      <w:r w:rsidR="0078026B" w:rsidRPr="006F75D0">
        <w:rPr>
          <w:sz w:val="24"/>
          <w:szCs w:val="24"/>
        </w:rPr>
        <w:t xml:space="preserve"> também presente ajuda a repor elet</w:t>
      </w:r>
      <w:r w:rsidR="00C464BB">
        <w:rPr>
          <w:sz w:val="24"/>
          <w:szCs w:val="24"/>
        </w:rPr>
        <w:t>ró</w:t>
      </w:r>
      <w:r w:rsidR="0078026B" w:rsidRPr="006F75D0">
        <w:rPr>
          <w:sz w:val="24"/>
          <w:szCs w:val="24"/>
        </w:rPr>
        <w:t>litos que foi perdido durante o parto</w:t>
      </w:r>
      <w:r w:rsidR="007601BE" w:rsidRPr="006F75D0">
        <w:rPr>
          <w:sz w:val="24"/>
          <w:szCs w:val="24"/>
        </w:rPr>
        <w:t>.</w:t>
      </w:r>
    </w:p>
    <w:p w14:paraId="17AFBF43" w14:textId="300863E8" w:rsidR="005A5134" w:rsidRPr="002609B7" w:rsidRDefault="007601BE" w:rsidP="005A5134">
      <w:pPr>
        <w:pStyle w:val="Corpodetexto"/>
        <w:spacing w:before="162" w:line="360" w:lineRule="auto"/>
        <w:ind w:left="0" w:right="473" w:firstLine="720"/>
        <w:rPr>
          <w:sz w:val="24"/>
          <w:szCs w:val="24"/>
        </w:rPr>
      </w:pPr>
      <w:r w:rsidRPr="006F75D0">
        <w:rPr>
          <w:spacing w:val="-1"/>
          <w:sz w:val="24"/>
          <w:szCs w:val="24"/>
        </w:rPr>
        <w:t xml:space="preserve">Durante </w:t>
      </w:r>
      <w:r w:rsidR="00A42E11" w:rsidRPr="006F75D0">
        <w:rPr>
          <w:spacing w:val="-1"/>
          <w:sz w:val="24"/>
          <w:szCs w:val="24"/>
        </w:rPr>
        <w:t xml:space="preserve">o </w:t>
      </w:r>
      <w:r w:rsidR="00C464BB">
        <w:rPr>
          <w:spacing w:val="-1"/>
          <w:sz w:val="24"/>
          <w:szCs w:val="24"/>
        </w:rPr>
        <w:t>atendimento do m</w:t>
      </w:r>
      <w:r w:rsidR="00606D6C">
        <w:rPr>
          <w:spacing w:val="-1"/>
          <w:sz w:val="24"/>
          <w:szCs w:val="24"/>
        </w:rPr>
        <w:t>é</w:t>
      </w:r>
      <w:r w:rsidR="00C464BB">
        <w:rPr>
          <w:spacing w:val="-1"/>
          <w:sz w:val="24"/>
          <w:szCs w:val="24"/>
        </w:rPr>
        <w:t>dico veteriná</w:t>
      </w:r>
      <w:r w:rsidR="00A42E11" w:rsidRPr="006F75D0">
        <w:rPr>
          <w:spacing w:val="-1"/>
          <w:sz w:val="24"/>
          <w:szCs w:val="24"/>
        </w:rPr>
        <w:t xml:space="preserve">rio aos referidos casos, </w:t>
      </w:r>
      <w:r w:rsidR="00C464BB">
        <w:rPr>
          <w:spacing w:val="-1"/>
          <w:sz w:val="24"/>
          <w:szCs w:val="24"/>
        </w:rPr>
        <w:t>o proprietá</w:t>
      </w:r>
      <w:r w:rsidR="00A42E11" w:rsidRPr="006F75D0">
        <w:rPr>
          <w:spacing w:val="-1"/>
          <w:sz w:val="24"/>
          <w:szCs w:val="24"/>
        </w:rPr>
        <w:t xml:space="preserve">rio relatou ao mesmo que era comum casos semelhantes a esses de hipocalcemia </w:t>
      </w:r>
      <w:r w:rsidR="00C74054" w:rsidRPr="006F75D0">
        <w:rPr>
          <w:spacing w:val="-11"/>
          <w:sz w:val="24"/>
          <w:szCs w:val="24"/>
        </w:rPr>
        <w:t xml:space="preserve"> </w:t>
      </w:r>
      <w:r w:rsidR="00C74054" w:rsidRPr="006F75D0">
        <w:rPr>
          <w:spacing w:val="-1"/>
          <w:sz w:val="24"/>
          <w:szCs w:val="24"/>
        </w:rPr>
        <w:t>na</w:t>
      </w:r>
      <w:r w:rsidR="00C74054" w:rsidRPr="006F75D0">
        <w:rPr>
          <w:spacing w:val="-5"/>
          <w:sz w:val="24"/>
          <w:szCs w:val="24"/>
        </w:rPr>
        <w:t xml:space="preserve"> </w:t>
      </w:r>
      <w:r w:rsidR="00C74054" w:rsidRPr="006F75D0">
        <w:rPr>
          <w:spacing w:val="-1"/>
          <w:sz w:val="24"/>
          <w:szCs w:val="24"/>
        </w:rPr>
        <w:t>propriedade</w:t>
      </w:r>
      <w:r w:rsidR="00A85256" w:rsidRPr="006F75D0">
        <w:rPr>
          <w:spacing w:val="-1"/>
          <w:sz w:val="24"/>
          <w:szCs w:val="24"/>
        </w:rPr>
        <w:t xml:space="preserve"> e que</w:t>
      </w:r>
      <w:r w:rsidR="00C74054" w:rsidRPr="006F75D0">
        <w:rPr>
          <w:spacing w:val="-3"/>
          <w:sz w:val="24"/>
          <w:szCs w:val="24"/>
        </w:rPr>
        <w:t xml:space="preserve"> </w:t>
      </w:r>
      <w:r w:rsidR="00A42E11" w:rsidRPr="006F75D0">
        <w:rPr>
          <w:spacing w:val="-5"/>
          <w:sz w:val="24"/>
          <w:szCs w:val="24"/>
        </w:rPr>
        <w:t>somente</w:t>
      </w:r>
      <w:r w:rsidR="00C74054" w:rsidRPr="006F75D0">
        <w:rPr>
          <w:sz w:val="24"/>
          <w:szCs w:val="24"/>
        </w:rPr>
        <w:t xml:space="preserve"> após</w:t>
      </w:r>
      <w:r w:rsidR="00A85256" w:rsidRPr="006F75D0">
        <w:rPr>
          <w:sz w:val="24"/>
          <w:szCs w:val="24"/>
        </w:rPr>
        <w:t xml:space="preserve"> mudanças no manejo reprodutivo, por meio da </w:t>
      </w:r>
      <w:r w:rsidR="00C74054" w:rsidRPr="006F75D0">
        <w:rPr>
          <w:sz w:val="24"/>
          <w:szCs w:val="24"/>
        </w:rPr>
        <w:t xml:space="preserve">implantação da inseminação artificial </w:t>
      </w:r>
      <w:r w:rsidR="00A42E11" w:rsidRPr="006F75D0">
        <w:rPr>
          <w:sz w:val="24"/>
          <w:szCs w:val="24"/>
        </w:rPr>
        <w:t xml:space="preserve"> houve uma mudança significativa nesse quadro</w:t>
      </w:r>
      <w:r w:rsidR="00A85256" w:rsidRPr="006F75D0">
        <w:rPr>
          <w:sz w:val="24"/>
          <w:szCs w:val="24"/>
        </w:rPr>
        <w:t>,</w:t>
      </w:r>
      <w:r w:rsidR="00A42E11" w:rsidRPr="006F75D0">
        <w:rPr>
          <w:sz w:val="24"/>
          <w:szCs w:val="24"/>
        </w:rPr>
        <w:t xml:space="preserve"> </w:t>
      </w:r>
      <w:r w:rsidR="00A85256" w:rsidRPr="006F75D0">
        <w:rPr>
          <w:sz w:val="24"/>
          <w:szCs w:val="24"/>
        </w:rPr>
        <w:t xml:space="preserve">permitindo </w:t>
      </w:r>
      <w:r w:rsidR="00C74054" w:rsidRPr="006F75D0">
        <w:rPr>
          <w:sz w:val="24"/>
          <w:szCs w:val="24"/>
        </w:rPr>
        <w:t>um controle eficiente de prenhes e</w:t>
      </w:r>
      <w:r w:rsidR="00C74054" w:rsidRPr="006F75D0">
        <w:rPr>
          <w:spacing w:val="1"/>
          <w:sz w:val="24"/>
          <w:szCs w:val="24"/>
        </w:rPr>
        <w:t xml:space="preserve"> </w:t>
      </w:r>
      <w:r w:rsidR="00C74054" w:rsidRPr="006F75D0">
        <w:rPr>
          <w:sz w:val="24"/>
          <w:szCs w:val="24"/>
        </w:rPr>
        <w:t xml:space="preserve">previsão de partos, </w:t>
      </w:r>
      <w:r w:rsidR="00A85256" w:rsidRPr="006F75D0">
        <w:rPr>
          <w:sz w:val="24"/>
          <w:szCs w:val="24"/>
        </w:rPr>
        <w:t>de modo a tornar p</w:t>
      </w:r>
      <w:r w:rsidR="00C464BB">
        <w:rPr>
          <w:sz w:val="24"/>
          <w:szCs w:val="24"/>
        </w:rPr>
        <w:t>o</w:t>
      </w:r>
      <w:r w:rsidR="00A85256" w:rsidRPr="006F75D0">
        <w:rPr>
          <w:sz w:val="24"/>
          <w:szCs w:val="24"/>
        </w:rPr>
        <w:t>ss</w:t>
      </w:r>
      <w:r w:rsidR="00C464BB">
        <w:rPr>
          <w:sz w:val="24"/>
          <w:szCs w:val="24"/>
        </w:rPr>
        <w:t>í</w:t>
      </w:r>
      <w:r w:rsidR="00A85256" w:rsidRPr="006F75D0">
        <w:rPr>
          <w:sz w:val="24"/>
          <w:szCs w:val="24"/>
        </w:rPr>
        <w:t>vel</w:t>
      </w:r>
      <w:r w:rsidR="00C74054" w:rsidRPr="006F75D0">
        <w:rPr>
          <w:sz w:val="24"/>
          <w:szCs w:val="24"/>
        </w:rPr>
        <w:t xml:space="preserve"> a secagem das vacas n</w:t>
      </w:r>
      <w:r w:rsidR="00A85256" w:rsidRPr="006F75D0">
        <w:rPr>
          <w:sz w:val="24"/>
          <w:szCs w:val="24"/>
        </w:rPr>
        <w:t>o periodo</w:t>
      </w:r>
      <w:r w:rsidR="00C74054" w:rsidRPr="006F75D0">
        <w:rPr>
          <w:sz w:val="24"/>
          <w:szCs w:val="24"/>
        </w:rPr>
        <w:t xml:space="preserve"> corret</w:t>
      </w:r>
      <w:r w:rsidR="00A85256" w:rsidRPr="006F75D0">
        <w:rPr>
          <w:sz w:val="24"/>
          <w:szCs w:val="24"/>
        </w:rPr>
        <w:t xml:space="preserve">o, sendo possivel assim </w:t>
      </w:r>
      <w:r w:rsidR="00C74054" w:rsidRPr="006F75D0">
        <w:rPr>
          <w:sz w:val="24"/>
          <w:szCs w:val="24"/>
        </w:rPr>
        <w:t>a introdução de manejo</w:t>
      </w:r>
      <w:r w:rsidR="00C74054" w:rsidRPr="002609B7">
        <w:rPr>
          <w:spacing w:val="1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nutricional</w:t>
      </w:r>
      <w:r w:rsidR="00C74054" w:rsidRPr="002609B7">
        <w:rPr>
          <w:spacing w:val="-4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preventivo,</w:t>
      </w:r>
      <w:r w:rsidR="00C74054" w:rsidRPr="002609B7">
        <w:rPr>
          <w:spacing w:val="2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através da</w:t>
      </w:r>
      <w:r w:rsidR="00C74054" w:rsidRPr="002609B7">
        <w:rPr>
          <w:spacing w:val="3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dieta</w:t>
      </w:r>
      <w:r w:rsidR="00C74054" w:rsidRPr="002609B7">
        <w:rPr>
          <w:spacing w:val="9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apropriada</w:t>
      </w:r>
      <w:r w:rsidR="00C74054" w:rsidRPr="002609B7">
        <w:rPr>
          <w:spacing w:val="3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nesse</w:t>
      </w:r>
      <w:r w:rsidR="00C74054" w:rsidRPr="002609B7">
        <w:rPr>
          <w:spacing w:val="-6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período que</w:t>
      </w:r>
      <w:r w:rsidR="00C74054" w:rsidRPr="002609B7">
        <w:rPr>
          <w:spacing w:val="-7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antecede</w:t>
      </w:r>
      <w:r w:rsidR="00C74054" w:rsidRPr="002609B7">
        <w:rPr>
          <w:spacing w:val="-1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o</w:t>
      </w:r>
      <w:r w:rsidR="00C74054" w:rsidRPr="002609B7">
        <w:rPr>
          <w:spacing w:val="-1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parto.</w:t>
      </w:r>
      <w:r w:rsidR="005A5134" w:rsidRPr="002609B7">
        <w:rPr>
          <w:sz w:val="24"/>
          <w:szCs w:val="24"/>
        </w:rPr>
        <w:t xml:space="preserve"> O que corrobora com a pesquisa de </w:t>
      </w:r>
      <w:r w:rsidR="005A5134" w:rsidRPr="006F75D0">
        <w:rPr>
          <w:sz w:val="24"/>
          <w:szCs w:val="24"/>
        </w:rPr>
        <w:t xml:space="preserve">Frigotto et al. (2010), que ao analizar o pH da urina de vacas </w:t>
      </w:r>
      <w:r w:rsidR="00F31D9C" w:rsidRPr="006F75D0">
        <w:rPr>
          <w:sz w:val="24"/>
          <w:szCs w:val="24"/>
        </w:rPr>
        <w:t xml:space="preserve">que consumiam dietas anionicas </w:t>
      </w:r>
      <w:r w:rsidR="005A5134" w:rsidRPr="006F75D0">
        <w:rPr>
          <w:sz w:val="24"/>
          <w:szCs w:val="24"/>
        </w:rPr>
        <w:t>no periodo</w:t>
      </w:r>
      <w:r w:rsidR="00C464BB">
        <w:rPr>
          <w:sz w:val="24"/>
          <w:szCs w:val="24"/>
        </w:rPr>
        <w:t xml:space="preserve"> pré </w:t>
      </w:r>
      <w:r w:rsidR="00F31D9C" w:rsidRPr="006F75D0">
        <w:rPr>
          <w:sz w:val="24"/>
          <w:szCs w:val="24"/>
        </w:rPr>
        <w:t>parto constatou-se</w:t>
      </w:r>
      <w:r w:rsidR="005A5134" w:rsidRPr="006F75D0">
        <w:rPr>
          <w:sz w:val="24"/>
          <w:szCs w:val="24"/>
        </w:rPr>
        <w:t xml:space="preserve"> que</w:t>
      </w:r>
      <w:r w:rsidR="00F31D9C" w:rsidRPr="006F75D0">
        <w:rPr>
          <w:sz w:val="24"/>
          <w:szCs w:val="24"/>
        </w:rPr>
        <w:t xml:space="preserve"> o pH médio foi de 8,4, obtendo</w:t>
      </w:r>
      <w:r w:rsidR="005A5134" w:rsidRPr="006F75D0">
        <w:rPr>
          <w:sz w:val="24"/>
          <w:szCs w:val="24"/>
        </w:rPr>
        <w:t xml:space="preserve">, o nível sérico </w:t>
      </w:r>
      <w:r w:rsidR="00F31D9C" w:rsidRPr="006F75D0">
        <w:rPr>
          <w:sz w:val="24"/>
          <w:szCs w:val="24"/>
        </w:rPr>
        <w:t>com base na média de Ca</w:t>
      </w:r>
      <w:r w:rsidR="005A5134" w:rsidRPr="006F75D0">
        <w:rPr>
          <w:sz w:val="24"/>
          <w:szCs w:val="24"/>
        </w:rPr>
        <w:t xml:space="preserve"> nos </w:t>
      </w:r>
      <w:r w:rsidR="00C464BB">
        <w:rPr>
          <w:sz w:val="24"/>
          <w:szCs w:val="24"/>
        </w:rPr>
        <w:t>dez</w:t>
      </w:r>
      <w:r w:rsidR="00F31D9C" w:rsidRPr="006F75D0">
        <w:rPr>
          <w:sz w:val="24"/>
          <w:szCs w:val="24"/>
        </w:rPr>
        <w:t xml:space="preserve"> primeiros </w:t>
      </w:r>
      <w:r w:rsidR="005A5134" w:rsidRPr="006F75D0">
        <w:rPr>
          <w:sz w:val="24"/>
          <w:szCs w:val="24"/>
        </w:rPr>
        <w:t xml:space="preserve">dias de </w:t>
      </w:r>
      <w:r w:rsidR="00F31D9C" w:rsidRPr="006F75D0">
        <w:rPr>
          <w:sz w:val="24"/>
          <w:szCs w:val="24"/>
        </w:rPr>
        <w:t xml:space="preserve">produção de leite manteve-se superior ao limite minimo </w:t>
      </w:r>
      <w:r w:rsidR="005A5134" w:rsidRPr="006F75D0">
        <w:rPr>
          <w:sz w:val="24"/>
          <w:szCs w:val="24"/>
        </w:rPr>
        <w:t xml:space="preserve">para </w:t>
      </w:r>
      <w:r w:rsidR="00F31D9C" w:rsidRPr="006F75D0">
        <w:rPr>
          <w:sz w:val="24"/>
          <w:szCs w:val="24"/>
        </w:rPr>
        <w:t>o desenvolvimento da</w:t>
      </w:r>
      <w:r w:rsidR="005A5134" w:rsidRPr="006F75D0">
        <w:rPr>
          <w:sz w:val="24"/>
          <w:szCs w:val="24"/>
        </w:rPr>
        <w:t xml:space="preserve"> hipo</w:t>
      </w:r>
      <w:r w:rsidR="00F31D9C" w:rsidRPr="006F75D0">
        <w:rPr>
          <w:sz w:val="24"/>
          <w:szCs w:val="24"/>
        </w:rPr>
        <w:t>calcemia subclínica, comprovando a funcionalidade</w:t>
      </w:r>
      <w:r w:rsidR="005A5134" w:rsidRPr="006F75D0">
        <w:rPr>
          <w:sz w:val="24"/>
          <w:szCs w:val="24"/>
        </w:rPr>
        <w:t xml:space="preserve"> da dieta aniônica. </w:t>
      </w:r>
    </w:p>
    <w:p w14:paraId="15B76F60" w14:textId="7A45A9F0" w:rsidR="00E57894" w:rsidRPr="002609B7" w:rsidRDefault="00F31D9C" w:rsidP="006F75D0">
      <w:pPr>
        <w:pStyle w:val="Corpodetexto"/>
        <w:spacing w:before="240" w:line="360" w:lineRule="auto"/>
        <w:ind w:left="0" w:right="473"/>
        <w:rPr>
          <w:sz w:val="24"/>
          <w:szCs w:val="24"/>
        </w:rPr>
      </w:pPr>
      <w:r w:rsidRPr="002609B7">
        <w:rPr>
          <w:sz w:val="24"/>
          <w:szCs w:val="24"/>
        </w:rPr>
        <w:t xml:space="preserve">             </w:t>
      </w:r>
      <w:r w:rsidR="00C74054" w:rsidRPr="002609B7">
        <w:rPr>
          <w:sz w:val="24"/>
          <w:szCs w:val="24"/>
        </w:rPr>
        <w:t>A</w:t>
      </w:r>
      <w:r w:rsidR="00C74054" w:rsidRPr="002609B7">
        <w:rPr>
          <w:spacing w:val="-11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incidência desses</w:t>
      </w:r>
      <w:r w:rsidR="00C74054" w:rsidRPr="002609B7">
        <w:rPr>
          <w:spacing w:val="-3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animais</w:t>
      </w:r>
      <w:r w:rsidR="00C74054" w:rsidRPr="002609B7">
        <w:rPr>
          <w:spacing w:val="-4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acometidos se</w:t>
      </w:r>
      <w:r w:rsidR="00C74054" w:rsidRPr="002609B7">
        <w:rPr>
          <w:spacing w:val="-11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deve</w:t>
      </w:r>
      <w:r w:rsidR="00C74054" w:rsidRPr="002609B7">
        <w:rPr>
          <w:spacing w:val="-7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ao</w:t>
      </w:r>
      <w:r w:rsidR="00C74054" w:rsidRPr="002609B7">
        <w:rPr>
          <w:spacing w:val="-9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fato</w:t>
      </w:r>
      <w:r w:rsidR="00C74054" w:rsidRPr="002609B7">
        <w:rPr>
          <w:spacing w:val="-4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de</w:t>
      </w:r>
      <w:r w:rsidR="00C74054" w:rsidRPr="002609B7">
        <w:rPr>
          <w:spacing w:val="-6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eles não</w:t>
      </w:r>
      <w:r w:rsidR="00C74054" w:rsidRPr="002609B7">
        <w:rPr>
          <w:spacing w:val="-9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terem</w:t>
      </w:r>
      <w:r w:rsidR="00C74054" w:rsidRPr="002609B7">
        <w:rPr>
          <w:spacing w:val="-8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ingerido</w:t>
      </w:r>
      <w:r w:rsidR="00C74054" w:rsidRPr="002609B7">
        <w:rPr>
          <w:spacing w:val="-5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essa</w:t>
      </w:r>
      <w:r w:rsidR="00C74054" w:rsidRPr="002609B7">
        <w:rPr>
          <w:spacing w:val="-1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suplementação</w:t>
      </w:r>
      <w:r w:rsidR="00A85256" w:rsidRPr="002609B7">
        <w:rPr>
          <w:sz w:val="24"/>
          <w:szCs w:val="24"/>
        </w:rPr>
        <w:t xml:space="preserve"> </w:t>
      </w:r>
      <w:r w:rsidR="00C74054" w:rsidRPr="002609B7">
        <w:rPr>
          <w:spacing w:val="-53"/>
          <w:sz w:val="24"/>
          <w:szCs w:val="24"/>
        </w:rPr>
        <w:t xml:space="preserve"> </w:t>
      </w:r>
      <w:r w:rsidR="00C74054" w:rsidRPr="002609B7">
        <w:rPr>
          <w:spacing w:val="-1"/>
          <w:sz w:val="24"/>
          <w:szCs w:val="24"/>
        </w:rPr>
        <w:t>pois</w:t>
      </w:r>
      <w:r w:rsidR="00C74054" w:rsidRPr="002609B7">
        <w:rPr>
          <w:spacing w:val="-7"/>
          <w:sz w:val="24"/>
          <w:szCs w:val="24"/>
        </w:rPr>
        <w:t xml:space="preserve"> </w:t>
      </w:r>
      <w:r w:rsidR="00C74054" w:rsidRPr="002609B7">
        <w:rPr>
          <w:spacing w:val="-1"/>
          <w:sz w:val="24"/>
          <w:szCs w:val="24"/>
        </w:rPr>
        <w:t>não</w:t>
      </w:r>
      <w:r w:rsidR="00C74054" w:rsidRPr="002609B7">
        <w:rPr>
          <w:spacing w:val="-12"/>
          <w:sz w:val="24"/>
          <w:szCs w:val="24"/>
        </w:rPr>
        <w:t xml:space="preserve"> </w:t>
      </w:r>
      <w:r w:rsidR="00C74054" w:rsidRPr="002609B7">
        <w:rPr>
          <w:spacing w:val="-1"/>
          <w:sz w:val="24"/>
          <w:szCs w:val="24"/>
        </w:rPr>
        <w:t>se</w:t>
      </w:r>
      <w:r w:rsidR="00C74054" w:rsidRPr="002609B7">
        <w:rPr>
          <w:spacing w:val="-14"/>
          <w:sz w:val="24"/>
          <w:szCs w:val="24"/>
        </w:rPr>
        <w:t xml:space="preserve"> </w:t>
      </w:r>
      <w:r w:rsidR="00C74054" w:rsidRPr="002609B7">
        <w:rPr>
          <w:spacing w:val="-1"/>
          <w:sz w:val="24"/>
          <w:szCs w:val="24"/>
        </w:rPr>
        <w:t>havia</w:t>
      </w:r>
      <w:r w:rsidR="00C74054" w:rsidRPr="002609B7">
        <w:rPr>
          <w:spacing w:val="-4"/>
          <w:sz w:val="24"/>
          <w:szCs w:val="24"/>
        </w:rPr>
        <w:t xml:space="preserve"> </w:t>
      </w:r>
      <w:r w:rsidR="00C74054" w:rsidRPr="002609B7">
        <w:rPr>
          <w:spacing w:val="-1"/>
          <w:sz w:val="24"/>
          <w:szCs w:val="24"/>
        </w:rPr>
        <w:t>um</w:t>
      </w:r>
      <w:r w:rsidR="00C74054" w:rsidRPr="002609B7">
        <w:rPr>
          <w:spacing w:val="-16"/>
          <w:sz w:val="24"/>
          <w:szCs w:val="24"/>
        </w:rPr>
        <w:t xml:space="preserve"> </w:t>
      </w:r>
      <w:r w:rsidR="00C74054" w:rsidRPr="002609B7">
        <w:rPr>
          <w:spacing w:val="-1"/>
          <w:sz w:val="24"/>
          <w:szCs w:val="24"/>
        </w:rPr>
        <w:t>registro</w:t>
      </w:r>
      <w:r w:rsidR="00C74054" w:rsidRPr="002609B7">
        <w:rPr>
          <w:spacing w:val="-12"/>
          <w:sz w:val="24"/>
          <w:szCs w:val="24"/>
        </w:rPr>
        <w:t xml:space="preserve"> </w:t>
      </w:r>
      <w:r w:rsidR="00C74054" w:rsidRPr="002609B7">
        <w:rPr>
          <w:spacing w:val="-1"/>
          <w:sz w:val="24"/>
          <w:szCs w:val="24"/>
        </w:rPr>
        <w:t>com</w:t>
      </w:r>
      <w:r w:rsidR="00C74054" w:rsidRPr="002609B7">
        <w:rPr>
          <w:spacing w:val="-16"/>
          <w:sz w:val="24"/>
          <w:szCs w:val="24"/>
        </w:rPr>
        <w:t xml:space="preserve"> </w:t>
      </w:r>
      <w:r w:rsidR="00C74054" w:rsidRPr="002609B7">
        <w:rPr>
          <w:spacing w:val="-1"/>
          <w:sz w:val="24"/>
          <w:szCs w:val="24"/>
        </w:rPr>
        <w:t>a</w:t>
      </w:r>
      <w:r w:rsidR="00C74054" w:rsidRPr="002609B7">
        <w:rPr>
          <w:spacing w:val="-4"/>
          <w:sz w:val="24"/>
          <w:szCs w:val="24"/>
        </w:rPr>
        <w:t xml:space="preserve"> </w:t>
      </w:r>
      <w:r w:rsidR="00C74054" w:rsidRPr="002609B7">
        <w:rPr>
          <w:spacing w:val="-1"/>
          <w:sz w:val="24"/>
          <w:szCs w:val="24"/>
        </w:rPr>
        <w:t>previsão</w:t>
      </w:r>
      <w:r w:rsidR="00C74054" w:rsidRPr="002609B7">
        <w:rPr>
          <w:spacing w:val="-12"/>
          <w:sz w:val="24"/>
          <w:szCs w:val="24"/>
        </w:rPr>
        <w:t xml:space="preserve"> </w:t>
      </w:r>
      <w:r w:rsidR="00C74054" w:rsidRPr="002609B7">
        <w:rPr>
          <w:spacing w:val="-1"/>
          <w:sz w:val="24"/>
          <w:szCs w:val="24"/>
        </w:rPr>
        <w:t>de</w:t>
      </w:r>
      <w:r w:rsidR="00C74054" w:rsidRPr="002609B7">
        <w:rPr>
          <w:spacing w:val="-14"/>
          <w:sz w:val="24"/>
          <w:szCs w:val="24"/>
        </w:rPr>
        <w:t xml:space="preserve"> </w:t>
      </w:r>
      <w:r w:rsidR="00C74054" w:rsidRPr="002609B7">
        <w:rPr>
          <w:spacing w:val="-1"/>
          <w:sz w:val="24"/>
          <w:szCs w:val="24"/>
        </w:rPr>
        <w:t>seus</w:t>
      </w:r>
      <w:r w:rsidR="00C74054" w:rsidRPr="002609B7">
        <w:rPr>
          <w:spacing w:val="-7"/>
          <w:sz w:val="24"/>
          <w:szCs w:val="24"/>
        </w:rPr>
        <w:t xml:space="preserve"> </w:t>
      </w:r>
      <w:r w:rsidR="00C74054" w:rsidRPr="002609B7">
        <w:rPr>
          <w:spacing w:val="-1"/>
          <w:sz w:val="24"/>
          <w:szCs w:val="24"/>
        </w:rPr>
        <w:t>partos,</w:t>
      </w:r>
      <w:r w:rsidR="00C74054" w:rsidRPr="002609B7">
        <w:rPr>
          <w:spacing w:val="-4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tendo</w:t>
      </w:r>
      <w:r w:rsidR="00C74054" w:rsidRPr="002609B7">
        <w:rPr>
          <w:spacing w:val="-12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em</w:t>
      </w:r>
      <w:r w:rsidR="00C74054" w:rsidRPr="002609B7">
        <w:rPr>
          <w:spacing w:val="-11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vista</w:t>
      </w:r>
      <w:r w:rsidR="00C74054" w:rsidRPr="002609B7">
        <w:rPr>
          <w:spacing w:val="-5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que</w:t>
      </w:r>
      <w:r w:rsidR="00C74054" w:rsidRPr="002609B7">
        <w:rPr>
          <w:spacing w:val="-13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as</w:t>
      </w:r>
      <w:r w:rsidR="00C74054" w:rsidRPr="002609B7">
        <w:rPr>
          <w:spacing w:val="-12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mesmas</w:t>
      </w:r>
      <w:r w:rsidR="00C74054" w:rsidRPr="002609B7">
        <w:rPr>
          <w:spacing w:val="-7"/>
          <w:sz w:val="24"/>
          <w:szCs w:val="24"/>
        </w:rPr>
        <w:t xml:space="preserve"> </w:t>
      </w:r>
      <w:r w:rsidR="00C74054" w:rsidRPr="002609B7">
        <w:rPr>
          <w:sz w:val="24"/>
          <w:szCs w:val="24"/>
        </w:rPr>
        <w:t>emprenharam</w:t>
      </w:r>
      <w:r w:rsidR="00C74054" w:rsidRPr="002609B7">
        <w:rPr>
          <w:spacing w:val="-53"/>
          <w:sz w:val="24"/>
          <w:szCs w:val="24"/>
        </w:rPr>
        <w:t xml:space="preserve"> </w:t>
      </w:r>
      <w:r w:rsidR="00A85256" w:rsidRPr="002609B7">
        <w:rPr>
          <w:spacing w:val="-53"/>
          <w:sz w:val="24"/>
          <w:szCs w:val="24"/>
        </w:rPr>
        <w:t xml:space="preserve">       </w:t>
      </w:r>
      <w:r w:rsidR="00C74054" w:rsidRPr="002609B7">
        <w:rPr>
          <w:sz w:val="24"/>
          <w:szCs w:val="24"/>
        </w:rPr>
        <w:t xml:space="preserve">de toro quando estavam em pasto alugado e não se teve como registrar a data da cobertura e </w:t>
      </w:r>
      <w:r w:rsidR="00A85256" w:rsidRPr="002609B7">
        <w:rPr>
          <w:sz w:val="24"/>
          <w:szCs w:val="24"/>
        </w:rPr>
        <w:t xml:space="preserve">dessa forma não receberam nutrientes necessarios para a prevenção desses quadros. </w:t>
      </w:r>
      <w:r w:rsidR="00565E51" w:rsidRPr="002609B7">
        <w:rPr>
          <w:sz w:val="24"/>
          <w:szCs w:val="24"/>
        </w:rPr>
        <w:t xml:space="preserve">Com base na pesquisa de </w:t>
      </w:r>
      <w:r w:rsidR="00565E51" w:rsidRPr="006F75D0">
        <w:rPr>
          <w:sz w:val="24"/>
          <w:szCs w:val="24"/>
        </w:rPr>
        <w:t xml:space="preserve">Leite et al. </w:t>
      </w:r>
      <w:r w:rsidR="00C464BB">
        <w:rPr>
          <w:sz w:val="24"/>
          <w:szCs w:val="24"/>
        </w:rPr>
        <w:t>(</w:t>
      </w:r>
      <w:r w:rsidR="00565E51" w:rsidRPr="006F75D0">
        <w:rPr>
          <w:sz w:val="24"/>
          <w:szCs w:val="24"/>
        </w:rPr>
        <w:t>2003</w:t>
      </w:r>
      <w:r w:rsidR="00C464BB">
        <w:rPr>
          <w:sz w:val="24"/>
          <w:szCs w:val="24"/>
        </w:rPr>
        <w:t>) e</w:t>
      </w:r>
      <w:r w:rsidR="00565E51" w:rsidRPr="006F75D0">
        <w:rPr>
          <w:sz w:val="24"/>
          <w:szCs w:val="24"/>
        </w:rPr>
        <w:t xml:space="preserve"> Overton &amp; Waldron </w:t>
      </w:r>
      <w:r w:rsidR="00C464BB">
        <w:rPr>
          <w:sz w:val="24"/>
          <w:szCs w:val="24"/>
        </w:rPr>
        <w:t>(</w:t>
      </w:r>
      <w:r w:rsidR="00565E51" w:rsidRPr="006F75D0">
        <w:rPr>
          <w:sz w:val="24"/>
          <w:szCs w:val="24"/>
        </w:rPr>
        <w:t>2004)</w:t>
      </w:r>
      <w:r w:rsidR="00565E51" w:rsidRPr="002609B7">
        <w:rPr>
          <w:sz w:val="24"/>
          <w:szCs w:val="24"/>
        </w:rPr>
        <w:t xml:space="preserve"> </w:t>
      </w:r>
      <w:r w:rsidR="00C464BB">
        <w:rPr>
          <w:sz w:val="24"/>
          <w:szCs w:val="24"/>
        </w:rPr>
        <w:t>i</w:t>
      </w:r>
      <w:r w:rsidR="00AF3DA1" w:rsidRPr="002609B7">
        <w:rPr>
          <w:sz w:val="24"/>
          <w:szCs w:val="24"/>
        </w:rPr>
        <w:t>n</w:t>
      </w:r>
      <w:r w:rsidR="00C464BB">
        <w:rPr>
          <w:sz w:val="24"/>
          <w:szCs w:val="24"/>
        </w:rPr>
        <w:t>ú</w:t>
      </w:r>
      <w:r w:rsidR="00AF3DA1" w:rsidRPr="002609B7">
        <w:rPr>
          <w:sz w:val="24"/>
          <w:szCs w:val="24"/>
        </w:rPr>
        <w:t xml:space="preserve">meros trabalhos </w:t>
      </w:r>
      <w:r w:rsidR="00AF3DA1" w:rsidRPr="006F75D0">
        <w:rPr>
          <w:sz w:val="24"/>
          <w:szCs w:val="24"/>
        </w:rPr>
        <w:t>comprovam a efic</w:t>
      </w:r>
      <w:r w:rsidR="00C464BB">
        <w:rPr>
          <w:sz w:val="24"/>
          <w:szCs w:val="24"/>
        </w:rPr>
        <w:t>á</w:t>
      </w:r>
      <w:r w:rsidR="00AF3DA1" w:rsidRPr="006F75D0">
        <w:rPr>
          <w:sz w:val="24"/>
          <w:szCs w:val="24"/>
        </w:rPr>
        <w:t xml:space="preserve">cia </w:t>
      </w:r>
      <w:r w:rsidR="005A5134" w:rsidRPr="006F75D0">
        <w:rPr>
          <w:sz w:val="24"/>
          <w:szCs w:val="24"/>
        </w:rPr>
        <w:t>no processo de</w:t>
      </w:r>
      <w:r w:rsidR="00AF3DA1" w:rsidRPr="006F75D0">
        <w:rPr>
          <w:sz w:val="24"/>
          <w:szCs w:val="24"/>
        </w:rPr>
        <w:t xml:space="preserve"> </w:t>
      </w:r>
      <w:r w:rsidR="005A5134" w:rsidRPr="006F75D0">
        <w:rPr>
          <w:sz w:val="24"/>
          <w:szCs w:val="24"/>
        </w:rPr>
        <w:t xml:space="preserve">acidificação da dieta aniônica, que consequentemente previne a hipocalcemia em </w:t>
      </w:r>
      <w:r w:rsidR="00565E51" w:rsidRPr="006F75D0">
        <w:rPr>
          <w:sz w:val="24"/>
          <w:szCs w:val="24"/>
        </w:rPr>
        <w:t>vacas periparturientes.</w:t>
      </w:r>
    </w:p>
    <w:p w14:paraId="4CED83BD" w14:textId="52B5AE2A" w:rsidR="00606D6C" w:rsidRDefault="00C74054" w:rsidP="006F75D0">
      <w:pPr>
        <w:pStyle w:val="Corpodetexto"/>
        <w:spacing w:before="1" w:line="360" w:lineRule="auto"/>
        <w:ind w:left="0" w:right="475"/>
        <w:rPr>
          <w:sz w:val="24"/>
          <w:szCs w:val="24"/>
        </w:rPr>
      </w:pPr>
      <w:r w:rsidRPr="002609B7">
        <w:rPr>
          <w:b/>
          <w:bCs/>
          <w:sz w:val="24"/>
          <w:szCs w:val="24"/>
        </w:rPr>
        <w:lastRenderedPageBreak/>
        <w:t>C</w:t>
      </w:r>
      <w:r w:rsidR="00471D0F" w:rsidRPr="002609B7">
        <w:rPr>
          <w:b/>
          <w:bCs/>
          <w:sz w:val="24"/>
          <w:szCs w:val="24"/>
        </w:rPr>
        <w:t xml:space="preserve">onlusão: </w:t>
      </w:r>
      <w:r w:rsidRPr="002609B7">
        <w:rPr>
          <w:sz w:val="24"/>
          <w:szCs w:val="24"/>
        </w:rPr>
        <w:t>O presente relato de caso corrobora com pesquisas que apontam que animais mais velhos são mais</w:t>
      </w:r>
      <w:r w:rsidRPr="002609B7">
        <w:rPr>
          <w:spacing w:val="1"/>
          <w:sz w:val="24"/>
          <w:szCs w:val="24"/>
        </w:rPr>
        <w:t xml:space="preserve"> </w:t>
      </w:r>
      <w:r w:rsidRPr="002609B7">
        <w:rPr>
          <w:sz w:val="24"/>
          <w:szCs w:val="24"/>
        </w:rPr>
        <w:t>propensos</w:t>
      </w:r>
      <w:r w:rsidRPr="002609B7">
        <w:rPr>
          <w:spacing w:val="1"/>
          <w:sz w:val="24"/>
          <w:szCs w:val="24"/>
        </w:rPr>
        <w:t xml:space="preserve"> </w:t>
      </w:r>
      <w:r w:rsidRPr="002609B7">
        <w:rPr>
          <w:sz w:val="24"/>
          <w:szCs w:val="24"/>
        </w:rPr>
        <w:t>a</w:t>
      </w:r>
      <w:r w:rsidRPr="002609B7">
        <w:rPr>
          <w:spacing w:val="1"/>
          <w:sz w:val="24"/>
          <w:szCs w:val="24"/>
        </w:rPr>
        <w:t xml:space="preserve"> </w:t>
      </w:r>
      <w:r w:rsidRPr="002609B7">
        <w:rPr>
          <w:sz w:val="24"/>
          <w:szCs w:val="24"/>
        </w:rPr>
        <w:t>desenvolverem</w:t>
      </w:r>
      <w:r w:rsidRPr="002609B7">
        <w:rPr>
          <w:spacing w:val="1"/>
          <w:sz w:val="24"/>
          <w:szCs w:val="24"/>
        </w:rPr>
        <w:t xml:space="preserve"> </w:t>
      </w:r>
      <w:r w:rsidRPr="002609B7">
        <w:rPr>
          <w:sz w:val="24"/>
          <w:szCs w:val="24"/>
        </w:rPr>
        <w:t>hipocalcemia</w:t>
      </w:r>
      <w:r w:rsidRPr="002609B7">
        <w:rPr>
          <w:spacing w:val="1"/>
          <w:sz w:val="24"/>
          <w:szCs w:val="24"/>
        </w:rPr>
        <w:t xml:space="preserve"> </w:t>
      </w:r>
      <w:r w:rsidRPr="002609B7">
        <w:rPr>
          <w:sz w:val="24"/>
          <w:szCs w:val="24"/>
        </w:rPr>
        <w:t>e</w:t>
      </w:r>
      <w:r w:rsidRPr="002609B7">
        <w:rPr>
          <w:spacing w:val="1"/>
          <w:sz w:val="24"/>
          <w:szCs w:val="24"/>
        </w:rPr>
        <w:t xml:space="preserve"> </w:t>
      </w:r>
      <w:r w:rsidRPr="002609B7">
        <w:rPr>
          <w:sz w:val="24"/>
          <w:szCs w:val="24"/>
        </w:rPr>
        <w:t>que</w:t>
      </w:r>
      <w:r w:rsidRPr="002609B7">
        <w:rPr>
          <w:spacing w:val="1"/>
          <w:sz w:val="24"/>
          <w:szCs w:val="24"/>
        </w:rPr>
        <w:t xml:space="preserve"> </w:t>
      </w:r>
      <w:r w:rsidRPr="002609B7">
        <w:rPr>
          <w:sz w:val="24"/>
          <w:szCs w:val="24"/>
        </w:rPr>
        <w:t>animais</w:t>
      </w:r>
      <w:r w:rsidRPr="002609B7">
        <w:rPr>
          <w:spacing w:val="1"/>
          <w:sz w:val="24"/>
          <w:szCs w:val="24"/>
        </w:rPr>
        <w:t xml:space="preserve"> </w:t>
      </w:r>
      <w:r w:rsidRPr="002609B7">
        <w:rPr>
          <w:sz w:val="24"/>
          <w:szCs w:val="24"/>
        </w:rPr>
        <w:t>acometidos</w:t>
      </w:r>
      <w:r w:rsidRPr="002609B7">
        <w:rPr>
          <w:spacing w:val="1"/>
          <w:sz w:val="24"/>
          <w:szCs w:val="24"/>
        </w:rPr>
        <w:t xml:space="preserve"> </w:t>
      </w:r>
      <w:r w:rsidRPr="002609B7">
        <w:rPr>
          <w:sz w:val="24"/>
          <w:szCs w:val="24"/>
        </w:rPr>
        <w:t>por</w:t>
      </w:r>
      <w:r w:rsidRPr="002609B7">
        <w:rPr>
          <w:spacing w:val="1"/>
          <w:sz w:val="24"/>
          <w:szCs w:val="24"/>
        </w:rPr>
        <w:t xml:space="preserve"> </w:t>
      </w:r>
      <w:r w:rsidRPr="002609B7">
        <w:rPr>
          <w:sz w:val="24"/>
          <w:szCs w:val="24"/>
        </w:rPr>
        <w:t>essa</w:t>
      </w:r>
      <w:r w:rsidRPr="002609B7">
        <w:rPr>
          <w:spacing w:val="1"/>
          <w:sz w:val="24"/>
          <w:szCs w:val="24"/>
        </w:rPr>
        <w:t xml:space="preserve"> </w:t>
      </w:r>
      <w:r w:rsidRPr="002609B7">
        <w:rPr>
          <w:sz w:val="24"/>
          <w:szCs w:val="24"/>
        </w:rPr>
        <w:t>doença</w:t>
      </w:r>
      <w:r w:rsidRPr="002609B7">
        <w:rPr>
          <w:spacing w:val="1"/>
          <w:sz w:val="24"/>
          <w:szCs w:val="24"/>
        </w:rPr>
        <w:t xml:space="preserve"> </w:t>
      </w:r>
      <w:r w:rsidRPr="002609B7">
        <w:rPr>
          <w:sz w:val="24"/>
          <w:szCs w:val="24"/>
        </w:rPr>
        <w:t>tendem</w:t>
      </w:r>
      <w:r w:rsidRPr="002609B7">
        <w:rPr>
          <w:spacing w:val="1"/>
          <w:sz w:val="24"/>
          <w:szCs w:val="24"/>
        </w:rPr>
        <w:t xml:space="preserve"> </w:t>
      </w:r>
      <w:r w:rsidRPr="002609B7">
        <w:rPr>
          <w:sz w:val="24"/>
          <w:szCs w:val="24"/>
        </w:rPr>
        <w:t>a</w:t>
      </w:r>
      <w:r w:rsidRPr="002609B7">
        <w:rPr>
          <w:spacing w:val="1"/>
          <w:sz w:val="24"/>
          <w:szCs w:val="24"/>
        </w:rPr>
        <w:t xml:space="preserve"> </w:t>
      </w:r>
      <w:r w:rsidRPr="002609B7">
        <w:rPr>
          <w:sz w:val="24"/>
          <w:szCs w:val="24"/>
        </w:rPr>
        <w:t>desenvolver</w:t>
      </w:r>
      <w:r w:rsidRPr="002609B7">
        <w:rPr>
          <w:spacing w:val="4"/>
          <w:sz w:val="24"/>
          <w:szCs w:val="24"/>
        </w:rPr>
        <w:t xml:space="preserve"> </w:t>
      </w:r>
      <w:r w:rsidRPr="002609B7">
        <w:rPr>
          <w:sz w:val="24"/>
          <w:szCs w:val="24"/>
        </w:rPr>
        <w:t>problemas</w:t>
      </w:r>
      <w:r w:rsidRPr="002609B7">
        <w:rPr>
          <w:spacing w:val="1"/>
          <w:sz w:val="24"/>
          <w:szCs w:val="24"/>
        </w:rPr>
        <w:t xml:space="preserve"> </w:t>
      </w:r>
      <w:r w:rsidRPr="002609B7">
        <w:rPr>
          <w:sz w:val="24"/>
          <w:szCs w:val="24"/>
        </w:rPr>
        <w:t>secundários</w:t>
      </w:r>
      <w:r w:rsidRPr="002609B7">
        <w:rPr>
          <w:spacing w:val="1"/>
          <w:sz w:val="24"/>
          <w:szCs w:val="24"/>
        </w:rPr>
        <w:t xml:space="preserve"> </w:t>
      </w:r>
      <w:r w:rsidRPr="002609B7">
        <w:rPr>
          <w:sz w:val="24"/>
          <w:szCs w:val="24"/>
        </w:rPr>
        <w:t>provocando</w:t>
      </w:r>
      <w:r w:rsidRPr="002609B7">
        <w:rPr>
          <w:spacing w:val="-3"/>
          <w:sz w:val="24"/>
          <w:szCs w:val="24"/>
        </w:rPr>
        <w:t xml:space="preserve"> </w:t>
      </w:r>
      <w:r w:rsidRPr="002609B7">
        <w:rPr>
          <w:sz w:val="24"/>
          <w:szCs w:val="24"/>
        </w:rPr>
        <w:t>um</w:t>
      </w:r>
      <w:r w:rsidRPr="002609B7">
        <w:rPr>
          <w:spacing w:val="-8"/>
          <w:sz w:val="24"/>
          <w:szCs w:val="24"/>
        </w:rPr>
        <w:t xml:space="preserve"> </w:t>
      </w:r>
      <w:r w:rsidRPr="002609B7">
        <w:rPr>
          <w:sz w:val="24"/>
          <w:szCs w:val="24"/>
        </w:rPr>
        <w:t>agravamento</w:t>
      </w:r>
      <w:r w:rsidRPr="002609B7">
        <w:rPr>
          <w:spacing w:val="1"/>
          <w:sz w:val="24"/>
          <w:szCs w:val="24"/>
        </w:rPr>
        <w:t xml:space="preserve"> </w:t>
      </w:r>
      <w:r w:rsidRPr="002609B7">
        <w:rPr>
          <w:sz w:val="24"/>
          <w:szCs w:val="24"/>
        </w:rPr>
        <w:t>do</w:t>
      </w:r>
      <w:r w:rsidRPr="002609B7">
        <w:rPr>
          <w:spacing w:val="-3"/>
          <w:sz w:val="24"/>
          <w:szCs w:val="24"/>
        </w:rPr>
        <w:t xml:space="preserve"> </w:t>
      </w:r>
      <w:r w:rsidRPr="002609B7">
        <w:rPr>
          <w:sz w:val="24"/>
          <w:szCs w:val="24"/>
        </w:rPr>
        <w:t>seu</w:t>
      </w:r>
      <w:r w:rsidRPr="002609B7">
        <w:rPr>
          <w:spacing w:val="1"/>
          <w:sz w:val="24"/>
          <w:szCs w:val="24"/>
        </w:rPr>
        <w:t xml:space="preserve"> </w:t>
      </w:r>
      <w:r w:rsidRPr="002609B7">
        <w:rPr>
          <w:sz w:val="24"/>
          <w:szCs w:val="24"/>
        </w:rPr>
        <w:t>quadro</w:t>
      </w:r>
      <w:r w:rsidRPr="002609B7">
        <w:rPr>
          <w:spacing w:val="-4"/>
          <w:sz w:val="24"/>
          <w:szCs w:val="24"/>
        </w:rPr>
        <w:t xml:space="preserve"> </w:t>
      </w:r>
      <w:r w:rsidR="00C464BB">
        <w:rPr>
          <w:sz w:val="24"/>
          <w:szCs w:val="24"/>
        </w:rPr>
        <w:t>clí</w:t>
      </w:r>
      <w:r w:rsidRPr="002609B7">
        <w:rPr>
          <w:sz w:val="24"/>
          <w:szCs w:val="24"/>
        </w:rPr>
        <w:t>nico</w:t>
      </w:r>
      <w:r w:rsidR="002609B7" w:rsidRPr="002609B7">
        <w:rPr>
          <w:sz w:val="24"/>
          <w:szCs w:val="24"/>
        </w:rPr>
        <w:t>, e fica evidenciado que a prevenção com base em um correto manejo nuricional é a melhor decisão a ser tomada.</w:t>
      </w:r>
    </w:p>
    <w:p w14:paraId="12525E0C" w14:textId="5CA7FFE3" w:rsidR="00E57894" w:rsidRPr="006F75D0" w:rsidRDefault="00C74054" w:rsidP="00314720">
      <w:pPr>
        <w:tabs>
          <w:tab w:val="left" w:pos="3035"/>
        </w:tabs>
        <w:spacing w:before="90"/>
        <w:rPr>
          <w:b/>
          <w:sz w:val="24"/>
          <w:szCs w:val="24"/>
        </w:rPr>
      </w:pPr>
      <w:r w:rsidRPr="003E460E">
        <w:rPr>
          <w:b/>
          <w:sz w:val="24"/>
          <w:szCs w:val="24"/>
        </w:rPr>
        <w:t>R</w:t>
      </w:r>
      <w:r w:rsidR="00EC571D" w:rsidRPr="003E460E">
        <w:rPr>
          <w:b/>
          <w:sz w:val="24"/>
          <w:szCs w:val="24"/>
        </w:rPr>
        <w:t xml:space="preserve">efrêncais </w:t>
      </w:r>
      <w:r w:rsidRPr="006F75D0">
        <w:rPr>
          <w:b/>
          <w:sz w:val="24"/>
          <w:szCs w:val="24"/>
        </w:rPr>
        <w:t>B</w:t>
      </w:r>
      <w:r w:rsidR="00EC571D" w:rsidRPr="006F75D0">
        <w:rPr>
          <w:b/>
          <w:sz w:val="24"/>
          <w:szCs w:val="24"/>
        </w:rPr>
        <w:t>ibliográficas</w:t>
      </w:r>
    </w:p>
    <w:p w14:paraId="7CEEB27F" w14:textId="77777777" w:rsidR="001F56C7" w:rsidRPr="006F75D0" w:rsidRDefault="001F56C7">
      <w:pPr>
        <w:pStyle w:val="Corpodetexto"/>
        <w:spacing w:before="9" w:after="1"/>
        <w:ind w:left="0"/>
        <w:jc w:val="left"/>
        <w:rPr>
          <w:sz w:val="24"/>
          <w:szCs w:val="24"/>
        </w:rPr>
      </w:pPr>
    </w:p>
    <w:p w14:paraId="6C429E8E" w14:textId="77777777" w:rsidR="001F56C7" w:rsidRPr="002609B7" w:rsidRDefault="001F56C7" w:rsidP="00314720">
      <w:pPr>
        <w:pStyle w:val="Corpodetexto"/>
        <w:spacing w:before="9" w:after="1"/>
        <w:ind w:left="0"/>
        <w:rPr>
          <w:sz w:val="24"/>
          <w:szCs w:val="24"/>
        </w:rPr>
      </w:pPr>
      <w:r w:rsidRPr="002609B7">
        <w:rPr>
          <w:sz w:val="24"/>
          <w:szCs w:val="24"/>
        </w:rPr>
        <w:t xml:space="preserve">ALBANI, K. D.; SILVA, A. S. Dieta com restrição de cálcio ou aniônica em vacas leiteiras no pré-parto. Arq. Ciênc. Vet. Zool. UNIPAR, Umuarama, v. 20, n. 2, p. 93-99, abr./jun. 2017. </w:t>
      </w:r>
    </w:p>
    <w:p w14:paraId="52C9A77E" w14:textId="77777777" w:rsidR="001F56C7" w:rsidRPr="002609B7" w:rsidRDefault="001F56C7" w:rsidP="00314720">
      <w:pPr>
        <w:pStyle w:val="Corpodetexto"/>
        <w:spacing w:before="9" w:after="1"/>
        <w:ind w:left="0"/>
        <w:rPr>
          <w:sz w:val="24"/>
          <w:szCs w:val="24"/>
        </w:rPr>
      </w:pPr>
    </w:p>
    <w:p w14:paraId="1D2B7AFF" w14:textId="77777777" w:rsidR="001F56C7" w:rsidRPr="002609B7" w:rsidRDefault="001F56C7" w:rsidP="00314720">
      <w:pPr>
        <w:pStyle w:val="Corpodetexto"/>
        <w:spacing w:before="9" w:after="1"/>
        <w:ind w:left="0"/>
        <w:rPr>
          <w:sz w:val="24"/>
          <w:szCs w:val="24"/>
        </w:rPr>
      </w:pPr>
      <w:r w:rsidRPr="002609B7">
        <w:rPr>
          <w:sz w:val="24"/>
          <w:szCs w:val="24"/>
        </w:rPr>
        <w:t xml:space="preserve">ALBORNOZ, L. et al. Hipocalcemia Puerperal Bovina. Revisión. Veterinaria (Montevideo), v. 52, n. 201, Montevideo, 2016. </w:t>
      </w:r>
    </w:p>
    <w:p w14:paraId="281A4388" w14:textId="77777777" w:rsidR="001F56C7" w:rsidRPr="002609B7" w:rsidRDefault="001F56C7" w:rsidP="00314720">
      <w:pPr>
        <w:pStyle w:val="Corpodetexto"/>
        <w:spacing w:before="9" w:after="1"/>
        <w:ind w:left="0"/>
        <w:rPr>
          <w:sz w:val="24"/>
          <w:szCs w:val="24"/>
        </w:rPr>
      </w:pPr>
    </w:p>
    <w:p w14:paraId="129D8968" w14:textId="77777777" w:rsidR="001F56C7" w:rsidRPr="002609B7" w:rsidRDefault="001F56C7" w:rsidP="00314720">
      <w:pPr>
        <w:pStyle w:val="Corpodetexto"/>
        <w:spacing w:before="9" w:after="1"/>
        <w:ind w:left="0"/>
        <w:rPr>
          <w:sz w:val="24"/>
          <w:szCs w:val="24"/>
        </w:rPr>
      </w:pPr>
      <w:r w:rsidRPr="002609B7">
        <w:rPr>
          <w:sz w:val="24"/>
          <w:szCs w:val="24"/>
        </w:rPr>
        <w:t>BLOOD, D. C.; RADOSTITS, O. M. Doenças metabólicas. In: Clínica Veterinária. 7ed. Rio de Janeiro: Guanabara Koogan, 1991, cap. 28, p. 924- 965.</w:t>
      </w:r>
    </w:p>
    <w:p w14:paraId="40AD1BD2" w14:textId="77777777" w:rsidR="006432F9" w:rsidRPr="002609B7" w:rsidRDefault="006432F9" w:rsidP="00314720">
      <w:pPr>
        <w:pStyle w:val="Corpodetexto"/>
        <w:spacing w:before="9" w:after="1"/>
        <w:ind w:left="0"/>
        <w:rPr>
          <w:sz w:val="24"/>
          <w:szCs w:val="24"/>
        </w:rPr>
      </w:pPr>
    </w:p>
    <w:p w14:paraId="4C11143D" w14:textId="0E952A7D" w:rsidR="006432F9" w:rsidRPr="002609B7" w:rsidRDefault="006432F9" w:rsidP="00314720">
      <w:pPr>
        <w:pStyle w:val="Corpodetexto"/>
        <w:spacing w:before="9" w:after="1"/>
        <w:ind w:left="0"/>
        <w:rPr>
          <w:sz w:val="24"/>
          <w:szCs w:val="24"/>
        </w:rPr>
      </w:pPr>
      <w:r w:rsidRPr="002609B7">
        <w:rPr>
          <w:sz w:val="24"/>
          <w:szCs w:val="24"/>
        </w:rPr>
        <w:t>C</w:t>
      </w:r>
      <w:r w:rsidR="00C349F8">
        <w:rPr>
          <w:sz w:val="24"/>
          <w:szCs w:val="24"/>
        </w:rPr>
        <w:t>HAPINAL</w:t>
      </w:r>
      <w:r w:rsidRPr="002609B7">
        <w:rPr>
          <w:sz w:val="24"/>
          <w:szCs w:val="24"/>
        </w:rPr>
        <w:t>, N., C</w:t>
      </w:r>
      <w:r w:rsidR="00C349F8">
        <w:rPr>
          <w:sz w:val="24"/>
          <w:szCs w:val="24"/>
        </w:rPr>
        <w:t>ARSON</w:t>
      </w:r>
      <w:r w:rsidRPr="002609B7">
        <w:rPr>
          <w:sz w:val="24"/>
          <w:szCs w:val="24"/>
        </w:rPr>
        <w:t>, M., D</w:t>
      </w:r>
      <w:r w:rsidR="00C349F8">
        <w:rPr>
          <w:sz w:val="24"/>
          <w:szCs w:val="24"/>
        </w:rPr>
        <w:t>UFFIELD</w:t>
      </w:r>
      <w:r w:rsidRPr="002609B7">
        <w:rPr>
          <w:sz w:val="24"/>
          <w:szCs w:val="24"/>
        </w:rPr>
        <w:t>, T. F., C</w:t>
      </w:r>
      <w:r w:rsidR="00C349F8">
        <w:rPr>
          <w:sz w:val="24"/>
          <w:szCs w:val="24"/>
        </w:rPr>
        <w:t>APEL</w:t>
      </w:r>
      <w:r w:rsidRPr="002609B7">
        <w:rPr>
          <w:sz w:val="24"/>
          <w:szCs w:val="24"/>
        </w:rPr>
        <w:t>, M., G</w:t>
      </w:r>
      <w:r w:rsidR="00C349F8">
        <w:rPr>
          <w:sz w:val="24"/>
          <w:szCs w:val="24"/>
        </w:rPr>
        <w:t>ODDEN</w:t>
      </w:r>
      <w:r w:rsidRPr="002609B7">
        <w:rPr>
          <w:sz w:val="24"/>
          <w:szCs w:val="24"/>
        </w:rPr>
        <w:t xml:space="preserve"> S., O</w:t>
      </w:r>
      <w:r w:rsidR="00C349F8">
        <w:rPr>
          <w:sz w:val="24"/>
          <w:szCs w:val="24"/>
        </w:rPr>
        <w:t>VERTON</w:t>
      </w:r>
      <w:r w:rsidRPr="002609B7">
        <w:rPr>
          <w:sz w:val="24"/>
          <w:szCs w:val="24"/>
        </w:rPr>
        <w:t>, M., S</w:t>
      </w:r>
      <w:r w:rsidR="00C349F8">
        <w:rPr>
          <w:sz w:val="24"/>
          <w:szCs w:val="24"/>
        </w:rPr>
        <w:t>ANTOS</w:t>
      </w:r>
      <w:r w:rsidRPr="002609B7">
        <w:rPr>
          <w:sz w:val="24"/>
          <w:szCs w:val="24"/>
        </w:rPr>
        <w:t>, J. E. P., &amp; LeB</w:t>
      </w:r>
      <w:r w:rsidR="00C349F8">
        <w:rPr>
          <w:sz w:val="24"/>
          <w:szCs w:val="24"/>
        </w:rPr>
        <w:t>LANC</w:t>
      </w:r>
      <w:r w:rsidRPr="002609B7">
        <w:rPr>
          <w:sz w:val="24"/>
          <w:szCs w:val="24"/>
        </w:rPr>
        <w:t>, S. J. (2011). The association of serum metabolites with clinical disease during the transition period. Journal of Dairy Science, 94(10), 4897–4903. https://doi.org/10.3168/jds.2010-4075</w:t>
      </w:r>
    </w:p>
    <w:p w14:paraId="5BA4EA79" w14:textId="77777777" w:rsidR="00EC571D" w:rsidRPr="002609B7" w:rsidRDefault="00EC571D" w:rsidP="00314720">
      <w:pPr>
        <w:pStyle w:val="Corpodetexto"/>
        <w:spacing w:before="9" w:after="1"/>
        <w:ind w:left="0"/>
        <w:rPr>
          <w:sz w:val="24"/>
          <w:szCs w:val="24"/>
        </w:rPr>
      </w:pPr>
    </w:p>
    <w:p w14:paraId="7A0CC796" w14:textId="34109E4D" w:rsidR="001F56C7" w:rsidRPr="002609B7" w:rsidRDefault="001F56C7" w:rsidP="00314720">
      <w:pPr>
        <w:pStyle w:val="Corpodetexto"/>
        <w:spacing w:before="9" w:after="1"/>
        <w:ind w:left="0"/>
        <w:rPr>
          <w:sz w:val="24"/>
          <w:szCs w:val="24"/>
        </w:rPr>
      </w:pPr>
      <w:r w:rsidRPr="002609B7">
        <w:rPr>
          <w:sz w:val="24"/>
          <w:szCs w:val="24"/>
        </w:rPr>
        <w:t xml:space="preserve">CORBELLINI, C. N. Etiopatogenia e controle da hipocalcemia e hipomagnesemia em vacas leiteiras. Traduzido por Félix H. D. Gonzàles. In: Gonzàles, F. H. D.; Barcellos, J. O. J. (Eds.) Anais do Seminário internacional sobre deficiências minerais em ruminantes. Editora da UFRGS, Porto Alegre, 1998. </w:t>
      </w:r>
    </w:p>
    <w:p w14:paraId="5751C65E" w14:textId="77777777" w:rsidR="006432F9" w:rsidRPr="002609B7" w:rsidRDefault="006432F9" w:rsidP="00314720">
      <w:pPr>
        <w:pStyle w:val="Corpodetexto"/>
        <w:spacing w:before="9" w:after="1"/>
        <w:ind w:left="0"/>
        <w:rPr>
          <w:sz w:val="24"/>
          <w:szCs w:val="24"/>
        </w:rPr>
      </w:pPr>
    </w:p>
    <w:p w14:paraId="7733EE2B" w14:textId="1E0D6AD6" w:rsidR="006432F9" w:rsidRPr="002609B7" w:rsidRDefault="006432F9" w:rsidP="00314720">
      <w:pPr>
        <w:pStyle w:val="Corpodetexto"/>
        <w:spacing w:before="9" w:after="1"/>
        <w:ind w:left="0"/>
        <w:rPr>
          <w:rStyle w:val="Hyperlink"/>
          <w:sz w:val="24"/>
          <w:szCs w:val="24"/>
        </w:rPr>
      </w:pPr>
      <w:r w:rsidRPr="006F75D0">
        <w:rPr>
          <w:sz w:val="24"/>
          <w:szCs w:val="24"/>
        </w:rPr>
        <w:t>C</w:t>
      </w:r>
      <w:r w:rsidR="00C349F8">
        <w:rPr>
          <w:sz w:val="24"/>
          <w:szCs w:val="24"/>
        </w:rPr>
        <w:t>URTIS</w:t>
      </w:r>
      <w:r w:rsidRPr="006F75D0">
        <w:rPr>
          <w:sz w:val="24"/>
          <w:szCs w:val="24"/>
        </w:rPr>
        <w:t>, C. R., E</w:t>
      </w:r>
      <w:r w:rsidR="00C349F8">
        <w:rPr>
          <w:sz w:val="24"/>
          <w:szCs w:val="24"/>
        </w:rPr>
        <w:t>RB</w:t>
      </w:r>
      <w:r w:rsidRPr="006F75D0">
        <w:rPr>
          <w:sz w:val="24"/>
          <w:szCs w:val="24"/>
        </w:rPr>
        <w:t>, H. N., S</w:t>
      </w:r>
      <w:r w:rsidR="00C349F8">
        <w:rPr>
          <w:sz w:val="24"/>
          <w:szCs w:val="24"/>
        </w:rPr>
        <w:t>NIFFEN</w:t>
      </w:r>
      <w:r w:rsidRPr="006F75D0">
        <w:rPr>
          <w:sz w:val="24"/>
          <w:szCs w:val="24"/>
        </w:rPr>
        <w:t>, C. J., S</w:t>
      </w:r>
      <w:r w:rsidR="00C349F8">
        <w:rPr>
          <w:sz w:val="24"/>
          <w:szCs w:val="24"/>
        </w:rPr>
        <w:t>MITH</w:t>
      </w:r>
      <w:r w:rsidRPr="006F75D0">
        <w:rPr>
          <w:sz w:val="24"/>
          <w:szCs w:val="24"/>
        </w:rPr>
        <w:t>, R. D., P</w:t>
      </w:r>
      <w:r w:rsidR="00C349F8">
        <w:rPr>
          <w:sz w:val="24"/>
          <w:szCs w:val="24"/>
        </w:rPr>
        <w:t>OWERS</w:t>
      </w:r>
      <w:r w:rsidRPr="006F75D0">
        <w:rPr>
          <w:sz w:val="24"/>
          <w:szCs w:val="24"/>
        </w:rPr>
        <w:t>, P. A., S</w:t>
      </w:r>
      <w:r w:rsidR="00C349F8">
        <w:rPr>
          <w:sz w:val="24"/>
          <w:szCs w:val="24"/>
        </w:rPr>
        <w:t>MITH,</w:t>
      </w:r>
      <w:r w:rsidRPr="006F75D0">
        <w:rPr>
          <w:sz w:val="24"/>
          <w:szCs w:val="24"/>
        </w:rPr>
        <w:t xml:space="preserve"> M. C., W</w:t>
      </w:r>
      <w:r w:rsidR="00C349F8">
        <w:rPr>
          <w:sz w:val="24"/>
          <w:szCs w:val="24"/>
        </w:rPr>
        <w:t>HITE</w:t>
      </w:r>
      <w:r w:rsidRPr="006F75D0">
        <w:rPr>
          <w:sz w:val="24"/>
          <w:szCs w:val="24"/>
        </w:rPr>
        <w:t>, M. E., H</w:t>
      </w:r>
      <w:r w:rsidR="00C349F8">
        <w:rPr>
          <w:sz w:val="24"/>
          <w:szCs w:val="24"/>
        </w:rPr>
        <w:t>ILLMAN</w:t>
      </w:r>
      <w:r w:rsidRPr="006F75D0">
        <w:rPr>
          <w:sz w:val="24"/>
          <w:szCs w:val="24"/>
        </w:rPr>
        <w:t>, R. B., &amp; P</w:t>
      </w:r>
      <w:r w:rsidR="00A706A7">
        <w:rPr>
          <w:sz w:val="24"/>
          <w:szCs w:val="24"/>
        </w:rPr>
        <w:t>EARSON</w:t>
      </w:r>
      <w:r w:rsidRPr="006F75D0">
        <w:rPr>
          <w:sz w:val="24"/>
          <w:szCs w:val="24"/>
        </w:rPr>
        <w:t xml:space="preserve">, E. J. (1983). Association of parturient hypocalcemia with eight periparturient disorders in Holstein cows. Journal of the American Veterinary Medical Association, 183(5), 559— 561. </w:t>
      </w:r>
      <w:r w:rsidR="00971DAB" w:rsidRPr="00A706A7">
        <w:rPr>
          <w:sz w:val="24"/>
          <w:szCs w:val="24"/>
        </w:rPr>
        <w:t>http://europepmc.org/abstract/MED/6618988</w:t>
      </w:r>
    </w:p>
    <w:p w14:paraId="0C66475E" w14:textId="77777777" w:rsidR="001051BE" w:rsidRPr="002609B7" w:rsidRDefault="001051BE" w:rsidP="00314720">
      <w:pPr>
        <w:pStyle w:val="Corpodetexto"/>
        <w:spacing w:before="9" w:after="1"/>
        <w:ind w:left="0"/>
        <w:rPr>
          <w:rStyle w:val="Hyperlink"/>
          <w:sz w:val="24"/>
          <w:szCs w:val="24"/>
        </w:rPr>
      </w:pPr>
    </w:p>
    <w:p w14:paraId="4ACCAAE1" w14:textId="7058F42B" w:rsidR="001051BE" w:rsidRPr="006F75D0" w:rsidRDefault="001051BE" w:rsidP="00314720">
      <w:pPr>
        <w:pStyle w:val="Corpodetexto"/>
        <w:spacing w:before="9" w:after="1"/>
        <w:ind w:left="0"/>
        <w:rPr>
          <w:sz w:val="24"/>
          <w:szCs w:val="24"/>
        </w:rPr>
      </w:pPr>
      <w:r w:rsidRPr="006F75D0">
        <w:rPr>
          <w:sz w:val="24"/>
          <w:szCs w:val="24"/>
        </w:rPr>
        <w:t>F</w:t>
      </w:r>
      <w:r w:rsidR="00A706A7">
        <w:rPr>
          <w:sz w:val="24"/>
          <w:szCs w:val="24"/>
        </w:rPr>
        <w:t>ARNIA</w:t>
      </w:r>
      <w:r w:rsidRPr="006F75D0">
        <w:rPr>
          <w:sz w:val="24"/>
          <w:szCs w:val="24"/>
        </w:rPr>
        <w:t>, S. A., R</w:t>
      </w:r>
      <w:r w:rsidR="00A706A7">
        <w:rPr>
          <w:sz w:val="24"/>
          <w:szCs w:val="24"/>
        </w:rPr>
        <w:t>ASOOLI</w:t>
      </w:r>
      <w:r w:rsidRPr="006F75D0">
        <w:rPr>
          <w:sz w:val="24"/>
          <w:szCs w:val="24"/>
        </w:rPr>
        <w:t>, A., N</w:t>
      </w:r>
      <w:r w:rsidR="00A706A7">
        <w:rPr>
          <w:sz w:val="24"/>
          <w:szCs w:val="24"/>
        </w:rPr>
        <w:t>OURI</w:t>
      </w:r>
      <w:r w:rsidRPr="006F75D0">
        <w:rPr>
          <w:sz w:val="24"/>
          <w:szCs w:val="24"/>
        </w:rPr>
        <w:t>, M., S</w:t>
      </w:r>
      <w:r w:rsidR="00A706A7">
        <w:rPr>
          <w:sz w:val="24"/>
          <w:szCs w:val="24"/>
        </w:rPr>
        <w:t>HAHYARIC</w:t>
      </w:r>
      <w:r w:rsidRPr="006F75D0">
        <w:rPr>
          <w:sz w:val="24"/>
          <w:szCs w:val="24"/>
        </w:rPr>
        <w:t>, A., B</w:t>
      </w:r>
      <w:r w:rsidR="00A706A7">
        <w:rPr>
          <w:sz w:val="24"/>
          <w:szCs w:val="24"/>
        </w:rPr>
        <w:t>AKHTIARYD</w:t>
      </w:r>
      <w:r w:rsidRPr="006F75D0">
        <w:rPr>
          <w:sz w:val="24"/>
          <w:szCs w:val="24"/>
        </w:rPr>
        <w:t>, M. K., C</w:t>
      </w:r>
      <w:r w:rsidR="00A706A7">
        <w:rPr>
          <w:sz w:val="24"/>
          <w:szCs w:val="24"/>
        </w:rPr>
        <w:t>ONSTABLE</w:t>
      </w:r>
      <w:r w:rsidRPr="006F75D0">
        <w:rPr>
          <w:sz w:val="24"/>
          <w:szCs w:val="24"/>
        </w:rPr>
        <w:t xml:space="preserve">, P. D. (2018). Effect of postparturient oral calcium administration on serum total calcium concentration in Holstein cows fed diets of different dietary cation-anion difference in late gestation. Research in Veterinary Science. 117, 118–124. </w:t>
      </w:r>
      <w:r w:rsidR="00565E51" w:rsidRPr="002B480D">
        <w:rPr>
          <w:sz w:val="24"/>
          <w:szCs w:val="24"/>
        </w:rPr>
        <w:t>https://doi.org/10.1016/j.rvsc.2017.11.017</w:t>
      </w:r>
    </w:p>
    <w:p w14:paraId="166856B3" w14:textId="77777777" w:rsidR="00565E51" w:rsidRPr="006F75D0" w:rsidRDefault="00565E51" w:rsidP="00314720">
      <w:pPr>
        <w:pStyle w:val="Corpodetexto"/>
        <w:spacing w:before="9" w:after="1"/>
        <w:ind w:left="0"/>
        <w:rPr>
          <w:sz w:val="24"/>
          <w:szCs w:val="24"/>
        </w:rPr>
      </w:pPr>
    </w:p>
    <w:p w14:paraId="35510A44" w14:textId="2F341AF3" w:rsidR="00565E51" w:rsidRPr="002609B7" w:rsidRDefault="00565E51" w:rsidP="00314720">
      <w:pPr>
        <w:pStyle w:val="Corpodetexto"/>
        <w:spacing w:before="9" w:after="1"/>
        <w:ind w:left="0"/>
        <w:rPr>
          <w:sz w:val="24"/>
          <w:szCs w:val="24"/>
        </w:rPr>
      </w:pPr>
      <w:r w:rsidRPr="006F75D0">
        <w:rPr>
          <w:sz w:val="24"/>
          <w:szCs w:val="24"/>
        </w:rPr>
        <w:t>F</w:t>
      </w:r>
      <w:r w:rsidR="002B480D">
        <w:rPr>
          <w:sz w:val="24"/>
          <w:szCs w:val="24"/>
        </w:rPr>
        <w:t>RIGOTTO</w:t>
      </w:r>
      <w:r w:rsidRPr="006F75D0">
        <w:rPr>
          <w:sz w:val="24"/>
          <w:szCs w:val="24"/>
        </w:rPr>
        <w:t>, T. A., N</w:t>
      </w:r>
      <w:r w:rsidR="002B480D">
        <w:rPr>
          <w:sz w:val="24"/>
          <w:szCs w:val="24"/>
        </w:rPr>
        <w:t>AVARRO</w:t>
      </w:r>
      <w:r w:rsidRPr="006F75D0">
        <w:rPr>
          <w:sz w:val="24"/>
          <w:szCs w:val="24"/>
        </w:rPr>
        <w:t>, R. B., S</w:t>
      </w:r>
      <w:r w:rsidR="002B480D">
        <w:rPr>
          <w:sz w:val="24"/>
          <w:szCs w:val="24"/>
        </w:rPr>
        <w:t>CHMIDT</w:t>
      </w:r>
      <w:r w:rsidRPr="006F75D0">
        <w:rPr>
          <w:sz w:val="24"/>
          <w:szCs w:val="24"/>
        </w:rPr>
        <w:t>, P., B</w:t>
      </w:r>
      <w:r w:rsidR="002B480D">
        <w:rPr>
          <w:sz w:val="24"/>
          <w:szCs w:val="24"/>
        </w:rPr>
        <w:t>ARROS</w:t>
      </w:r>
      <w:r w:rsidRPr="006F75D0">
        <w:rPr>
          <w:sz w:val="24"/>
          <w:szCs w:val="24"/>
        </w:rPr>
        <w:t xml:space="preserve"> F</w:t>
      </w:r>
      <w:r w:rsidR="002B480D">
        <w:rPr>
          <w:sz w:val="24"/>
          <w:szCs w:val="24"/>
        </w:rPr>
        <w:t>ILHO</w:t>
      </w:r>
      <w:r w:rsidRPr="006F75D0">
        <w:rPr>
          <w:sz w:val="24"/>
          <w:szCs w:val="24"/>
        </w:rPr>
        <w:t>, I. R., O</w:t>
      </w:r>
      <w:r w:rsidR="002B480D">
        <w:rPr>
          <w:sz w:val="24"/>
          <w:szCs w:val="24"/>
        </w:rPr>
        <w:t>LLOFF</w:t>
      </w:r>
      <w:r w:rsidRPr="006F75D0">
        <w:rPr>
          <w:sz w:val="24"/>
          <w:szCs w:val="24"/>
        </w:rPr>
        <w:t>, R. D., &amp; A</w:t>
      </w:r>
      <w:r w:rsidR="002B480D">
        <w:rPr>
          <w:sz w:val="24"/>
          <w:szCs w:val="24"/>
        </w:rPr>
        <w:t>LMEIDA</w:t>
      </w:r>
      <w:r w:rsidRPr="006F75D0">
        <w:rPr>
          <w:sz w:val="24"/>
          <w:szCs w:val="24"/>
        </w:rPr>
        <w:t>, R. (2010). Implicações clínicas e produtivas do pH urinário de vacas leiteiras de alta produção no período préparto. Archives of Veterinary S</w:t>
      </w:r>
    </w:p>
    <w:p w14:paraId="1E44E8A6" w14:textId="77777777" w:rsidR="00971DAB" w:rsidRPr="002609B7" w:rsidRDefault="00971DAB" w:rsidP="00314720">
      <w:pPr>
        <w:pStyle w:val="Corpodetexto"/>
        <w:spacing w:before="9" w:after="1"/>
        <w:ind w:left="0"/>
        <w:rPr>
          <w:sz w:val="24"/>
          <w:szCs w:val="24"/>
        </w:rPr>
      </w:pPr>
    </w:p>
    <w:p w14:paraId="549DFA0D" w14:textId="01E369E6" w:rsidR="00971DAB" w:rsidRPr="002609B7" w:rsidRDefault="00971DAB" w:rsidP="00314720">
      <w:pPr>
        <w:pStyle w:val="Corpodetexto"/>
        <w:spacing w:before="9" w:after="1"/>
        <w:ind w:left="0"/>
        <w:rPr>
          <w:sz w:val="24"/>
          <w:szCs w:val="24"/>
        </w:rPr>
      </w:pPr>
      <w:r w:rsidRPr="002609B7">
        <w:rPr>
          <w:sz w:val="24"/>
          <w:szCs w:val="24"/>
        </w:rPr>
        <w:t>G</w:t>
      </w:r>
      <w:r w:rsidR="00C349F8">
        <w:rPr>
          <w:sz w:val="24"/>
          <w:szCs w:val="24"/>
        </w:rPr>
        <w:t>OFF</w:t>
      </w:r>
      <w:r w:rsidRPr="002609B7">
        <w:rPr>
          <w:sz w:val="24"/>
          <w:szCs w:val="24"/>
        </w:rPr>
        <w:t xml:space="preserve">, J. P. (2008). The Monitoring, Prevention, And Treatment Of Milk Fever And Subclinical Hypocalcemia In Dairy Cows. The Veterinary Journal, 176(1), 50–57. </w:t>
      </w:r>
      <w:r w:rsidR="0006091E" w:rsidRPr="002B480D">
        <w:rPr>
          <w:sz w:val="24"/>
          <w:szCs w:val="24"/>
        </w:rPr>
        <w:t>Https://Doi.Org/10.1016/J.Tvjl.2007.12.020</w:t>
      </w:r>
    </w:p>
    <w:p w14:paraId="4B8EA514" w14:textId="77777777" w:rsidR="0006091E" w:rsidRPr="002609B7" w:rsidRDefault="0006091E" w:rsidP="00314720">
      <w:pPr>
        <w:pStyle w:val="Corpodetexto"/>
        <w:spacing w:before="9" w:after="1"/>
        <w:ind w:left="0"/>
        <w:rPr>
          <w:sz w:val="24"/>
          <w:szCs w:val="24"/>
        </w:rPr>
      </w:pPr>
    </w:p>
    <w:p w14:paraId="3A5FE0BC" w14:textId="2FC535B0" w:rsidR="0006091E" w:rsidRPr="002609B7" w:rsidRDefault="00A3611D" w:rsidP="00314720">
      <w:pPr>
        <w:pStyle w:val="Corpodetexto"/>
        <w:spacing w:before="9" w:after="1"/>
        <w:ind w:left="0"/>
        <w:rPr>
          <w:sz w:val="24"/>
          <w:szCs w:val="24"/>
        </w:rPr>
      </w:pPr>
      <w:r w:rsidRPr="002609B7">
        <w:rPr>
          <w:sz w:val="24"/>
          <w:szCs w:val="24"/>
        </w:rPr>
        <w:t>G</w:t>
      </w:r>
      <w:r w:rsidR="00C349F8">
        <w:rPr>
          <w:sz w:val="24"/>
          <w:szCs w:val="24"/>
        </w:rPr>
        <w:t>OFF</w:t>
      </w:r>
      <w:r w:rsidRPr="002609B7">
        <w:rPr>
          <w:sz w:val="24"/>
          <w:szCs w:val="24"/>
        </w:rPr>
        <w:t xml:space="preserve">, J. P. (2014). Calcium and magnesium disorders. Veterinary Clinics of North America - Food Animal Practice. 30, 359-381. </w:t>
      </w:r>
      <w:r w:rsidR="00D446FD" w:rsidRPr="002B480D">
        <w:rPr>
          <w:sz w:val="24"/>
          <w:szCs w:val="24"/>
        </w:rPr>
        <w:t>https://doi.org/10.1016/j.cvfa.2014.04.003</w:t>
      </w:r>
    </w:p>
    <w:p w14:paraId="682227FC" w14:textId="77777777" w:rsidR="00D446FD" w:rsidRPr="002609B7" w:rsidRDefault="00D446FD" w:rsidP="00314720">
      <w:pPr>
        <w:pStyle w:val="Corpodetexto"/>
        <w:spacing w:before="9" w:after="1"/>
        <w:ind w:left="0"/>
        <w:rPr>
          <w:sz w:val="24"/>
          <w:szCs w:val="24"/>
        </w:rPr>
      </w:pPr>
    </w:p>
    <w:p w14:paraId="4CC3EF8A" w14:textId="51952688" w:rsidR="00D446FD" w:rsidRPr="006F75D0" w:rsidRDefault="00D446FD" w:rsidP="00314720">
      <w:pPr>
        <w:pStyle w:val="Corpodetexto"/>
        <w:spacing w:before="9" w:after="1"/>
        <w:ind w:left="0"/>
        <w:rPr>
          <w:sz w:val="24"/>
          <w:szCs w:val="24"/>
        </w:rPr>
      </w:pPr>
      <w:r w:rsidRPr="006F75D0">
        <w:rPr>
          <w:sz w:val="24"/>
          <w:szCs w:val="24"/>
        </w:rPr>
        <w:t>HORST, R L. Regulation of Calcium and Phosphorus Homeostasis in the Dairy Cow. Journal of Dairy Science, v. 69, n. 2, p. 604-616, 1986.</w:t>
      </w:r>
    </w:p>
    <w:p w14:paraId="61F40FC3" w14:textId="77777777" w:rsidR="00D446FD" w:rsidRPr="006F75D0" w:rsidRDefault="00D446FD" w:rsidP="00314720">
      <w:pPr>
        <w:pStyle w:val="Corpodetexto"/>
        <w:spacing w:before="9" w:after="1"/>
        <w:ind w:left="0"/>
        <w:rPr>
          <w:sz w:val="24"/>
          <w:szCs w:val="24"/>
        </w:rPr>
      </w:pPr>
    </w:p>
    <w:p w14:paraId="6B0D9C4E" w14:textId="0FCAD576" w:rsidR="00D446FD" w:rsidRPr="006F75D0" w:rsidRDefault="00D446FD" w:rsidP="00314720">
      <w:pPr>
        <w:pStyle w:val="Corpodetexto"/>
        <w:spacing w:before="9" w:after="1"/>
        <w:ind w:left="0"/>
        <w:rPr>
          <w:sz w:val="24"/>
          <w:szCs w:val="24"/>
        </w:rPr>
      </w:pPr>
      <w:r w:rsidRPr="006F75D0">
        <w:rPr>
          <w:sz w:val="24"/>
          <w:szCs w:val="24"/>
        </w:rPr>
        <w:t>JORGENSEN, N. A. Combating Milk Fever. Journal of Dairy Science, v. 57, n. 8, p. 933–944, 1974.</w:t>
      </w:r>
    </w:p>
    <w:p w14:paraId="5F13249B" w14:textId="77777777" w:rsidR="00D446FD" w:rsidRPr="006F75D0" w:rsidRDefault="00D446FD" w:rsidP="00314720">
      <w:pPr>
        <w:pStyle w:val="Corpodetexto"/>
        <w:spacing w:before="9" w:after="1"/>
        <w:ind w:left="0"/>
        <w:rPr>
          <w:sz w:val="24"/>
          <w:szCs w:val="24"/>
        </w:rPr>
      </w:pPr>
    </w:p>
    <w:p w14:paraId="7C70363B" w14:textId="0B778D40" w:rsidR="00D446FD" w:rsidRPr="006F75D0" w:rsidRDefault="00D446FD" w:rsidP="00314720">
      <w:pPr>
        <w:pStyle w:val="Corpodetexto"/>
        <w:spacing w:before="9" w:after="1"/>
        <w:ind w:left="0"/>
        <w:rPr>
          <w:sz w:val="24"/>
          <w:szCs w:val="24"/>
        </w:rPr>
      </w:pPr>
      <w:r w:rsidRPr="006F75D0">
        <w:rPr>
          <w:sz w:val="24"/>
          <w:szCs w:val="24"/>
        </w:rPr>
        <w:t>KIMURA, K.; GOFF, JESSE P; KEHRLI, M. E.; REINHARDT, TIMOTHY A. Decreased Neutrophil Function as a Cause of Retained Placenta in Dairy Cattle. Journal of Dairy Science, v. 85, n. 3, p. 544-550, 2002.</w:t>
      </w:r>
    </w:p>
    <w:p w14:paraId="2FC1015B" w14:textId="77777777" w:rsidR="00565E51" w:rsidRPr="006F75D0" w:rsidRDefault="00565E51" w:rsidP="00314720">
      <w:pPr>
        <w:pStyle w:val="Corpodetexto"/>
        <w:spacing w:before="9" w:after="1"/>
        <w:ind w:left="0"/>
        <w:rPr>
          <w:sz w:val="24"/>
          <w:szCs w:val="24"/>
        </w:rPr>
      </w:pPr>
    </w:p>
    <w:p w14:paraId="1A5DD45B" w14:textId="641A1F14" w:rsidR="00565E51" w:rsidRPr="006F75D0" w:rsidRDefault="00565E51" w:rsidP="00314720">
      <w:pPr>
        <w:pStyle w:val="Corpodetexto"/>
        <w:spacing w:before="9" w:after="1"/>
        <w:ind w:left="0"/>
        <w:rPr>
          <w:sz w:val="24"/>
          <w:szCs w:val="24"/>
        </w:rPr>
      </w:pPr>
      <w:r w:rsidRPr="006F75D0">
        <w:rPr>
          <w:sz w:val="24"/>
          <w:szCs w:val="24"/>
        </w:rPr>
        <w:t>L</w:t>
      </w:r>
      <w:r w:rsidR="00A706A7">
        <w:rPr>
          <w:sz w:val="24"/>
          <w:szCs w:val="24"/>
        </w:rPr>
        <w:t>EITE</w:t>
      </w:r>
      <w:r w:rsidRPr="006F75D0">
        <w:rPr>
          <w:sz w:val="24"/>
          <w:szCs w:val="24"/>
        </w:rPr>
        <w:t>, L. C., A</w:t>
      </w:r>
      <w:r w:rsidR="00A706A7">
        <w:rPr>
          <w:sz w:val="24"/>
          <w:szCs w:val="24"/>
        </w:rPr>
        <w:t>NDRIGUETTO</w:t>
      </w:r>
      <w:r w:rsidRPr="006F75D0">
        <w:rPr>
          <w:sz w:val="24"/>
          <w:szCs w:val="24"/>
        </w:rPr>
        <w:t>, J. L., P</w:t>
      </w:r>
      <w:r w:rsidR="00A706A7">
        <w:rPr>
          <w:sz w:val="24"/>
          <w:szCs w:val="24"/>
        </w:rPr>
        <w:t>AULA</w:t>
      </w:r>
      <w:r w:rsidRPr="006F75D0">
        <w:rPr>
          <w:sz w:val="24"/>
          <w:szCs w:val="24"/>
        </w:rPr>
        <w:t>, M. C., &amp; R</w:t>
      </w:r>
      <w:r w:rsidR="00A706A7">
        <w:rPr>
          <w:sz w:val="24"/>
          <w:szCs w:val="24"/>
        </w:rPr>
        <w:t>OCHA</w:t>
      </w:r>
      <w:r w:rsidRPr="006F75D0">
        <w:rPr>
          <w:sz w:val="24"/>
          <w:szCs w:val="24"/>
        </w:rPr>
        <w:t>, R. M. V. M. (2003). Diferentes balanços catiônicos-aniônicos da dieta de vacas da raça holandesa. Revista Brasileira de Zootecnia, 32(5), 1259–1265</w:t>
      </w:r>
    </w:p>
    <w:p w14:paraId="3C68D972" w14:textId="77777777" w:rsidR="001051BE" w:rsidRPr="006F75D0" w:rsidRDefault="001051BE" w:rsidP="00314720">
      <w:pPr>
        <w:pStyle w:val="Corpodetexto"/>
        <w:spacing w:before="9" w:after="1"/>
        <w:ind w:left="0"/>
        <w:rPr>
          <w:sz w:val="24"/>
          <w:szCs w:val="24"/>
        </w:rPr>
      </w:pPr>
    </w:p>
    <w:p w14:paraId="1D6AC109" w14:textId="73F04663" w:rsidR="001051BE" w:rsidRPr="006F75D0" w:rsidRDefault="001051BE" w:rsidP="00314720">
      <w:pPr>
        <w:pStyle w:val="Corpodetexto"/>
        <w:spacing w:before="9" w:after="1"/>
        <w:ind w:left="0"/>
        <w:rPr>
          <w:sz w:val="24"/>
          <w:szCs w:val="24"/>
        </w:rPr>
      </w:pPr>
      <w:r w:rsidRPr="006F75D0">
        <w:rPr>
          <w:sz w:val="24"/>
          <w:szCs w:val="24"/>
        </w:rPr>
        <w:t>O</w:t>
      </w:r>
      <w:r w:rsidR="00A706A7">
        <w:rPr>
          <w:sz w:val="24"/>
          <w:szCs w:val="24"/>
        </w:rPr>
        <w:t>ETZEL</w:t>
      </w:r>
      <w:r w:rsidRPr="006F75D0">
        <w:rPr>
          <w:sz w:val="24"/>
          <w:szCs w:val="24"/>
        </w:rPr>
        <w:t xml:space="preserve"> G.R. </w:t>
      </w:r>
      <w:r w:rsidR="00A706A7">
        <w:rPr>
          <w:sz w:val="24"/>
          <w:szCs w:val="24"/>
        </w:rPr>
        <w:t>(</w:t>
      </w:r>
      <w:r w:rsidRPr="006F75D0">
        <w:rPr>
          <w:sz w:val="24"/>
          <w:szCs w:val="24"/>
        </w:rPr>
        <w:t>2013</w:t>
      </w:r>
      <w:r w:rsidR="00A706A7">
        <w:rPr>
          <w:sz w:val="24"/>
          <w:szCs w:val="24"/>
        </w:rPr>
        <w:t>)</w:t>
      </w:r>
      <w:r w:rsidRPr="006F75D0">
        <w:rPr>
          <w:sz w:val="24"/>
          <w:szCs w:val="24"/>
        </w:rPr>
        <w:t xml:space="preserve">. Oral calcium supplementation in peripartum dairy cows. Veterinary Clinics of North America: Food Animal Practiceet, 29(2):447-455. </w:t>
      </w:r>
      <w:r w:rsidR="007601BE" w:rsidRPr="00A706A7">
        <w:rPr>
          <w:sz w:val="24"/>
          <w:szCs w:val="24"/>
        </w:rPr>
        <w:t>https://doi.org/10.1016/j.cvfa.2013.03.006</w:t>
      </w:r>
    </w:p>
    <w:p w14:paraId="6C2729C5" w14:textId="77777777" w:rsidR="007601BE" w:rsidRPr="006F75D0" w:rsidRDefault="007601BE" w:rsidP="00314720">
      <w:pPr>
        <w:pStyle w:val="Corpodetexto"/>
        <w:spacing w:before="9" w:after="1"/>
        <w:ind w:left="0"/>
        <w:rPr>
          <w:sz w:val="24"/>
          <w:szCs w:val="24"/>
        </w:rPr>
      </w:pPr>
    </w:p>
    <w:p w14:paraId="595CDE16" w14:textId="0E161A10" w:rsidR="007601BE" w:rsidRPr="006F75D0" w:rsidRDefault="007601BE" w:rsidP="00314720">
      <w:pPr>
        <w:pStyle w:val="Corpodetexto"/>
        <w:spacing w:before="9" w:after="1"/>
        <w:ind w:left="0"/>
        <w:rPr>
          <w:sz w:val="24"/>
          <w:szCs w:val="24"/>
        </w:rPr>
      </w:pPr>
      <w:r w:rsidRPr="006F75D0">
        <w:rPr>
          <w:sz w:val="24"/>
          <w:szCs w:val="24"/>
        </w:rPr>
        <w:t>O</w:t>
      </w:r>
      <w:r w:rsidR="00A706A7">
        <w:rPr>
          <w:sz w:val="24"/>
          <w:szCs w:val="24"/>
        </w:rPr>
        <w:t>ETZEL</w:t>
      </w:r>
      <w:r w:rsidRPr="006F75D0">
        <w:rPr>
          <w:sz w:val="24"/>
          <w:szCs w:val="24"/>
        </w:rPr>
        <w:t>, G. R. (2012). An update on hypocalcemia on dairy farms. Proceedings of the Four-State Dairy Nutrition and Management Conference, 80–85.</w:t>
      </w:r>
    </w:p>
    <w:p w14:paraId="10590AF7" w14:textId="77777777" w:rsidR="00565E51" w:rsidRPr="006F75D0" w:rsidRDefault="00565E51" w:rsidP="00314720">
      <w:pPr>
        <w:pStyle w:val="Corpodetexto"/>
        <w:spacing w:before="9" w:after="1"/>
        <w:ind w:left="0"/>
        <w:rPr>
          <w:sz w:val="24"/>
          <w:szCs w:val="24"/>
        </w:rPr>
      </w:pPr>
    </w:p>
    <w:p w14:paraId="43067109" w14:textId="20B693A9" w:rsidR="00565E51" w:rsidRPr="002609B7" w:rsidRDefault="00565E51" w:rsidP="00314720">
      <w:pPr>
        <w:pStyle w:val="Corpodetexto"/>
        <w:spacing w:before="9" w:after="1"/>
        <w:ind w:left="0"/>
        <w:rPr>
          <w:sz w:val="24"/>
          <w:szCs w:val="24"/>
        </w:rPr>
      </w:pPr>
      <w:r w:rsidRPr="006F75D0">
        <w:rPr>
          <w:sz w:val="24"/>
          <w:szCs w:val="24"/>
        </w:rPr>
        <w:t>O</w:t>
      </w:r>
      <w:r w:rsidR="00A706A7">
        <w:rPr>
          <w:sz w:val="24"/>
          <w:szCs w:val="24"/>
        </w:rPr>
        <w:t>VERTON</w:t>
      </w:r>
      <w:r w:rsidRPr="006F75D0">
        <w:rPr>
          <w:sz w:val="24"/>
          <w:szCs w:val="24"/>
        </w:rPr>
        <w:t>, T. R., &amp; W</w:t>
      </w:r>
      <w:r w:rsidR="00A706A7">
        <w:rPr>
          <w:sz w:val="24"/>
          <w:szCs w:val="24"/>
        </w:rPr>
        <w:t>ALDRON</w:t>
      </w:r>
      <w:r w:rsidRPr="006F75D0">
        <w:rPr>
          <w:sz w:val="24"/>
          <w:szCs w:val="24"/>
        </w:rPr>
        <w:t>, M. R. (2004). Nutritional Management of Transition Dairy Cows: Strategies to Optimize Metabolic Health. Journal of Dairy Science, 87, E105–E119. https://doi.org/10.3168/jds.S0022-0302(04)70066-1</w:t>
      </w:r>
    </w:p>
    <w:p w14:paraId="0B3D586D" w14:textId="77777777" w:rsidR="001F56C7" w:rsidRPr="002609B7" w:rsidRDefault="001F56C7" w:rsidP="00314720">
      <w:pPr>
        <w:pStyle w:val="Corpodetexto"/>
        <w:spacing w:before="9" w:after="1"/>
        <w:ind w:left="0"/>
        <w:rPr>
          <w:sz w:val="24"/>
          <w:szCs w:val="24"/>
        </w:rPr>
      </w:pPr>
    </w:p>
    <w:p w14:paraId="4B76160E" w14:textId="749F0C67" w:rsidR="001F56C7" w:rsidRPr="002609B7" w:rsidRDefault="001F56C7" w:rsidP="00314720">
      <w:pPr>
        <w:shd w:val="clear" w:color="auto" w:fill="FFFFFF"/>
        <w:jc w:val="both"/>
        <w:rPr>
          <w:sz w:val="24"/>
          <w:szCs w:val="24"/>
          <w:lang w:val="pt-BR" w:eastAsia="pt-BR"/>
        </w:rPr>
      </w:pPr>
      <w:r w:rsidRPr="002609B7">
        <w:rPr>
          <w:sz w:val="24"/>
          <w:szCs w:val="24"/>
        </w:rPr>
        <w:t xml:space="preserve">PAPICH, M. G. </w:t>
      </w:r>
      <w:r w:rsidR="005D723F">
        <w:rPr>
          <w:sz w:val="24"/>
          <w:szCs w:val="24"/>
        </w:rPr>
        <w:t xml:space="preserve">(2012). </w:t>
      </w:r>
      <w:r w:rsidRPr="002609B7">
        <w:rPr>
          <w:sz w:val="24"/>
          <w:szCs w:val="24"/>
        </w:rPr>
        <w:t xml:space="preserve">Manual Saunders - Terapia veterinária: Pequenos e grandes animais. 3ed. Rio de Janeiro: Elsiever, 2012, p. 2212. </w:t>
      </w:r>
      <w:r w:rsidRPr="002609B7">
        <w:rPr>
          <w:sz w:val="24"/>
          <w:szCs w:val="24"/>
          <w:lang w:val="pt-BR" w:eastAsia="pt-BR"/>
        </w:rPr>
        <w:t>15</w:t>
      </w:r>
    </w:p>
    <w:p w14:paraId="0C38E35E" w14:textId="77777777" w:rsidR="006432F9" w:rsidRPr="002609B7" w:rsidRDefault="006432F9" w:rsidP="00314720">
      <w:pPr>
        <w:pStyle w:val="Corpodetexto"/>
        <w:spacing w:before="9" w:after="1"/>
        <w:ind w:left="0"/>
        <w:rPr>
          <w:sz w:val="24"/>
          <w:szCs w:val="24"/>
        </w:rPr>
      </w:pPr>
    </w:p>
    <w:p w14:paraId="7D773D2D" w14:textId="77777777" w:rsidR="006432F9" w:rsidRPr="002609B7" w:rsidRDefault="006432F9" w:rsidP="00314720">
      <w:pPr>
        <w:pStyle w:val="Corpodetexto"/>
        <w:spacing w:before="9" w:after="1"/>
        <w:ind w:left="0"/>
        <w:rPr>
          <w:sz w:val="24"/>
          <w:szCs w:val="24"/>
        </w:rPr>
      </w:pPr>
      <w:r w:rsidRPr="002609B7">
        <w:rPr>
          <w:sz w:val="24"/>
          <w:szCs w:val="24"/>
        </w:rPr>
        <w:t>RADOSTITS, O. M.; GAY, C. C.; HINCHCLIFF, K. W.; CONSTABLE, P. D. Metabolic Disease. Veterinary Medicine. A textbook of the diseases of cattle, sheep, goats, pigs and horses. Tenth ed. [S.l: s.n.], 2007. p. 2156.</w:t>
      </w:r>
    </w:p>
    <w:p w14:paraId="6272D1BE" w14:textId="77777777" w:rsidR="001F56C7" w:rsidRPr="002609B7" w:rsidRDefault="001F56C7" w:rsidP="00314720">
      <w:pPr>
        <w:pStyle w:val="Corpodetexto"/>
        <w:spacing w:before="9" w:after="1"/>
        <w:ind w:left="0"/>
        <w:rPr>
          <w:sz w:val="24"/>
          <w:szCs w:val="24"/>
        </w:rPr>
      </w:pPr>
    </w:p>
    <w:p w14:paraId="69E56387" w14:textId="31C98F39" w:rsidR="001F56C7" w:rsidRPr="002609B7" w:rsidRDefault="001F56C7" w:rsidP="00314720">
      <w:pPr>
        <w:pStyle w:val="Corpodetexto"/>
        <w:spacing w:before="9" w:after="1"/>
        <w:ind w:left="0"/>
        <w:rPr>
          <w:sz w:val="24"/>
          <w:szCs w:val="24"/>
        </w:rPr>
      </w:pPr>
      <w:r w:rsidRPr="002609B7">
        <w:rPr>
          <w:sz w:val="24"/>
          <w:szCs w:val="24"/>
        </w:rPr>
        <w:t xml:space="preserve">RIET-CORREA, F. et al. In: Doenças de Ruminantes e Equinos. 2 ed. São Paulo: Livraria Varela, 2001, v. 2, cap. 7, p. 523-525. </w:t>
      </w:r>
    </w:p>
    <w:p w14:paraId="417B8A1B" w14:textId="77777777" w:rsidR="005D723F" w:rsidRPr="00E90683" w:rsidRDefault="005D723F" w:rsidP="005D723F">
      <w:pPr>
        <w:pStyle w:val="Corpodetexto"/>
        <w:spacing w:before="9" w:after="1"/>
        <w:ind w:left="0"/>
        <w:rPr>
          <w:sz w:val="24"/>
          <w:szCs w:val="24"/>
        </w:rPr>
      </w:pPr>
      <w:r w:rsidRPr="00E90683">
        <w:rPr>
          <w:sz w:val="24"/>
          <w:szCs w:val="24"/>
        </w:rPr>
        <w:t>SANTOS, J.E. P. Distúrbios metabólicos. BERCHIELLI, T. T.; PIRES, A. V.; OLIVEIRA, S. G. In: Nutrição de ruminantes. Jaboticabal: Funep, 2006, cap. 15, 423-496</w:t>
      </w:r>
    </w:p>
    <w:p w14:paraId="465FD0C4" w14:textId="77777777" w:rsidR="00971DAB" w:rsidRPr="002609B7" w:rsidRDefault="00971DAB" w:rsidP="00314720">
      <w:pPr>
        <w:pStyle w:val="Corpodetexto"/>
        <w:spacing w:before="9" w:after="1"/>
        <w:ind w:left="0"/>
        <w:rPr>
          <w:sz w:val="24"/>
          <w:szCs w:val="24"/>
        </w:rPr>
      </w:pPr>
    </w:p>
    <w:p w14:paraId="64D8C811" w14:textId="5CC9CD34" w:rsidR="00971DAB" w:rsidRPr="002609B7" w:rsidRDefault="00971DAB" w:rsidP="00314720">
      <w:pPr>
        <w:pStyle w:val="Corpodetexto"/>
        <w:spacing w:before="9" w:after="1"/>
        <w:ind w:left="0"/>
        <w:rPr>
          <w:sz w:val="24"/>
          <w:szCs w:val="24"/>
        </w:rPr>
      </w:pPr>
      <w:r w:rsidRPr="002609B7">
        <w:rPr>
          <w:sz w:val="24"/>
          <w:szCs w:val="24"/>
        </w:rPr>
        <w:t>W</w:t>
      </w:r>
      <w:r w:rsidR="00C349F8">
        <w:rPr>
          <w:sz w:val="24"/>
          <w:szCs w:val="24"/>
        </w:rPr>
        <w:t>U</w:t>
      </w:r>
      <w:r w:rsidRPr="002609B7">
        <w:rPr>
          <w:sz w:val="24"/>
          <w:szCs w:val="24"/>
        </w:rPr>
        <w:t>, W. X., L</w:t>
      </w:r>
      <w:r w:rsidR="00C349F8">
        <w:rPr>
          <w:sz w:val="24"/>
          <w:szCs w:val="24"/>
        </w:rPr>
        <w:t>IU, J. X., XU, G. Z., &amp; YE</w:t>
      </w:r>
      <w:r w:rsidRPr="002609B7">
        <w:rPr>
          <w:sz w:val="24"/>
          <w:szCs w:val="24"/>
        </w:rPr>
        <w:t xml:space="preserve">, J. A. (2008). Calcium homeostasis, acid–base balance, and health status in periparturient Holstein cows fed diets with low cation–anion difference. Livestock Science, 117(1), 7–14. </w:t>
      </w:r>
      <w:r w:rsidR="00D446FD" w:rsidRPr="00C349F8">
        <w:rPr>
          <w:sz w:val="24"/>
          <w:szCs w:val="24"/>
        </w:rPr>
        <w:t>https://doi.org/10.1016/j.livsci.2007.11.005</w:t>
      </w:r>
    </w:p>
    <w:p w14:paraId="736BBDCC" w14:textId="77777777" w:rsidR="00D446FD" w:rsidRPr="002609B7" w:rsidRDefault="00D446FD" w:rsidP="00314720">
      <w:pPr>
        <w:pStyle w:val="Corpodetexto"/>
        <w:spacing w:before="9" w:after="1"/>
        <w:ind w:left="0"/>
        <w:rPr>
          <w:sz w:val="24"/>
          <w:szCs w:val="24"/>
        </w:rPr>
      </w:pPr>
    </w:p>
    <w:p w14:paraId="5D47262F" w14:textId="0060DF58" w:rsidR="00D446FD" w:rsidRPr="002609B7" w:rsidRDefault="00D446FD" w:rsidP="00314720">
      <w:pPr>
        <w:pStyle w:val="Corpodetexto"/>
        <w:spacing w:before="9" w:after="1"/>
        <w:ind w:left="0"/>
        <w:rPr>
          <w:b/>
          <w:sz w:val="24"/>
          <w:szCs w:val="24"/>
        </w:rPr>
      </w:pPr>
      <w:r w:rsidRPr="006F75D0">
        <w:rPr>
          <w:sz w:val="24"/>
          <w:szCs w:val="24"/>
        </w:rPr>
        <w:t>ZEBEL</w:t>
      </w:r>
      <w:r w:rsidR="002B480D">
        <w:rPr>
          <w:sz w:val="24"/>
          <w:szCs w:val="24"/>
        </w:rPr>
        <w:t>L</w:t>
      </w:r>
      <w:r w:rsidRPr="006F75D0">
        <w:rPr>
          <w:sz w:val="24"/>
          <w:szCs w:val="24"/>
        </w:rPr>
        <w:t>I, Q.; BEITZ, DONALD C; BRADFORD, B. J.; DUNN, S. M.; AMETAJ, B. N. Peripartal alterations of calcitonin gene-related peptide and minerals in dairy cows affected by milk fever. Veterinary Clinical Pathology, v. 1, p. 70-77, 2013.</w:t>
      </w:r>
    </w:p>
    <w:sectPr w:rsidR="00D446FD" w:rsidRPr="002609B7">
      <w:headerReference w:type="default" r:id="rId10"/>
      <w:footerReference w:type="default" r:id="rId11"/>
      <w:pgSz w:w="11910" w:h="16840"/>
      <w:pgMar w:top="2140" w:right="940" w:bottom="1180" w:left="11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0431D" w14:textId="77777777" w:rsidR="000D3799" w:rsidRDefault="000D3799">
      <w:r>
        <w:separator/>
      </w:r>
    </w:p>
  </w:endnote>
  <w:endnote w:type="continuationSeparator" w:id="0">
    <w:p w14:paraId="03C07E43" w14:textId="77777777" w:rsidR="000D3799" w:rsidRDefault="000D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61926" w14:textId="77777777" w:rsidR="00A85256" w:rsidRDefault="00A85256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614DC195" wp14:editId="7F0848B7">
              <wp:simplePos x="0" y="0"/>
              <wp:positionH relativeFrom="page">
                <wp:posOffset>6553835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D8C95" w14:textId="77777777" w:rsidR="00A85256" w:rsidRDefault="00A85256">
                          <w:pPr>
                            <w:pStyle w:val="Corpodetexto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86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DC1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05pt;margin-top:781pt;width:11.6pt;height:13.0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" filled="f" stroked="f">
              <v:textbox inset="0,0,0,0">
                <w:txbxContent>
                  <w:p w14:paraId="381D8C95" w14:textId="77777777" w:rsidR="00A85256" w:rsidRDefault="00A85256">
                    <w:pPr>
                      <w:pStyle w:val="Corpodetexto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86B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9A151" w14:textId="77777777" w:rsidR="000D3799" w:rsidRDefault="000D3799">
      <w:r>
        <w:separator/>
      </w:r>
    </w:p>
  </w:footnote>
  <w:footnote w:type="continuationSeparator" w:id="0">
    <w:p w14:paraId="71CBBC01" w14:textId="77777777" w:rsidR="000D3799" w:rsidRDefault="000D3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3B7EB" w14:textId="657FE1A3" w:rsidR="00A85256" w:rsidRDefault="00A85256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498D0056" wp14:editId="4152C1BA">
              <wp:simplePos x="0" y="0"/>
              <wp:positionH relativeFrom="page">
                <wp:posOffset>6591935</wp:posOffset>
              </wp:positionH>
              <wp:positionV relativeFrom="page">
                <wp:posOffset>477520</wp:posOffset>
              </wp:positionV>
              <wp:extent cx="71120" cy="1403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E8487" w14:textId="77777777" w:rsidR="00A85256" w:rsidRDefault="00A85256">
                          <w:pPr>
                            <w:pStyle w:val="Corpodetexto"/>
                            <w:spacing w:line="221" w:lineRule="exact"/>
                            <w:ind w:left="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D00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9.05pt;margin-top:37.6pt;width:5.6pt;height:11.0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gxqwIAAKc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" filled="f" stroked="f">
              <v:textbox inset="0,0,0,0">
                <w:txbxContent>
                  <w:p w14:paraId="7F1E8487" w14:textId="77777777" w:rsidR="00A85256" w:rsidRDefault="00A85256">
                    <w:pPr>
                      <w:pStyle w:val="Corpodetexto"/>
                      <w:spacing w:line="221" w:lineRule="exact"/>
                      <w:ind w:left="0"/>
                      <w:jc w:val="lef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531008" behindDoc="1" locked="0" layoutInCell="1" allowOverlap="1" wp14:anchorId="1EDED849" wp14:editId="661C289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39" cy="1362074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39" cy="1362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460E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E19C2"/>
    <w:multiLevelType w:val="hybridMultilevel"/>
    <w:tmpl w:val="D80CC56A"/>
    <w:lvl w:ilvl="0" w:tplc="20C80702">
      <w:start w:val="1"/>
      <w:numFmt w:val="decimal"/>
      <w:lvlText w:val="%1."/>
      <w:lvlJc w:val="left"/>
      <w:pPr>
        <w:ind w:left="4172" w:hanging="168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35544202">
      <w:numFmt w:val="bullet"/>
      <w:lvlText w:val="•"/>
      <w:lvlJc w:val="left"/>
      <w:pPr>
        <w:ind w:left="4748" w:hanging="168"/>
      </w:pPr>
      <w:rPr>
        <w:rFonts w:hint="default"/>
        <w:lang w:val="pt-PT" w:eastAsia="en-US" w:bidi="ar-SA"/>
      </w:rPr>
    </w:lvl>
    <w:lvl w:ilvl="2" w:tplc="CD861BD8">
      <w:numFmt w:val="bullet"/>
      <w:lvlText w:val="•"/>
      <w:lvlJc w:val="left"/>
      <w:pPr>
        <w:ind w:left="5316" w:hanging="168"/>
      </w:pPr>
      <w:rPr>
        <w:rFonts w:hint="default"/>
        <w:lang w:val="pt-PT" w:eastAsia="en-US" w:bidi="ar-SA"/>
      </w:rPr>
    </w:lvl>
    <w:lvl w:ilvl="3" w:tplc="A2F2BEDE">
      <w:numFmt w:val="bullet"/>
      <w:lvlText w:val="•"/>
      <w:lvlJc w:val="left"/>
      <w:pPr>
        <w:ind w:left="5885" w:hanging="168"/>
      </w:pPr>
      <w:rPr>
        <w:rFonts w:hint="default"/>
        <w:lang w:val="pt-PT" w:eastAsia="en-US" w:bidi="ar-SA"/>
      </w:rPr>
    </w:lvl>
    <w:lvl w:ilvl="4" w:tplc="02060784">
      <w:numFmt w:val="bullet"/>
      <w:lvlText w:val="•"/>
      <w:lvlJc w:val="left"/>
      <w:pPr>
        <w:ind w:left="6453" w:hanging="168"/>
      </w:pPr>
      <w:rPr>
        <w:rFonts w:hint="default"/>
        <w:lang w:val="pt-PT" w:eastAsia="en-US" w:bidi="ar-SA"/>
      </w:rPr>
    </w:lvl>
    <w:lvl w:ilvl="5" w:tplc="D2C2D458">
      <w:numFmt w:val="bullet"/>
      <w:lvlText w:val="•"/>
      <w:lvlJc w:val="left"/>
      <w:pPr>
        <w:ind w:left="7022" w:hanging="168"/>
      </w:pPr>
      <w:rPr>
        <w:rFonts w:hint="default"/>
        <w:lang w:val="pt-PT" w:eastAsia="en-US" w:bidi="ar-SA"/>
      </w:rPr>
    </w:lvl>
    <w:lvl w:ilvl="6" w:tplc="D494F1A8">
      <w:numFmt w:val="bullet"/>
      <w:lvlText w:val="•"/>
      <w:lvlJc w:val="left"/>
      <w:pPr>
        <w:ind w:left="7590" w:hanging="168"/>
      </w:pPr>
      <w:rPr>
        <w:rFonts w:hint="default"/>
        <w:lang w:val="pt-PT" w:eastAsia="en-US" w:bidi="ar-SA"/>
      </w:rPr>
    </w:lvl>
    <w:lvl w:ilvl="7" w:tplc="517C7E9A">
      <w:numFmt w:val="bullet"/>
      <w:lvlText w:val="•"/>
      <w:lvlJc w:val="left"/>
      <w:pPr>
        <w:ind w:left="8158" w:hanging="168"/>
      </w:pPr>
      <w:rPr>
        <w:rFonts w:hint="default"/>
        <w:lang w:val="pt-PT" w:eastAsia="en-US" w:bidi="ar-SA"/>
      </w:rPr>
    </w:lvl>
    <w:lvl w:ilvl="8" w:tplc="7B7EFA44">
      <w:numFmt w:val="bullet"/>
      <w:lvlText w:val="•"/>
      <w:lvlJc w:val="left"/>
      <w:pPr>
        <w:ind w:left="8727" w:hanging="16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94"/>
    <w:rsid w:val="0001286B"/>
    <w:rsid w:val="0006091E"/>
    <w:rsid w:val="00080C34"/>
    <w:rsid w:val="000D3799"/>
    <w:rsid w:val="001051BE"/>
    <w:rsid w:val="00153B31"/>
    <w:rsid w:val="00192F17"/>
    <w:rsid w:val="001B6C19"/>
    <w:rsid w:val="001F56C7"/>
    <w:rsid w:val="002463B6"/>
    <w:rsid w:val="002609B7"/>
    <w:rsid w:val="00285972"/>
    <w:rsid w:val="002B480D"/>
    <w:rsid w:val="002E4C2A"/>
    <w:rsid w:val="00314720"/>
    <w:rsid w:val="00384973"/>
    <w:rsid w:val="00387E20"/>
    <w:rsid w:val="003E460E"/>
    <w:rsid w:val="0041672A"/>
    <w:rsid w:val="00464ABB"/>
    <w:rsid w:val="00471D0F"/>
    <w:rsid w:val="00475F27"/>
    <w:rsid w:val="00484C55"/>
    <w:rsid w:val="00495BE9"/>
    <w:rsid w:val="004B07A6"/>
    <w:rsid w:val="00565E51"/>
    <w:rsid w:val="005857FB"/>
    <w:rsid w:val="005A5134"/>
    <w:rsid w:val="005D723F"/>
    <w:rsid w:val="005E6E49"/>
    <w:rsid w:val="00606D6C"/>
    <w:rsid w:val="006432F9"/>
    <w:rsid w:val="00685386"/>
    <w:rsid w:val="006B1E67"/>
    <w:rsid w:val="006F75D0"/>
    <w:rsid w:val="00752C9A"/>
    <w:rsid w:val="00756CD1"/>
    <w:rsid w:val="007601BE"/>
    <w:rsid w:val="00763685"/>
    <w:rsid w:val="00772610"/>
    <w:rsid w:val="0078026B"/>
    <w:rsid w:val="0078442C"/>
    <w:rsid w:val="00794911"/>
    <w:rsid w:val="008664EA"/>
    <w:rsid w:val="0087224A"/>
    <w:rsid w:val="008930D0"/>
    <w:rsid w:val="008C71F1"/>
    <w:rsid w:val="00920C0A"/>
    <w:rsid w:val="00932AA0"/>
    <w:rsid w:val="00971DAB"/>
    <w:rsid w:val="009E3623"/>
    <w:rsid w:val="00A14487"/>
    <w:rsid w:val="00A3611D"/>
    <w:rsid w:val="00A42E11"/>
    <w:rsid w:val="00A706A7"/>
    <w:rsid w:val="00A85256"/>
    <w:rsid w:val="00AA0A32"/>
    <w:rsid w:val="00AA54AD"/>
    <w:rsid w:val="00AF3DA1"/>
    <w:rsid w:val="00BA6510"/>
    <w:rsid w:val="00BE6E5A"/>
    <w:rsid w:val="00BF50F4"/>
    <w:rsid w:val="00C349F8"/>
    <w:rsid w:val="00C464BB"/>
    <w:rsid w:val="00C532C3"/>
    <w:rsid w:val="00C559CD"/>
    <w:rsid w:val="00C57443"/>
    <w:rsid w:val="00C74054"/>
    <w:rsid w:val="00CA7F66"/>
    <w:rsid w:val="00CE49EB"/>
    <w:rsid w:val="00D16AF7"/>
    <w:rsid w:val="00D22842"/>
    <w:rsid w:val="00D446FD"/>
    <w:rsid w:val="00D935A9"/>
    <w:rsid w:val="00E17365"/>
    <w:rsid w:val="00E57894"/>
    <w:rsid w:val="00E824B1"/>
    <w:rsid w:val="00EC571D"/>
    <w:rsid w:val="00EC73EB"/>
    <w:rsid w:val="00EE00B0"/>
    <w:rsid w:val="00EE0246"/>
    <w:rsid w:val="00F1682D"/>
    <w:rsid w:val="00F17CC4"/>
    <w:rsid w:val="00F31D9C"/>
    <w:rsid w:val="00F8638A"/>
    <w:rsid w:val="00FB516D"/>
    <w:rsid w:val="00FC018B"/>
    <w:rsid w:val="00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A608"/>
  <w15:docId w15:val="{03471609-5964-4CB1-9CAA-159547AA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6"/>
      <w:ind w:left="1075" w:hanging="22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16"/>
      <w:jc w:val="both"/>
    </w:pPr>
  </w:style>
  <w:style w:type="paragraph" w:styleId="PargrafodaLista">
    <w:name w:val="List Paragraph"/>
    <w:basedOn w:val="Normal"/>
    <w:uiPriority w:val="1"/>
    <w:qFormat/>
    <w:pPr>
      <w:spacing w:before="6"/>
      <w:ind w:left="3034" w:hanging="226"/>
    </w:pPr>
  </w:style>
  <w:style w:type="paragraph" w:customStyle="1" w:styleId="TableParagraph">
    <w:name w:val="Table Paragraph"/>
    <w:basedOn w:val="Normal"/>
    <w:uiPriority w:val="1"/>
    <w:qFormat/>
    <w:pPr>
      <w:spacing w:before="58"/>
      <w:ind w:left="200"/>
    </w:pPr>
  </w:style>
  <w:style w:type="character" w:styleId="Hyperlink">
    <w:name w:val="Hyperlink"/>
    <w:basedOn w:val="Fontepargpadro"/>
    <w:uiPriority w:val="99"/>
    <w:unhideWhenUsed/>
    <w:rsid w:val="00971DA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2463B6"/>
    <w:pPr>
      <w:widowControl/>
      <w:autoSpaceDE/>
      <w:autoSpaceDN/>
    </w:pPr>
    <w:rPr>
      <w:rFonts w:ascii="Calibri" w:eastAsia="Calibri" w:hAnsi="Calibri" w:cs="Calibri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C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C0A"/>
    <w:rPr>
      <w:rFonts w:ascii="Segoe UI" w:eastAsia="Times New Roman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726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26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2610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26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2610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BE6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E46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460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E4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460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y_neto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droqxl2023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F3645-2CE9-4A53-9F66-6EBBC3EB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3171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Brendo</dc:creator>
  <cp:lastModifiedBy>Antonio Neto</cp:lastModifiedBy>
  <cp:revision>2</cp:revision>
  <dcterms:created xsi:type="dcterms:W3CDTF">2024-07-10T01:44:00Z</dcterms:created>
  <dcterms:modified xsi:type="dcterms:W3CDTF">2024-07-10T01:44:00Z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</Properties>
</file>