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218C2" w14:textId="53747709" w:rsidR="00CB6699" w:rsidRDefault="00E21E0F" w:rsidP="00E21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POTENCIAL DIDÁTICO DO ATLAS GEOGRÁFICO ESCOLAR DE MINAS GERAIS: UMA ABORDAGEM SOBRE OS COMPARTIMENTOS DO RELEVO MINEIRO</w:t>
      </w:r>
    </w:p>
    <w:p w14:paraId="522CAB22" w14:textId="77777777" w:rsidR="00CB6699" w:rsidRDefault="00CB669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6AE1D55" w14:textId="42E672ED" w:rsidR="00CB6699" w:rsidRDefault="00736C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Gabriela Amorim de Macedo</w:t>
      </w:r>
    </w:p>
    <w:p w14:paraId="30A80186" w14:textId="5C9C21FE" w:rsidR="00CB6699" w:rsidRDefault="00736C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384F3BA2" w14:textId="5AFAA316" w:rsidR="00CB6699" w:rsidRDefault="00736C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gabrielaamorimdemacedo@gmail.com</w:t>
      </w:r>
    </w:p>
    <w:p w14:paraId="605F5738" w14:textId="77777777" w:rsidR="00736CAA" w:rsidRDefault="00736C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AF9A68" w14:textId="1B133E45" w:rsidR="00CB6699" w:rsidRDefault="00736C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Nalanda Cecília Silva Vasconcelos</w:t>
      </w:r>
    </w:p>
    <w:p w14:paraId="10C0C049" w14:textId="2CC6C024" w:rsidR="00736CAA" w:rsidRDefault="00736CAA" w:rsidP="00736C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5EB3F58C" w14:textId="643B8B38" w:rsidR="00736CAA" w:rsidRDefault="00736CAA" w:rsidP="00736C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vasconcelosnalanda00@gmail.com</w:t>
      </w:r>
    </w:p>
    <w:p w14:paraId="3C05AA23" w14:textId="77777777" w:rsidR="00736CAA" w:rsidRDefault="00736CAA" w:rsidP="00C30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1ED7D5" w14:textId="665ABA06" w:rsidR="00CB6699" w:rsidRDefault="00000000" w:rsidP="00736C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736C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736CAA">
        <w:rPr>
          <w:rFonts w:ascii="Times New Roman" w:eastAsia="Times New Roman" w:hAnsi="Times New Roman" w:cs="Times New Roman"/>
          <w:sz w:val="24"/>
          <w:szCs w:val="24"/>
          <w:lang w:eastAsia="pt-BR"/>
        </w:rPr>
        <w:t>Saberes e Práticas Educativas</w:t>
      </w:r>
    </w:p>
    <w:p w14:paraId="1DC31A4F" w14:textId="77777777" w:rsidR="00736CAA" w:rsidRDefault="00736CAA" w:rsidP="00736C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4ACE3D" w14:textId="5E651161" w:rsidR="00CB669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Resumo </w:t>
      </w:r>
    </w:p>
    <w:p w14:paraId="510729FF" w14:textId="6774BE7F" w:rsidR="00736CAA" w:rsidRPr="00736CAA" w:rsidRDefault="00E21E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21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presente estudo tem como objetivo apresentar uma proposta didática para o uso do Atlas Geográfico Escolar de Minas Gerais no ensino da temática dos compartimentos do relevo</w:t>
      </w:r>
      <w:r w:rsidR="005265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Pr="00E21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 tanto, adotou-se uma abordagem qualitativa, fundamentada em revisão bibliográfica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 embasamento teórico do estudo</w:t>
      </w:r>
      <w:r w:rsidRPr="00E21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documental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uso da Base Nacional Comum Curricular (BNCC) e do Atlas Geográfico Escolar de Minas Gerais</w:t>
      </w:r>
      <w:r w:rsidRPr="00E21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Os resultados evidenciam que o referido Atlas possui um significativo potencial didático para o ensino de Geografia na educação básica, especialmente no que se refere à temática do relevo, foco principal deste trabalho.</w:t>
      </w:r>
    </w:p>
    <w:p w14:paraId="29D6B50E" w14:textId="5C528DEE" w:rsidR="00CB6699" w:rsidRPr="00E21E0F" w:rsidRDefault="00736C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E21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E21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ensino de geografia; recurso didático; atlas geográfico escolar; Minas Gerais.</w:t>
      </w:r>
    </w:p>
    <w:p w14:paraId="2CECAB16" w14:textId="77777777" w:rsidR="00CB6699" w:rsidRDefault="00CB6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E6C2C09" w14:textId="77777777" w:rsidR="00CB669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66E1FBDB" w14:textId="18AA17C0" w:rsidR="00CB6699" w:rsidRPr="00A63744" w:rsidRDefault="00A637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637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Atlas Geográfico Escolar de Minas Gerais é um material que pretende auxiliar o ensino de Geografia, apresentando temáticas físicas, ambientais, populacionais e sociais, abrangendo todo o território mineiro. Destinado especialmente a professores do ensino fundamental (6º ao 9º ano)</w:t>
      </w:r>
      <w:r w:rsidR="00B819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Pr="00A637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projeto foi elaborado pelo Laboratório de Estudos e Pesquisas de Ensino de Geografia, Identidades Docentes e Práxis Educacionais (LEGIDEPE) e pelo Núcleo de Estudos e Pesquisas Regionais e Agrários (NEPRA), com publicação prevista para setembro de 2025.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Nesse sentido, o presente estudo apresentará uma proposta didática para o uso deste atlas no ensino da temática de compartimentos do relevo.</w:t>
      </w:r>
    </w:p>
    <w:p w14:paraId="0687EF4E" w14:textId="77777777" w:rsidR="00CB6699" w:rsidRDefault="00CB6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7F448A5" w14:textId="77777777" w:rsidR="00CB669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7BB19829" w14:textId="4CB11962" w:rsidR="00CB6699" w:rsidRDefault="00431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319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Diante da necessidade de tornar o ensino de Geografia mais contextualizado e significativo, o Atlas Geográfico Escolar de Minas Gerais apresenta-se como uma ferramenta didática que articula conteúdos regionais às diretrizes da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BNCC.</w:t>
      </w:r>
    </w:p>
    <w:p w14:paraId="0DDEAEAD" w14:textId="77777777" w:rsidR="004319D7" w:rsidRDefault="00431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7275DEB" w14:textId="77777777" w:rsidR="00CB669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14:paraId="6C4AF87B" w14:textId="1C0CEC05" w:rsidR="00CB6699" w:rsidRPr="004319D7" w:rsidRDefault="00431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objetivo deste estudo é </w:t>
      </w:r>
      <w:r w:rsidRPr="00E21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apresentar uma proposta didática para o uso do Atlas Geográfico Escolar de Minas Gerais no ensino da temática dos compartimentos do relevo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132B670B" w14:textId="77777777" w:rsidR="00CB6699" w:rsidRDefault="00CB6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31CDB41" w14:textId="77777777" w:rsidR="00CB669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Referencial teórico que fundamenta a pesquisa</w:t>
      </w:r>
    </w:p>
    <w:p w14:paraId="05140051" w14:textId="3083D4F0" w:rsidR="00CB6699" w:rsidRPr="003960FA" w:rsidRDefault="003960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960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Diante da necessidade de adotar estratégias que aproximem os alunos do conhecimento geográfico, Alencar e Silva (2018) destacam a importância de utilizar situações cotidianas no ensino. Nesse contexto, os Atlas Geográficos Escolares se apresentam como ferramentas que contextualizam a linguagem dos estudantes e despertam seu interesse (Ramos, 2012), além de contribuírem para o desenvolvimento de uma formação crítica e cidadã, ao favorecerem habilidades como localização, representação e análise espacial (Lima, Ribeiro e Spironello, 2021).</w:t>
      </w:r>
    </w:p>
    <w:p w14:paraId="6B5CE3A4" w14:textId="77777777" w:rsidR="00CB6699" w:rsidRDefault="00CB6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595EE99" w14:textId="77777777" w:rsidR="00CB669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43EF4105" w14:textId="0BC4A90B" w:rsidR="00CB6699" w:rsidRPr="004319D7" w:rsidRDefault="00431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319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Este estudo adotou uma abordagem qualitativa, fundamentando-se em revisão bibliográfica</w:t>
      </w:r>
      <w:r w:rsidR="00B819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4319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em análise documental.</w:t>
      </w:r>
    </w:p>
    <w:p w14:paraId="4C9E23B3" w14:textId="77777777" w:rsidR="00CB6699" w:rsidRDefault="00CB6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9CC5D6C" w14:textId="7E6EEDAD" w:rsidR="00CB669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Análise dos dados e resultados finais </w:t>
      </w:r>
    </w:p>
    <w:p w14:paraId="6AC02554" w14:textId="2883A6C9" w:rsidR="004319D7" w:rsidRDefault="00B819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imagem abaixo apresenta a temática de Compartimentos do relevo no estado de Minas conforme o layout inicial do Atlas Geográfico Escolar.</w:t>
      </w:r>
    </w:p>
    <w:p w14:paraId="49763A33" w14:textId="77777777" w:rsidR="00B819B7" w:rsidRPr="004319D7" w:rsidRDefault="00B819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028D871" w14:textId="18F9B108" w:rsidR="00CB6699" w:rsidRDefault="00F109B0" w:rsidP="00F109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304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Figura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Apresentação temática “Compartimentos do Relevo em Minas Gerais”</w:t>
      </w:r>
      <w:r w:rsidR="00C304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 Atlas</w:t>
      </w:r>
    </w:p>
    <w:p w14:paraId="247357B3" w14:textId="74BE405F" w:rsidR="00F109B0" w:rsidRDefault="003960FA" w:rsidP="00F109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pt-BR"/>
          <w14:ligatures w14:val="none"/>
        </w:rPr>
        <w:drawing>
          <wp:inline distT="0" distB="0" distL="0" distR="0" wp14:anchorId="41B87F7D" wp14:editId="3CDCD1F1">
            <wp:extent cx="2674620" cy="4556759"/>
            <wp:effectExtent l="19050" t="19050" r="11430" b="15875"/>
            <wp:docPr id="142846307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463076" name="Imagem 142846307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671" cy="45636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533699B" w14:textId="42338FDE" w:rsidR="00F109B0" w:rsidRPr="00F109B0" w:rsidRDefault="00F109B0" w:rsidP="00F109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lastRenderedPageBreak/>
        <w:t xml:space="preserve">Fonte: Versão Preliminar do Atlas Geográfico Escolar de Minas Gerais (2025). </w:t>
      </w:r>
    </w:p>
    <w:p w14:paraId="5E10F058" w14:textId="77777777" w:rsidR="00B819B7" w:rsidRDefault="00B819B7" w:rsidP="00B819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C02CB8C" w14:textId="5B2410CB" w:rsidR="00B819B7" w:rsidRPr="00B819B7" w:rsidRDefault="00B819B7" w:rsidP="00B819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819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 figura apresentada, observa-se o título da temática</w:t>
      </w:r>
      <w:r w:rsidR="005265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B819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seguido de um texto didático introdutório que conceitua o relevo como resultado da interação entre processos geológicos, climáticos e antrópicos. Em seguida, é apresentado um mapa temático que permite visualizar espacialmente essa compartimentação do relevo em Minas Gerais.</w:t>
      </w:r>
    </w:p>
    <w:p w14:paraId="095418E5" w14:textId="77777777" w:rsidR="00B819B7" w:rsidRDefault="00B819B7" w:rsidP="00B819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819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questões propostas incentivam reflexões ligadas ao conteúdo. A primeira promove a identificação dos tipos de relevo no estado, relacionando leitura cartográfica e reconhecimento das formas. A segunda amplia a análise ao conectar relevo e dinâmica socioeconômica, abordando como a topografia influencia atividades econômicas e a ocupação populacional. A terceira aborda riscos e desastres naturais, levando o aluno a investigar, a partir de uma reportagem, como relevo e clima favorecem eventos como deslizamentos e inundações. A pesquisa em grupo estimula habilidades investigativas, colaborativas e consciência crítica sobre impactos socioambientais.</w:t>
      </w:r>
    </w:p>
    <w:p w14:paraId="395C96BA" w14:textId="43BB73BE" w:rsidR="00B819B7" w:rsidRPr="00B819B7" w:rsidRDefault="00B819B7" w:rsidP="00B819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Essa temática </w:t>
      </w:r>
      <w:r w:rsidRPr="00B819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desenvolve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Pr="00B819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habilidade EF06GE05 da BNCC,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prevê “</w:t>
      </w:r>
      <w:r w:rsidRPr="00B819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Relacionar padrões climáticos, tipos de solo, relevo e formações vegetais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” (BRASIL, 2018, p. 385).</w:t>
      </w:r>
    </w:p>
    <w:p w14:paraId="1A044996" w14:textId="41561DFD" w:rsidR="00CB6699" w:rsidRDefault="00B819B7" w:rsidP="00B819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819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Dessa forma, compreende-se que a organização dos conteúdos e atividades sobre os compartimentos do relevo </w:t>
      </w:r>
      <w:r w:rsidR="005265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do estado </w:t>
      </w:r>
      <w:r w:rsidRPr="00B819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contribui significativamente para o desenvolvimento do pensamento geográfico, articulando teoria, prática e vivência local. A proposta favorece uma leitura sistêmica do espaço, integrando elementos naturais e sociais e possibilitando ao estudante refletir criticamente sobre as transformações e desafios que envolvem o território em que vive.</w:t>
      </w:r>
    </w:p>
    <w:p w14:paraId="39BD9117" w14:textId="77777777" w:rsidR="00B819B7" w:rsidRPr="00F109B0" w:rsidRDefault="00B819B7" w:rsidP="00B819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187AD80" w14:textId="77777777" w:rsidR="00CB669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 de estudo com a pesquisa em Educação e eixo temático do COPED</w:t>
      </w:r>
    </w:p>
    <w:p w14:paraId="3D17CF35" w14:textId="3541886C" w:rsidR="00CB6699" w:rsidRPr="005265F3" w:rsidRDefault="00526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265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objeto de estudo, </w:t>
      </w:r>
      <w:r w:rsidR="000D2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Pr="005265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Atlas Geográfico Escolar de Minas Gerais, se conecta à pesquisa em Educação ao explorar como recursos didáticos contextualizados promovem práticas educativas críticas. No eixo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“</w:t>
      </w:r>
      <w:r w:rsidRPr="005265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Saberes e práticas educativas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”</w:t>
      </w:r>
      <w:r w:rsidRPr="005265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a pesquisa visa integrar teoria geográfica com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Pr="005265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realidade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estudante</w:t>
      </w:r>
      <w:r w:rsidRPr="005265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favorecendo um ensino significativo e participativo.</w:t>
      </w:r>
    </w:p>
    <w:p w14:paraId="5574F793" w14:textId="77777777" w:rsidR="00CB6699" w:rsidRDefault="00CB6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34A9BA5" w14:textId="77777777" w:rsidR="00CB669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7010FAC1" w14:textId="07110E28" w:rsidR="005265F3" w:rsidRPr="005265F3" w:rsidRDefault="005265F3" w:rsidP="00526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265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proposta didática elaborada a partir do Atlas Geográfico Escolar de Minas Gerais demonstra sua relevância como ferramenta de apoio ao ensino de Geografia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Pr="005265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 articular conteúdos regionais com os objetivos da BNCC, o atlas contribui para uma abordagem mais significativa, que valoriza a realidade local dos estudantes.</w:t>
      </w:r>
    </w:p>
    <w:p w14:paraId="3A6DC759" w14:textId="4B6599D1" w:rsidR="005265F3" w:rsidRPr="005265F3" w:rsidRDefault="005265F3" w:rsidP="00526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265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análise da temática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compartimentos do relevo </w:t>
      </w:r>
      <w:r w:rsidRPr="005265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evidencia um trabalho pedagógico que favorece a leitura crítica do espaço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bem como </w:t>
      </w:r>
      <w:r w:rsidRPr="005265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reflexão e a construção de saberes geográficos com base na vivência dos alunos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6041C93A" w14:textId="7A023C8D" w:rsidR="00CB6699" w:rsidRPr="005265F3" w:rsidRDefault="005265F3" w:rsidP="00526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265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Dessa forma,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entende</w:t>
      </w:r>
      <w:r w:rsidRPr="005265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-se que o uso do atlas no ensino da Geografia possibilita não apenas o aprendizado dos conteúdos curriculares, mas também a ampliação da percepção dos estudantes sobre o território em que vivem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56D1B06E" w14:textId="77777777" w:rsidR="00CB6699" w:rsidRDefault="00CB6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56A4E31" w14:textId="77777777" w:rsidR="00CB669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4F3A5D38" w14:textId="7CC80A42" w:rsidR="003960FA" w:rsidRDefault="003960FA" w:rsidP="003960F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60F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ALENCAR, J. J. ; SILVA, J. S. Recursos didáticos não convencionais e seu papel na organização do ensino de geografia escolar. </w:t>
      </w:r>
      <w:r w:rsidRPr="003960FA">
        <w:rPr>
          <w:rFonts w:ascii="Times New Roman" w:hAnsi="Times New Roman" w:cs="Times New Roman"/>
          <w:b/>
          <w:sz w:val="24"/>
          <w:szCs w:val="24"/>
        </w:rPr>
        <w:t>Revista Geosaberes</w:t>
      </w:r>
      <w:r w:rsidRPr="003960FA">
        <w:rPr>
          <w:rFonts w:ascii="Times New Roman" w:hAnsi="Times New Roman" w:cs="Times New Roman"/>
          <w:bCs/>
          <w:sz w:val="24"/>
          <w:szCs w:val="24"/>
        </w:rPr>
        <w:t>, Fortaleza, v. 9, n. 18, p. 1-14, mai./ago. 2018.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4611F0B" w14:textId="2E33E547" w:rsidR="003960FA" w:rsidRDefault="003960FA" w:rsidP="003960F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60FA">
        <w:rPr>
          <w:rFonts w:ascii="Times New Roman" w:hAnsi="Times New Roman" w:cs="Times New Roman"/>
          <w:bCs/>
          <w:sz w:val="24"/>
          <w:szCs w:val="24"/>
        </w:rPr>
        <w:t xml:space="preserve">BRASIL. Ministério da Educação. </w:t>
      </w:r>
      <w:r w:rsidRPr="003960FA">
        <w:rPr>
          <w:rFonts w:ascii="Times New Roman" w:hAnsi="Times New Roman" w:cs="Times New Roman"/>
          <w:b/>
          <w:sz w:val="24"/>
          <w:szCs w:val="24"/>
        </w:rPr>
        <w:t>Base Nacional Comum Curricular</w:t>
      </w:r>
      <w:r w:rsidRPr="003960FA">
        <w:rPr>
          <w:rFonts w:ascii="Times New Roman" w:hAnsi="Times New Roman" w:cs="Times New Roman"/>
          <w:bCs/>
          <w:sz w:val="24"/>
          <w:szCs w:val="24"/>
        </w:rPr>
        <w:t>. Brasília: 2018.</w:t>
      </w:r>
    </w:p>
    <w:p w14:paraId="7015B1EA" w14:textId="77777777" w:rsidR="003960FA" w:rsidRDefault="003960FA" w:rsidP="003960F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2A37865" w14:textId="6341CF10" w:rsidR="003960FA" w:rsidRDefault="003960FA" w:rsidP="003960F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60FA">
        <w:rPr>
          <w:rFonts w:ascii="Times New Roman" w:hAnsi="Times New Roman" w:cs="Times New Roman"/>
          <w:bCs/>
          <w:sz w:val="24"/>
          <w:szCs w:val="24"/>
        </w:rPr>
        <w:t xml:space="preserve">LIMA, V. A.; RIBEIRO, J. L. L.; SPIRONELLO, Rosangela Lurdes. Atlas geográfico escolar do município de Pelotas-RS: resultados preliminares. XXX Congresso de Iniciação Científica, 30., 2021. Pelotas, </w:t>
      </w:r>
      <w:r w:rsidRPr="003960FA">
        <w:rPr>
          <w:rFonts w:ascii="Times New Roman" w:hAnsi="Times New Roman" w:cs="Times New Roman"/>
          <w:b/>
          <w:sz w:val="24"/>
          <w:szCs w:val="24"/>
        </w:rPr>
        <w:t>Anais[...]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960FA">
        <w:rPr>
          <w:rFonts w:ascii="Times New Roman" w:hAnsi="Times New Roman" w:cs="Times New Roman"/>
          <w:bCs/>
          <w:sz w:val="24"/>
          <w:szCs w:val="24"/>
        </w:rPr>
        <w:t>Pelotas: Universidade Federal de Pelotas, 2021, p. 1-4.</w:t>
      </w:r>
    </w:p>
    <w:p w14:paraId="2FBDC6D9" w14:textId="77777777" w:rsidR="003960FA" w:rsidRDefault="003960FA" w:rsidP="003960F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E1D1047" w14:textId="6B1DD5E4" w:rsidR="003960FA" w:rsidRPr="003960FA" w:rsidRDefault="003960FA" w:rsidP="003960F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60FA">
        <w:rPr>
          <w:rFonts w:ascii="Times New Roman" w:hAnsi="Times New Roman" w:cs="Times New Roman"/>
          <w:bCs/>
          <w:sz w:val="24"/>
          <w:szCs w:val="24"/>
        </w:rPr>
        <w:t xml:space="preserve">RAMOS, M. G. S. </w:t>
      </w:r>
      <w:r w:rsidRPr="003960FA">
        <w:rPr>
          <w:rFonts w:ascii="Times New Roman" w:hAnsi="Times New Roman" w:cs="Times New Roman"/>
          <w:b/>
          <w:sz w:val="24"/>
          <w:szCs w:val="24"/>
        </w:rPr>
        <w:t>A importância dos recursos didáticos para o ensino da geografia no ensino fundamental nas séries finais</w:t>
      </w:r>
      <w:r w:rsidRPr="003960FA">
        <w:rPr>
          <w:rFonts w:ascii="Times New Roman" w:hAnsi="Times New Roman" w:cs="Times New Roman"/>
          <w:bCs/>
          <w:sz w:val="24"/>
          <w:szCs w:val="24"/>
        </w:rPr>
        <w:t>. 45 f. Trabalho de Conclusão de Curso (Licenciatura em Geografia) –Instituto de Ciências Humanas, Universidade de Brasília. 2012.</w:t>
      </w:r>
    </w:p>
    <w:sectPr w:rsidR="003960FA" w:rsidRPr="003960FA">
      <w:headerReference w:type="default" r:id="rId7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89201" w14:textId="77777777" w:rsidR="005E3B9C" w:rsidRDefault="005E3B9C">
      <w:pPr>
        <w:spacing w:line="240" w:lineRule="auto"/>
      </w:pPr>
      <w:r>
        <w:separator/>
      </w:r>
    </w:p>
  </w:endnote>
  <w:endnote w:type="continuationSeparator" w:id="0">
    <w:p w14:paraId="123CC54A" w14:textId="77777777" w:rsidR="005E3B9C" w:rsidRDefault="005E3B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3BA45" w14:textId="77777777" w:rsidR="005E3B9C" w:rsidRDefault="005E3B9C">
      <w:pPr>
        <w:spacing w:after="0"/>
      </w:pPr>
      <w:r>
        <w:separator/>
      </w:r>
    </w:p>
  </w:footnote>
  <w:footnote w:type="continuationSeparator" w:id="0">
    <w:p w14:paraId="5938C32B" w14:textId="77777777" w:rsidR="005E3B9C" w:rsidRDefault="005E3B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A739B" w14:textId="77777777" w:rsidR="00CB6699" w:rsidRDefault="00000000">
    <w:pPr>
      <w:pStyle w:val="Cabealho"/>
    </w:pPr>
    <w:r>
      <w:rPr>
        <w:noProof/>
      </w:rPr>
      <w:drawing>
        <wp:inline distT="0" distB="0" distL="114300" distR="114300" wp14:anchorId="7D05A950" wp14:editId="5D3D4BB6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28AB"/>
    <w:rsid w:val="000B16D9"/>
    <w:rsid w:val="000D2FFA"/>
    <w:rsid w:val="00172A27"/>
    <w:rsid w:val="001F0C7D"/>
    <w:rsid w:val="00287814"/>
    <w:rsid w:val="003960FA"/>
    <w:rsid w:val="004319D7"/>
    <w:rsid w:val="005265F3"/>
    <w:rsid w:val="005E3B9C"/>
    <w:rsid w:val="00677F30"/>
    <w:rsid w:val="00736CAA"/>
    <w:rsid w:val="00741E2B"/>
    <w:rsid w:val="007E6FFB"/>
    <w:rsid w:val="009F59CE"/>
    <w:rsid w:val="00A63744"/>
    <w:rsid w:val="00B819B7"/>
    <w:rsid w:val="00B82A8F"/>
    <w:rsid w:val="00C3048F"/>
    <w:rsid w:val="00CB6699"/>
    <w:rsid w:val="00E21E0F"/>
    <w:rsid w:val="00F109B0"/>
    <w:rsid w:val="1A894334"/>
    <w:rsid w:val="1EF63937"/>
    <w:rsid w:val="221653A0"/>
    <w:rsid w:val="22184B3D"/>
    <w:rsid w:val="25485496"/>
    <w:rsid w:val="27CD66DB"/>
    <w:rsid w:val="2A781B3D"/>
    <w:rsid w:val="2D0A23B4"/>
    <w:rsid w:val="35C9615A"/>
    <w:rsid w:val="39113C01"/>
    <w:rsid w:val="4B8D7224"/>
    <w:rsid w:val="4DAD2754"/>
    <w:rsid w:val="59FB6197"/>
    <w:rsid w:val="5B5B3C9A"/>
    <w:rsid w:val="60FF12C0"/>
    <w:rsid w:val="64DA7F84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A26EA"/>
  <w15:docId w15:val="{E6EDA746-C6AC-4AF5-89C3-453E8EDC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736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1086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Gabriela Macedo</cp:lastModifiedBy>
  <cp:revision>4</cp:revision>
  <dcterms:created xsi:type="dcterms:W3CDTF">2024-10-22T15:37:00Z</dcterms:created>
  <dcterms:modified xsi:type="dcterms:W3CDTF">2025-04-16T17:15:00Z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