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E16FA" w:rsidRDefault="00D50C9D">
      <w:pPr>
        <w:spacing w:line="276" w:lineRule="auto"/>
        <w:jc w:val="both"/>
        <w:rPr>
          <w:rFonts w:ascii="Arial" w:eastAsia="Arial" w:hAnsi="Arial" w:cs="Arial"/>
          <w:sz w:val="22"/>
          <w:szCs w:val="22"/>
        </w:rPr>
      </w:pPr>
      <w:r>
        <w:rPr>
          <w:rFonts w:ascii="Arial" w:eastAsia="Arial" w:hAnsi="Arial" w:cs="Arial"/>
          <w:sz w:val="22"/>
          <w:szCs w:val="22"/>
        </w:rPr>
        <w:t xml:space="preserve">RELATO DE CASO: Tratamento endoscópico de divertículo de </w:t>
      </w:r>
      <w:proofErr w:type="spellStart"/>
      <w:r>
        <w:rPr>
          <w:rFonts w:ascii="Arial" w:eastAsia="Arial" w:hAnsi="Arial" w:cs="Arial"/>
          <w:sz w:val="22"/>
          <w:szCs w:val="22"/>
        </w:rPr>
        <w:t>Zenker</w:t>
      </w:r>
      <w:proofErr w:type="spellEnd"/>
      <w:r>
        <w:rPr>
          <w:rFonts w:ascii="Arial" w:eastAsia="Arial" w:hAnsi="Arial" w:cs="Arial"/>
          <w:sz w:val="22"/>
          <w:szCs w:val="22"/>
        </w:rPr>
        <w:t xml:space="preserve"> volumoso pela técnica de Z-POEM</w:t>
      </w:r>
    </w:p>
    <w:p w14:paraId="00000006" w14:textId="21376A20" w:rsidR="005E16FA" w:rsidRDefault="005E16FA">
      <w:pPr>
        <w:spacing w:line="276" w:lineRule="auto"/>
        <w:jc w:val="both"/>
        <w:rPr>
          <w:rFonts w:ascii="Arial" w:eastAsia="Arial" w:hAnsi="Arial" w:cs="Arial"/>
          <w:sz w:val="22"/>
          <w:szCs w:val="22"/>
        </w:rPr>
      </w:pPr>
    </w:p>
    <w:p w14:paraId="65EF0C30" w14:textId="51EFC1A5" w:rsidR="00EF6481" w:rsidRDefault="00EF6481" w:rsidP="00EF6481">
      <w:pPr>
        <w:spacing w:line="276" w:lineRule="auto"/>
        <w:jc w:val="both"/>
        <w:rPr>
          <w:rFonts w:ascii="Arial" w:eastAsia="Arial" w:hAnsi="Arial" w:cs="Arial"/>
          <w:sz w:val="22"/>
          <w:szCs w:val="22"/>
        </w:rPr>
      </w:pPr>
      <w:r w:rsidRPr="00EF6481">
        <w:rPr>
          <w:rFonts w:ascii="Arial" w:eastAsia="Arial" w:hAnsi="Arial" w:cs="Arial"/>
          <w:sz w:val="22"/>
          <w:szCs w:val="22"/>
        </w:rPr>
        <w:t>R</w:t>
      </w:r>
      <w:r w:rsidR="00865C62">
        <w:rPr>
          <w:rFonts w:ascii="Arial" w:eastAsia="Arial" w:hAnsi="Arial" w:cs="Arial"/>
          <w:sz w:val="22"/>
          <w:szCs w:val="22"/>
        </w:rPr>
        <w:t>e</w:t>
      </w:r>
      <w:r w:rsidRPr="00EF6481">
        <w:rPr>
          <w:rFonts w:ascii="Arial" w:eastAsia="Arial" w:hAnsi="Arial" w:cs="Arial"/>
          <w:sz w:val="22"/>
          <w:szCs w:val="22"/>
        </w:rPr>
        <w:t xml:space="preserve">nato Bruno Cavalcante </w:t>
      </w:r>
      <w:r w:rsidR="00865C62">
        <w:rPr>
          <w:rFonts w:ascii="Arial" w:eastAsia="Arial" w:hAnsi="Arial" w:cs="Arial"/>
          <w:sz w:val="22"/>
          <w:szCs w:val="22"/>
        </w:rPr>
        <w:t>L</w:t>
      </w:r>
      <w:r w:rsidRPr="00EF6481">
        <w:rPr>
          <w:rFonts w:ascii="Arial" w:eastAsia="Arial" w:hAnsi="Arial" w:cs="Arial"/>
          <w:sz w:val="22"/>
          <w:szCs w:val="22"/>
        </w:rPr>
        <w:t xml:space="preserve">eite </w:t>
      </w:r>
      <w:r>
        <w:rPr>
          <w:rFonts w:ascii="Arial" w:eastAsia="Arial" w:hAnsi="Arial" w:cs="Arial"/>
          <w:sz w:val="22"/>
          <w:szCs w:val="22"/>
        </w:rPr>
        <w:t xml:space="preserve">/ </w:t>
      </w:r>
      <w:r w:rsidRPr="00EF6481">
        <w:rPr>
          <w:rFonts w:ascii="Arial" w:eastAsia="Arial" w:hAnsi="Arial" w:cs="Arial"/>
          <w:sz w:val="22"/>
          <w:szCs w:val="22"/>
        </w:rPr>
        <w:t>r.brunocavalcante@gmail.com</w:t>
      </w:r>
    </w:p>
    <w:p w14:paraId="665ACBB6" w14:textId="64D9A265" w:rsidR="00EF6481" w:rsidRDefault="00EF6481" w:rsidP="00EF6481">
      <w:pPr>
        <w:spacing w:line="276" w:lineRule="auto"/>
        <w:jc w:val="both"/>
        <w:rPr>
          <w:rFonts w:ascii="Arial" w:eastAsia="Arial" w:hAnsi="Arial" w:cs="Arial"/>
          <w:sz w:val="22"/>
          <w:szCs w:val="22"/>
        </w:rPr>
      </w:pPr>
      <w:r w:rsidRPr="00EF6481">
        <w:rPr>
          <w:rFonts w:ascii="Arial" w:eastAsia="Arial" w:hAnsi="Arial" w:cs="Arial"/>
          <w:sz w:val="22"/>
          <w:szCs w:val="22"/>
        </w:rPr>
        <w:t xml:space="preserve">Ivens </w:t>
      </w:r>
      <w:proofErr w:type="spellStart"/>
      <w:r w:rsidRPr="00EF6481">
        <w:rPr>
          <w:rFonts w:ascii="Arial" w:eastAsia="Arial" w:hAnsi="Arial" w:cs="Arial"/>
          <w:sz w:val="22"/>
          <w:szCs w:val="22"/>
        </w:rPr>
        <w:t>Filizola</w:t>
      </w:r>
      <w:proofErr w:type="spellEnd"/>
      <w:r w:rsidRPr="00EF6481">
        <w:rPr>
          <w:rFonts w:ascii="Arial" w:eastAsia="Arial" w:hAnsi="Arial" w:cs="Arial"/>
          <w:sz w:val="22"/>
          <w:szCs w:val="22"/>
        </w:rPr>
        <w:t xml:space="preserve"> Soares Machado</w:t>
      </w:r>
      <w:r>
        <w:rPr>
          <w:rFonts w:ascii="Arial" w:eastAsia="Arial" w:hAnsi="Arial" w:cs="Arial"/>
          <w:sz w:val="22"/>
          <w:szCs w:val="22"/>
        </w:rPr>
        <w:t xml:space="preserve"> / </w:t>
      </w:r>
      <w:hyperlink r:id="rId5" w:history="1">
        <w:r w:rsidRPr="00407721">
          <w:rPr>
            <w:rStyle w:val="Hyperlink"/>
            <w:rFonts w:ascii="Arial" w:eastAsia="Arial" w:hAnsi="Arial" w:cs="Arial"/>
            <w:sz w:val="22"/>
            <w:szCs w:val="22"/>
          </w:rPr>
          <w:t>Ivensfsm@hotmail.com</w:t>
        </w:r>
      </w:hyperlink>
    </w:p>
    <w:p w14:paraId="0C37EA8A" w14:textId="61F6D676" w:rsidR="00EF6481" w:rsidRDefault="00EF6481" w:rsidP="00EF6481">
      <w:pPr>
        <w:spacing w:line="276" w:lineRule="auto"/>
        <w:jc w:val="both"/>
        <w:rPr>
          <w:rFonts w:ascii="Arial" w:eastAsia="Arial" w:hAnsi="Arial" w:cs="Arial"/>
          <w:sz w:val="22"/>
          <w:szCs w:val="22"/>
        </w:rPr>
      </w:pPr>
      <w:r w:rsidRPr="00EF6481">
        <w:rPr>
          <w:rFonts w:ascii="Arial" w:eastAsia="Arial" w:hAnsi="Arial" w:cs="Arial"/>
          <w:sz w:val="22"/>
          <w:szCs w:val="22"/>
        </w:rPr>
        <w:t>Maria Clara Santos de Paula Pessoa</w:t>
      </w:r>
      <w:r>
        <w:rPr>
          <w:rFonts w:ascii="Arial" w:eastAsia="Arial" w:hAnsi="Arial" w:cs="Arial"/>
          <w:sz w:val="22"/>
          <w:szCs w:val="22"/>
        </w:rPr>
        <w:t xml:space="preserve"> / </w:t>
      </w:r>
      <w:hyperlink r:id="rId6" w:history="1">
        <w:r w:rsidRPr="00407721">
          <w:rPr>
            <w:rStyle w:val="Hyperlink"/>
            <w:rFonts w:ascii="Arial" w:eastAsia="Arial" w:hAnsi="Arial" w:cs="Arial"/>
            <w:sz w:val="22"/>
            <w:szCs w:val="22"/>
          </w:rPr>
          <w:t>mclarapessoa@edu.unifor.br</w:t>
        </w:r>
      </w:hyperlink>
    </w:p>
    <w:p w14:paraId="10829075" w14:textId="065F4443" w:rsidR="00EF6481" w:rsidRDefault="00EF6481" w:rsidP="00EF6481">
      <w:pPr>
        <w:spacing w:line="276" w:lineRule="auto"/>
        <w:jc w:val="both"/>
        <w:rPr>
          <w:rFonts w:ascii="Arial" w:eastAsia="Arial" w:hAnsi="Arial" w:cs="Arial"/>
          <w:sz w:val="22"/>
          <w:szCs w:val="22"/>
        </w:rPr>
      </w:pPr>
      <w:r w:rsidRPr="00EF6481">
        <w:rPr>
          <w:rFonts w:ascii="Arial" w:eastAsia="Arial" w:hAnsi="Arial" w:cs="Arial"/>
          <w:sz w:val="22"/>
          <w:szCs w:val="22"/>
        </w:rPr>
        <w:t>Paula Roberta Rocha Rodrigues</w:t>
      </w:r>
      <w:r>
        <w:rPr>
          <w:rFonts w:ascii="Arial" w:eastAsia="Arial" w:hAnsi="Arial" w:cs="Arial"/>
          <w:sz w:val="22"/>
          <w:szCs w:val="22"/>
        </w:rPr>
        <w:t xml:space="preserve"> / </w:t>
      </w:r>
      <w:r w:rsidR="00865C62">
        <w:rPr>
          <w:rFonts w:ascii="Arial" w:eastAsia="Arial" w:hAnsi="Arial" w:cs="Arial"/>
          <w:sz w:val="22"/>
          <w:szCs w:val="22"/>
        </w:rPr>
        <w:t>paularocha_r@hotmail.com</w:t>
      </w:r>
    </w:p>
    <w:p w14:paraId="4FFBCB40" w14:textId="192C1144" w:rsidR="00EF6481" w:rsidRDefault="00EF6481" w:rsidP="00EF6481">
      <w:pPr>
        <w:spacing w:line="276" w:lineRule="auto"/>
        <w:jc w:val="both"/>
        <w:rPr>
          <w:rFonts w:ascii="Arial" w:eastAsia="Arial" w:hAnsi="Arial" w:cs="Arial"/>
          <w:sz w:val="22"/>
          <w:szCs w:val="22"/>
        </w:rPr>
      </w:pPr>
      <w:r>
        <w:rPr>
          <w:rFonts w:ascii="Arial" w:eastAsia="Arial" w:hAnsi="Arial" w:cs="Arial"/>
          <w:sz w:val="22"/>
          <w:szCs w:val="22"/>
        </w:rPr>
        <w:t xml:space="preserve">Galileu Ferreira Ayala Farias / </w:t>
      </w:r>
      <w:hyperlink r:id="rId7" w:history="1">
        <w:r w:rsidR="00865C62" w:rsidRPr="00407721">
          <w:rPr>
            <w:rStyle w:val="Hyperlink"/>
            <w:rFonts w:ascii="Arial" w:eastAsia="Arial" w:hAnsi="Arial" w:cs="Arial"/>
            <w:sz w:val="22"/>
            <w:szCs w:val="22"/>
          </w:rPr>
          <w:t>drgalileuendoscopia@gmail.com</w:t>
        </w:r>
      </w:hyperlink>
    </w:p>
    <w:p w14:paraId="102EBEC6" w14:textId="53D01E78" w:rsidR="00865C62" w:rsidRDefault="00865C62" w:rsidP="00EF6481">
      <w:pPr>
        <w:spacing w:line="276" w:lineRule="auto"/>
        <w:jc w:val="both"/>
        <w:rPr>
          <w:rFonts w:ascii="Arial" w:eastAsia="Arial" w:hAnsi="Arial" w:cs="Arial"/>
          <w:sz w:val="22"/>
          <w:szCs w:val="22"/>
        </w:rPr>
      </w:pPr>
      <w:r w:rsidRPr="00EF6481">
        <w:rPr>
          <w:rFonts w:ascii="Arial" w:eastAsia="Arial" w:hAnsi="Arial" w:cs="Arial"/>
          <w:sz w:val="22"/>
          <w:szCs w:val="22"/>
        </w:rPr>
        <w:t>Marcus Vinícius Silva Araújo Gurgel</w:t>
      </w:r>
      <w:r>
        <w:rPr>
          <w:rFonts w:ascii="Arial" w:eastAsia="Arial" w:hAnsi="Arial" w:cs="Arial"/>
          <w:sz w:val="22"/>
          <w:szCs w:val="22"/>
        </w:rPr>
        <w:t xml:space="preserve"> / </w:t>
      </w:r>
      <w:r w:rsidRPr="00EF6481">
        <w:rPr>
          <w:rFonts w:ascii="Arial" w:eastAsia="Arial" w:hAnsi="Arial" w:cs="Arial"/>
          <w:sz w:val="22"/>
          <w:szCs w:val="22"/>
        </w:rPr>
        <w:t>vinicius.gurgel@hotmail.com</w:t>
      </w:r>
    </w:p>
    <w:p w14:paraId="6B109089" w14:textId="12858CFA" w:rsidR="00EF6481" w:rsidRDefault="00EF6481" w:rsidP="00EF6481">
      <w:pPr>
        <w:spacing w:line="276" w:lineRule="auto"/>
        <w:jc w:val="both"/>
        <w:rPr>
          <w:rFonts w:ascii="Arial" w:eastAsia="Arial" w:hAnsi="Arial" w:cs="Arial"/>
          <w:sz w:val="22"/>
          <w:szCs w:val="22"/>
        </w:rPr>
      </w:pPr>
      <w:r w:rsidRPr="00EF6481">
        <w:rPr>
          <w:rFonts w:ascii="Arial" w:eastAsia="Arial" w:hAnsi="Arial" w:cs="Arial"/>
          <w:sz w:val="22"/>
          <w:szCs w:val="22"/>
        </w:rPr>
        <w:t xml:space="preserve">Luiz Eduardo Fernandes Lima / </w:t>
      </w:r>
      <w:hyperlink r:id="rId8" w:history="1">
        <w:r w:rsidRPr="00407721">
          <w:rPr>
            <w:rStyle w:val="Hyperlink"/>
            <w:rFonts w:ascii="Arial" w:eastAsia="Arial" w:hAnsi="Arial" w:cs="Arial"/>
            <w:sz w:val="22"/>
            <w:szCs w:val="22"/>
          </w:rPr>
          <w:t>luizeduardofl20@gmail.com</w:t>
        </w:r>
      </w:hyperlink>
    </w:p>
    <w:p w14:paraId="6627AED3" w14:textId="036E828D" w:rsidR="00EF6481" w:rsidRDefault="00EF6481">
      <w:pPr>
        <w:spacing w:line="276" w:lineRule="auto"/>
        <w:jc w:val="both"/>
        <w:rPr>
          <w:rFonts w:ascii="Arial" w:eastAsia="Arial" w:hAnsi="Arial" w:cs="Arial"/>
          <w:sz w:val="22"/>
          <w:szCs w:val="22"/>
        </w:rPr>
      </w:pPr>
      <w:r w:rsidRPr="00EF6481">
        <w:rPr>
          <w:rFonts w:ascii="Arial" w:eastAsia="Arial" w:hAnsi="Arial" w:cs="Arial"/>
          <w:sz w:val="22"/>
          <w:szCs w:val="22"/>
        </w:rPr>
        <w:t xml:space="preserve">Ricardo Rangel de </w:t>
      </w:r>
      <w:r w:rsidR="00865C62">
        <w:rPr>
          <w:rFonts w:ascii="Arial" w:eastAsia="Arial" w:hAnsi="Arial" w:cs="Arial"/>
          <w:sz w:val="22"/>
          <w:szCs w:val="22"/>
        </w:rPr>
        <w:t>P</w:t>
      </w:r>
      <w:r w:rsidRPr="00EF6481">
        <w:rPr>
          <w:rFonts w:ascii="Arial" w:eastAsia="Arial" w:hAnsi="Arial" w:cs="Arial"/>
          <w:sz w:val="22"/>
          <w:szCs w:val="22"/>
        </w:rPr>
        <w:t xml:space="preserve">aula </w:t>
      </w:r>
      <w:r w:rsidR="00865C62">
        <w:rPr>
          <w:rFonts w:ascii="Arial" w:eastAsia="Arial" w:hAnsi="Arial" w:cs="Arial"/>
          <w:sz w:val="22"/>
          <w:szCs w:val="22"/>
        </w:rPr>
        <w:t>P</w:t>
      </w:r>
      <w:r w:rsidRPr="00EF6481">
        <w:rPr>
          <w:rFonts w:ascii="Arial" w:eastAsia="Arial" w:hAnsi="Arial" w:cs="Arial"/>
          <w:sz w:val="22"/>
          <w:szCs w:val="22"/>
        </w:rPr>
        <w:t>essoa</w:t>
      </w:r>
      <w:r>
        <w:rPr>
          <w:rFonts w:ascii="Arial" w:eastAsia="Arial" w:hAnsi="Arial" w:cs="Arial"/>
          <w:sz w:val="22"/>
          <w:szCs w:val="22"/>
        </w:rPr>
        <w:t xml:space="preserve"> / </w:t>
      </w:r>
      <w:hyperlink r:id="rId9" w:history="1">
        <w:r w:rsidRPr="00407721">
          <w:rPr>
            <w:rStyle w:val="Hyperlink"/>
            <w:rFonts w:ascii="Arial" w:eastAsia="Arial" w:hAnsi="Arial" w:cs="Arial"/>
            <w:sz w:val="22"/>
            <w:szCs w:val="22"/>
          </w:rPr>
          <w:t>Ricardorppessoa@gmail.com</w:t>
        </w:r>
      </w:hyperlink>
      <w:r>
        <w:rPr>
          <w:rFonts w:ascii="Arial" w:eastAsia="Arial" w:hAnsi="Arial" w:cs="Arial"/>
          <w:sz w:val="22"/>
          <w:szCs w:val="22"/>
        </w:rPr>
        <w:t xml:space="preserve"> </w:t>
      </w:r>
    </w:p>
    <w:p w14:paraId="6318CE35" w14:textId="1C536455" w:rsidR="00EF6481" w:rsidRDefault="00EF6481" w:rsidP="00EF6481">
      <w:pPr>
        <w:spacing w:line="276" w:lineRule="auto"/>
        <w:jc w:val="both"/>
        <w:rPr>
          <w:rFonts w:ascii="Arial" w:eastAsia="Arial" w:hAnsi="Arial" w:cs="Arial"/>
          <w:sz w:val="22"/>
          <w:szCs w:val="22"/>
        </w:rPr>
      </w:pPr>
      <w:r w:rsidRPr="00EF6481">
        <w:rPr>
          <w:rFonts w:ascii="Arial" w:eastAsia="Arial" w:hAnsi="Arial" w:cs="Arial"/>
          <w:sz w:val="22"/>
          <w:szCs w:val="22"/>
        </w:rPr>
        <w:t xml:space="preserve">Marcus </w:t>
      </w:r>
      <w:proofErr w:type="spellStart"/>
      <w:r w:rsidRPr="00EF6481">
        <w:rPr>
          <w:rFonts w:ascii="Arial" w:eastAsia="Arial" w:hAnsi="Arial" w:cs="Arial"/>
          <w:sz w:val="22"/>
          <w:szCs w:val="22"/>
        </w:rPr>
        <w:t>Valerius</w:t>
      </w:r>
      <w:proofErr w:type="spellEnd"/>
      <w:r w:rsidRPr="00EF6481">
        <w:rPr>
          <w:rFonts w:ascii="Arial" w:eastAsia="Arial" w:hAnsi="Arial" w:cs="Arial"/>
          <w:sz w:val="22"/>
          <w:szCs w:val="22"/>
        </w:rPr>
        <w:t xml:space="preserve"> Saboia </w:t>
      </w:r>
      <w:proofErr w:type="spellStart"/>
      <w:r w:rsidRPr="00EF6481">
        <w:rPr>
          <w:rFonts w:ascii="Arial" w:eastAsia="Arial" w:hAnsi="Arial" w:cs="Arial"/>
          <w:sz w:val="22"/>
          <w:szCs w:val="22"/>
        </w:rPr>
        <w:t>Rattacaso</w:t>
      </w:r>
      <w:proofErr w:type="spellEnd"/>
      <w:r w:rsidRPr="00EF6481">
        <w:rPr>
          <w:rFonts w:ascii="Arial" w:eastAsia="Arial" w:hAnsi="Arial" w:cs="Arial"/>
          <w:sz w:val="22"/>
          <w:szCs w:val="22"/>
        </w:rPr>
        <w:t xml:space="preserve"> </w:t>
      </w:r>
      <w:r>
        <w:rPr>
          <w:rFonts w:ascii="Arial" w:eastAsia="Arial" w:hAnsi="Arial" w:cs="Arial"/>
          <w:sz w:val="22"/>
          <w:szCs w:val="22"/>
        </w:rPr>
        <w:t xml:space="preserve">/ </w:t>
      </w:r>
      <w:hyperlink r:id="rId10" w:history="1">
        <w:r w:rsidRPr="00407721">
          <w:rPr>
            <w:rStyle w:val="Hyperlink"/>
            <w:rFonts w:ascii="Arial" w:eastAsia="Arial" w:hAnsi="Arial" w:cs="Arial"/>
            <w:sz w:val="22"/>
            <w:szCs w:val="22"/>
          </w:rPr>
          <w:t>mvratt@gmail.com</w:t>
        </w:r>
      </w:hyperlink>
    </w:p>
    <w:p w14:paraId="17FA11D5" w14:textId="3B4E9282" w:rsidR="00EF6481" w:rsidRDefault="00EF6481" w:rsidP="00EF6481">
      <w:pPr>
        <w:spacing w:line="276" w:lineRule="auto"/>
        <w:jc w:val="both"/>
        <w:rPr>
          <w:rFonts w:ascii="Arial" w:eastAsia="Arial" w:hAnsi="Arial" w:cs="Arial"/>
          <w:sz w:val="22"/>
          <w:szCs w:val="22"/>
        </w:rPr>
      </w:pPr>
      <w:r w:rsidRPr="00EF6481">
        <w:rPr>
          <w:rFonts w:ascii="Arial" w:eastAsia="Arial" w:hAnsi="Arial" w:cs="Arial"/>
          <w:sz w:val="22"/>
          <w:szCs w:val="22"/>
        </w:rPr>
        <w:t>Francisco Paulo Ponte Prado Júnior</w:t>
      </w:r>
      <w:r w:rsidR="00865C62">
        <w:rPr>
          <w:rFonts w:ascii="Arial" w:eastAsia="Arial" w:hAnsi="Arial" w:cs="Arial"/>
          <w:sz w:val="22"/>
          <w:szCs w:val="22"/>
        </w:rPr>
        <w:t xml:space="preserve"> /</w:t>
      </w:r>
      <w:r>
        <w:rPr>
          <w:rFonts w:ascii="Arial" w:eastAsia="Arial" w:hAnsi="Arial" w:cs="Arial"/>
          <w:sz w:val="22"/>
          <w:szCs w:val="22"/>
        </w:rPr>
        <w:t xml:space="preserve"> </w:t>
      </w:r>
      <w:r w:rsidRPr="00EF6481">
        <w:rPr>
          <w:rFonts w:ascii="Arial" w:eastAsia="Arial" w:hAnsi="Arial" w:cs="Arial"/>
          <w:sz w:val="22"/>
          <w:szCs w:val="22"/>
        </w:rPr>
        <w:t>pauloponteprado@gmail.com</w:t>
      </w:r>
    </w:p>
    <w:p w14:paraId="42D52775" w14:textId="77777777" w:rsidR="00EF6481" w:rsidRDefault="00EF6481">
      <w:pPr>
        <w:spacing w:line="276" w:lineRule="auto"/>
        <w:jc w:val="both"/>
        <w:rPr>
          <w:rFonts w:ascii="Arial" w:eastAsia="Arial" w:hAnsi="Arial" w:cs="Arial"/>
          <w:sz w:val="22"/>
          <w:szCs w:val="22"/>
        </w:rPr>
      </w:pPr>
    </w:p>
    <w:p w14:paraId="00000007" w14:textId="0089C5CE" w:rsidR="005E16FA" w:rsidRDefault="00D50C9D">
      <w:pPr>
        <w:spacing w:line="276" w:lineRule="auto"/>
        <w:jc w:val="both"/>
        <w:rPr>
          <w:rFonts w:ascii="Arial" w:eastAsia="Arial" w:hAnsi="Arial" w:cs="Arial"/>
          <w:sz w:val="22"/>
          <w:szCs w:val="22"/>
          <w:highlight w:val="white"/>
        </w:rPr>
      </w:pPr>
      <w:r>
        <w:rPr>
          <w:rFonts w:ascii="Arial" w:eastAsia="Arial" w:hAnsi="Arial" w:cs="Arial"/>
          <w:sz w:val="22"/>
          <w:szCs w:val="22"/>
        </w:rPr>
        <w:t xml:space="preserve">INTRODUÇÃO: O divertículo </w:t>
      </w:r>
      <w:proofErr w:type="spellStart"/>
      <w:r>
        <w:rPr>
          <w:rFonts w:ascii="Arial" w:eastAsia="Arial" w:hAnsi="Arial" w:cs="Arial"/>
          <w:sz w:val="22"/>
          <w:szCs w:val="22"/>
        </w:rPr>
        <w:t>faringoesofágico</w:t>
      </w:r>
      <w:proofErr w:type="spellEnd"/>
      <w:r>
        <w:rPr>
          <w:rFonts w:ascii="Arial" w:eastAsia="Arial" w:hAnsi="Arial" w:cs="Arial"/>
          <w:sz w:val="22"/>
          <w:szCs w:val="22"/>
        </w:rPr>
        <w:t xml:space="preserve">, ou divertículo de </w:t>
      </w:r>
      <w:proofErr w:type="spellStart"/>
      <w:r>
        <w:rPr>
          <w:rFonts w:ascii="Arial" w:eastAsia="Arial" w:hAnsi="Arial" w:cs="Arial"/>
          <w:sz w:val="22"/>
          <w:szCs w:val="22"/>
        </w:rPr>
        <w:t>Zenker</w:t>
      </w:r>
      <w:proofErr w:type="spellEnd"/>
      <w:r>
        <w:rPr>
          <w:rFonts w:ascii="Arial" w:eastAsia="Arial" w:hAnsi="Arial" w:cs="Arial"/>
          <w:sz w:val="22"/>
          <w:szCs w:val="22"/>
        </w:rPr>
        <w:t>, é classificado como um divertículo falso (</w:t>
      </w:r>
      <w:proofErr w:type="spellStart"/>
      <w:r>
        <w:rPr>
          <w:rFonts w:ascii="Arial" w:eastAsia="Arial" w:hAnsi="Arial" w:cs="Arial"/>
          <w:sz w:val="22"/>
          <w:szCs w:val="22"/>
        </w:rPr>
        <w:t>pseudodivertículo</w:t>
      </w:r>
      <w:proofErr w:type="spellEnd"/>
      <w:r>
        <w:rPr>
          <w:rFonts w:ascii="Arial" w:eastAsia="Arial" w:hAnsi="Arial" w:cs="Arial"/>
          <w:sz w:val="22"/>
          <w:szCs w:val="22"/>
        </w:rPr>
        <w:t xml:space="preserve">), pois é formado pela </w:t>
      </w:r>
      <w:proofErr w:type="spellStart"/>
      <w:r>
        <w:rPr>
          <w:rFonts w:ascii="Arial" w:eastAsia="Arial" w:hAnsi="Arial" w:cs="Arial"/>
          <w:sz w:val="22"/>
          <w:szCs w:val="22"/>
        </w:rPr>
        <w:t>herniação</w:t>
      </w:r>
      <w:proofErr w:type="spellEnd"/>
      <w:r>
        <w:rPr>
          <w:rFonts w:ascii="Arial" w:eastAsia="Arial" w:hAnsi="Arial" w:cs="Arial"/>
          <w:sz w:val="22"/>
          <w:szCs w:val="22"/>
        </w:rPr>
        <w:t xml:space="preserve"> das camadas mucosa e submucosa sobre a muscular. Encontra-se em uma região frágil da parede posterior da faringe distal conhecida como triângulo de </w:t>
      </w:r>
      <w:proofErr w:type="spellStart"/>
      <w:r>
        <w:rPr>
          <w:rFonts w:ascii="Arial" w:eastAsia="Arial" w:hAnsi="Arial" w:cs="Arial"/>
          <w:sz w:val="22"/>
          <w:szCs w:val="22"/>
        </w:rPr>
        <w:t>Killian</w:t>
      </w:r>
      <w:proofErr w:type="spellEnd"/>
      <w:r>
        <w:rPr>
          <w:rFonts w:ascii="Arial" w:eastAsia="Arial" w:hAnsi="Arial" w:cs="Arial"/>
          <w:sz w:val="22"/>
          <w:szCs w:val="22"/>
        </w:rPr>
        <w:t>, entre o músculo constritor inferior da faringe e o músculo cricofaríngeo</w:t>
      </w:r>
      <w:r>
        <w:rPr>
          <w:rFonts w:ascii="Arial" w:eastAsia="Arial" w:hAnsi="Arial" w:cs="Arial"/>
          <w:sz w:val="22"/>
          <w:szCs w:val="22"/>
          <w:highlight w:val="white"/>
        </w:rPr>
        <w:t xml:space="preserve">. Os sintomas descritos são disfagia de condução progressiva, halitose, regurgitação, tosse, caquexia, disfagia e sangramento. O tratamento vai ser realizado de acordo com o tamanho do divertículo, sendo a intervenção cirúrgica ou endoscópica o mais utilizado. Nos divertículos menores que 2cm e assintomáticos pode ser indicado o tratamento conservador, com orientações para a mastigação e ingestão de líquidos. O tratamento tradicionalmente é realizado com </w:t>
      </w:r>
      <w:proofErr w:type="spellStart"/>
      <w:r>
        <w:rPr>
          <w:rFonts w:ascii="Arial" w:eastAsia="Arial" w:hAnsi="Arial" w:cs="Arial"/>
          <w:sz w:val="22"/>
          <w:szCs w:val="22"/>
          <w:highlight w:val="white"/>
        </w:rPr>
        <w:t>diverticulotomia</w:t>
      </w:r>
      <w:proofErr w:type="spellEnd"/>
      <w:r>
        <w:rPr>
          <w:rFonts w:ascii="Arial" w:eastAsia="Arial" w:hAnsi="Arial" w:cs="Arial"/>
          <w:sz w:val="22"/>
          <w:szCs w:val="22"/>
          <w:highlight w:val="white"/>
        </w:rPr>
        <w:t xml:space="preserve"> endoscópica para divertículos menores ou </w:t>
      </w:r>
      <w:proofErr w:type="spellStart"/>
      <w:r>
        <w:rPr>
          <w:rFonts w:ascii="Arial" w:eastAsia="Arial" w:hAnsi="Arial" w:cs="Arial"/>
          <w:sz w:val="22"/>
          <w:szCs w:val="22"/>
          <w:highlight w:val="white"/>
        </w:rPr>
        <w:t>diverticulectomia</w:t>
      </w:r>
      <w:proofErr w:type="spellEnd"/>
      <w:r>
        <w:rPr>
          <w:rFonts w:ascii="Arial" w:eastAsia="Arial" w:hAnsi="Arial" w:cs="Arial"/>
          <w:sz w:val="22"/>
          <w:szCs w:val="22"/>
          <w:highlight w:val="white"/>
        </w:rPr>
        <w:t xml:space="preserve"> cirúrgica para divertículos volumosos.</w:t>
      </w:r>
    </w:p>
    <w:p w14:paraId="4076100E" w14:textId="77777777" w:rsidR="00D50C9D" w:rsidRDefault="00D50C9D">
      <w:pPr>
        <w:spacing w:line="276" w:lineRule="auto"/>
        <w:jc w:val="both"/>
        <w:rPr>
          <w:rFonts w:ascii="Arial" w:eastAsia="Arial" w:hAnsi="Arial" w:cs="Arial"/>
          <w:sz w:val="22"/>
          <w:szCs w:val="22"/>
          <w:highlight w:val="white"/>
        </w:rPr>
      </w:pPr>
    </w:p>
    <w:p w14:paraId="00000008" w14:textId="7234A270" w:rsidR="005E16FA" w:rsidRDefault="00D50C9D">
      <w:pPr>
        <w:spacing w:line="276" w:lineRule="auto"/>
        <w:jc w:val="both"/>
        <w:rPr>
          <w:rFonts w:ascii="Arial" w:eastAsia="Arial" w:hAnsi="Arial" w:cs="Arial"/>
          <w:sz w:val="22"/>
          <w:szCs w:val="22"/>
        </w:rPr>
      </w:pPr>
      <w:r>
        <w:rPr>
          <w:rFonts w:ascii="Arial" w:eastAsia="Arial" w:hAnsi="Arial" w:cs="Arial"/>
          <w:sz w:val="22"/>
          <w:szCs w:val="22"/>
        </w:rPr>
        <w:t xml:space="preserve">OBJETIVOS: Demonstrar um caso de divertículo de </w:t>
      </w:r>
      <w:proofErr w:type="spellStart"/>
      <w:r>
        <w:rPr>
          <w:rFonts w:ascii="Arial" w:eastAsia="Arial" w:hAnsi="Arial" w:cs="Arial"/>
          <w:sz w:val="22"/>
          <w:szCs w:val="22"/>
        </w:rPr>
        <w:t>Zenker</w:t>
      </w:r>
      <w:proofErr w:type="spellEnd"/>
      <w:r>
        <w:rPr>
          <w:rFonts w:ascii="Arial" w:eastAsia="Arial" w:hAnsi="Arial" w:cs="Arial"/>
          <w:sz w:val="22"/>
          <w:szCs w:val="22"/>
        </w:rPr>
        <w:t xml:space="preserve"> tratado por endoscopia pela técnica Z-POEM</w:t>
      </w:r>
    </w:p>
    <w:p w14:paraId="5EA81440" w14:textId="77777777" w:rsidR="00D50C9D" w:rsidRDefault="00D50C9D">
      <w:pPr>
        <w:spacing w:line="276" w:lineRule="auto"/>
        <w:jc w:val="both"/>
        <w:rPr>
          <w:rFonts w:ascii="Arial" w:eastAsia="Arial" w:hAnsi="Arial" w:cs="Arial"/>
          <w:sz w:val="22"/>
          <w:szCs w:val="22"/>
        </w:rPr>
      </w:pPr>
    </w:p>
    <w:p w14:paraId="00000009" w14:textId="200890B1" w:rsidR="005E16FA" w:rsidRDefault="00D50C9D">
      <w:pPr>
        <w:spacing w:line="276" w:lineRule="auto"/>
        <w:jc w:val="both"/>
        <w:rPr>
          <w:rFonts w:ascii="Arial" w:eastAsia="Arial" w:hAnsi="Arial" w:cs="Arial"/>
          <w:sz w:val="22"/>
          <w:szCs w:val="22"/>
        </w:rPr>
      </w:pPr>
      <w:r>
        <w:rPr>
          <w:rFonts w:ascii="Arial" w:eastAsia="Arial" w:hAnsi="Arial" w:cs="Arial"/>
          <w:sz w:val="22"/>
          <w:szCs w:val="22"/>
        </w:rPr>
        <w:t xml:space="preserve">DESCRIÇÃO DO CASO: Paciente sexo masculino, 79 anos, apresentando quadro de regurgitação esporádica de conteúdo sólido associado a disfagia há 10 anos. Evoluiu nos últimos 2 anos com aumento da frequência de regurgitação, disfagia progressiva para líquidos espessos e </w:t>
      </w:r>
      <w:proofErr w:type="spellStart"/>
      <w:r>
        <w:rPr>
          <w:rFonts w:ascii="Arial" w:eastAsia="Arial" w:hAnsi="Arial" w:cs="Arial"/>
          <w:sz w:val="22"/>
          <w:szCs w:val="22"/>
        </w:rPr>
        <w:t>borbulhamento</w:t>
      </w:r>
      <w:proofErr w:type="spellEnd"/>
      <w:r>
        <w:rPr>
          <w:rFonts w:ascii="Arial" w:eastAsia="Arial" w:hAnsi="Arial" w:cs="Arial"/>
          <w:sz w:val="22"/>
          <w:szCs w:val="22"/>
        </w:rPr>
        <w:t xml:space="preserve"> cervical. Relatava ainda perda de peso mensurada de 40kg em 10 anos. Realizada endoscopia digestiva alta que identificou, ao nível do cricofaríngeo, divertículo volumoso, com restos alimentares sólidos, medindo cerca de 8cm, compatível com divertículo de </w:t>
      </w:r>
      <w:proofErr w:type="spellStart"/>
      <w:r>
        <w:rPr>
          <w:rFonts w:ascii="Arial" w:eastAsia="Arial" w:hAnsi="Arial" w:cs="Arial"/>
          <w:sz w:val="22"/>
          <w:szCs w:val="22"/>
        </w:rPr>
        <w:t>Zenker</w:t>
      </w:r>
      <w:proofErr w:type="spellEnd"/>
      <w:r>
        <w:rPr>
          <w:rFonts w:ascii="Arial" w:eastAsia="Arial" w:hAnsi="Arial" w:cs="Arial"/>
          <w:sz w:val="22"/>
          <w:szCs w:val="22"/>
        </w:rPr>
        <w:t xml:space="preserve">, achado confirmado com </w:t>
      </w:r>
      <w:proofErr w:type="spellStart"/>
      <w:r>
        <w:rPr>
          <w:rFonts w:ascii="Arial" w:eastAsia="Arial" w:hAnsi="Arial" w:cs="Arial"/>
          <w:sz w:val="22"/>
          <w:szCs w:val="22"/>
        </w:rPr>
        <w:t>esofagograma</w:t>
      </w:r>
      <w:proofErr w:type="spellEnd"/>
      <w:r>
        <w:rPr>
          <w:rFonts w:ascii="Arial" w:eastAsia="Arial" w:hAnsi="Arial" w:cs="Arial"/>
          <w:sz w:val="22"/>
          <w:szCs w:val="22"/>
        </w:rPr>
        <w:t xml:space="preserve"> </w:t>
      </w:r>
      <w:proofErr w:type="spellStart"/>
      <w:r>
        <w:rPr>
          <w:rFonts w:ascii="Arial" w:eastAsia="Arial" w:hAnsi="Arial" w:cs="Arial"/>
          <w:sz w:val="22"/>
          <w:szCs w:val="22"/>
        </w:rPr>
        <w:t>baritado</w:t>
      </w:r>
      <w:proofErr w:type="spellEnd"/>
      <w:r>
        <w:rPr>
          <w:rFonts w:ascii="Arial" w:eastAsia="Arial" w:hAnsi="Arial" w:cs="Arial"/>
          <w:sz w:val="22"/>
          <w:szCs w:val="22"/>
        </w:rPr>
        <w:t>. Diante do diagnóstico e dos sintomas do paciente, foi optado pela realização de tratamento endoscópico pela técnica “</w:t>
      </w:r>
      <w:proofErr w:type="spellStart"/>
      <w:r>
        <w:rPr>
          <w:rFonts w:ascii="Arial" w:eastAsia="Arial" w:hAnsi="Arial" w:cs="Arial"/>
          <w:sz w:val="22"/>
          <w:szCs w:val="22"/>
          <w:highlight w:val="white"/>
        </w:rPr>
        <w:t>Zenker's</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peroral</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endoscopic</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myotomy</w:t>
      </w:r>
      <w:proofErr w:type="spellEnd"/>
      <w:r>
        <w:rPr>
          <w:rFonts w:ascii="Arial" w:eastAsia="Arial" w:hAnsi="Arial" w:cs="Arial"/>
          <w:sz w:val="22"/>
          <w:szCs w:val="22"/>
        </w:rPr>
        <w:t xml:space="preserve">” (Z-POEM). O procedimento ocorreu sob anestesia geral, com confecção de túnel submucoso com agulha de esclerose e </w:t>
      </w:r>
      <w:r w:rsidRPr="00D50C9D">
        <w:rPr>
          <w:rFonts w:ascii="Arial" w:eastAsia="Arial" w:hAnsi="Arial" w:cs="Arial"/>
          <w:i/>
          <w:iCs/>
          <w:sz w:val="22"/>
          <w:szCs w:val="22"/>
        </w:rPr>
        <w:t xml:space="preserve">flush </w:t>
      </w:r>
      <w:proofErr w:type="spellStart"/>
      <w:r w:rsidRPr="00D50C9D">
        <w:rPr>
          <w:rFonts w:ascii="Arial" w:eastAsia="Arial" w:hAnsi="Arial" w:cs="Arial"/>
          <w:i/>
          <w:iCs/>
          <w:sz w:val="22"/>
          <w:szCs w:val="22"/>
        </w:rPr>
        <w:t>knife</w:t>
      </w:r>
      <w:proofErr w:type="spellEnd"/>
      <w:r>
        <w:rPr>
          <w:rFonts w:ascii="Arial" w:eastAsia="Arial" w:hAnsi="Arial" w:cs="Arial"/>
          <w:sz w:val="22"/>
          <w:szCs w:val="22"/>
        </w:rPr>
        <w:t xml:space="preserve"> recoberto por </w:t>
      </w:r>
      <w:proofErr w:type="spellStart"/>
      <w:r w:rsidRPr="00D50C9D">
        <w:rPr>
          <w:rFonts w:ascii="Arial" w:eastAsia="Arial" w:hAnsi="Arial" w:cs="Arial"/>
          <w:i/>
          <w:iCs/>
          <w:sz w:val="22"/>
          <w:szCs w:val="22"/>
        </w:rPr>
        <w:t>cap</w:t>
      </w:r>
      <w:proofErr w:type="spellEnd"/>
      <w:r>
        <w:rPr>
          <w:rFonts w:ascii="Arial" w:eastAsia="Arial" w:hAnsi="Arial" w:cs="Arial"/>
          <w:sz w:val="22"/>
          <w:szCs w:val="22"/>
        </w:rPr>
        <w:t xml:space="preserve"> e miotomia do divertículo com </w:t>
      </w:r>
      <w:r w:rsidRPr="00D50C9D">
        <w:rPr>
          <w:rFonts w:ascii="Arial" w:eastAsia="Arial" w:hAnsi="Arial" w:cs="Arial"/>
          <w:i/>
          <w:iCs/>
          <w:sz w:val="22"/>
          <w:szCs w:val="22"/>
        </w:rPr>
        <w:t xml:space="preserve">flush </w:t>
      </w:r>
      <w:proofErr w:type="spellStart"/>
      <w:r w:rsidRPr="00D50C9D">
        <w:rPr>
          <w:rFonts w:ascii="Arial" w:eastAsia="Arial" w:hAnsi="Arial" w:cs="Arial"/>
          <w:i/>
          <w:iCs/>
          <w:sz w:val="22"/>
          <w:szCs w:val="22"/>
        </w:rPr>
        <w:t>knife</w:t>
      </w:r>
      <w:proofErr w:type="spellEnd"/>
      <w:r>
        <w:rPr>
          <w:rFonts w:ascii="Arial" w:eastAsia="Arial" w:hAnsi="Arial" w:cs="Arial"/>
          <w:sz w:val="22"/>
          <w:szCs w:val="22"/>
        </w:rPr>
        <w:t xml:space="preserve">, seguido com fechamento de defeito da mucosa com clipes metálicos e redução da mucosa redundante com ligaduras elásticas. Paciente evoluiu bem, retorno para endoscopia de revisão com 1 mês do procedimento sem queixas, aumentando peso e com loja </w:t>
      </w:r>
      <w:proofErr w:type="spellStart"/>
      <w:r>
        <w:rPr>
          <w:rFonts w:ascii="Arial" w:eastAsia="Arial" w:hAnsi="Arial" w:cs="Arial"/>
          <w:sz w:val="22"/>
          <w:szCs w:val="22"/>
        </w:rPr>
        <w:t>diverticular</w:t>
      </w:r>
      <w:proofErr w:type="spellEnd"/>
      <w:r>
        <w:rPr>
          <w:rFonts w:ascii="Arial" w:eastAsia="Arial" w:hAnsi="Arial" w:cs="Arial"/>
          <w:sz w:val="22"/>
          <w:szCs w:val="22"/>
        </w:rPr>
        <w:t xml:space="preserve"> limpa.</w:t>
      </w:r>
    </w:p>
    <w:p w14:paraId="03A38C7A" w14:textId="77777777" w:rsidR="00D50C9D" w:rsidRDefault="00D50C9D">
      <w:pPr>
        <w:spacing w:line="276" w:lineRule="auto"/>
        <w:jc w:val="both"/>
        <w:rPr>
          <w:rFonts w:ascii="Arial" w:eastAsia="Arial" w:hAnsi="Arial" w:cs="Arial"/>
          <w:sz w:val="22"/>
          <w:szCs w:val="22"/>
        </w:rPr>
      </w:pPr>
    </w:p>
    <w:p w14:paraId="0000000A" w14:textId="3723E369" w:rsidR="005E16FA" w:rsidRDefault="00D50C9D">
      <w:pPr>
        <w:spacing w:line="276" w:lineRule="auto"/>
        <w:jc w:val="both"/>
        <w:rPr>
          <w:rFonts w:ascii="Arial" w:eastAsia="Arial" w:hAnsi="Arial" w:cs="Arial"/>
          <w:sz w:val="22"/>
          <w:szCs w:val="22"/>
        </w:rPr>
      </w:pPr>
      <w:r>
        <w:rPr>
          <w:rFonts w:ascii="Arial" w:eastAsia="Arial" w:hAnsi="Arial" w:cs="Arial"/>
          <w:sz w:val="22"/>
          <w:szCs w:val="22"/>
        </w:rPr>
        <w:lastRenderedPageBreak/>
        <w:t xml:space="preserve">CONCLUSÕES: </w:t>
      </w:r>
      <w:r>
        <w:rPr>
          <w:rFonts w:ascii="Arial" w:eastAsia="Arial" w:hAnsi="Arial" w:cs="Arial"/>
          <w:sz w:val="22"/>
          <w:szCs w:val="22"/>
          <w:highlight w:val="white"/>
        </w:rPr>
        <w:t>Com o avanço da cirurgia de terceiro espaço realizada por endoscopia</w:t>
      </w:r>
      <w:r w:rsidR="00865C62">
        <w:rPr>
          <w:rFonts w:ascii="Arial" w:eastAsia="Arial" w:hAnsi="Arial" w:cs="Arial"/>
          <w:sz w:val="22"/>
          <w:szCs w:val="22"/>
          <w:highlight w:val="white"/>
        </w:rPr>
        <w:t>,</w:t>
      </w:r>
      <w:r>
        <w:rPr>
          <w:rFonts w:ascii="Arial" w:eastAsia="Arial" w:hAnsi="Arial" w:cs="Arial"/>
          <w:sz w:val="22"/>
          <w:szCs w:val="22"/>
          <w:highlight w:val="white"/>
        </w:rPr>
        <w:t xml:space="preserve"> o tratamento do divertículo de </w:t>
      </w:r>
      <w:proofErr w:type="spellStart"/>
      <w:r>
        <w:rPr>
          <w:rFonts w:ascii="Arial" w:eastAsia="Arial" w:hAnsi="Arial" w:cs="Arial"/>
          <w:sz w:val="22"/>
          <w:szCs w:val="22"/>
          <w:highlight w:val="white"/>
        </w:rPr>
        <w:t>Zenker</w:t>
      </w:r>
      <w:proofErr w:type="spellEnd"/>
      <w:r>
        <w:rPr>
          <w:rFonts w:ascii="Arial" w:eastAsia="Arial" w:hAnsi="Arial" w:cs="Arial"/>
          <w:sz w:val="22"/>
          <w:szCs w:val="22"/>
          <w:highlight w:val="white"/>
        </w:rPr>
        <w:t xml:space="preserve"> volumoso pode também ser tratado via endoscópica pela técnica de Z-POEM com boa segurança.</w:t>
      </w:r>
    </w:p>
    <w:sectPr w:rsidR="005E16FA">
      <w:pgSz w:w="11900" w:h="16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睠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FA"/>
    <w:rsid w:val="005E16FA"/>
    <w:rsid w:val="00865C62"/>
    <w:rsid w:val="00D50C9D"/>
    <w:rsid w:val="00EF64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6D37E8A"/>
  <w15:docId w15:val="{8F2CA8FF-06EF-2F46-BA94-5040A328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EF6481"/>
    <w:rPr>
      <w:color w:val="0563C1" w:themeColor="hyperlink"/>
      <w:u w:val="single"/>
    </w:rPr>
  </w:style>
  <w:style w:type="character" w:styleId="MenoPendente">
    <w:name w:val="Unresolved Mention"/>
    <w:basedOn w:val="Fontepargpadro"/>
    <w:uiPriority w:val="99"/>
    <w:semiHidden/>
    <w:unhideWhenUsed/>
    <w:rsid w:val="00EF6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12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izeduardofl20@gmail.com" TargetMode="External"/><Relationship Id="rId3" Type="http://schemas.openxmlformats.org/officeDocument/2006/relationships/settings" Target="settings.xml"/><Relationship Id="rId7" Type="http://schemas.openxmlformats.org/officeDocument/2006/relationships/hyperlink" Target="mailto:drgalileuendoscopi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clarapessoa@edu.unifor.br" TargetMode="External"/><Relationship Id="rId11" Type="http://schemas.openxmlformats.org/officeDocument/2006/relationships/fontTable" Target="fontTable.xml"/><Relationship Id="rId5" Type="http://schemas.openxmlformats.org/officeDocument/2006/relationships/hyperlink" Target="mailto:Ivensfsm@hotmail.com" TargetMode="External"/><Relationship Id="rId10" Type="http://schemas.openxmlformats.org/officeDocument/2006/relationships/hyperlink" Target="mailto:mvratt@gmail.com" TargetMode="External"/><Relationship Id="rId4" Type="http://schemas.openxmlformats.org/officeDocument/2006/relationships/webSettings" Target="webSettings.xml"/><Relationship Id="rId9" Type="http://schemas.openxmlformats.org/officeDocument/2006/relationships/hyperlink" Target="mailto:Ricardorppessoa@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9b9FXAIJUMHlQ04iF2GZrS34Q==">AMUW2mXYzAfphRYzuYg+UBJoDeHeFozWvKvxSI4CEqnahC+vPJbZ22zTqsYd4tJ7/oBF0GoqOodL3s/01v2kEc92pFKVF1pkKIaPmbnfbBcGo//wtmDXGcE=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538</Words>
  <Characters>2909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galileufaf@gmail.com</dc:creator>
  <cp:lastModifiedBy>galileufaf@gmail.com</cp:lastModifiedBy>
  <cp:revision>3</cp:revision>
  <dcterms:created xsi:type="dcterms:W3CDTF">2023-02-01T01:00:00Z</dcterms:created>
  <dcterms:modified xsi:type="dcterms:W3CDTF">2023-03-08T00:59:00Z</dcterms:modified>
</cp:coreProperties>
</file>