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6F725E" w14:textId="3140B470" w:rsidR="00A0732D" w:rsidRPr="00583E4F" w:rsidRDefault="00D83783" w:rsidP="00A0732D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/>
      </w:r>
      <w:r w:rsidR="00C73A22" w:rsidRPr="00583E4F">
        <w:rPr>
          <w:rFonts w:ascii="Arial" w:hAnsi="Arial" w:cs="Arial"/>
          <w:b/>
          <w:sz w:val="36"/>
          <w:szCs w:val="36"/>
        </w:rPr>
        <w:t>Importância das variáveis de processo na p</w:t>
      </w:r>
      <w:r w:rsidR="00F574B3" w:rsidRPr="00583E4F">
        <w:rPr>
          <w:rFonts w:ascii="Arial" w:hAnsi="Arial" w:cs="Arial"/>
          <w:b/>
          <w:sz w:val="36"/>
          <w:szCs w:val="36"/>
        </w:rPr>
        <w:t xml:space="preserve">reparação e caracterização de biofilmes </w:t>
      </w:r>
      <w:r w:rsidR="00C73A22" w:rsidRPr="00583E4F">
        <w:rPr>
          <w:rFonts w:ascii="Arial" w:hAnsi="Arial" w:cs="Arial"/>
          <w:b/>
          <w:sz w:val="36"/>
          <w:szCs w:val="36"/>
        </w:rPr>
        <w:t xml:space="preserve">de </w:t>
      </w:r>
      <w:r w:rsidR="00F574B3" w:rsidRPr="00583E4F">
        <w:rPr>
          <w:rFonts w:ascii="Arial" w:hAnsi="Arial" w:cs="Arial"/>
          <w:b/>
          <w:sz w:val="36"/>
          <w:szCs w:val="36"/>
        </w:rPr>
        <w:t>quitosana/argila</w:t>
      </w:r>
      <w:r w:rsidR="00C67BC5" w:rsidRPr="00583E4F">
        <w:rPr>
          <w:rFonts w:ascii="Arial" w:hAnsi="Arial" w:cs="Arial"/>
          <w:b/>
          <w:noProof/>
          <w:sz w:val="36"/>
          <w:szCs w:val="36"/>
        </w:rPr>
        <w:t>:</w:t>
      </w:r>
      <w:r w:rsidR="00583E4F" w:rsidRPr="00583E4F">
        <w:rPr>
          <w:rFonts w:ascii="Arial" w:hAnsi="Arial" w:cs="Arial"/>
          <w:b/>
          <w:noProof/>
          <w:sz w:val="36"/>
          <w:szCs w:val="36"/>
        </w:rPr>
        <w:t xml:space="preserve"> </w:t>
      </w:r>
      <w:r w:rsidR="00C73A22" w:rsidRPr="00583E4F">
        <w:rPr>
          <w:rFonts w:ascii="Arial" w:hAnsi="Arial" w:cs="Arial"/>
          <w:b/>
          <w:noProof/>
          <w:sz w:val="36"/>
          <w:szCs w:val="36"/>
        </w:rPr>
        <w:t>Efeito do teor de carga</w:t>
      </w:r>
    </w:p>
    <w:p w14:paraId="6D8348D4" w14:textId="77777777" w:rsidR="00367D8F" w:rsidRPr="00292660" w:rsidRDefault="00367D8F" w:rsidP="00367D8F">
      <w:pPr>
        <w:pStyle w:val="00abstractreferences"/>
        <w:spacing w:before="0" w:line="240" w:lineRule="auto"/>
        <w:ind w:left="0" w:firstLine="0"/>
        <w:jc w:val="center"/>
        <w:rPr>
          <w:rStyle w:val="Forte"/>
          <w:rFonts w:ascii="Arial" w:hAnsi="Arial" w:cs="Arial"/>
          <w:color w:val="000000"/>
          <w:sz w:val="36"/>
          <w:szCs w:val="36"/>
          <w:lang w:val="pt-BR"/>
        </w:rPr>
      </w:pPr>
    </w:p>
    <w:p w14:paraId="608DCE32" w14:textId="375C29C3" w:rsidR="005877CF" w:rsidRPr="008F37DF" w:rsidRDefault="005877CF" w:rsidP="005877CF">
      <w:pPr>
        <w:pStyle w:val="00abstractauthors"/>
        <w:spacing w:after="0" w:line="240" w:lineRule="auto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b/>
          <w:szCs w:val="24"/>
          <w:u w:val="single"/>
          <w:lang w:val="pt-BR"/>
        </w:rPr>
        <w:t>Paula Sibeli Celestino da Silva</w:t>
      </w:r>
      <w:r w:rsidRPr="0006527A">
        <w:rPr>
          <w:rFonts w:ascii="Arial" w:hAnsi="Arial" w:cs="Arial"/>
          <w:b/>
          <w:szCs w:val="24"/>
          <w:u w:val="single"/>
          <w:vertAlign w:val="superscript"/>
          <w:lang w:val="pt-BR"/>
        </w:rPr>
        <w:t>1</w:t>
      </w:r>
      <w:r w:rsidRPr="0006527A">
        <w:rPr>
          <w:rFonts w:ascii="Arial" w:hAnsi="Arial" w:cs="Arial"/>
          <w:b/>
          <w:szCs w:val="24"/>
          <w:lang w:val="pt-BR"/>
        </w:rPr>
        <w:t xml:space="preserve">, </w:t>
      </w:r>
      <w:r>
        <w:rPr>
          <w:rFonts w:ascii="Arial" w:hAnsi="Arial" w:cs="Arial"/>
          <w:b/>
          <w:szCs w:val="24"/>
          <w:lang w:val="pt-BR"/>
        </w:rPr>
        <w:t xml:space="preserve">Bárbara </w:t>
      </w:r>
      <w:proofErr w:type="spellStart"/>
      <w:r>
        <w:rPr>
          <w:rFonts w:ascii="Arial" w:hAnsi="Arial" w:cs="Arial"/>
          <w:b/>
          <w:szCs w:val="24"/>
          <w:lang w:val="pt-BR"/>
        </w:rPr>
        <w:t>Stefany</w:t>
      </w:r>
      <w:proofErr w:type="spellEnd"/>
      <w:r>
        <w:rPr>
          <w:rFonts w:ascii="Arial" w:hAnsi="Arial" w:cs="Arial"/>
          <w:b/>
          <w:szCs w:val="24"/>
          <w:lang w:val="pt-BR"/>
        </w:rPr>
        <w:t xml:space="preserve"> Lima da Silva</w:t>
      </w:r>
      <w:r w:rsidRPr="0006527A">
        <w:rPr>
          <w:rFonts w:ascii="Arial" w:hAnsi="Arial" w:cs="Arial"/>
          <w:b/>
          <w:szCs w:val="24"/>
          <w:vertAlign w:val="superscript"/>
          <w:lang w:val="pt-BR"/>
        </w:rPr>
        <w:t>1</w:t>
      </w:r>
      <w:r w:rsidRPr="0006527A">
        <w:rPr>
          <w:rFonts w:ascii="Arial" w:hAnsi="Arial" w:cs="Arial"/>
          <w:b/>
          <w:szCs w:val="24"/>
          <w:lang w:val="pt-BR"/>
        </w:rPr>
        <w:t xml:space="preserve">, </w:t>
      </w:r>
      <w:r>
        <w:rPr>
          <w:rFonts w:ascii="Arial" w:hAnsi="Arial" w:cs="Arial"/>
          <w:b/>
          <w:szCs w:val="24"/>
          <w:lang w:val="pt-BR"/>
        </w:rPr>
        <w:t>André Luís Simões Andrade</w:t>
      </w:r>
      <w:r w:rsidRPr="0006527A">
        <w:rPr>
          <w:rFonts w:ascii="Arial" w:hAnsi="Arial" w:cs="Arial"/>
          <w:b/>
          <w:szCs w:val="24"/>
          <w:vertAlign w:val="superscript"/>
          <w:lang w:val="pt-BR"/>
        </w:rPr>
        <w:t>2</w:t>
      </w:r>
      <w:r>
        <w:rPr>
          <w:rFonts w:ascii="Arial" w:hAnsi="Arial" w:cs="Arial"/>
          <w:b/>
          <w:szCs w:val="24"/>
          <w:lang w:val="pt-BR"/>
        </w:rPr>
        <w:t xml:space="preserve">, </w:t>
      </w:r>
      <w:bookmarkStart w:id="0" w:name="_GoBack"/>
      <w:r>
        <w:rPr>
          <w:rFonts w:ascii="Arial" w:hAnsi="Arial" w:cs="Arial"/>
          <w:b/>
          <w:szCs w:val="24"/>
          <w:lang w:val="pt-BR"/>
        </w:rPr>
        <w:t>Daniela de Lourdes Anjos Coutinho Simões Andrade</w:t>
      </w:r>
      <w:bookmarkEnd w:id="0"/>
      <w:r>
        <w:rPr>
          <w:rFonts w:ascii="Arial" w:hAnsi="Arial" w:cs="Arial"/>
          <w:b/>
          <w:szCs w:val="24"/>
          <w:vertAlign w:val="superscript"/>
          <w:lang w:val="pt-BR"/>
        </w:rPr>
        <w:t>1</w:t>
      </w:r>
      <w:r>
        <w:rPr>
          <w:rFonts w:ascii="Arial" w:hAnsi="Arial" w:cs="Arial"/>
          <w:b/>
          <w:szCs w:val="24"/>
          <w:lang w:val="pt-BR"/>
        </w:rPr>
        <w:t>.</w:t>
      </w:r>
    </w:p>
    <w:p w14:paraId="3B2C44A2" w14:textId="14760FD8" w:rsidR="005877CF" w:rsidRDefault="00F64679" w:rsidP="00F64679">
      <w:pPr>
        <w:pStyle w:val="00abstractauthors"/>
        <w:tabs>
          <w:tab w:val="center" w:pos="4535"/>
          <w:tab w:val="left" w:pos="8055"/>
        </w:tabs>
        <w:spacing w:after="0" w:line="240" w:lineRule="auto"/>
        <w:jc w:val="left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vertAlign w:val="superscript"/>
          <w:lang w:val="pt-BR"/>
        </w:rPr>
        <w:tab/>
      </w:r>
      <w:r w:rsidR="005877CF" w:rsidRPr="0006527A">
        <w:rPr>
          <w:rFonts w:ascii="Arial" w:hAnsi="Arial" w:cs="Arial"/>
          <w:b/>
          <w:vertAlign w:val="superscript"/>
          <w:lang w:val="pt-BR"/>
        </w:rPr>
        <w:t>1</w:t>
      </w:r>
      <w:r w:rsidR="005877CF">
        <w:rPr>
          <w:rFonts w:ascii="Arial" w:hAnsi="Arial" w:cs="Arial"/>
          <w:b/>
          <w:lang w:val="pt-BR"/>
        </w:rPr>
        <w:t>Uni</w:t>
      </w:r>
      <w:r w:rsidR="00F808CF">
        <w:rPr>
          <w:rFonts w:ascii="Arial" w:hAnsi="Arial" w:cs="Arial"/>
          <w:b/>
          <w:lang w:val="pt-BR"/>
        </w:rPr>
        <w:t>versidade Federal Rural de Pernambuco - UACSA</w:t>
      </w:r>
      <w:r>
        <w:rPr>
          <w:rFonts w:ascii="Arial" w:hAnsi="Arial" w:cs="Arial"/>
          <w:b/>
          <w:lang w:val="pt-BR"/>
        </w:rPr>
        <w:tab/>
      </w:r>
    </w:p>
    <w:p w14:paraId="2C51C6FB" w14:textId="77777777" w:rsidR="005877CF" w:rsidRPr="0006527A" w:rsidRDefault="005877CF" w:rsidP="005877CF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vertAlign w:val="superscript"/>
          <w:lang w:val="pt-BR"/>
        </w:rPr>
        <w:t>2</w:t>
      </w:r>
      <w:r>
        <w:rPr>
          <w:rFonts w:ascii="Arial" w:hAnsi="Arial" w:cs="Arial"/>
          <w:b/>
          <w:lang w:val="pt-BR"/>
        </w:rPr>
        <w:t>Centro Universitário Maurício de Nassau</w:t>
      </w:r>
    </w:p>
    <w:p w14:paraId="584B53A3" w14:textId="77777777" w:rsidR="005877CF" w:rsidRPr="006B21F6" w:rsidRDefault="005877CF" w:rsidP="005877CF">
      <w:pPr>
        <w:pStyle w:val="00abstractaffiliation"/>
        <w:spacing w:line="240" w:lineRule="auto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paulasibeli@hotmail.com</w:t>
      </w:r>
    </w:p>
    <w:p w14:paraId="5CD486DB" w14:textId="77777777" w:rsidR="00367D8F" w:rsidRPr="00AF291F" w:rsidRDefault="00897F80" w:rsidP="00AF291F">
      <w:pPr>
        <w:pStyle w:val="00abstractaffiliation"/>
        <w:spacing w:line="240" w:lineRule="auto"/>
        <w:rPr>
          <w:rFonts w:ascii="Arial" w:hAnsi="Arial" w:cs="Arial"/>
          <w:bCs/>
          <w:lang w:val="pt-BR"/>
        </w:rPr>
      </w:pPr>
      <w:r>
        <w:rPr>
          <w:rFonts w:ascii="Arial" w:hAnsi="Arial" w:cs="Arial"/>
          <w:bCs/>
          <w:lang w:val="pt-BR"/>
        </w:rPr>
        <w:t xml:space="preserve"> </w:t>
      </w:r>
    </w:p>
    <w:p w14:paraId="0774AD20" w14:textId="31AE6188" w:rsidR="005B5DA2" w:rsidRDefault="00897F80" w:rsidP="00203236">
      <w:pPr>
        <w:spacing w:line="240" w:lineRule="auto"/>
      </w:pPr>
      <w:r>
        <w:t>R</w:t>
      </w:r>
      <w:r w:rsidR="006B21F6">
        <w:t>ESUMO</w:t>
      </w:r>
      <w:r>
        <w:t>:</w:t>
      </w:r>
    </w:p>
    <w:p w14:paraId="09E0704E" w14:textId="77777777" w:rsidR="00203236" w:rsidRPr="00203236" w:rsidRDefault="00203236" w:rsidP="00203236">
      <w:pPr>
        <w:spacing w:line="240" w:lineRule="auto"/>
      </w:pPr>
    </w:p>
    <w:p w14:paraId="3D8404FD" w14:textId="59F6A8DA" w:rsidR="00F574B3" w:rsidRPr="00957292" w:rsidRDefault="00F574B3" w:rsidP="00203236">
      <w:pPr>
        <w:spacing w:line="240" w:lineRule="auto"/>
        <w:rPr>
          <w:rFonts w:ascii="Arial" w:hAnsi="Arial" w:cs="Arial"/>
          <w:bCs/>
          <w:szCs w:val="24"/>
        </w:rPr>
      </w:pPr>
      <w:r w:rsidRPr="009328EA">
        <w:rPr>
          <w:rFonts w:ascii="Arial" w:hAnsi="Arial" w:cs="Arial"/>
          <w:szCs w:val="24"/>
        </w:rPr>
        <w:t xml:space="preserve">Neste trabalho, biofilmes de quitosana/argila, foram preparados pelo método </w:t>
      </w:r>
      <w:r w:rsidRPr="009328EA">
        <w:rPr>
          <w:rFonts w:ascii="Arial" w:hAnsi="Arial" w:cs="Arial"/>
          <w:i/>
          <w:iCs/>
          <w:szCs w:val="24"/>
        </w:rPr>
        <w:t>casting</w:t>
      </w:r>
      <w:r w:rsidRPr="009328EA">
        <w:rPr>
          <w:rFonts w:ascii="Arial" w:hAnsi="Arial" w:cs="Arial"/>
          <w:szCs w:val="24"/>
        </w:rPr>
        <w:t xml:space="preserve"> </w:t>
      </w:r>
      <w:r w:rsidR="00EB0767">
        <w:rPr>
          <w:rFonts w:ascii="Arial" w:hAnsi="Arial" w:cs="Arial"/>
          <w:szCs w:val="24"/>
        </w:rPr>
        <w:t xml:space="preserve">(evaporação do solvente) </w:t>
      </w:r>
      <w:r w:rsidRPr="009328EA">
        <w:rPr>
          <w:rFonts w:ascii="Arial" w:hAnsi="Arial" w:cs="Arial"/>
          <w:szCs w:val="24"/>
        </w:rPr>
        <w:t xml:space="preserve">para serem </w:t>
      </w:r>
      <w:r w:rsidR="00C73A22">
        <w:rPr>
          <w:rFonts w:ascii="Arial" w:hAnsi="Arial" w:cs="Arial"/>
          <w:szCs w:val="24"/>
        </w:rPr>
        <w:t xml:space="preserve">futuramente </w:t>
      </w:r>
      <w:r w:rsidRPr="009328EA">
        <w:rPr>
          <w:rFonts w:ascii="Arial" w:hAnsi="Arial" w:cs="Arial"/>
          <w:szCs w:val="24"/>
        </w:rPr>
        <w:t xml:space="preserve">empregados </w:t>
      </w:r>
      <w:r w:rsidR="00C73A22">
        <w:rPr>
          <w:rFonts w:ascii="Arial" w:hAnsi="Arial" w:cs="Arial"/>
          <w:szCs w:val="24"/>
        </w:rPr>
        <w:t xml:space="preserve">como </w:t>
      </w:r>
      <w:r w:rsidR="00EB0767">
        <w:rPr>
          <w:rFonts w:ascii="Arial" w:hAnsi="Arial" w:cs="Arial"/>
          <w:szCs w:val="24"/>
        </w:rPr>
        <w:t xml:space="preserve">matriz </w:t>
      </w:r>
      <w:r w:rsidR="00C73A22">
        <w:rPr>
          <w:rFonts w:ascii="Arial" w:hAnsi="Arial" w:cs="Arial"/>
          <w:szCs w:val="24"/>
        </w:rPr>
        <w:t>suporte para</w:t>
      </w:r>
      <w:r w:rsidR="00583E4F">
        <w:rPr>
          <w:rFonts w:ascii="Arial" w:hAnsi="Arial" w:cs="Arial"/>
          <w:szCs w:val="24"/>
        </w:rPr>
        <w:t xml:space="preserve"> </w:t>
      </w:r>
      <w:r w:rsidRPr="009328EA">
        <w:rPr>
          <w:rFonts w:ascii="Arial" w:hAnsi="Arial" w:cs="Arial"/>
          <w:szCs w:val="24"/>
        </w:rPr>
        <w:t>sistemas de liberação controlada (SLC)</w:t>
      </w:r>
      <w:r w:rsidR="00C67BC5">
        <w:rPr>
          <w:rFonts w:ascii="Arial" w:hAnsi="Arial" w:cs="Arial"/>
          <w:szCs w:val="24"/>
        </w:rPr>
        <w:t xml:space="preserve"> </w:t>
      </w:r>
      <w:r w:rsidR="00AF291F">
        <w:rPr>
          <w:rFonts w:ascii="Arial" w:hAnsi="Arial" w:cs="Arial"/>
          <w:szCs w:val="24"/>
        </w:rPr>
        <w:fldChar w:fldCharType="begin"/>
      </w:r>
      <w:r w:rsidR="00AF291F">
        <w:rPr>
          <w:rFonts w:ascii="Arial" w:hAnsi="Arial" w:cs="Arial"/>
          <w:szCs w:val="24"/>
        </w:rPr>
        <w:instrText xml:space="preserve"> ADDIN ZOTERO_ITEM CSL_CITATION {"citationID":"vL11469V","properties":{"formattedCitation":"[1]","plainCitation":"[1]","noteIndex":0},"citationItems":[{"id":178,"uris":["http://zotero.org/users/local/QEa3oVIn/items/BUJ736DF"],"uri":["http://zotero.org/users/local/QEa3oVIn/items/BUJ736DF"],"itemData":{"id":178,"type":"article-journal","container-title":"Carbohydrate Polymers","DOI":"10.1016/j.carbpol.2019.115744","ISSN":"01448617","journalAbbreviation":"Carbohydrate Polymers","language":"en","page":"115744","source":"DOI.org (Crossref)","title":"Synthesis of chitosan aerogels as promising carriers for drug delivery: A review","title-short":"Synthesis of chitosan aerogels as promising carriers for drug delivery","volume":"231","author":[{"family":"Wei","given":"Shi"},{"family":"Ching","given":"Yern Chee"},{"family":"Chuah","given":"Cheng Hock"}],"issued":{"date-parts":[["2020",3]]}}}],"schema":"https://github.com/citation-style-language/schema/raw/master/csl-citation.json"} </w:instrText>
      </w:r>
      <w:r w:rsidR="00AF291F">
        <w:rPr>
          <w:rFonts w:ascii="Arial" w:hAnsi="Arial" w:cs="Arial"/>
          <w:szCs w:val="24"/>
        </w:rPr>
        <w:fldChar w:fldCharType="separate"/>
      </w:r>
      <w:r w:rsidR="00AF291F" w:rsidRPr="00AF291F">
        <w:rPr>
          <w:rFonts w:ascii="Arial" w:hAnsi="Arial" w:cs="Arial"/>
        </w:rPr>
        <w:t>[1]</w:t>
      </w:r>
      <w:r w:rsidR="00AF291F">
        <w:rPr>
          <w:rFonts w:ascii="Arial" w:hAnsi="Arial" w:cs="Arial"/>
          <w:szCs w:val="24"/>
        </w:rPr>
        <w:fldChar w:fldCharType="end"/>
      </w:r>
      <w:r w:rsidRPr="009328EA">
        <w:rPr>
          <w:rFonts w:ascii="Arial" w:hAnsi="Arial" w:cs="Arial"/>
          <w:szCs w:val="24"/>
        </w:rPr>
        <w:t xml:space="preserve">. O objetivo foi </w:t>
      </w:r>
      <w:r w:rsidR="00C73A22">
        <w:rPr>
          <w:rFonts w:ascii="Arial" w:hAnsi="Arial" w:cs="Arial"/>
          <w:szCs w:val="24"/>
        </w:rPr>
        <w:t>avaliar o efeito d</w:t>
      </w:r>
      <w:r w:rsidR="00EB0767">
        <w:rPr>
          <w:rFonts w:ascii="Arial" w:hAnsi="Arial" w:cs="Arial"/>
          <w:szCs w:val="24"/>
        </w:rPr>
        <w:t>o teor de argila (carga) na preparação e caracterização de biofilmes e</w:t>
      </w:r>
      <w:r w:rsidR="00583E4F">
        <w:rPr>
          <w:rFonts w:ascii="Arial" w:hAnsi="Arial" w:cs="Arial"/>
          <w:szCs w:val="24"/>
        </w:rPr>
        <w:t>mpregando quitosana como matriz</w:t>
      </w:r>
      <w:r w:rsidRPr="009328EA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="0092566D">
        <w:rPr>
          <w:rFonts w:ascii="Arial" w:hAnsi="Arial" w:cs="Arial"/>
        </w:rPr>
        <w:t>Foram preparados</w:t>
      </w:r>
      <w:r w:rsidR="0092566D" w:rsidRPr="0092566D">
        <w:rPr>
          <w:rFonts w:ascii="Arial" w:hAnsi="Arial" w:cs="Arial"/>
        </w:rPr>
        <w:t xml:space="preserve"> filmes de quitosana pura</w:t>
      </w:r>
      <w:r w:rsidR="0035434D">
        <w:rPr>
          <w:rFonts w:ascii="Arial" w:hAnsi="Arial" w:cs="Arial"/>
        </w:rPr>
        <w:t xml:space="preserve"> (QT)</w:t>
      </w:r>
      <w:r w:rsidR="0092566D" w:rsidRPr="0092566D">
        <w:rPr>
          <w:rFonts w:ascii="Arial" w:hAnsi="Arial" w:cs="Arial"/>
        </w:rPr>
        <w:t xml:space="preserve"> e contendo argila</w:t>
      </w:r>
      <w:r w:rsidR="0092566D">
        <w:rPr>
          <w:rFonts w:ascii="Arial" w:hAnsi="Arial" w:cs="Arial"/>
        </w:rPr>
        <w:t xml:space="preserve"> na</w:t>
      </w:r>
      <w:r w:rsidR="00EB0767">
        <w:rPr>
          <w:rFonts w:ascii="Arial" w:hAnsi="Arial" w:cs="Arial"/>
        </w:rPr>
        <w:t>s</w:t>
      </w:r>
      <w:r w:rsidR="0092566D">
        <w:rPr>
          <w:rFonts w:ascii="Arial" w:hAnsi="Arial" w:cs="Arial"/>
        </w:rPr>
        <w:t xml:space="preserve"> proporç</w:t>
      </w:r>
      <w:r w:rsidR="00EB0767">
        <w:rPr>
          <w:rFonts w:ascii="Arial" w:hAnsi="Arial" w:cs="Arial"/>
        </w:rPr>
        <w:t>ões de</w:t>
      </w:r>
      <w:r w:rsidR="0092566D">
        <w:rPr>
          <w:rFonts w:ascii="Arial" w:hAnsi="Arial" w:cs="Arial"/>
        </w:rPr>
        <w:t xml:space="preserve"> 5:1 </w:t>
      </w:r>
      <w:r w:rsidR="0035434D">
        <w:rPr>
          <w:rFonts w:ascii="Arial" w:hAnsi="Arial" w:cs="Arial"/>
        </w:rPr>
        <w:t>(QT</w:t>
      </w:r>
      <w:r w:rsidR="00D9025C">
        <w:rPr>
          <w:rFonts w:ascii="Arial" w:hAnsi="Arial" w:cs="Arial"/>
        </w:rPr>
        <w:t>A</w:t>
      </w:r>
      <w:r w:rsidR="0035434D">
        <w:rPr>
          <w:rFonts w:ascii="Arial" w:hAnsi="Arial" w:cs="Arial"/>
        </w:rPr>
        <w:t xml:space="preserve">5:1) </w:t>
      </w:r>
      <w:r w:rsidR="0092566D">
        <w:rPr>
          <w:rFonts w:ascii="Arial" w:hAnsi="Arial" w:cs="Arial"/>
        </w:rPr>
        <w:t>e 10:1</w:t>
      </w:r>
      <w:r w:rsidR="0035434D">
        <w:rPr>
          <w:rFonts w:ascii="Arial" w:hAnsi="Arial" w:cs="Arial"/>
        </w:rPr>
        <w:t xml:space="preserve"> (QT</w:t>
      </w:r>
      <w:r w:rsidR="00D9025C">
        <w:rPr>
          <w:rFonts w:ascii="Arial" w:hAnsi="Arial" w:cs="Arial"/>
        </w:rPr>
        <w:t>A</w:t>
      </w:r>
      <w:r w:rsidR="0035434D">
        <w:rPr>
          <w:rFonts w:ascii="Arial" w:hAnsi="Arial" w:cs="Arial"/>
        </w:rPr>
        <w:t xml:space="preserve">10:1) </w:t>
      </w:r>
      <w:r w:rsidR="0092566D">
        <w:rPr>
          <w:rFonts w:ascii="Arial" w:hAnsi="Arial" w:cs="Arial"/>
        </w:rPr>
        <w:t>em massa de argila</w:t>
      </w:r>
      <w:r w:rsidR="0092566D" w:rsidRPr="00560144">
        <w:rPr>
          <w:rFonts w:ascii="Arial" w:hAnsi="Arial" w:cs="Arial"/>
        </w:rPr>
        <w:t>.</w:t>
      </w:r>
      <w:r w:rsidR="0092566D" w:rsidRPr="0092566D">
        <w:rPr>
          <w:rFonts w:ascii="Arial" w:hAnsi="Arial" w:cs="Arial"/>
        </w:rPr>
        <w:t xml:space="preserve"> As amostras foram caraterizadas por </w:t>
      </w:r>
      <w:r w:rsidR="004E571E">
        <w:rPr>
          <w:rFonts w:ascii="Arial" w:hAnsi="Arial" w:cs="Arial"/>
        </w:rPr>
        <w:t>F</w:t>
      </w:r>
      <w:r w:rsidR="00354465">
        <w:rPr>
          <w:rFonts w:ascii="Arial" w:hAnsi="Arial" w:cs="Arial"/>
        </w:rPr>
        <w:t xml:space="preserve">luorescência de </w:t>
      </w:r>
      <w:r w:rsidR="004E571E">
        <w:rPr>
          <w:rFonts w:ascii="Arial" w:hAnsi="Arial" w:cs="Arial"/>
        </w:rPr>
        <w:t>R</w:t>
      </w:r>
      <w:r w:rsidR="00E31040">
        <w:rPr>
          <w:rFonts w:ascii="Arial" w:hAnsi="Arial" w:cs="Arial"/>
        </w:rPr>
        <w:t xml:space="preserve">aios </w:t>
      </w:r>
      <w:r w:rsidR="00354465">
        <w:rPr>
          <w:rFonts w:ascii="Arial" w:hAnsi="Arial" w:cs="Arial"/>
        </w:rPr>
        <w:t>X (</w:t>
      </w:r>
      <w:r w:rsidR="0035434D">
        <w:rPr>
          <w:rFonts w:ascii="Arial" w:hAnsi="Arial" w:cs="Arial"/>
        </w:rPr>
        <w:t>FRX</w:t>
      </w:r>
      <w:r w:rsidR="00354465">
        <w:rPr>
          <w:rFonts w:ascii="Arial" w:hAnsi="Arial" w:cs="Arial"/>
        </w:rPr>
        <w:t>)</w:t>
      </w:r>
      <w:r w:rsidR="00792753">
        <w:rPr>
          <w:rFonts w:ascii="Arial" w:hAnsi="Arial" w:cs="Arial"/>
        </w:rPr>
        <w:t>,</w:t>
      </w:r>
      <w:r w:rsidR="00354465">
        <w:rPr>
          <w:rFonts w:ascii="Arial" w:hAnsi="Arial" w:cs="Arial"/>
        </w:rPr>
        <w:t xml:space="preserve"> </w:t>
      </w:r>
      <w:r w:rsidR="004E571E">
        <w:rPr>
          <w:rFonts w:ascii="Arial" w:hAnsi="Arial" w:cs="Arial"/>
        </w:rPr>
        <w:t>E</w:t>
      </w:r>
      <w:r w:rsidR="00354465">
        <w:rPr>
          <w:rFonts w:ascii="Arial" w:hAnsi="Arial" w:cs="Arial"/>
        </w:rPr>
        <w:t xml:space="preserve">spectroscopia na </w:t>
      </w:r>
      <w:r w:rsidR="004E571E">
        <w:rPr>
          <w:rFonts w:ascii="Arial" w:hAnsi="Arial" w:cs="Arial"/>
        </w:rPr>
        <w:t>R</w:t>
      </w:r>
      <w:r w:rsidR="00354465">
        <w:rPr>
          <w:rFonts w:ascii="Arial" w:hAnsi="Arial" w:cs="Arial"/>
        </w:rPr>
        <w:t xml:space="preserve">egião do </w:t>
      </w:r>
      <w:r w:rsidR="004E571E">
        <w:rPr>
          <w:rFonts w:ascii="Arial" w:hAnsi="Arial" w:cs="Arial"/>
        </w:rPr>
        <w:t>I</w:t>
      </w:r>
      <w:r w:rsidR="00354465">
        <w:rPr>
          <w:rFonts w:ascii="Arial" w:hAnsi="Arial" w:cs="Arial"/>
        </w:rPr>
        <w:t>nfravermelho (</w:t>
      </w:r>
      <w:r w:rsidR="00792753">
        <w:rPr>
          <w:rFonts w:ascii="Arial" w:hAnsi="Arial" w:cs="Arial"/>
        </w:rPr>
        <w:t>FTIR</w:t>
      </w:r>
      <w:r w:rsidR="00354465">
        <w:rPr>
          <w:rFonts w:ascii="Arial" w:hAnsi="Arial" w:cs="Arial"/>
        </w:rPr>
        <w:t>)</w:t>
      </w:r>
      <w:r w:rsidR="00D9025C">
        <w:rPr>
          <w:rFonts w:ascii="Arial" w:hAnsi="Arial" w:cs="Arial"/>
        </w:rPr>
        <w:t xml:space="preserve"> e</w:t>
      </w:r>
      <w:r w:rsidR="00583E4F">
        <w:rPr>
          <w:rFonts w:ascii="Arial" w:hAnsi="Arial" w:cs="Arial"/>
        </w:rPr>
        <w:t xml:space="preserve"> Microscopia Ó</w:t>
      </w:r>
      <w:r w:rsidR="00354465">
        <w:rPr>
          <w:rFonts w:ascii="Arial" w:hAnsi="Arial" w:cs="Arial"/>
        </w:rPr>
        <w:t>tica (</w:t>
      </w:r>
      <w:r w:rsidR="0035434D">
        <w:rPr>
          <w:rFonts w:ascii="Arial" w:hAnsi="Arial" w:cs="Arial"/>
        </w:rPr>
        <w:t>MO</w:t>
      </w:r>
      <w:r w:rsidR="00354465">
        <w:rPr>
          <w:rFonts w:ascii="Arial" w:hAnsi="Arial" w:cs="Arial"/>
        </w:rPr>
        <w:t>)</w:t>
      </w:r>
      <w:r w:rsidR="0092566D" w:rsidRPr="0092566D">
        <w:rPr>
          <w:rFonts w:ascii="Arial" w:hAnsi="Arial" w:cs="Arial"/>
        </w:rPr>
        <w:t>.</w:t>
      </w:r>
      <w:r w:rsidR="0092566D">
        <w:rPr>
          <w:rFonts w:ascii="Arial" w:hAnsi="Arial" w:cs="Arial"/>
        </w:rPr>
        <w:t xml:space="preserve"> </w:t>
      </w:r>
      <w:r w:rsidR="00EB0767">
        <w:rPr>
          <w:rFonts w:ascii="Arial" w:hAnsi="Arial" w:cs="Arial"/>
        </w:rPr>
        <w:t xml:space="preserve">Através da </w:t>
      </w:r>
      <w:r w:rsidR="0092566D">
        <w:rPr>
          <w:rFonts w:ascii="Arial" w:hAnsi="Arial" w:cs="Arial"/>
        </w:rPr>
        <w:t>análise de FRX</w:t>
      </w:r>
      <w:r w:rsidR="00203236">
        <w:rPr>
          <w:rFonts w:ascii="Arial" w:hAnsi="Arial" w:cs="Arial"/>
        </w:rPr>
        <w:t>,</w:t>
      </w:r>
      <w:r w:rsidR="0092566D">
        <w:rPr>
          <w:rFonts w:ascii="Arial" w:hAnsi="Arial" w:cs="Arial"/>
        </w:rPr>
        <w:t xml:space="preserve"> </w:t>
      </w:r>
      <w:r w:rsidR="0092566D" w:rsidRPr="0092566D">
        <w:rPr>
          <w:rFonts w:ascii="Arial" w:eastAsia="Arial" w:hAnsi="Arial" w:cs="Arial"/>
        </w:rPr>
        <w:t xml:space="preserve">foi </w:t>
      </w:r>
      <w:r w:rsidR="00EB0767">
        <w:rPr>
          <w:rFonts w:ascii="Arial" w:eastAsia="Arial" w:hAnsi="Arial" w:cs="Arial"/>
        </w:rPr>
        <w:t>possível</w:t>
      </w:r>
      <w:r w:rsidR="004E571E">
        <w:rPr>
          <w:rFonts w:ascii="Arial" w:eastAsia="Arial" w:hAnsi="Arial" w:cs="Arial"/>
        </w:rPr>
        <w:t xml:space="preserve"> </w:t>
      </w:r>
      <w:r w:rsidR="00EB0767">
        <w:rPr>
          <w:rFonts w:ascii="Arial" w:eastAsia="Arial" w:hAnsi="Arial" w:cs="Arial"/>
        </w:rPr>
        <w:t xml:space="preserve">confirmar </w:t>
      </w:r>
      <w:r w:rsidR="0092566D" w:rsidRPr="0092566D">
        <w:rPr>
          <w:rFonts w:ascii="Arial" w:eastAsia="Arial" w:hAnsi="Arial" w:cs="Arial"/>
        </w:rPr>
        <w:t>a presença dos componentes da argila bentonita nos filmes</w:t>
      </w:r>
      <w:r w:rsidR="00203236">
        <w:rPr>
          <w:rFonts w:ascii="Arial" w:eastAsia="Arial" w:hAnsi="Arial" w:cs="Arial"/>
        </w:rPr>
        <w:t xml:space="preserve">, onde </w:t>
      </w:r>
      <w:r w:rsidR="0092566D" w:rsidRPr="0092566D">
        <w:rPr>
          <w:rFonts w:ascii="Arial" w:hAnsi="Arial" w:cs="Arial"/>
        </w:rPr>
        <w:t>e</w:t>
      </w:r>
      <w:r w:rsidR="00203236">
        <w:rPr>
          <w:rFonts w:ascii="Arial" w:hAnsi="Arial" w:cs="Arial"/>
        </w:rPr>
        <w:t>ncontrou-se</w:t>
      </w:r>
      <w:r w:rsidR="00EB0767">
        <w:rPr>
          <w:rFonts w:ascii="Arial" w:hAnsi="Arial" w:cs="Arial"/>
        </w:rPr>
        <w:t xml:space="preserve"> traços de</w:t>
      </w:r>
      <w:r w:rsidR="0092566D" w:rsidRPr="0092566D">
        <w:rPr>
          <w:rFonts w:ascii="Arial" w:hAnsi="Arial" w:cs="Arial"/>
        </w:rPr>
        <w:t xml:space="preserve"> elementos característico</w:t>
      </w:r>
      <w:r w:rsidR="0092566D">
        <w:rPr>
          <w:rFonts w:ascii="Arial" w:hAnsi="Arial" w:cs="Arial"/>
        </w:rPr>
        <w:t>s d</w:t>
      </w:r>
      <w:r w:rsidR="007234C7">
        <w:rPr>
          <w:rFonts w:ascii="Arial" w:hAnsi="Arial" w:cs="Arial"/>
        </w:rPr>
        <w:t>ess</w:t>
      </w:r>
      <w:r w:rsidR="0092566D">
        <w:rPr>
          <w:rFonts w:ascii="Arial" w:hAnsi="Arial" w:cs="Arial"/>
        </w:rPr>
        <w:t>as argilas como</w:t>
      </w:r>
      <w:r w:rsidR="0092566D" w:rsidRPr="0092566D">
        <w:rPr>
          <w:rFonts w:ascii="Arial" w:hAnsi="Arial" w:cs="Arial"/>
        </w:rPr>
        <w:t xml:space="preserve"> S</w:t>
      </w:r>
      <w:r w:rsidR="0092566D" w:rsidRPr="00583E4F">
        <w:rPr>
          <w:rFonts w:ascii="Arial" w:hAnsi="Arial" w:cs="Arial"/>
        </w:rPr>
        <w:t>i, Al, Fe e Na</w:t>
      </w:r>
      <w:r w:rsidR="0092566D">
        <w:rPr>
          <w:rFonts w:ascii="Arial" w:hAnsi="Arial" w:cs="Arial"/>
        </w:rPr>
        <w:t>.</w:t>
      </w:r>
      <w:r w:rsidR="004E571E">
        <w:rPr>
          <w:rFonts w:ascii="Arial" w:hAnsi="Arial" w:cs="Arial"/>
        </w:rPr>
        <w:t xml:space="preserve"> O </w:t>
      </w:r>
      <w:r w:rsidR="004E571E" w:rsidRPr="00583E4F">
        <w:rPr>
          <w:rFonts w:ascii="Arial" w:hAnsi="Arial" w:cs="Arial"/>
        </w:rPr>
        <w:t xml:space="preserve">filme </w:t>
      </w:r>
      <w:r w:rsidR="004E571E">
        <w:rPr>
          <w:rFonts w:ascii="Arial" w:hAnsi="Arial" w:cs="Arial"/>
        </w:rPr>
        <w:t>QT</w:t>
      </w:r>
      <w:r w:rsidR="004E571E" w:rsidRPr="00583E4F">
        <w:rPr>
          <w:rFonts w:ascii="Arial" w:hAnsi="Arial" w:cs="Arial"/>
        </w:rPr>
        <w:t xml:space="preserve"> apresentou elementos como Mg, K e Ca</w:t>
      </w:r>
      <w:r w:rsidR="004E571E">
        <w:rPr>
          <w:rFonts w:ascii="Arial" w:hAnsi="Arial" w:cs="Arial"/>
        </w:rPr>
        <w:t xml:space="preserve">, possivelmente </w:t>
      </w:r>
      <w:r w:rsidR="004E571E" w:rsidRPr="00FA6C28">
        <w:rPr>
          <w:rFonts w:ascii="Arial" w:hAnsi="Arial" w:cs="Arial"/>
        </w:rPr>
        <w:t>correspondentes</w:t>
      </w:r>
      <w:r w:rsidR="00203236">
        <w:rPr>
          <w:rFonts w:ascii="Arial" w:hAnsi="Arial" w:cs="Arial"/>
        </w:rPr>
        <w:t xml:space="preserve"> ao processo incompleto de desacetilação d</w:t>
      </w:r>
      <w:r w:rsidR="004E571E" w:rsidRPr="00FA6C28">
        <w:rPr>
          <w:rFonts w:ascii="Arial" w:hAnsi="Arial" w:cs="Arial"/>
        </w:rPr>
        <w:t>a quitina</w:t>
      </w:r>
      <w:r w:rsidR="005C7EC4">
        <w:rPr>
          <w:rFonts w:ascii="Arial" w:hAnsi="Arial" w:cs="Arial"/>
        </w:rPr>
        <w:t>.</w:t>
      </w:r>
      <w:r w:rsidR="0092566D">
        <w:rPr>
          <w:rFonts w:ascii="Arial" w:hAnsi="Arial" w:cs="Arial"/>
        </w:rPr>
        <w:t xml:space="preserve"> </w:t>
      </w:r>
      <w:r w:rsidR="005B5DA2">
        <w:rPr>
          <w:rFonts w:ascii="Arial" w:hAnsi="Arial" w:cs="Arial"/>
        </w:rPr>
        <w:t>No</w:t>
      </w:r>
      <w:r w:rsidR="004750B7" w:rsidRPr="00583E4F">
        <w:rPr>
          <w:rFonts w:ascii="Arial" w:hAnsi="Arial" w:cs="Arial"/>
        </w:rPr>
        <w:t xml:space="preserve"> FTIR</w:t>
      </w:r>
      <w:r w:rsidR="00A54D30">
        <w:rPr>
          <w:rFonts w:ascii="Arial" w:hAnsi="Arial" w:cs="Arial"/>
        </w:rPr>
        <w:t xml:space="preserve"> do filme QT,</w:t>
      </w:r>
      <w:r w:rsidR="005C7EC4">
        <w:rPr>
          <w:rFonts w:ascii="Arial" w:hAnsi="Arial" w:cs="Arial"/>
        </w:rPr>
        <w:t xml:space="preserve"> </w:t>
      </w:r>
      <w:r w:rsidR="007234C7">
        <w:rPr>
          <w:rFonts w:ascii="Arial" w:hAnsi="Arial" w:cs="Arial"/>
        </w:rPr>
        <w:t>foi possível ver</w:t>
      </w:r>
      <w:r w:rsidR="00A54D30" w:rsidRPr="00583E4F">
        <w:rPr>
          <w:rFonts w:ascii="Arial" w:hAnsi="Arial" w:cs="Arial"/>
        </w:rPr>
        <w:t xml:space="preserve"> banda</w:t>
      </w:r>
      <w:r w:rsidR="00A54D30">
        <w:rPr>
          <w:rFonts w:ascii="Arial" w:hAnsi="Arial" w:cs="Arial"/>
        </w:rPr>
        <w:t>s</w:t>
      </w:r>
      <w:r w:rsidR="00A54D30" w:rsidRPr="00583E4F">
        <w:rPr>
          <w:rFonts w:ascii="Arial" w:hAnsi="Arial" w:cs="Arial"/>
        </w:rPr>
        <w:t xml:space="preserve"> </w:t>
      </w:r>
      <w:r w:rsidR="00A54D30">
        <w:rPr>
          <w:rFonts w:ascii="Arial" w:hAnsi="Arial" w:cs="Arial"/>
        </w:rPr>
        <w:t xml:space="preserve">características </w:t>
      </w:r>
      <w:r w:rsidR="00A54D30" w:rsidRPr="00583E4F">
        <w:rPr>
          <w:rFonts w:ascii="Arial" w:hAnsi="Arial" w:cs="Arial"/>
        </w:rPr>
        <w:t>às ligações de</w:t>
      </w:r>
      <w:r w:rsidR="00A54D30" w:rsidRPr="00583E4F">
        <w:rPr>
          <w:rFonts w:ascii="Arial" w:hAnsi="Arial" w:cs="Arial"/>
          <w:spacing w:val="-7"/>
        </w:rPr>
        <w:t xml:space="preserve"> </w:t>
      </w:r>
      <w:r w:rsidR="00A54D30" w:rsidRPr="00583E4F">
        <w:rPr>
          <w:rFonts w:ascii="Arial" w:hAnsi="Arial" w:cs="Arial"/>
        </w:rPr>
        <w:t>quitosana</w:t>
      </w:r>
      <w:r w:rsidR="00A54D30">
        <w:rPr>
          <w:rFonts w:ascii="Arial" w:hAnsi="Arial" w:cs="Arial"/>
        </w:rPr>
        <w:t>,</w:t>
      </w:r>
      <w:r w:rsidR="00A54D30">
        <w:rPr>
          <w:spacing w:val="-6"/>
        </w:rPr>
        <w:t xml:space="preserve"> </w:t>
      </w:r>
      <w:r w:rsidR="00A54D30">
        <w:rPr>
          <w:rFonts w:ascii="Arial" w:hAnsi="Arial" w:cs="Arial"/>
          <w:spacing w:val="-6"/>
        </w:rPr>
        <w:t xml:space="preserve">como </w:t>
      </w:r>
      <w:r w:rsidR="00A54D30">
        <w:t>O-H,</w:t>
      </w:r>
      <w:r w:rsidR="00A54D30" w:rsidRPr="00583E4F">
        <w:rPr>
          <w:rFonts w:ascii="Arial" w:hAnsi="Arial" w:cs="Arial"/>
        </w:rPr>
        <w:t xml:space="preserve"> C=O e C-O-C</w:t>
      </w:r>
      <w:r w:rsidR="005C7EC4">
        <w:rPr>
          <w:rFonts w:ascii="Arial" w:hAnsi="Arial" w:cs="Arial"/>
        </w:rPr>
        <w:t>.</w:t>
      </w:r>
      <w:r w:rsidR="00A54D30">
        <w:rPr>
          <w:rFonts w:ascii="Arial" w:hAnsi="Arial" w:cs="Arial"/>
        </w:rPr>
        <w:t xml:space="preserve"> Já para os filmes com argila</w:t>
      </w:r>
      <w:r w:rsidR="00D2427E">
        <w:rPr>
          <w:rFonts w:ascii="Arial" w:hAnsi="Arial" w:cs="Arial"/>
        </w:rPr>
        <w:t>, além dessas</w:t>
      </w:r>
      <w:r w:rsidR="007234C7">
        <w:rPr>
          <w:rFonts w:ascii="Arial" w:hAnsi="Arial" w:cs="Arial"/>
          <w:szCs w:val="24"/>
        </w:rPr>
        <w:t>,</w:t>
      </w:r>
      <w:r w:rsidR="007234C7" w:rsidRPr="00583E4F">
        <w:rPr>
          <w:rFonts w:ascii="Arial" w:hAnsi="Arial" w:cs="Arial"/>
          <w:szCs w:val="24"/>
        </w:rPr>
        <w:t xml:space="preserve"> </w:t>
      </w:r>
      <w:r w:rsidR="00D2427E">
        <w:rPr>
          <w:rFonts w:ascii="Arial" w:hAnsi="Arial" w:cs="Arial"/>
          <w:szCs w:val="24"/>
        </w:rPr>
        <w:t xml:space="preserve">notou-se bandas </w:t>
      </w:r>
      <w:r w:rsidR="00A54D30" w:rsidRPr="00583E4F">
        <w:rPr>
          <w:rFonts w:ascii="Arial" w:hAnsi="Arial" w:cs="Arial"/>
          <w:szCs w:val="24"/>
        </w:rPr>
        <w:t>características das ligações Si-O-Si da montmorilonita da argila</w:t>
      </w:r>
      <w:r w:rsidR="00D2427E">
        <w:rPr>
          <w:rFonts w:ascii="Arial" w:hAnsi="Arial" w:cs="Arial"/>
          <w:szCs w:val="24"/>
        </w:rPr>
        <w:t xml:space="preserve"> </w:t>
      </w:r>
      <w:r w:rsidR="00583E4F">
        <w:rPr>
          <w:rFonts w:ascii="Arial" w:hAnsi="Arial" w:cs="Arial"/>
          <w:szCs w:val="24"/>
        </w:rPr>
        <w:fldChar w:fldCharType="begin"/>
      </w:r>
      <w:r w:rsidR="00583E4F">
        <w:rPr>
          <w:rFonts w:ascii="Arial" w:hAnsi="Arial" w:cs="Arial"/>
          <w:szCs w:val="24"/>
        </w:rPr>
        <w:instrText xml:space="preserve"> ADDIN ZOTERO_ITEM CSL_CITATION {"citationID":"SOpr7uY1","properties":{"formattedCitation":"[2]","plainCitation":"[2]","noteIndex":0},"citationItems":[{"id":179,"uris":["http://zotero.org/users/local/QEa3oVIn/items/VVCMAJIW"],"uri":["http://zotero.org/users/local/QEa3oVIn/items/VVCMAJIW"],"itemData":{"id":179,"type":"article-journal","container-title":"Journal of Inorganic and Organometallic Polymers and Materials","DOI":"10.1007/s10904-019-01219-8","ISSN":"1574-1443, 1574-1451","issue":"3","journalAbbreviation":"J Inorg Organomet Polym","language":"en","page":"831-840","source":"DOI.org (Crossref)","title":"Chitosan/Ag-Bentonite Nanocomposites: Preparation, Characterization, Swelling and Biological Properties","title-short":"Chitosan/Ag-Bentonite Nanocomposites","volume":"30","author":[{"family":"Abdelkrim","given":"Soumia"},{"family":"Mokhtar","given":"Adel"},{"family":"Djelad","given":"Amal"},{"family":"Bennabi","given":"Farid"},{"family":"Souna","given":"Amina"},{"family":"Bengueddach","given":"Abdelkader"},{"family":"Sassi","given":"Mohamed"}],"issued":{"date-parts":[["2020",3]]}}}],"schema":"https://github.com/citation-style-language/schema/raw/master/csl-citation.json"} </w:instrText>
      </w:r>
      <w:r w:rsidR="00583E4F">
        <w:rPr>
          <w:rFonts w:ascii="Arial" w:hAnsi="Arial" w:cs="Arial"/>
          <w:szCs w:val="24"/>
        </w:rPr>
        <w:fldChar w:fldCharType="separate"/>
      </w:r>
      <w:r w:rsidR="00583E4F" w:rsidRPr="00583E4F">
        <w:rPr>
          <w:rFonts w:ascii="Arial" w:hAnsi="Arial" w:cs="Arial"/>
        </w:rPr>
        <w:t>[2]</w:t>
      </w:r>
      <w:r w:rsidR="00583E4F">
        <w:rPr>
          <w:rFonts w:ascii="Arial" w:hAnsi="Arial" w:cs="Arial"/>
          <w:szCs w:val="24"/>
        </w:rPr>
        <w:fldChar w:fldCharType="end"/>
      </w:r>
      <w:r w:rsidR="00A54D30">
        <w:rPr>
          <w:rFonts w:ascii="Arial" w:hAnsi="Arial" w:cs="Arial"/>
        </w:rPr>
        <w:t>.</w:t>
      </w:r>
      <w:r w:rsidR="005C7EC4">
        <w:rPr>
          <w:rFonts w:ascii="Arial" w:hAnsi="Arial" w:cs="Arial"/>
        </w:rPr>
        <w:t xml:space="preserve"> </w:t>
      </w:r>
      <w:r w:rsidR="00EB0767">
        <w:rPr>
          <w:rFonts w:ascii="Arial" w:hAnsi="Arial" w:cs="Arial"/>
        </w:rPr>
        <w:t>Através d</w:t>
      </w:r>
      <w:r w:rsidR="0035434D">
        <w:rPr>
          <w:rFonts w:ascii="Arial" w:hAnsi="Arial" w:cs="Arial"/>
        </w:rPr>
        <w:t>as imagens de MO</w:t>
      </w:r>
      <w:r w:rsidR="00D2427E">
        <w:rPr>
          <w:rFonts w:ascii="Arial" w:hAnsi="Arial" w:cs="Arial"/>
        </w:rPr>
        <w:t>,</w:t>
      </w:r>
      <w:r w:rsidR="00EB0767">
        <w:rPr>
          <w:rFonts w:ascii="Arial" w:hAnsi="Arial" w:cs="Arial"/>
        </w:rPr>
        <w:t xml:space="preserve"> foi possível </w:t>
      </w:r>
      <w:r w:rsidR="0035434D" w:rsidRPr="0035434D">
        <w:rPr>
          <w:rFonts w:ascii="Arial" w:hAnsi="Arial" w:cs="Arial"/>
          <w:szCs w:val="24"/>
        </w:rPr>
        <w:t>observa</w:t>
      </w:r>
      <w:r w:rsidR="00EB0767">
        <w:rPr>
          <w:rFonts w:ascii="Arial" w:hAnsi="Arial" w:cs="Arial"/>
          <w:szCs w:val="24"/>
        </w:rPr>
        <w:t>r</w:t>
      </w:r>
      <w:r w:rsidR="0035434D" w:rsidRPr="0035434D">
        <w:rPr>
          <w:rFonts w:ascii="Arial" w:hAnsi="Arial" w:cs="Arial"/>
          <w:szCs w:val="24"/>
        </w:rPr>
        <w:t xml:space="preserve"> </w:t>
      </w:r>
      <w:r w:rsidR="00D9025C">
        <w:rPr>
          <w:rFonts w:ascii="Arial" w:hAnsi="Arial" w:cs="Arial"/>
          <w:szCs w:val="24"/>
        </w:rPr>
        <w:t>no filme QT</w:t>
      </w:r>
      <w:r w:rsidR="0035434D" w:rsidRPr="0035434D">
        <w:rPr>
          <w:rFonts w:ascii="Arial" w:hAnsi="Arial" w:cs="Arial"/>
          <w:szCs w:val="24"/>
        </w:rPr>
        <w:t xml:space="preserve"> uma superfície lisa e regular</w:t>
      </w:r>
      <w:r w:rsidR="00D2427E">
        <w:rPr>
          <w:rFonts w:ascii="Arial" w:hAnsi="Arial" w:cs="Arial"/>
          <w:szCs w:val="24"/>
        </w:rPr>
        <w:t xml:space="preserve"> com</w:t>
      </w:r>
      <w:r w:rsidR="0035434D">
        <w:rPr>
          <w:rFonts w:ascii="Arial" w:hAnsi="Arial" w:cs="Arial"/>
          <w:bCs/>
          <w:szCs w:val="24"/>
        </w:rPr>
        <w:t xml:space="preserve"> a presença </w:t>
      </w:r>
      <w:r w:rsidR="00BF551D" w:rsidRPr="00BF551D">
        <w:rPr>
          <w:rFonts w:ascii="Arial" w:hAnsi="Arial" w:cs="Arial"/>
          <w:bCs/>
          <w:szCs w:val="24"/>
        </w:rPr>
        <w:t xml:space="preserve">de </w:t>
      </w:r>
      <w:r w:rsidR="00BF551D">
        <w:rPr>
          <w:rFonts w:ascii="Arial" w:hAnsi="Arial" w:cs="Arial"/>
          <w:bCs/>
          <w:szCs w:val="24"/>
        </w:rPr>
        <w:t xml:space="preserve">imperfeições </w:t>
      </w:r>
      <w:r w:rsidR="00363391">
        <w:rPr>
          <w:rFonts w:ascii="Arial" w:hAnsi="Arial" w:cs="Arial"/>
          <w:bCs/>
          <w:szCs w:val="24"/>
        </w:rPr>
        <w:t>ainda indefinidas, um estudo futuro poderá deter</w:t>
      </w:r>
      <w:r w:rsidR="00792753">
        <w:rPr>
          <w:rFonts w:ascii="Arial" w:hAnsi="Arial" w:cs="Arial"/>
          <w:bCs/>
          <w:szCs w:val="24"/>
        </w:rPr>
        <w:t>m</w:t>
      </w:r>
      <w:r w:rsidR="00363391">
        <w:rPr>
          <w:rFonts w:ascii="Arial" w:hAnsi="Arial" w:cs="Arial"/>
          <w:bCs/>
          <w:szCs w:val="24"/>
        </w:rPr>
        <w:t>inar se tratam-se de</w:t>
      </w:r>
      <w:r w:rsidR="00BF551D">
        <w:rPr>
          <w:rFonts w:ascii="Arial" w:hAnsi="Arial" w:cs="Arial"/>
          <w:bCs/>
          <w:szCs w:val="24"/>
        </w:rPr>
        <w:t xml:space="preserve"> </w:t>
      </w:r>
      <w:r w:rsidR="00BF551D" w:rsidRPr="00BF551D">
        <w:rPr>
          <w:rFonts w:ascii="Arial" w:hAnsi="Arial" w:cs="Arial"/>
          <w:bCs/>
          <w:szCs w:val="24"/>
        </w:rPr>
        <w:t xml:space="preserve">bolhas, poros ou </w:t>
      </w:r>
      <w:r w:rsidR="00BF551D">
        <w:rPr>
          <w:rFonts w:ascii="Arial" w:hAnsi="Arial" w:cs="Arial"/>
          <w:bCs/>
          <w:szCs w:val="24"/>
        </w:rPr>
        <w:t>pontos de gel d</w:t>
      </w:r>
      <w:r w:rsidR="00BF551D" w:rsidRPr="00BF551D">
        <w:rPr>
          <w:rFonts w:ascii="Arial" w:hAnsi="Arial" w:cs="Arial"/>
          <w:bCs/>
          <w:szCs w:val="24"/>
        </w:rPr>
        <w:t>e quitosana</w:t>
      </w:r>
      <w:r w:rsidR="00BF551D">
        <w:rPr>
          <w:rFonts w:ascii="Arial" w:hAnsi="Arial" w:cs="Arial"/>
          <w:bCs/>
          <w:szCs w:val="24"/>
        </w:rPr>
        <w:t xml:space="preserve"> insolúvel</w:t>
      </w:r>
      <w:r w:rsidR="00BF551D" w:rsidRPr="00BF551D">
        <w:rPr>
          <w:rFonts w:ascii="Arial" w:hAnsi="Arial" w:cs="Arial"/>
          <w:bCs/>
          <w:szCs w:val="24"/>
        </w:rPr>
        <w:t xml:space="preserve">. Entretanto, o que se pode </w:t>
      </w:r>
      <w:r w:rsidR="00516ABD">
        <w:rPr>
          <w:rFonts w:ascii="Arial" w:hAnsi="Arial" w:cs="Arial"/>
          <w:bCs/>
          <w:szCs w:val="24"/>
        </w:rPr>
        <w:t>avaliar</w:t>
      </w:r>
      <w:r w:rsidR="00BF551D" w:rsidRPr="00BF551D">
        <w:rPr>
          <w:rFonts w:ascii="Arial" w:hAnsi="Arial" w:cs="Arial"/>
          <w:bCs/>
          <w:szCs w:val="24"/>
        </w:rPr>
        <w:t xml:space="preserve"> é que a presença de tais “defeitos” pode comprometer as propriedades </w:t>
      </w:r>
      <w:r w:rsidR="0035434D" w:rsidRPr="0035434D">
        <w:rPr>
          <w:rFonts w:ascii="Arial" w:hAnsi="Arial" w:cs="Arial"/>
          <w:bCs/>
          <w:szCs w:val="24"/>
        </w:rPr>
        <w:t>mecânicas</w:t>
      </w:r>
      <w:r w:rsidR="00792753">
        <w:rPr>
          <w:rFonts w:ascii="Arial" w:hAnsi="Arial" w:cs="Arial"/>
          <w:bCs/>
          <w:szCs w:val="24"/>
        </w:rPr>
        <w:t xml:space="preserve"> dos filmes</w:t>
      </w:r>
      <w:r w:rsidR="0035434D" w:rsidRPr="0035434D">
        <w:rPr>
          <w:rFonts w:ascii="Arial" w:hAnsi="Arial" w:cs="Arial"/>
          <w:bCs/>
          <w:szCs w:val="24"/>
        </w:rPr>
        <w:t xml:space="preserve">, </w:t>
      </w:r>
      <w:r w:rsidR="00BF551D">
        <w:rPr>
          <w:rFonts w:ascii="Arial" w:hAnsi="Arial" w:cs="Arial"/>
          <w:bCs/>
          <w:szCs w:val="24"/>
        </w:rPr>
        <w:t>podendo</w:t>
      </w:r>
      <w:r w:rsidR="0035434D" w:rsidRPr="0035434D">
        <w:rPr>
          <w:rFonts w:ascii="Arial" w:hAnsi="Arial" w:cs="Arial"/>
          <w:bCs/>
          <w:szCs w:val="24"/>
        </w:rPr>
        <w:t xml:space="preserve"> atua</w:t>
      </w:r>
      <w:r w:rsidR="00BF551D">
        <w:rPr>
          <w:rFonts w:ascii="Arial" w:hAnsi="Arial" w:cs="Arial"/>
          <w:bCs/>
          <w:szCs w:val="24"/>
        </w:rPr>
        <w:t>r</w:t>
      </w:r>
      <w:r w:rsidR="0035434D" w:rsidRPr="0035434D">
        <w:rPr>
          <w:rFonts w:ascii="Arial" w:hAnsi="Arial" w:cs="Arial"/>
          <w:bCs/>
          <w:szCs w:val="24"/>
        </w:rPr>
        <w:t xml:space="preserve"> como concentradores de tensão</w:t>
      </w:r>
      <w:r w:rsidR="0035434D">
        <w:rPr>
          <w:rFonts w:ascii="Arial" w:hAnsi="Arial" w:cs="Arial"/>
          <w:bCs/>
          <w:szCs w:val="24"/>
        </w:rPr>
        <w:t xml:space="preserve">. </w:t>
      </w:r>
      <w:r w:rsidR="00792753">
        <w:rPr>
          <w:rFonts w:ascii="Arial" w:hAnsi="Arial" w:cs="Arial"/>
          <w:bCs/>
          <w:szCs w:val="24"/>
        </w:rPr>
        <w:t xml:space="preserve">Nos </w:t>
      </w:r>
      <w:r w:rsidR="00D9025C">
        <w:rPr>
          <w:rFonts w:ascii="Arial" w:hAnsi="Arial" w:cs="Arial"/>
          <w:szCs w:val="24"/>
        </w:rPr>
        <w:t>filmes</w:t>
      </w:r>
      <w:r w:rsidR="00792753">
        <w:rPr>
          <w:rFonts w:ascii="Arial" w:hAnsi="Arial" w:cs="Arial"/>
          <w:szCs w:val="24"/>
        </w:rPr>
        <w:t xml:space="preserve"> </w:t>
      </w:r>
      <w:r w:rsidR="00D9025C">
        <w:rPr>
          <w:rFonts w:ascii="Arial" w:hAnsi="Arial" w:cs="Arial"/>
          <w:szCs w:val="24"/>
        </w:rPr>
        <w:t>QTA5:1 e QTA10:1</w:t>
      </w:r>
      <w:r w:rsidR="00792753">
        <w:rPr>
          <w:rFonts w:ascii="Arial" w:hAnsi="Arial" w:cs="Arial"/>
          <w:szCs w:val="24"/>
        </w:rPr>
        <w:t>, observ</w:t>
      </w:r>
      <w:r w:rsidR="004E571E">
        <w:rPr>
          <w:rFonts w:ascii="Arial" w:hAnsi="Arial" w:cs="Arial"/>
          <w:szCs w:val="24"/>
        </w:rPr>
        <w:t>ou</w:t>
      </w:r>
      <w:r w:rsidR="00792753">
        <w:rPr>
          <w:rFonts w:ascii="Arial" w:hAnsi="Arial" w:cs="Arial"/>
          <w:szCs w:val="24"/>
        </w:rPr>
        <w:t xml:space="preserve">-se a </w:t>
      </w:r>
      <w:r w:rsidR="00EA3BC8" w:rsidRPr="00957292">
        <w:rPr>
          <w:rFonts w:ascii="Arial" w:hAnsi="Arial" w:cs="Arial"/>
          <w:szCs w:val="24"/>
        </w:rPr>
        <w:t xml:space="preserve"> presença de diversas partículas ao longo da matriz, de tamanhos variados </w:t>
      </w:r>
      <w:r w:rsidR="00F808CF">
        <w:rPr>
          <w:rFonts w:ascii="Arial" w:hAnsi="Arial" w:cs="Arial"/>
          <w:szCs w:val="24"/>
        </w:rPr>
        <w:t>com possí</w:t>
      </w:r>
      <w:r w:rsidR="00792753">
        <w:rPr>
          <w:rFonts w:ascii="Arial" w:hAnsi="Arial" w:cs="Arial"/>
          <w:szCs w:val="24"/>
        </w:rPr>
        <w:t xml:space="preserve">veis aglomerados de </w:t>
      </w:r>
      <w:r w:rsidR="00EA3BC8" w:rsidRPr="00957292">
        <w:rPr>
          <w:rFonts w:ascii="Arial" w:hAnsi="Arial" w:cs="Arial"/>
          <w:szCs w:val="24"/>
        </w:rPr>
        <w:t>partículas da carga</w:t>
      </w:r>
      <w:r w:rsidR="007234C7">
        <w:rPr>
          <w:rFonts w:ascii="Arial" w:hAnsi="Arial" w:cs="Arial"/>
          <w:szCs w:val="24"/>
        </w:rPr>
        <w:t>, sendo esse efeito mais pronunciado para a composiçã</w:t>
      </w:r>
      <w:r w:rsidR="00D2427E">
        <w:rPr>
          <w:rFonts w:ascii="Arial" w:hAnsi="Arial" w:cs="Arial"/>
          <w:szCs w:val="24"/>
        </w:rPr>
        <w:t>o com maior ter de carga (QTA 5</w:t>
      </w:r>
      <w:r w:rsidR="007234C7">
        <w:rPr>
          <w:rFonts w:ascii="Arial" w:hAnsi="Arial" w:cs="Arial"/>
          <w:szCs w:val="24"/>
        </w:rPr>
        <w:t>:1)</w:t>
      </w:r>
      <w:r w:rsidR="00D2427E">
        <w:rPr>
          <w:rFonts w:ascii="Arial" w:hAnsi="Arial" w:cs="Arial"/>
          <w:szCs w:val="24"/>
        </w:rPr>
        <w:t>,</w:t>
      </w:r>
      <w:r w:rsidR="00F808CF">
        <w:rPr>
          <w:rFonts w:ascii="Arial" w:hAnsi="Arial" w:cs="Arial"/>
          <w:szCs w:val="24"/>
        </w:rPr>
        <w:t xml:space="preserve"> </w:t>
      </w:r>
      <w:r w:rsidR="007234C7">
        <w:rPr>
          <w:rFonts w:ascii="Arial" w:hAnsi="Arial" w:cs="Arial"/>
          <w:szCs w:val="24"/>
        </w:rPr>
        <w:t>como esperar</w:t>
      </w:r>
      <w:r w:rsidR="00D2427E">
        <w:rPr>
          <w:rFonts w:ascii="Arial" w:hAnsi="Arial" w:cs="Arial"/>
          <w:szCs w:val="24"/>
        </w:rPr>
        <w:t>ado</w:t>
      </w:r>
      <w:r w:rsidR="007234C7">
        <w:rPr>
          <w:rFonts w:ascii="Arial" w:hAnsi="Arial" w:cs="Arial"/>
          <w:szCs w:val="24"/>
        </w:rPr>
        <w:t>.</w:t>
      </w:r>
    </w:p>
    <w:p w14:paraId="4F179ABD" w14:textId="77777777" w:rsidR="00393B26" w:rsidRDefault="000D7EDA" w:rsidP="00203236">
      <w:pPr>
        <w:pStyle w:val="00abstractreferences"/>
        <w:spacing w:before="0" w:line="240" w:lineRule="auto"/>
        <w:ind w:left="0" w:firstLine="0"/>
        <w:rPr>
          <w:rFonts w:ascii="Arial" w:hAnsi="Arial" w:cs="Arial"/>
          <w:szCs w:val="24"/>
          <w:lang w:val="pt-BR"/>
        </w:rPr>
      </w:pPr>
      <w:proofErr w:type="gramStart"/>
      <w:r w:rsidRPr="00292660">
        <w:rPr>
          <w:rFonts w:ascii="Arial" w:hAnsi="Arial" w:cs="Arial"/>
          <w:b/>
          <w:sz w:val="24"/>
          <w:szCs w:val="24"/>
          <w:u w:val="single"/>
          <w:lang w:val="pt-BR"/>
        </w:rPr>
        <w:t>Palavras- chave</w:t>
      </w:r>
      <w:proofErr w:type="gramEnd"/>
      <w:r w:rsidRPr="00292660">
        <w:rPr>
          <w:rFonts w:ascii="Arial" w:hAnsi="Arial" w:cs="Arial"/>
          <w:sz w:val="24"/>
          <w:szCs w:val="24"/>
          <w:lang w:val="pt-BR"/>
        </w:rPr>
        <w:t xml:space="preserve">: </w:t>
      </w:r>
      <w:r w:rsidR="00957292">
        <w:rPr>
          <w:rFonts w:ascii="Arial" w:hAnsi="Arial" w:cs="Arial"/>
          <w:bCs/>
          <w:i/>
          <w:sz w:val="24"/>
          <w:szCs w:val="24"/>
          <w:shd w:val="clear" w:color="auto" w:fill="FFFFFF"/>
        </w:rPr>
        <w:t>biofilmes, quitosana, argila</w:t>
      </w:r>
      <w:r w:rsidRPr="00393B26">
        <w:rPr>
          <w:rFonts w:ascii="Arial" w:hAnsi="Arial" w:cs="Arial"/>
          <w:bCs/>
          <w:i/>
          <w:sz w:val="24"/>
          <w:szCs w:val="24"/>
          <w:shd w:val="clear" w:color="auto" w:fill="FFFFFF"/>
        </w:rPr>
        <w:t>.</w:t>
      </w:r>
      <w:r w:rsidR="00393B26" w:rsidRPr="00393B26">
        <w:rPr>
          <w:rFonts w:ascii="Arial" w:hAnsi="Arial" w:cs="Arial"/>
          <w:szCs w:val="24"/>
          <w:lang w:val="pt-BR"/>
        </w:rPr>
        <w:t xml:space="preserve"> </w:t>
      </w:r>
    </w:p>
    <w:p w14:paraId="017AEA50" w14:textId="77777777" w:rsidR="00C910B7" w:rsidRPr="00292660" w:rsidRDefault="00C910B7" w:rsidP="00203236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14:paraId="637BC2DF" w14:textId="0D6C7249" w:rsidR="009C7019" w:rsidRDefault="00957292" w:rsidP="00203236">
      <w:pPr>
        <w:pStyle w:val="Corpodetexto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REFERÊNCIA</w:t>
      </w:r>
      <w:r w:rsidR="005B5DA2">
        <w:rPr>
          <w:rFonts w:ascii="Arial" w:hAnsi="Arial" w:cs="Arial"/>
        </w:rPr>
        <w:t>S</w:t>
      </w:r>
      <w:r w:rsidR="006B21F6">
        <w:rPr>
          <w:rFonts w:ascii="Arial" w:hAnsi="Arial" w:cs="Arial"/>
        </w:rPr>
        <w:t>:</w:t>
      </w:r>
    </w:p>
    <w:p w14:paraId="1DEFCD9D" w14:textId="77777777" w:rsidR="00C67BC5" w:rsidRDefault="00C67BC5" w:rsidP="00203236">
      <w:pPr>
        <w:pStyle w:val="Corpodetexto"/>
        <w:spacing w:line="240" w:lineRule="auto"/>
        <w:rPr>
          <w:rFonts w:ascii="Arial" w:hAnsi="Arial" w:cs="Arial"/>
        </w:rPr>
      </w:pPr>
    </w:p>
    <w:p w14:paraId="3A95FF35" w14:textId="77777777" w:rsidR="005B5DA2" w:rsidRDefault="00AF291F" w:rsidP="00203236">
      <w:pPr>
        <w:pStyle w:val="Bibliografia"/>
        <w:spacing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ADDIN ZOTERO_BIBL {"uncited":[],"omitted":[],"custom":[]} CSL_BIBLIOGRAPHY </w:instrText>
      </w:r>
      <w:r>
        <w:rPr>
          <w:rFonts w:ascii="Arial" w:hAnsi="Arial" w:cs="Arial"/>
        </w:rPr>
        <w:fldChar w:fldCharType="separate"/>
      </w:r>
      <w:r w:rsidR="00583E4F" w:rsidRPr="00583E4F">
        <w:rPr>
          <w:rFonts w:ascii="Arial" w:hAnsi="Arial" w:cs="Arial"/>
        </w:rPr>
        <w:t>[1]</w:t>
      </w:r>
      <w:r w:rsidR="00583E4F" w:rsidRPr="00583E4F">
        <w:rPr>
          <w:rFonts w:ascii="Arial" w:hAnsi="Arial" w:cs="Arial"/>
        </w:rPr>
        <w:tab/>
        <w:t>Wei S.</w:t>
      </w:r>
      <w:r w:rsidR="00583E4F">
        <w:rPr>
          <w:rFonts w:ascii="Arial" w:hAnsi="Arial" w:cs="Arial"/>
        </w:rPr>
        <w:t>;</w:t>
      </w:r>
      <w:r w:rsidR="00583E4F" w:rsidRPr="00583E4F">
        <w:rPr>
          <w:rFonts w:ascii="Arial" w:hAnsi="Arial" w:cs="Arial"/>
        </w:rPr>
        <w:t xml:space="preserve"> Ching </w:t>
      </w:r>
      <w:r w:rsidR="00583E4F">
        <w:rPr>
          <w:rFonts w:ascii="Arial" w:hAnsi="Arial" w:cs="Arial"/>
        </w:rPr>
        <w:t>Y. C;</w:t>
      </w:r>
      <w:r w:rsidR="00583E4F" w:rsidRPr="00583E4F">
        <w:rPr>
          <w:rFonts w:ascii="Arial" w:hAnsi="Arial" w:cs="Arial"/>
        </w:rPr>
        <w:t xml:space="preserve"> e Chuah C. H.</w:t>
      </w:r>
      <w:r w:rsidR="00583E4F">
        <w:rPr>
          <w:rFonts w:ascii="Arial" w:hAnsi="Arial" w:cs="Arial"/>
        </w:rPr>
        <w:t xml:space="preserve"> </w:t>
      </w:r>
      <w:r w:rsidR="00583E4F" w:rsidRPr="00583E4F">
        <w:rPr>
          <w:rFonts w:ascii="Arial" w:hAnsi="Arial" w:cs="Arial"/>
        </w:rPr>
        <w:t>Synthesis of</w:t>
      </w:r>
      <w:r w:rsidR="00583E4F">
        <w:rPr>
          <w:rFonts w:ascii="Arial" w:hAnsi="Arial" w:cs="Arial"/>
        </w:rPr>
        <w:t xml:space="preserve"> chitosan aerogels as promising </w:t>
      </w:r>
      <w:r w:rsidR="00583E4F" w:rsidRPr="00583E4F">
        <w:rPr>
          <w:rFonts w:ascii="Arial" w:hAnsi="Arial" w:cs="Arial"/>
        </w:rPr>
        <w:t>carri</w:t>
      </w:r>
      <w:r w:rsidR="00583E4F">
        <w:rPr>
          <w:rFonts w:ascii="Arial" w:hAnsi="Arial" w:cs="Arial"/>
        </w:rPr>
        <w:t>ers for drug delivery: A review.</w:t>
      </w:r>
      <w:r w:rsidR="00583E4F" w:rsidRPr="00583E4F">
        <w:rPr>
          <w:rFonts w:ascii="Arial" w:hAnsi="Arial" w:cs="Arial"/>
        </w:rPr>
        <w:t xml:space="preserve"> </w:t>
      </w:r>
      <w:r w:rsidR="00583E4F" w:rsidRPr="00583E4F">
        <w:rPr>
          <w:rFonts w:ascii="Arial" w:hAnsi="Arial" w:cs="Arial"/>
          <w:iCs/>
        </w:rPr>
        <w:t>Carbohydrate Polymers</w:t>
      </w:r>
      <w:r w:rsidR="00583E4F" w:rsidRPr="00583E4F">
        <w:rPr>
          <w:rFonts w:ascii="Arial" w:hAnsi="Arial" w:cs="Arial"/>
        </w:rPr>
        <w:t>, v. 231, p. 115744,</w:t>
      </w:r>
      <w:r w:rsidR="00583E4F">
        <w:rPr>
          <w:rFonts w:ascii="Arial" w:hAnsi="Arial" w:cs="Arial"/>
        </w:rPr>
        <w:t xml:space="preserve"> </w:t>
      </w:r>
      <w:r w:rsidR="00583E4F" w:rsidRPr="00583E4F">
        <w:rPr>
          <w:rFonts w:ascii="Arial" w:hAnsi="Arial" w:cs="Arial"/>
        </w:rPr>
        <w:t>2020</w:t>
      </w:r>
      <w:r w:rsidR="00583E4F">
        <w:rPr>
          <w:rFonts w:ascii="Arial" w:hAnsi="Arial" w:cs="Arial"/>
        </w:rPr>
        <w:t>.</w:t>
      </w:r>
    </w:p>
    <w:p w14:paraId="09666629" w14:textId="5AC33245" w:rsidR="00583E4F" w:rsidRPr="00583E4F" w:rsidRDefault="00583E4F" w:rsidP="00203236">
      <w:pPr>
        <w:pStyle w:val="Bibliografia"/>
        <w:spacing w:line="240" w:lineRule="auto"/>
        <w:ind w:left="0" w:firstLine="0"/>
        <w:rPr>
          <w:rFonts w:ascii="Arial" w:hAnsi="Arial" w:cs="Arial"/>
        </w:rPr>
      </w:pPr>
      <w:r w:rsidRPr="00583E4F">
        <w:rPr>
          <w:rFonts w:ascii="Arial" w:hAnsi="Arial" w:cs="Arial"/>
        </w:rPr>
        <w:t>[2]</w:t>
      </w:r>
      <w:r w:rsidRPr="00583E4F">
        <w:rPr>
          <w:rFonts w:ascii="Arial" w:hAnsi="Arial" w:cs="Arial"/>
        </w:rPr>
        <w:tab/>
        <w:t>Abdelkrim S.</w:t>
      </w:r>
      <w:r>
        <w:rPr>
          <w:rFonts w:ascii="Arial" w:hAnsi="Arial" w:cs="Arial"/>
        </w:rPr>
        <w:t xml:space="preserve"> </w:t>
      </w:r>
      <w:r w:rsidR="005B5DA2">
        <w:rPr>
          <w:rFonts w:ascii="Arial" w:hAnsi="Arial" w:cs="Arial"/>
          <w:i/>
          <w:iCs/>
        </w:rPr>
        <w:t>et al.</w:t>
      </w:r>
      <w:r>
        <w:rPr>
          <w:rFonts w:ascii="Arial" w:hAnsi="Arial" w:cs="Arial"/>
        </w:rPr>
        <w:t xml:space="preserve"> </w:t>
      </w:r>
      <w:r w:rsidRPr="00583E4F">
        <w:rPr>
          <w:rFonts w:ascii="Arial" w:hAnsi="Arial" w:cs="Arial"/>
        </w:rPr>
        <w:t>Chitosan/Ag-Bentonite Nanocomposites: Preparation, Characterization, Swel</w:t>
      </w:r>
      <w:r>
        <w:rPr>
          <w:rFonts w:ascii="Arial" w:hAnsi="Arial" w:cs="Arial"/>
        </w:rPr>
        <w:t>ling and Biological Properties.</w:t>
      </w:r>
      <w:r w:rsidRPr="00583E4F">
        <w:rPr>
          <w:rFonts w:ascii="Arial" w:hAnsi="Arial" w:cs="Arial"/>
        </w:rPr>
        <w:t xml:space="preserve"> </w:t>
      </w:r>
      <w:r w:rsidRPr="00583E4F">
        <w:rPr>
          <w:rFonts w:ascii="Arial" w:hAnsi="Arial" w:cs="Arial"/>
          <w:iCs/>
        </w:rPr>
        <w:t>J Inorg Organomet Polym</w:t>
      </w:r>
      <w:r w:rsidRPr="00583E4F">
        <w:rPr>
          <w:rFonts w:ascii="Arial" w:hAnsi="Arial" w:cs="Arial"/>
        </w:rPr>
        <w:t>, v. 30, n</w:t>
      </w:r>
      <w:r w:rsidRPr="00583E4F">
        <w:rPr>
          <w:rFonts w:ascii="Arial" w:hAnsi="Arial" w:cs="Arial"/>
          <w:vertAlign w:val="superscript"/>
        </w:rPr>
        <w:t>o</w:t>
      </w:r>
      <w:r w:rsidRPr="00583E4F">
        <w:rPr>
          <w:rFonts w:ascii="Arial" w:hAnsi="Arial" w:cs="Arial"/>
        </w:rPr>
        <w:t xml:space="preserve"> 3, p. 831–840, 2020</w:t>
      </w:r>
      <w:r>
        <w:rPr>
          <w:rFonts w:ascii="Arial" w:hAnsi="Arial" w:cs="Arial"/>
        </w:rPr>
        <w:t>.</w:t>
      </w:r>
    </w:p>
    <w:p w14:paraId="5B85A0B6" w14:textId="53278BA1" w:rsidR="009C7019" w:rsidRPr="00583E4F" w:rsidRDefault="00AF291F" w:rsidP="00203236">
      <w:pPr>
        <w:pStyle w:val="Corpodetexto"/>
        <w:spacing w:line="240" w:lineRule="auto"/>
        <w:rPr>
          <w:rFonts w:ascii="Arial" w:hAnsi="Arial" w:cs="Arial"/>
          <w:lang w:val="pt-BR"/>
        </w:rPr>
      </w:pPr>
      <w:r>
        <w:rPr>
          <w:rFonts w:ascii="Arial" w:hAnsi="Arial" w:cs="Arial"/>
        </w:rPr>
        <w:fldChar w:fldCharType="end"/>
      </w:r>
    </w:p>
    <w:sectPr w:rsidR="009C7019" w:rsidRPr="00583E4F" w:rsidSect="00994D32">
      <w:headerReference w:type="default" r:id="rId8"/>
      <w:footerReference w:type="default" r:id="rId9"/>
      <w:pgSz w:w="11906" w:h="16838"/>
      <w:pgMar w:top="594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EAB50C" w14:textId="77777777" w:rsidR="00A61704" w:rsidRDefault="00A61704" w:rsidP="002455D1">
      <w:pPr>
        <w:spacing w:line="240" w:lineRule="auto"/>
      </w:pPr>
      <w:r>
        <w:separator/>
      </w:r>
    </w:p>
  </w:endnote>
  <w:endnote w:type="continuationSeparator" w:id="0">
    <w:p w14:paraId="42019283" w14:textId="77777777" w:rsidR="00A61704" w:rsidRDefault="00A61704" w:rsidP="00245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7D426" w14:textId="77777777" w:rsidR="00E31040" w:rsidRPr="00367D8F" w:rsidRDefault="00E31040" w:rsidP="00367D8F">
    <w:pPr>
      <w:pStyle w:val="Rodap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14</w:t>
    </w:r>
    <w:r w:rsidRPr="00367D8F">
      <w:rPr>
        <w:rFonts w:ascii="Arial" w:hAnsi="Arial" w:cs="Arial"/>
        <w:b/>
      </w:rPr>
      <w:t>ª Semana de Polímeros</w:t>
    </w:r>
    <w:r>
      <w:rPr>
        <w:rFonts w:ascii="Arial" w:hAnsi="Arial" w:cs="Arial"/>
        <w:b/>
      </w:rPr>
      <w:t xml:space="preserve"> Professora Eloísa Mano</w:t>
    </w:r>
  </w:p>
  <w:p w14:paraId="1D228AB3" w14:textId="77777777" w:rsidR="00E31040" w:rsidRPr="00367D8F" w:rsidRDefault="00E31040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0</w:t>
    </w:r>
    <w:r>
      <w:rPr>
        <w:rFonts w:ascii="Arial" w:hAnsi="Arial" w:cs="Arial"/>
      </w:rPr>
      <w:t>6,07 e 08</w:t>
    </w:r>
    <w:r w:rsidRPr="00367D8F">
      <w:rPr>
        <w:rFonts w:ascii="Arial" w:hAnsi="Arial" w:cs="Arial"/>
      </w:rPr>
      <w:t xml:space="preserve"> de outubro</w:t>
    </w:r>
    <w:r>
      <w:rPr>
        <w:rFonts w:ascii="Arial" w:hAnsi="Arial" w:cs="Arial"/>
      </w:rPr>
      <w:t xml:space="preserve"> de 2020</w:t>
    </w:r>
  </w:p>
  <w:p w14:paraId="512FC726" w14:textId="77777777" w:rsidR="00E31040" w:rsidRPr="00367D8F" w:rsidRDefault="00E31040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Instituto de Macromoléculas/ UFRJ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F99B46" w14:textId="77777777" w:rsidR="00A61704" w:rsidRDefault="00A61704" w:rsidP="002455D1">
      <w:pPr>
        <w:spacing w:line="240" w:lineRule="auto"/>
      </w:pPr>
      <w:r>
        <w:separator/>
      </w:r>
    </w:p>
  </w:footnote>
  <w:footnote w:type="continuationSeparator" w:id="0">
    <w:p w14:paraId="7F78BE2E" w14:textId="77777777" w:rsidR="00A61704" w:rsidRDefault="00A61704" w:rsidP="002455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96632" w14:textId="77777777" w:rsidR="00E31040" w:rsidRPr="00367D8F" w:rsidRDefault="00E31040" w:rsidP="00D83783">
    <w:pPr>
      <w:pStyle w:val="Cabealho"/>
      <w:tabs>
        <w:tab w:val="left" w:pos="816"/>
        <w:tab w:val="right" w:pos="10206"/>
      </w:tabs>
      <w:ind w:left="-567" w:right="-1136"/>
      <w:jc w:val="center"/>
      <w:rPr>
        <w:b/>
      </w:rPr>
    </w:pPr>
    <w:r>
      <w:rPr>
        <w:b/>
        <w:noProof/>
        <w:lang w:val="pt-BR" w:eastAsia="pt-BR"/>
      </w:rPr>
      <w:drawing>
        <wp:anchor distT="0" distB="0" distL="114300" distR="114300" simplePos="0" relativeHeight="251663360" behindDoc="0" locked="0" layoutInCell="1" allowOverlap="1" wp14:anchorId="5AFF710D" wp14:editId="14A0DCF0">
          <wp:simplePos x="0" y="0"/>
          <wp:positionH relativeFrom="column">
            <wp:posOffset>1728470</wp:posOffset>
          </wp:positionH>
          <wp:positionV relativeFrom="paragraph">
            <wp:posOffset>-4445</wp:posOffset>
          </wp:positionV>
          <wp:extent cx="2145030" cy="1076325"/>
          <wp:effectExtent l="19050" t="0" r="7620" b="0"/>
          <wp:wrapNone/>
          <wp:docPr id="28" name="Imagem 10" descr="Uma imagem contendo texto, screenshot, desenho&#10;&#10;Descrição gerada automaticamente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548B96AF-33AB-4B88-B4F0-07C526C2A4D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 descr="Uma imagem contendo texto, screenshot, desenho&#10;&#10;Descrição gerada automaticamente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548B96AF-33AB-4B88-B4F0-07C526C2A4D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03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lang w:val="pt-BR" w:eastAsia="pt-BR"/>
      </w:rPr>
      <w:drawing>
        <wp:anchor distT="0" distB="0" distL="114300" distR="114300" simplePos="0" relativeHeight="251664384" behindDoc="0" locked="0" layoutInCell="1" allowOverlap="1" wp14:anchorId="7A489529" wp14:editId="4D8F4C04">
          <wp:simplePos x="0" y="0"/>
          <wp:positionH relativeFrom="column">
            <wp:posOffset>5328920</wp:posOffset>
          </wp:positionH>
          <wp:positionV relativeFrom="paragraph">
            <wp:posOffset>52705</wp:posOffset>
          </wp:positionV>
          <wp:extent cx="1285875" cy="952500"/>
          <wp:effectExtent l="0" t="0" r="0" b="0"/>
          <wp:wrapTopAndBottom/>
          <wp:docPr id="1" name="Imagem 1" descr="C:\Users\Matheus\Desktop\complementar_principal_pauta_diversida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heus\Desktop\complementar_principal_pauta_diversidad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lang w:val="pt-BR" w:eastAsia="pt-BR"/>
      </w:rPr>
      <w:drawing>
        <wp:anchor distT="0" distB="0" distL="114300" distR="114300" simplePos="0" relativeHeight="251660288" behindDoc="0" locked="0" layoutInCell="1" allowOverlap="1" wp14:anchorId="0D6414B1" wp14:editId="537A789B">
          <wp:simplePos x="0" y="0"/>
          <wp:positionH relativeFrom="column">
            <wp:posOffset>-814705</wp:posOffset>
          </wp:positionH>
          <wp:positionV relativeFrom="paragraph">
            <wp:posOffset>-4445</wp:posOffset>
          </wp:positionV>
          <wp:extent cx="762000" cy="914400"/>
          <wp:effectExtent l="19050" t="0" r="0" b="0"/>
          <wp:wrapTopAndBottom/>
          <wp:docPr id="2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8D80F3B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  <w:lang w:val="pt-BR"/>
      </w:rPr>
    </w:lvl>
  </w:abstractNum>
  <w:abstractNum w:abstractNumId="1" w15:restartNumberingAfterBreak="0">
    <w:nsid w:val="02C60394"/>
    <w:multiLevelType w:val="hybridMultilevel"/>
    <w:tmpl w:val="D6A64BF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64438D"/>
    <w:multiLevelType w:val="hybridMultilevel"/>
    <w:tmpl w:val="9794A74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92B7134"/>
    <w:multiLevelType w:val="hybridMultilevel"/>
    <w:tmpl w:val="21E6B6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51D14"/>
    <w:multiLevelType w:val="hybridMultilevel"/>
    <w:tmpl w:val="7D4EB94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B3C63B1"/>
    <w:multiLevelType w:val="hybridMultilevel"/>
    <w:tmpl w:val="9D5AF8D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32D"/>
    <w:rsid w:val="00004F86"/>
    <w:rsid w:val="00007D18"/>
    <w:rsid w:val="0004036C"/>
    <w:rsid w:val="0005563E"/>
    <w:rsid w:val="0006527A"/>
    <w:rsid w:val="000C412A"/>
    <w:rsid w:val="000D7137"/>
    <w:rsid w:val="000D7EDA"/>
    <w:rsid w:val="000E04F5"/>
    <w:rsid w:val="000E43F3"/>
    <w:rsid w:val="001057EE"/>
    <w:rsid w:val="001348A1"/>
    <w:rsid w:val="00155ACB"/>
    <w:rsid w:val="00172FDA"/>
    <w:rsid w:val="001911FE"/>
    <w:rsid w:val="001A32C8"/>
    <w:rsid w:val="001B0740"/>
    <w:rsid w:val="00203236"/>
    <w:rsid w:val="00206FB5"/>
    <w:rsid w:val="002070AD"/>
    <w:rsid w:val="002209EC"/>
    <w:rsid w:val="002221A1"/>
    <w:rsid w:val="00235B18"/>
    <w:rsid w:val="002455D1"/>
    <w:rsid w:val="002545A9"/>
    <w:rsid w:val="0025655C"/>
    <w:rsid w:val="00260EF3"/>
    <w:rsid w:val="00292181"/>
    <w:rsid w:val="00292660"/>
    <w:rsid w:val="002933F6"/>
    <w:rsid w:val="002A62EB"/>
    <w:rsid w:val="002A631F"/>
    <w:rsid w:val="002A77BD"/>
    <w:rsid w:val="002C1B3A"/>
    <w:rsid w:val="002E2633"/>
    <w:rsid w:val="002E389D"/>
    <w:rsid w:val="00301F6D"/>
    <w:rsid w:val="00330320"/>
    <w:rsid w:val="003404D0"/>
    <w:rsid w:val="0035434D"/>
    <w:rsid w:val="00354465"/>
    <w:rsid w:val="00363391"/>
    <w:rsid w:val="00367D8F"/>
    <w:rsid w:val="003722AB"/>
    <w:rsid w:val="00393B26"/>
    <w:rsid w:val="003B706E"/>
    <w:rsid w:val="003D1345"/>
    <w:rsid w:val="003E2AAE"/>
    <w:rsid w:val="003F2B77"/>
    <w:rsid w:val="004040D5"/>
    <w:rsid w:val="00442AAA"/>
    <w:rsid w:val="004555C8"/>
    <w:rsid w:val="004750B7"/>
    <w:rsid w:val="004915B3"/>
    <w:rsid w:val="004940A8"/>
    <w:rsid w:val="004C01B1"/>
    <w:rsid w:val="004C0D2B"/>
    <w:rsid w:val="004E571E"/>
    <w:rsid w:val="004F6DB3"/>
    <w:rsid w:val="00500A04"/>
    <w:rsid w:val="00501A1A"/>
    <w:rsid w:val="00516ABD"/>
    <w:rsid w:val="00530DCD"/>
    <w:rsid w:val="00560144"/>
    <w:rsid w:val="00560D1A"/>
    <w:rsid w:val="00567C7C"/>
    <w:rsid w:val="00583E4F"/>
    <w:rsid w:val="005877CF"/>
    <w:rsid w:val="005960FA"/>
    <w:rsid w:val="005A406D"/>
    <w:rsid w:val="005A678E"/>
    <w:rsid w:val="005A7FEB"/>
    <w:rsid w:val="005B5DA2"/>
    <w:rsid w:val="005B78D6"/>
    <w:rsid w:val="005C1F7C"/>
    <w:rsid w:val="005C7EC4"/>
    <w:rsid w:val="005F724F"/>
    <w:rsid w:val="0060406E"/>
    <w:rsid w:val="006125CC"/>
    <w:rsid w:val="006165A3"/>
    <w:rsid w:val="00647D70"/>
    <w:rsid w:val="00652346"/>
    <w:rsid w:val="006B21F6"/>
    <w:rsid w:val="006B2926"/>
    <w:rsid w:val="006D78D1"/>
    <w:rsid w:val="006E0F82"/>
    <w:rsid w:val="006E3D65"/>
    <w:rsid w:val="006E4F54"/>
    <w:rsid w:val="006F1AB8"/>
    <w:rsid w:val="00712B71"/>
    <w:rsid w:val="00721608"/>
    <w:rsid w:val="00721FF5"/>
    <w:rsid w:val="007234C7"/>
    <w:rsid w:val="007643B7"/>
    <w:rsid w:val="00775DCE"/>
    <w:rsid w:val="00792753"/>
    <w:rsid w:val="0079700A"/>
    <w:rsid w:val="007E1BC3"/>
    <w:rsid w:val="007F6D73"/>
    <w:rsid w:val="007F6E92"/>
    <w:rsid w:val="007F7644"/>
    <w:rsid w:val="00813EAA"/>
    <w:rsid w:val="00855D5A"/>
    <w:rsid w:val="00897F80"/>
    <w:rsid w:val="008B5D2B"/>
    <w:rsid w:val="008C590F"/>
    <w:rsid w:val="008D1A76"/>
    <w:rsid w:val="008F25DD"/>
    <w:rsid w:val="00906049"/>
    <w:rsid w:val="0092566D"/>
    <w:rsid w:val="00930549"/>
    <w:rsid w:val="009411E4"/>
    <w:rsid w:val="00957292"/>
    <w:rsid w:val="009611A6"/>
    <w:rsid w:val="00975D07"/>
    <w:rsid w:val="00986288"/>
    <w:rsid w:val="00994D32"/>
    <w:rsid w:val="0099579C"/>
    <w:rsid w:val="009C7019"/>
    <w:rsid w:val="009E04FB"/>
    <w:rsid w:val="009E21BA"/>
    <w:rsid w:val="009E7198"/>
    <w:rsid w:val="00A04441"/>
    <w:rsid w:val="00A0732D"/>
    <w:rsid w:val="00A321AB"/>
    <w:rsid w:val="00A54D30"/>
    <w:rsid w:val="00A56AA2"/>
    <w:rsid w:val="00A61704"/>
    <w:rsid w:val="00A74F05"/>
    <w:rsid w:val="00AB4610"/>
    <w:rsid w:val="00AF291F"/>
    <w:rsid w:val="00AF568A"/>
    <w:rsid w:val="00B13C11"/>
    <w:rsid w:val="00B309FE"/>
    <w:rsid w:val="00B44FC5"/>
    <w:rsid w:val="00B50B6C"/>
    <w:rsid w:val="00B76B97"/>
    <w:rsid w:val="00B86CEC"/>
    <w:rsid w:val="00B92553"/>
    <w:rsid w:val="00BB086F"/>
    <w:rsid w:val="00BC18D2"/>
    <w:rsid w:val="00BC3B6F"/>
    <w:rsid w:val="00BC751B"/>
    <w:rsid w:val="00BC7BE5"/>
    <w:rsid w:val="00BD0E57"/>
    <w:rsid w:val="00BD6F1A"/>
    <w:rsid w:val="00BF2906"/>
    <w:rsid w:val="00BF551D"/>
    <w:rsid w:val="00C04B26"/>
    <w:rsid w:val="00C1485F"/>
    <w:rsid w:val="00C53B28"/>
    <w:rsid w:val="00C67BC5"/>
    <w:rsid w:val="00C73A22"/>
    <w:rsid w:val="00C910B7"/>
    <w:rsid w:val="00C91EEC"/>
    <w:rsid w:val="00CB512D"/>
    <w:rsid w:val="00CF4ECE"/>
    <w:rsid w:val="00CF51CA"/>
    <w:rsid w:val="00D07E21"/>
    <w:rsid w:val="00D17DDE"/>
    <w:rsid w:val="00D2427E"/>
    <w:rsid w:val="00D44E58"/>
    <w:rsid w:val="00D83783"/>
    <w:rsid w:val="00D9025C"/>
    <w:rsid w:val="00D92608"/>
    <w:rsid w:val="00DA1655"/>
    <w:rsid w:val="00DE6D78"/>
    <w:rsid w:val="00DE7862"/>
    <w:rsid w:val="00E31040"/>
    <w:rsid w:val="00E765A9"/>
    <w:rsid w:val="00E92DEF"/>
    <w:rsid w:val="00EA3BC8"/>
    <w:rsid w:val="00EA5B16"/>
    <w:rsid w:val="00EA61DC"/>
    <w:rsid w:val="00EB0767"/>
    <w:rsid w:val="00EB7440"/>
    <w:rsid w:val="00EC47AB"/>
    <w:rsid w:val="00ED28FB"/>
    <w:rsid w:val="00ED3E9A"/>
    <w:rsid w:val="00ED48F7"/>
    <w:rsid w:val="00EF61A0"/>
    <w:rsid w:val="00F563C9"/>
    <w:rsid w:val="00F574B3"/>
    <w:rsid w:val="00F6420B"/>
    <w:rsid w:val="00F64679"/>
    <w:rsid w:val="00F66A0A"/>
    <w:rsid w:val="00F808CF"/>
    <w:rsid w:val="00FB336A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5BAEAA"/>
  <w15:docId w15:val="{6A4C5A4A-E20B-40FF-940F-5552D0B2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D8F"/>
    <w:pPr>
      <w:spacing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55D1"/>
  </w:style>
  <w:style w:type="paragraph" w:styleId="Rodap">
    <w:name w:val="footer"/>
    <w:basedOn w:val="Normal"/>
    <w:link w:val="Rodap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55D1"/>
  </w:style>
  <w:style w:type="paragraph" w:styleId="Legenda">
    <w:name w:val="caption"/>
    <w:basedOn w:val="Normal"/>
    <w:next w:val="Normal"/>
    <w:uiPriority w:val="35"/>
    <w:unhideWhenUsed/>
    <w:qFormat/>
    <w:rsid w:val="00D17D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719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719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9E719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7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198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B2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B2926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F6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66A0A"/>
    <w:rPr>
      <w:color w:val="0000FF"/>
      <w:u w:val="single"/>
    </w:rPr>
  </w:style>
  <w:style w:type="paragraph" w:customStyle="1" w:styleId="00abstracttitle">
    <w:name w:val="00_abstract_title"/>
    <w:rsid w:val="00367D8F"/>
    <w:pPr>
      <w:spacing w:line="480" w:lineRule="exact"/>
      <w:jc w:val="center"/>
    </w:pPr>
    <w:rPr>
      <w:rFonts w:ascii="Times" w:eastAsia="Times New Roman" w:hAnsi="Times" w:cs="Times New Roman"/>
      <w:b/>
      <w:sz w:val="36"/>
      <w:szCs w:val="20"/>
      <w:lang w:val="de-DE"/>
    </w:rPr>
  </w:style>
  <w:style w:type="paragraph" w:customStyle="1" w:styleId="00abstractbody">
    <w:name w:val="00_abstract_body"/>
    <w:rsid w:val="00367D8F"/>
    <w:pPr>
      <w:spacing w:before="120"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styleId="Forte">
    <w:name w:val="Strong"/>
    <w:qFormat/>
    <w:rsid w:val="00367D8F"/>
    <w:rPr>
      <w:b/>
      <w:bCs/>
    </w:rPr>
  </w:style>
  <w:style w:type="paragraph" w:customStyle="1" w:styleId="00abstractauthors">
    <w:name w:val="00_abstract_authors"/>
    <w:rsid w:val="00367D8F"/>
    <w:pPr>
      <w:spacing w:after="120" w:line="320" w:lineRule="exact"/>
      <w:jc w:val="center"/>
    </w:pPr>
    <w:rPr>
      <w:rFonts w:ascii="Times" w:eastAsia="Times New Roman" w:hAnsi="Times" w:cs="Times New Roman"/>
      <w:sz w:val="24"/>
      <w:szCs w:val="20"/>
      <w:lang w:val="de-DE"/>
    </w:rPr>
  </w:style>
  <w:style w:type="paragraph" w:customStyle="1" w:styleId="00abstractaffiliation">
    <w:name w:val="00_abstract_affiliation"/>
    <w:rsid w:val="00367D8F"/>
    <w:pPr>
      <w:spacing w:after="0" w:line="320" w:lineRule="exact"/>
      <w:jc w:val="center"/>
    </w:pPr>
    <w:rPr>
      <w:rFonts w:ascii="Times" w:eastAsia="Times New Roman" w:hAnsi="Times" w:cs="Times New Roman"/>
      <w:i/>
      <w:sz w:val="20"/>
      <w:szCs w:val="20"/>
      <w:lang w:val="de-DE"/>
    </w:rPr>
  </w:style>
  <w:style w:type="paragraph" w:customStyle="1" w:styleId="00abstractreferences">
    <w:name w:val="00_abstract_references"/>
    <w:rsid w:val="00367D8F"/>
    <w:pPr>
      <w:spacing w:before="60" w:after="0" w:line="240" w:lineRule="exact"/>
      <w:ind w:left="454" w:hanging="454"/>
      <w:jc w:val="both"/>
    </w:pPr>
    <w:rPr>
      <w:rFonts w:ascii="Times" w:eastAsia="Times New Roman" w:hAnsi="Times" w:cs="Times New Roman"/>
      <w:sz w:val="20"/>
      <w:szCs w:val="20"/>
      <w:lang w:val="de-DE"/>
    </w:rPr>
  </w:style>
  <w:style w:type="paragraph" w:styleId="Corpodetexto">
    <w:name w:val="Body Text"/>
    <w:basedOn w:val="Normal"/>
    <w:link w:val="CorpodetextoChar"/>
    <w:rsid w:val="00367D8F"/>
    <w:pPr>
      <w:spacing w:line="360" w:lineRule="auto"/>
    </w:pPr>
    <w:rPr>
      <w:rFonts w:ascii="Times New Roman" w:hAnsi="Times New Roman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367D8F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2F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2FDA"/>
    <w:rPr>
      <w:rFonts w:ascii="Times" w:eastAsia="Times New Roman" w:hAnsi="Times" w:cs="Times New Roman"/>
      <w:b/>
      <w:bCs/>
      <w:sz w:val="20"/>
      <w:szCs w:val="20"/>
      <w:lang w:val="de-DE"/>
    </w:rPr>
  </w:style>
  <w:style w:type="paragraph" w:customStyle="1" w:styleId="TAMainText">
    <w:name w:val="TA_Main_Text"/>
    <w:basedOn w:val="Normal"/>
    <w:rsid w:val="000D7EDA"/>
    <w:pPr>
      <w:suppressAutoHyphens/>
      <w:spacing w:line="240" w:lineRule="exact"/>
      <w:ind w:firstLine="202"/>
    </w:pPr>
    <w:rPr>
      <w:rFonts w:cs="Times"/>
      <w:sz w:val="20"/>
      <w:lang w:val="en-US" w:eastAsia="zh-CN"/>
    </w:rPr>
  </w:style>
  <w:style w:type="paragraph" w:customStyle="1" w:styleId="Default">
    <w:name w:val="Default"/>
    <w:rsid w:val="004C0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ibliografia">
    <w:name w:val="Bibliography"/>
    <w:basedOn w:val="Normal"/>
    <w:next w:val="Normal"/>
    <w:uiPriority w:val="37"/>
    <w:unhideWhenUsed/>
    <w:rsid w:val="00AF291F"/>
    <w:pPr>
      <w:tabs>
        <w:tab w:val="left" w:pos="384"/>
      </w:tabs>
      <w:spacing w:line="240" w:lineRule="exact"/>
      <w:ind w:left="384" w:hanging="3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0EDD8-3C4D-4723-9906-DFD9D2E73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776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Alves</dc:creator>
  <cp:lastModifiedBy>Sibeli Silva</cp:lastModifiedBy>
  <cp:revision>8</cp:revision>
  <cp:lastPrinted>2020-09-05T12:16:00Z</cp:lastPrinted>
  <dcterms:created xsi:type="dcterms:W3CDTF">2020-09-04T18:54:00Z</dcterms:created>
  <dcterms:modified xsi:type="dcterms:W3CDTF">2020-09-05T12:25:00Z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zotero-version="5.0.89"&gt;&lt;session id="RCOaNKkc"/&gt;&lt;style id="http://www.zotero.org/styles/ieee" locale="pt-BR" hasBibliography="1" bibliographyStyleHasBeenSet="1"/&gt;&lt;prefs&gt;&lt;pref name="fieldType" value="Field"/&gt;&lt;/prefs&gt;&lt;/data&gt;</vt:lpwstr>
  </property>
</Properties>
</file>