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56312" w:rsidRDefault="004B41CD">
      <w:pPr>
        <w:spacing w:line="432" w:lineRule="auto"/>
        <w:jc w:val="center"/>
        <w:rPr>
          <w:b/>
          <w:sz w:val="36"/>
          <w:szCs w:val="36"/>
        </w:rPr>
      </w:pPr>
      <w:r>
        <w:rPr>
          <w:b/>
          <w:sz w:val="36"/>
          <w:szCs w:val="36"/>
        </w:rPr>
        <w:t>A INFLUÊNCIA DO K-POP NO BRASIL: CAPITAL AFETIVO, COMUNICAÇÃO E CONSUMO</w:t>
      </w:r>
    </w:p>
    <w:p w14:paraId="00000002" w14:textId="77777777" w:rsidR="00556312" w:rsidRPr="00CC7C4A" w:rsidRDefault="004B41CD">
      <w:pPr>
        <w:spacing w:line="432" w:lineRule="auto"/>
        <w:jc w:val="center"/>
        <w:rPr>
          <w:sz w:val="24"/>
          <w:szCs w:val="24"/>
        </w:rPr>
      </w:pPr>
      <w:r w:rsidRPr="00CC7C4A">
        <w:rPr>
          <w:sz w:val="24"/>
          <w:szCs w:val="24"/>
        </w:rPr>
        <w:t xml:space="preserve"> </w:t>
      </w:r>
    </w:p>
    <w:p w14:paraId="00000003" w14:textId="77777777" w:rsidR="00556312" w:rsidRPr="00CC7C4A" w:rsidRDefault="004B41CD">
      <w:pPr>
        <w:spacing w:line="288" w:lineRule="auto"/>
        <w:jc w:val="right"/>
        <w:rPr>
          <w:b/>
          <w:sz w:val="24"/>
          <w:szCs w:val="24"/>
        </w:rPr>
      </w:pPr>
      <w:r w:rsidRPr="00CC7C4A">
        <w:rPr>
          <w:b/>
          <w:sz w:val="24"/>
          <w:szCs w:val="24"/>
        </w:rPr>
        <w:t>Maria Eduarda Valentini Carneiro</w:t>
      </w:r>
    </w:p>
    <w:p w14:paraId="00000004" w14:textId="77777777" w:rsidR="00556312" w:rsidRPr="00CC7C4A" w:rsidRDefault="004B41CD">
      <w:pPr>
        <w:spacing w:line="288" w:lineRule="auto"/>
        <w:jc w:val="right"/>
        <w:rPr>
          <w:sz w:val="24"/>
          <w:szCs w:val="24"/>
        </w:rPr>
      </w:pPr>
      <w:r w:rsidRPr="00CC7C4A">
        <w:rPr>
          <w:sz w:val="24"/>
          <w:szCs w:val="24"/>
        </w:rPr>
        <w:t>Graduando em Jornalismo – Centro Universitário Teresa D’Ávila</w:t>
      </w:r>
    </w:p>
    <w:p w14:paraId="00000005" w14:textId="77777777" w:rsidR="00556312" w:rsidRPr="00CC7C4A" w:rsidRDefault="004B41CD">
      <w:pPr>
        <w:spacing w:line="288" w:lineRule="auto"/>
        <w:jc w:val="right"/>
        <w:rPr>
          <w:sz w:val="24"/>
          <w:szCs w:val="24"/>
        </w:rPr>
      </w:pPr>
      <w:r w:rsidRPr="00CC7C4A">
        <w:rPr>
          <w:sz w:val="24"/>
          <w:szCs w:val="24"/>
        </w:rPr>
        <w:t xml:space="preserve">  </w:t>
      </w:r>
    </w:p>
    <w:p w14:paraId="00000007" w14:textId="59984161" w:rsidR="00556312" w:rsidRPr="00CC7C4A" w:rsidRDefault="004B41CD" w:rsidP="00CC7C4A">
      <w:pPr>
        <w:spacing w:line="288" w:lineRule="auto"/>
        <w:jc w:val="right"/>
        <w:rPr>
          <w:b/>
          <w:sz w:val="24"/>
          <w:szCs w:val="24"/>
        </w:rPr>
      </w:pPr>
      <w:r w:rsidRPr="00CC7C4A">
        <w:rPr>
          <w:b/>
          <w:sz w:val="24"/>
          <w:szCs w:val="24"/>
        </w:rPr>
        <w:t>Professora Flávia Gabriela da Costa Rosa</w:t>
      </w:r>
    </w:p>
    <w:p w14:paraId="00000008" w14:textId="77777777" w:rsidR="00556312" w:rsidRPr="00CC7C4A" w:rsidRDefault="004B41CD">
      <w:pPr>
        <w:spacing w:line="240" w:lineRule="auto"/>
        <w:jc w:val="right"/>
        <w:rPr>
          <w:sz w:val="24"/>
          <w:szCs w:val="24"/>
        </w:rPr>
      </w:pPr>
      <w:r w:rsidRPr="00CC7C4A">
        <w:rPr>
          <w:sz w:val="24"/>
          <w:szCs w:val="24"/>
        </w:rPr>
        <w:t>Professora do Centro Universitário Teresa D’Ávila</w:t>
      </w:r>
    </w:p>
    <w:p w14:paraId="00000009" w14:textId="77777777" w:rsidR="00556312" w:rsidRPr="00CC7C4A" w:rsidRDefault="004B41CD">
      <w:pPr>
        <w:jc w:val="right"/>
        <w:rPr>
          <w:sz w:val="24"/>
          <w:szCs w:val="24"/>
        </w:rPr>
      </w:pPr>
      <w:r w:rsidRPr="00CC7C4A">
        <w:rPr>
          <w:sz w:val="24"/>
          <w:szCs w:val="24"/>
        </w:rPr>
        <w:t>Doutora em Comunicação pela UNIP - Universidade Paulista e Mestre em Comunicação e Cultura Midiática pela mesma instituição (Bolsista CAPES - PROSUP). Faz parte do grupo de pesquisa em Mídia e Estudos do Imaginário da UNIP. Bacharel em Comunicação com habilitação em Jornalismo pelo UNIFATEA - Centro Universitário Teresa D’ Ávila, pós-graduada em Assessoria, Comunicação e Marketing pela UNITAU - (Universidade de Taubaté). MBA em Marketing e Negócios pelo UNISAL (Centro Universitário Salesiano). Pós-graduanda em Psicologia Positiva pela PUCRS. Pós-graduanda em Psicologia Analítica pelo CEJAA.</w:t>
      </w:r>
    </w:p>
    <w:p w14:paraId="0000000A" w14:textId="77777777" w:rsidR="00556312" w:rsidRDefault="00556312">
      <w:pPr>
        <w:spacing w:line="288" w:lineRule="auto"/>
        <w:jc w:val="right"/>
        <w:rPr>
          <w:sz w:val="26"/>
          <w:szCs w:val="26"/>
        </w:rPr>
      </w:pPr>
    </w:p>
    <w:p w14:paraId="0000000B" w14:textId="77777777" w:rsidR="00556312" w:rsidRDefault="004B41CD">
      <w:pPr>
        <w:spacing w:line="288" w:lineRule="auto"/>
        <w:jc w:val="right"/>
        <w:rPr>
          <w:sz w:val="27"/>
          <w:szCs w:val="27"/>
        </w:rPr>
      </w:pPr>
      <w:r>
        <w:rPr>
          <w:sz w:val="27"/>
          <w:szCs w:val="27"/>
        </w:rPr>
        <w:t xml:space="preserve">  </w:t>
      </w:r>
    </w:p>
    <w:p w14:paraId="0000000C" w14:textId="77777777" w:rsidR="00556312" w:rsidRDefault="004B41CD">
      <w:pPr>
        <w:spacing w:line="288" w:lineRule="auto"/>
        <w:jc w:val="both"/>
        <w:rPr>
          <w:b/>
          <w:sz w:val="27"/>
          <w:szCs w:val="27"/>
        </w:rPr>
      </w:pPr>
      <w:r>
        <w:rPr>
          <w:b/>
          <w:sz w:val="27"/>
          <w:szCs w:val="27"/>
        </w:rPr>
        <w:t>RESUMO</w:t>
      </w:r>
    </w:p>
    <w:p w14:paraId="0000000D" w14:textId="77777777"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sidRPr="00CC7C4A">
        <w:rPr>
          <w:sz w:val="24"/>
          <w:szCs w:val="24"/>
        </w:rPr>
        <w:t>O K-Pop, fenômeno cultural originário da Coreia do Sul, tem conquistado corações e mentes em todo o mundo, com destaque especial no Brasil. Sua relevância cultural e social transcende fronteiras, tornando-se uma parte significativa da cultura global.</w:t>
      </w:r>
    </w:p>
    <w:p w14:paraId="0000000E" w14:textId="77777777"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sidRPr="00CC7C4A">
        <w:rPr>
          <w:sz w:val="24"/>
          <w:szCs w:val="24"/>
        </w:rPr>
        <w:t>No Brasil, a comunidade de fãs cresce a cada dia, impulsionada por eventos, shows, grupos de dança e estilos visuais únicos. O K-Pop não é apenas um “estilo musical”, mas uma indústria multimilionária. Empresas sul-coreanas investem em marketing, produção de álbuns, turnês mundiais e mercadorias.</w:t>
      </w:r>
    </w:p>
    <w:p w14:paraId="0000000F" w14:textId="77777777"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sidRPr="00CC7C4A">
        <w:rPr>
          <w:sz w:val="24"/>
          <w:szCs w:val="24"/>
        </w:rPr>
        <w:t xml:space="preserve">O consumo de produtos relacionados ao K-Pop, como álbuns, </w:t>
      </w:r>
      <w:proofErr w:type="spellStart"/>
      <w:r w:rsidRPr="00CC7C4A">
        <w:rPr>
          <w:sz w:val="24"/>
          <w:szCs w:val="24"/>
        </w:rPr>
        <w:t>photocards</w:t>
      </w:r>
      <w:proofErr w:type="spellEnd"/>
      <w:r w:rsidRPr="00CC7C4A">
        <w:rPr>
          <w:sz w:val="24"/>
          <w:szCs w:val="24"/>
        </w:rPr>
        <w:t xml:space="preserve"> colecionáveis, produtos oficiais, roupas e acessórios, contribui para a economia local e global. Além disso, o K-Pop atrai turistas brasileiros para a Coreia do Sul, onde podem conhecer os locais associados aos seus ídolos. Os famosos K-Idols são ícones da moda, inspirando fãs brasileiros com suas roupas, penteados e maquiagens. Para a pesquisa, utilizou-se o método qualitativo com base na </w:t>
      </w:r>
      <w:r w:rsidRPr="00CC7C4A">
        <w:rPr>
          <w:sz w:val="24"/>
          <w:szCs w:val="24"/>
        </w:rPr>
        <w:lastRenderedPageBreak/>
        <w:t>interpretação, a partir dos referenciais teóricos, e exploração, a partir de dados publicados pela mídia que auxiliem a discussão.</w:t>
      </w:r>
    </w:p>
    <w:p w14:paraId="00000010" w14:textId="77777777"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sidRPr="00CC7C4A">
        <w:rPr>
          <w:sz w:val="24"/>
          <w:szCs w:val="24"/>
        </w:rPr>
        <w:t>No contexto da cultura, é importante ressaltar que as discussões apontam para a informação de que o K-Pop não apenas entretém, mas também promove a troca de conhecimentos e experiências entre diferentes culturas. Com a crescente popularidade, as pesquisas acadêmicas brasileiras também cresceram, pois a influência é grande entre as mídias sociais, sendo perceptível a propagação da cultura pelos meios de comunicação.  Como e Por que a cultura pop coreana cresceu tanto no Brasil? E como se tornou acessível para o público brasileiro? Este artigo analisa como a cultura do K-Pop se faz presente e possui uma grande onda de fãs.</w:t>
      </w:r>
    </w:p>
    <w:p w14:paraId="00000011" w14:textId="77777777" w:rsidR="00556312" w:rsidRPr="00CC7C4A" w:rsidRDefault="004B41CD">
      <w:pPr>
        <w:spacing w:line="360" w:lineRule="auto"/>
        <w:jc w:val="both"/>
        <w:rPr>
          <w:sz w:val="24"/>
          <w:szCs w:val="24"/>
        </w:rPr>
      </w:pPr>
      <w:r w:rsidRPr="00CC7C4A">
        <w:rPr>
          <w:b/>
          <w:sz w:val="24"/>
          <w:szCs w:val="24"/>
        </w:rPr>
        <w:t>Palavras-chave:</w:t>
      </w:r>
      <w:r w:rsidRPr="00CC7C4A">
        <w:rPr>
          <w:sz w:val="24"/>
          <w:szCs w:val="24"/>
        </w:rPr>
        <w:t xml:space="preserve"> K-pop. Idol. Cultura. Capital Afetivo.</w:t>
      </w:r>
    </w:p>
    <w:p w14:paraId="00000012" w14:textId="77777777" w:rsidR="00556312" w:rsidRPr="00CC7C4A" w:rsidRDefault="004B41CD">
      <w:pPr>
        <w:spacing w:line="360" w:lineRule="auto"/>
        <w:jc w:val="both"/>
        <w:rPr>
          <w:sz w:val="24"/>
          <w:szCs w:val="24"/>
        </w:rPr>
      </w:pPr>
      <w:r w:rsidRPr="00CC7C4A">
        <w:rPr>
          <w:sz w:val="24"/>
          <w:szCs w:val="24"/>
        </w:rPr>
        <w:t xml:space="preserve"> </w:t>
      </w:r>
    </w:p>
    <w:p w14:paraId="00000013" w14:textId="77777777" w:rsidR="00556312" w:rsidRPr="00CC7C4A" w:rsidRDefault="004B41CD">
      <w:pPr>
        <w:spacing w:line="360" w:lineRule="auto"/>
        <w:jc w:val="both"/>
        <w:rPr>
          <w:b/>
          <w:i/>
          <w:sz w:val="24"/>
          <w:szCs w:val="24"/>
        </w:rPr>
      </w:pPr>
      <w:r w:rsidRPr="00CC7C4A">
        <w:rPr>
          <w:b/>
          <w:i/>
          <w:sz w:val="24"/>
          <w:szCs w:val="24"/>
        </w:rPr>
        <w:t>ABSTRACT</w:t>
      </w:r>
    </w:p>
    <w:p w14:paraId="00000014" w14:textId="77777777" w:rsidR="00556312" w:rsidRPr="00CC7C4A" w:rsidRDefault="004B41CD">
      <w:pPr>
        <w:spacing w:line="360" w:lineRule="auto"/>
        <w:jc w:val="both"/>
        <w:rPr>
          <w:i/>
          <w:sz w:val="24"/>
          <w:szCs w:val="24"/>
        </w:rPr>
      </w:pPr>
      <w:r w:rsidRPr="00CC7C4A">
        <w:rPr>
          <w:i/>
          <w:sz w:val="24"/>
          <w:szCs w:val="24"/>
        </w:rPr>
        <w:t xml:space="preserve">K-Pop, a cultural </w:t>
      </w:r>
      <w:proofErr w:type="spellStart"/>
      <w:r w:rsidRPr="00CC7C4A">
        <w:rPr>
          <w:i/>
          <w:sz w:val="24"/>
          <w:szCs w:val="24"/>
        </w:rPr>
        <w:t>phenomenon</w:t>
      </w:r>
      <w:proofErr w:type="spellEnd"/>
      <w:r w:rsidRPr="00CC7C4A">
        <w:rPr>
          <w:i/>
          <w:sz w:val="24"/>
          <w:szCs w:val="24"/>
        </w:rPr>
        <w:t xml:space="preserve"> </w:t>
      </w:r>
      <w:proofErr w:type="spellStart"/>
      <w:r w:rsidRPr="00CC7C4A">
        <w:rPr>
          <w:i/>
          <w:sz w:val="24"/>
          <w:szCs w:val="24"/>
        </w:rPr>
        <w:t>originating</w:t>
      </w:r>
      <w:proofErr w:type="spellEnd"/>
      <w:r w:rsidRPr="00CC7C4A">
        <w:rPr>
          <w:i/>
          <w:sz w:val="24"/>
          <w:szCs w:val="24"/>
        </w:rPr>
        <w:t xml:space="preserve"> in South Korea, </w:t>
      </w:r>
      <w:proofErr w:type="spellStart"/>
      <w:r w:rsidRPr="00CC7C4A">
        <w:rPr>
          <w:i/>
          <w:sz w:val="24"/>
          <w:szCs w:val="24"/>
        </w:rPr>
        <w:t>has</w:t>
      </w:r>
      <w:proofErr w:type="spellEnd"/>
      <w:r w:rsidRPr="00CC7C4A">
        <w:rPr>
          <w:i/>
          <w:sz w:val="24"/>
          <w:szCs w:val="24"/>
        </w:rPr>
        <w:t xml:space="preserve"> </w:t>
      </w:r>
      <w:proofErr w:type="spellStart"/>
      <w:r w:rsidRPr="00CC7C4A">
        <w:rPr>
          <w:i/>
          <w:sz w:val="24"/>
          <w:szCs w:val="24"/>
        </w:rPr>
        <w:t>won</w:t>
      </w:r>
      <w:proofErr w:type="spellEnd"/>
      <w:r w:rsidRPr="00CC7C4A">
        <w:rPr>
          <w:i/>
          <w:sz w:val="24"/>
          <w:szCs w:val="24"/>
        </w:rPr>
        <w:t xml:space="preserve"> </w:t>
      </w:r>
      <w:proofErr w:type="spellStart"/>
      <w:r w:rsidRPr="00CC7C4A">
        <w:rPr>
          <w:i/>
          <w:sz w:val="24"/>
          <w:szCs w:val="24"/>
        </w:rPr>
        <w:t>hearts</w:t>
      </w:r>
      <w:proofErr w:type="spellEnd"/>
      <w:r w:rsidRPr="00CC7C4A">
        <w:rPr>
          <w:i/>
          <w:sz w:val="24"/>
          <w:szCs w:val="24"/>
        </w:rPr>
        <w:t xml:space="preserve"> </w:t>
      </w:r>
      <w:proofErr w:type="spellStart"/>
      <w:r w:rsidRPr="00CC7C4A">
        <w:rPr>
          <w:i/>
          <w:sz w:val="24"/>
          <w:szCs w:val="24"/>
        </w:rPr>
        <w:t>and</w:t>
      </w:r>
      <w:proofErr w:type="spellEnd"/>
      <w:r w:rsidRPr="00CC7C4A">
        <w:rPr>
          <w:i/>
          <w:sz w:val="24"/>
          <w:szCs w:val="24"/>
        </w:rPr>
        <w:t xml:space="preserve"> minds </w:t>
      </w:r>
      <w:proofErr w:type="spellStart"/>
      <w:r w:rsidRPr="00CC7C4A">
        <w:rPr>
          <w:i/>
          <w:sz w:val="24"/>
          <w:szCs w:val="24"/>
        </w:rPr>
        <w:t>around</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world, </w:t>
      </w:r>
      <w:proofErr w:type="spellStart"/>
      <w:r w:rsidRPr="00CC7C4A">
        <w:rPr>
          <w:i/>
          <w:sz w:val="24"/>
          <w:szCs w:val="24"/>
        </w:rPr>
        <w:t>with</w:t>
      </w:r>
      <w:proofErr w:type="spellEnd"/>
      <w:r w:rsidRPr="00CC7C4A">
        <w:rPr>
          <w:i/>
          <w:sz w:val="24"/>
          <w:szCs w:val="24"/>
        </w:rPr>
        <w:t xml:space="preserve"> </w:t>
      </w:r>
      <w:proofErr w:type="spellStart"/>
      <w:r w:rsidRPr="00CC7C4A">
        <w:rPr>
          <w:i/>
          <w:sz w:val="24"/>
          <w:szCs w:val="24"/>
        </w:rPr>
        <w:t>special</w:t>
      </w:r>
      <w:proofErr w:type="spellEnd"/>
      <w:r w:rsidRPr="00CC7C4A">
        <w:rPr>
          <w:i/>
          <w:sz w:val="24"/>
          <w:szCs w:val="24"/>
        </w:rPr>
        <w:t xml:space="preserve"> </w:t>
      </w:r>
      <w:proofErr w:type="spellStart"/>
      <w:r w:rsidRPr="00CC7C4A">
        <w:rPr>
          <w:i/>
          <w:sz w:val="24"/>
          <w:szCs w:val="24"/>
        </w:rPr>
        <w:t>emphasis</w:t>
      </w:r>
      <w:proofErr w:type="spellEnd"/>
      <w:r w:rsidRPr="00CC7C4A">
        <w:rPr>
          <w:i/>
          <w:sz w:val="24"/>
          <w:szCs w:val="24"/>
        </w:rPr>
        <w:t xml:space="preserve"> </w:t>
      </w:r>
      <w:proofErr w:type="spellStart"/>
      <w:r w:rsidRPr="00CC7C4A">
        <w:rPr>
          <w:i/>
          <w:sz w:val="24"/>
          <w:szCs w:val="24"/>
        </w:rPr>
        <w:t>on</w:t>
      </w:r>
      <w:proofErr w:type="spellEnd"/>
      <w:r w:rsidRPr="00CC7C4A">
        <w:rPr>
          <w:i/>
          <w:sz w:val="24"/>
          <w:szCs w:val="24"/>
        </w:rPr>
        <w:t xml:space="preserve"> </w:t>
      </w:r>
      <w:proofErr w:type="spellStart"/>
      <w:r w:rsidRPr="00CC7C4A">
        <w:rPr>
          <w:i/>
          <w:sz w:val="24"/>
          <w:szCs w:val="24"/>
        </w:rPr>
        <w:t>Brazil</w:t>
      </w:r>
      <w:proofErr w:type="spellEnd"/>
      <w:r w:rsidRPr="00CC7C4A">
        <w:rPr>
          <w:i/>
          <w:sz w:val="24"/>
          <w:szCs w:val="24"/>
        </w:rPr>
        <w:t xml:space="preserve">. Its cultural </w:t>
      </w:r>
      <w:proofErr w:type="spellStart"/>
      <w:r w:rsidRPr="00CC7C4A">
        <w:rPr>
          <w:i/>
          <w:sz w:val="24"/>
          <w:szCs w:val="24"/>
        </w:rPr>
        <w:t>and</w:t>
      </w:r>
      <w:proofErr w:type="spellEnd"/>
      <w:r w:rsidRPr="00CC7C4A">
        <w:rPr>
          <w:i/>
          <w:sz w:val="24"/>
          <w:szCs w:val="24"/>
        </w:rPr>
        <w:t xml:space="preserve"> social </w:t>
      </w:r>
      <w:proofErr w:type="spellStart"/>
      <w:r w:rsidRPr="00CC7C4A">
        <w:rPr>
          <w:i/>
          <w:sz w:val="24"/>
          <w:szCs w:val="24"/>
        </w:rPr>
        <w:t>relevance</w:t>
      </w:r>
      <w:proofErr w:type="spellEnd"/>
      <w:r w:rsidRPr="00CC7C4A">
        <w:rPr>
          <w:i/>
          <w:sz w:val="24"/>
          <w:szCs w:val="24"/>
        </w:rPr>
        <w:t xml:space="preserve"> </w:t>
      </w:r>
      <w:proofErr w:type="spellStart"/>
      <w:r w:rsidRPr="00CC7C4A">
        <w:rPr>
          <w:i/>
          <w:sz w:val="24"/>
          <w:szCs w:val="24"/>
        </w:rPr>
        <w:t>transcends</w:t>
      </w:r>
      <w:proofErr w:type="spellEnd"/>
      <w:r w:rsidRPr="00CC7C4A">
        <w:rPr>
          <w:i/>
          <w:sz w:val="24"/>
          <w:szCs w:val="24"/>
        </w:rPr>
        <w:t xml:space="preserve"> </w:t>
      </w:r>
      <w:proofErr w:type="spellStart"/>
      <w:r w:rsidRPr="00CC7C4A">
        <w:rPr>
          <w:i/>
          <w:sz w:val="24"/>
          <w:szCs w:val="24"/>
        </w:rPr>
        <w:t>borders</w:t>
      </w:r>
      <w:proofErr w:type="spellEnd"/>
      <w:r w:rsidRPr="00CC7C4A">
        <w:rPr>
          <w:i/>
          <w:sz w:val="24"/>
          <w:szCs w:val="24"/>
        </w:rPr>
        <w:t xml:space="preserve">, making it a </w:t>
      </w:r>
      <w:proofErr w:type="spellStart"/>
      <w:r w:rsidRPr="00CC7C4A">
        <w:rPr>
          <w:i/>
          <w:sz w:val="24"/>
          <w:szCs w:val="24"/>
        </w:rPr>
        <w:t>significant</w:t>
      </w:r>
      <w:proofErr w:type="spellEnd"/>
      <w:r w:rsidRPr="00CC7C4A">
        <w:rPr>
          <w:i/>
          <w:sz w:val="24"/>
          <w:szCs w:val="24"/>
        </w:rPr>
        <w:t xml:space="preserve"> </w:t>
      </w:r>
      <w:proofErr w:type="spellStart"/>
      <w:r w:rsidRPr="00CC7C4A">
        <w:rPr>
          <w:i/>
          <w:sz w:val="24"/>
          <w:szCs w:val="24"/>
        </w:rPr>
        <w:t>part</w:t>
      </w:r>
      <w:proofErr w:type="spellEnd"/>
      <w:r w:rsidRPr="00CC7C4A">
        <w:rPr>
          <w:i/>
          <w:sz w:val="24"/>
          <w:szCs w:val="24"/>
        </w:rPr>
        <w:t xml:space="preserve"> </w:t>
      </w:r>
      <w:proofErr w:type="spellStart"/>
      <w:r w:rsidRPr="00CC7C4A">
        <w:rPr>
          <w:i/>
          <w:sz w:val="24"/>
          <w:szCs w:val="24"/>
        </w:rPr>
        <w:t>of</w:t>
      </w:r>
      <w:proofErr w:type="spellEnd"/>
      <w:r w:rsidRPr="00CC7C4A">
        <w:rPr>
          <w:i/>
          <w:sz w:val="24"/>
          <w:szCs w:val="24"/>
        </w:rPr>
        <w:t xml:space="preserve"> global </w:t>
      </w:r>
      <w:proofErr w:type="spellStart"/>
      <w:r w:rsidRPr="00CC7C4A">
        <w:rPr>
          <w:i/>
          <w:sz w:val="24"/>
          <w:szCs w:val="24"/>
        </w:rPr>
        <w:t>culture</w:t>
      </w:r>
      <w:proofErr w:type="spellEnd"/>
      <w:r w:rsidRPr="00CC7C4A">
        <w:rPr>
          <w:i/>
          <w:sz w:val="24"/>
          <w:szCs w:val="24"/>
        </w:rPr>
        <w:t>.</w:t>
      </w:r>
    </w:p>
    <w:p w14:paraId="00000015" w14:textId="77777777" w:rsidR="00556312" w:rsidRPr="00CC7C4A" w:rsidRDefault="004B41CD">
      <w:pPr>
        <w:spacing w:line="360" w:lineRule="auto"/>
        <w:jc w:val="both"/>
        <w:rPr>
          <w:i/>
          <w:sz w:val="24"/>
          <w:szCs w:val="24"/>
        </w:rPr>
      </w:pPr>
      <w:r w:rsidRPr="00CC7C4A">
        <w:rPr>
          <w:i/>
          <w:sz w:val="24"/>
          <w:szCs w:val="24"/>
        </w:rPr>
        <w:t xml:space="preserve">In </w:t>
      </w:r>
      <w:proofErr w:type="spellStart"/>
      <w:r w:rsidRPr="00CC7C4A">
        <w:rPr>
          <w:i/>
          <w:sz w:val="24"/>
          <w:szCs w:val="24"/>
        </w:rPr>
        <w:t>Brazil</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t>
      </w:r>
      <w:proofErr w:type="spellStart"/>
      <w:r w:rsidRPr="00CC7C4A">
        <w:rPr>
          <w:i/>
          <w:sz w:val="24"/>
          <w:szCs w:val="24"/>
        </w:rPr>
        <w:t>fan</w:t>
      </w:r>
      <w:proofErr w:type="spellEnd"/>
      <w:r w:rsidRPr="00CC7C4A">
        <w:rPr>
          <w:i/>
          <w:sz w:val="24"/>
          <w:szCs w:val="24"/>
        </w:rPr>
        <w:t xml:space="preserve"> </w:t>
      </w:r>
      <w:proofErr w:type="spellStart"/>
      <w:r w:rsidRPr="00CC7C4A">
        <w:rPr>
          <w:i/>
          <w:sz w:val="24"/>
          <w:szCs w:val="24"/>
        </w:rPr>
        <w:t>community</w:t>
      </w:r>
      <w:proofErr w:type="spellEnd"/>
      <w:r w:rsidRPr="00CC7C4A">
        <w:rPr>
          <w:i/>
          <w:sz w:val="24"/>
          <w:szCs w:val="24"/>
        </w:rPr>
        <w:t xml:space="preserve"> </w:t>
      </w:r>
      <w:proofErr w:type="spellStart"/>
      <w:r w:rsidRPr="00CC7C4A">
        <w:rPr>
          <w:i/>
          <w:sz w:val="24"/>
          <w:szCs w:val="24"/>
        </w:rPr>
        <w:t>grows</w:t>
      </w:r>
      <w:proofErr w:type="spellEnd"/>
      <w:r w:rsidRPr="00CC7C4A">
        <w:rPr>
          <w:i/>
          <w:sz w:val="24"/>
          <w:szCs w:val="24"/>
        </w:rPr>
        <w:t xml:space="preserve"> </w:t>
      </w:r>
      <w:proofErr w:type="spellStart"/>
      <w:r w:rsidRPr="00CC7C4A">
        <w:rPr>
          <w:i/>
          <w:sz w:val="24"/>
          <w:szCs w:val="24"/>
        </w:rPr>
        <w:t>every</w:t>
      </w:r>
      <w:proofErr w:type="spellEnd"/>
      <w:r w:rsidRPr="00CC7C4A">
        <w:rPr>
          <w:i/>
          <w:sz w:val="24"/>
          <w:szCs w:val="24"/>
        </w:rPr>
        <w:t xml:space="preserve"> </w:t>
      </w:r>
      <w:proofErr w:type="spellStart"/>
      <w:r w:rsidRPr="00CC7C4A">
        <w:rPr>
          <w:i/>
          <w:sz w:val="24"/>
          <w:szCs w:val="24"/>
        </w:rPr>
        <w:t>day</w:t>
      </w:r>
      <w:proofErr w:type="spellEnd"/>
      <w:r w:rsidRPr="00CC7C4A">
        <w:rPr>
          <w:i/>
          <w:sz w:val="24"/>
          <w:szCs w:val="24"/>
        </w:rPr>
        <w:t xml:space="preserve">, </w:t>
      </w:r>
      <w:proofErr w:type="spellStart"/>
      <w:r w:rsidRPr="00CC7C4A">
        <w:rPr>
          <w:i/>
          <w:sz w:val="24"/>
          <w:szCs w:val="24"/>
        </w:rPr>
        <w:t>driven</w:t>
      </w:r>
      <w:proofErr w:type="spellEnd"/>
      <w:r w:rsidRPr="00CC7C4A">
        <w:rPr>
          <w:i/>
          <w:sz w:val="24"/>
          <w:szCs w:val="24"/>
        </w:rPr>
        <w:t xml:space="preserve"> </w:t>
      </w:r>
      <w:proofErr w:type="spellStart"/>
      <w:r w:rsidRPr="00CC7C4A">
        <w:rPr>
          <w:i/>
          <w:sz w:val="24"/>
          <w:szCs w:val="24"/>
        </w:rPr>
        <w:t>by</w:t>
      </w:r>
      <w:proofErr w:type="spellEnd"/>
      <w:r w:rsidRPr="00CC7C4A">
        <w:rPr>
          <w:i/>
          <w:sz w:val="24"/>
          <w:szCs w:val="24"/>
        </w:rPr>
        <w:t xml:space="preserve"> </w:t>
      </w:r>
      <w:proofErr w:type="spellStart"/>
      <w:r w:rsidRPr="00CC7C4A">
        <w:rPr>
          <w:i/>
          <w:sz w:val="24"/>
          <w:szCs w:val="24"/>
        </w:rPr>
        <w:t>events</w:t>
      </w:r>
      <w:proofErr w:type="spellEnd"/>
      <w:r w:rsidRPr="00CC7C4A">
        <w:rPr>
          <w:i/>
          <w:sz w:val="24"/>
          <w:szCs w:val="24"/>
        </w:rPr>
        <w:t xml:space="preserve">, shows, dance </w:t>
      </w:r>
      <w:proofErr w:type="spellStart"/>
      <w:r w:rsidRPr="00CC7C4A">
        <w:rPr>
          <w:i/>
          <w:sz w:val="24"/>
          <w:szCs w:val="24"/>
        </w:rPr>
        <w:t>groups</w:t>
      </w:r>
      <w:proofErr w:type="spellEnd"/>
      <w:r w:rsidRPr="00CC7C4A">
        <w:rPr>
          <w:i/>
          <w:sz w:val="24"/>
          <w:szCs w:val="24"/>
        </w:rPr>
        <w:t xml:space="preserve"> </w:t>
      </w:r>
      <w:proofErr w:type="spellStart"/>
      <w:r w:rsidRPr="00CC7C4A">
        <w:rPr>
          <w:i/>
          <w:sz w:val="24"/>
          <w:szCs w:val="24"/>
        </w:rPr>
        <w:t>and</w:t>
      </w:r>
      <w:proofErr w:type="spellEnd"/>
      <w:r w:rsidRPr="00CC7C4A">
        <w:rPr>
          <w:i/>
          <w:sz w:val="24"/>
          <w:szCs w:val="24"/>
        </w:rPr>
        <w:t xml:space="preserve"> </w:t>
      </w:r>
      <w:proofErr w:type="spellStart"/>
      <w:r w:rsidRPr="00CC7C4A">
        <w:rPr>
          <w:i/>
          <w:sz w:val="24"/>
          <w:szCs w:val="24"/>
        </w:rPr>
        <w:t>unique</w:t>
      </w:r>
      <w:proofErr w:type="spellEnd"/>
      <w:r w:rsidRPr="00CC7C4A">
        <w:rPr>
          <w:i/>
          <w:sz w:val="24"/>
          <w:szCs w:val="24"/>
        </w:rPr>
        <w:t xml:space="preserve"> visual </w:t>
      </w:r>
      <w:proofErr w:type="spellStart"/>
      <w:r w:rsidRPr="00CC7C4A">
        <w:rPr>
          <w:i/>
          <w:sz w:val="24"/>
          <w:szCs w:val="24"/>
        </w:rPr>
        <w:t>styles</w:t>
      </w:r>
      <w:proofErr w:type="spellEnd"/>
      <w:r w:rsidRPr="00CC7C4A">
        <w:rPr>
          <w:i/>
          <w:sz w:val="24"/>
          <w:szCs w:val="24"/>
        </w:rPr>
        <w:t xml:space="preserve">. K-Pop </w:t>
      </w:r>
      <w:proofErr w:type="spellStart"/>
      <w:r w:rsidRPr="00CC7C4A">
        <w:rPr>
          <w:i/>
          <w:sz w:val="24"/>
          <w:szCs w:val="24"/>
        </w:rPr>
        <w:t>is</w:t>
      </w:r>
      <w:proofErr w:type="spellEnd"/>
      <w:r w:rsidRPr="00CC7C4A">
        <w:rPr>
          <w:i/>
          <w:sz w:val="24"/>
          <w:szCs w:val="24"/>
        </w:rPr>
        <w:t xml:space="preserve"> </w:t>
      </w:r>
      <w:proofErr w:type="spellStart"/>
      <w:r w:rsidRPr="00CC7C4A">
        <w:rPr>
          <w:i/>
          <w:sz w:val="24"/>
          <w:szCs w:val="24"/>
        </w:rPr>
        <w:t>not</w:t>
      </w:r>
      <w:proofErr w:type="spellEnd"/>
      <w:r w:rsidRPr="00CC7C4A">
        <w:rPr>
          <w:i/>
          <w:sz w:val="24"/>
          <w:szCs w:val="24"/>
        </w:rPr>
        <w:t xml:space="preserve"> </w:t>
      </w:r>
      <w:proofErr w:type="spellStart"/>
      <w:r w:rsidRPr="00CC7C4A">
        <w:rPr>
          <w:i/>
          <w:sz w:val="24"/>
          <w:szCs w:val="24"/>
        </w:rPr>
        <w:t>just</w:t>
      </w:r>
      <w:proofErr w:type="spellEnd"/>
      <w:r w:rsidRPr="00CC7C4A">
        <w:rPr>
          <w:i/>
          <w:sz w:val="24"/>
          <w:szCs w:val="24"/>
        </w:rPr>
        <w:t xml:space="preserve"> a “musical </w:t>
      </w:r>
      <w:proofErr w:type="spellStart"/>
      <w:r w:rsidRPr="00CC7C4A">
        <w:rPr>
          <w:i/>
          <w:sz w:val="24"/>
          <w:szCs w:val="24"/>
        </w:rPr>
        <w:t>style</w:t>
      </w:r>
      <w:proofErr w:type="spellEnd"/>
      <w:r w:rsidRPr="00CC7C4A">
        <w:rPr>
          <w:i/>
          <w:sz w:val="24"/>
          <w:szCs w:val="24"/>
        </w:rPr>
        <w:t xml:space="preserve">”, </w:t>
      </w:r>
      <w:proofErr w:type="spellStart"/>
      <w:r w:rsidRPr="00CC7C4A">
        <w:rPr>
          <w:i/>
          <w:sz w:val="24"/>
          <w:szCs w:val="24"/>
        </w:rPr>
        <w:t>but</w:t>
      </w:r>
      <w:proofErr w:type="spellEnd"/>
      <w:r w:rsidRPr="00CC7C4A">
        <w:rPr>
          <w:i/>
          <w:sz w:val="24"/>
          <w:szCs w:val="24"/>
        </w:rPr>
        <w:t xml:space="preserve"> a </w:t>
      </w:r>
      <w:proofErr w:type="spellStart"/>
      <w:r w:rsidRPr="00CC7C4A">
        <w:rPr>
          <w:i/>
          <w:sz w:val="24"/>
          <w:szCs w:val="24"/>
        </w:rPr>
        <w:t>multi-million</w:t>
      </w:r>
      <w:proofErr w:type="spellEnd"/>
      <w:r w:rsidRPr="00CC7C4A">
        <w:rPr>
          <w:i/>
          <w:sz w:val="24"/>
          <w:szCs w:val="24"/>
        </w:rPr>
        <w:t xml:space="preserve"> </w:t>
      </w:r>
      <w:proofErr w:type="spellStart"/>
      <w:r w:rsidRPr="00CC7C4A">
        <w:rPr>
          <w:i/>
          <w:sz w:val="24"/>
          <w:szCs w:val="24"/>
        </w:rPr>
        <w:t>dollar</w:t>
      </w:r>
      <w:proofErr w:type="spellEnd"/>
      <w:r w:rsidRPr="00CC7C4A">
        <w:rPr>
          <w:i/>
          <w:sz w:val="24"/>
          <w:szCs w:val="24"/>
        </w:rPr>
        <w:t xml:space="preserve"> </w:t>
      </w:r>
      <w:proofErr w:type="spellStart"/>
      <w:r w:rsidRPr="00CC7C4A">
        <w:rPr>
          <w:i/>
          <w:sz w:val="24"/>
          <w:szCs w:val="24"/>
        </w:rPr>
        <w:t>industry</w:t>
      </w:r>
      <w:proofErr w:type="spellEnd"/>
      <w:r w:rsidRPr="00CC7C4A">
        <w:rPr>
          <w:i/>
          <w:sz w:val="24"/>
          <w:szCs w:val="24"/>
        </w:rPr>
        <w:t xml:space="preserve">. South Korean </w:t>
      </w:r>
      <w:proofErr w:type="spellStart"/>
      <w:r w:rsidRPr="00CC7C4A">
        <w:rPr>
          <w:i/>
          <w:sz w:val="24"/>
          <w:szCs w:val="24"/>
        </w:rPr>
        <w:t>companies</w:t>
      </w:r>
      <w:proofErr w:type="spellEnd"/>
      <w:r w:rsidRPr="00CC7C4A">
        <w:rPr>
          <w:i/>
          <w:sz w:val="24"/>
          <w:szCs w:val="24"/>
        </w:rPr>
        <w:t xml:space="preserve"> </w:t>
      </w:r>
      <w:proofErr w:type="spellStart"/>
      <w:r w:rsidRPr="00CC7C4A">
        <w:rPr>
          <w:i/>
          <w:sz w:val="24"/>
          <w:szCs w:val="24"/>
        </w:rPr>
        <w:t>invest</w:t>
      </w:r>
      <w:proofErr w:type="spellEnd"/>
      <w:r w:rsidRPr="00CC7C4A">
        <w:rPr>
          <w:i/>
          <w:sz w:val="24"/>
          <w:szCs w:val="24"/>
        </w:rPr>
        <w:t xml:space="preserve"> in marketing, </w:t>
      </w:r>
      <w:proofErr w:type="spellStart"/>
      <w:r w:rsidRPr="00CC7C4A">
        <w:rPr>
          <w:i/>
          <w:sz w:val="24"/>
          <w:szCs w:val="24"/>
        </w:rPr>
        <w:t>album</w:t>
      </w:r>
      <w:proofErr w:type="spellEnd"/>
      <w:r w:rsidRPr="00CC7C4A">
        <w:rPr>
          <w:i/>
          <w:sz w:val="24"/>
          <w:szCs w:val="24"/>
        </w:rPr>
        <w:t xml:space="preserve"> </w:t>
      </w:r>
      <w:proofErr w:type="spellStart"/>
      <w:r w:rsidRPr="00CC7C4A">
        <w:rPr>
          <w:i/>
          <w:sz w:val="24"/>
          <w:szCs w:val="24"/>
        </w:rPr>
        <w:t>production</w:t>
      </w:r>
      <w:proofErr w:type="spellEnd"/>
      <w:r w:rsidRPr="00CC7C4A">
        <w:rPr>
          <w:i/>
          <w:sz w:val="24"/>
          <w:szCs w:val="24"/>
        </w:rPr>
        <w:t xml:space="preserve">, world tours </w:t>
      </w:r>
      <w:proofErr w:type="spellStart"/>
      <w:r w:rsidRPr="00CC7C4A">
        <w:rPr>
          <w:i/>
          <w:sz w:val="24"/>
          <w:szCs w:val="24"/>
        </w:rPr>
        <w:t>and</w:t>
      </w:r>
      <w:proofErr w:type="spellEnd"/>
      <w:r w:rsidRPr="00CC7C4A">
        <w:rPr>
          <w:i/>
          <w:sz w:val="24"/>
          <w:szCs w:val="24"/>
        </w:rPr>
        <w:t xml:space="preserve"> </w:t>
      </w:r>
      <w:proofErr w:type="spellStart"/>
      <w:r w:rsidRPr="00CC7C4A">
        <w:rPr>
          <w:i/>
          <w:sz w:val="24"/>
          <w:szCs w:val="24"/>
        </w:rPr>
        <w:t>merchandise</w:t>
      </w:r>
      <w:proofErr w:type="spellEnd"/>
      <w:r w:rsidRPr="00CC7C4A">
        <w:rPr>
          <w:i/>
          <w:sz w:val="24"/>
          <w:szCs w:val="24"/>
        </w:rPr>
        <w:t>.</w:t>
      </w:r>
    </w:p>
    <w:p w14:paraId="00000016" w14:textId="77777777" w:rsidR="00556312" w:rsidRPr="00CC7C4A" w:rsidRDefault="004B41CD">
      <w:pPr>
        <w:spacing w:line="360" w:lineRule="auto"/>
        <w:jc w:val="both"/>
        <w:rPr>
          <w:i/>
          <w:sz w:val="24"/>
          <w:szCs w:val="24"/>
        </w:rPr>
      </w:pPr>
      <w:r w:rsidRPr="00CC7C4A">
        <w:rPr>
          <w:i/>
          <w:sz w:val="24"/>
          <w:szCs w:val="24"/>
        </w:rPr>
        <w:t xml:space="preserve">The </w:t>
      </w:r>
      <w:proofErr w:type="spellStart"/>
      <w:r w:rsidRPr="00CC7C4A">
        <w:rPr>
          <w:i/>
          <w:sz w:val="24"/>
          <w:szCs w:val="24"/>
        </w:rPr>
        <w:t>consumption</w:t>
      </w:r>
      <w:proofErr w:type="spellEnd"/>
      <w:r w:rsidRPr="00CC7C4A">
        <w:rPr>
          <w:i/>
          <w:sz w:val="24"/>
          <w:szCs w:val="24"/>
        </w:rPr>
        <w:t xml:space="preserve"> </w:t>
      </w:r>
      <w:proofErr w:type="spellStart"/>
      <w:r w:rsidRPr="00CC7C4A">
        <w:rPr>
          <w:i/>
          <w:sz w:val="24"/>
          <w:szCs w:val="24"/>
        </w:rPr>
        <w:t>of</w:t>
      </w:r>
      <w:proofErr w:type="spellEnd"/>
      <w:r w:rsidRPr="00CC7C4A">
        <w:rPr>
          <w:i/>
          <w:sz w:val="24"/>
          <w:szCs w:val="24"/>
        </w:rPr>
        <w:t xml:space="preserve"> K-Pop-</w:t>
      </w:r>
      <w:proofErr w:type="spellStart"/>
      <w:r w:rsidRPr="00CC7C4A">
        <w:rPr>
          <w:i/>
          <w:sz w:val="24"/>
          <w:szCs w:val="24"/>
        </w:rPr>
        <w:t>related</w:t>
      </w:r>
      <w:proofErr w:type="spellEnd"/>
      <w:r w:rsidRPr="00CC7C4A">
        <w:rPr>
          <w:i/>
          <w:sz w:val="24"/>
          <w:szCs w:val="24"/>
        </w:rPr>
        <w:t xml:space="preserve"> </w:t>
      </w:r>
      <w:proofErr w:type="spellStart"/>
      <w:r w:rsidRPr="00CC7C4A">
        <w:rPr>
          <w:i/>
          <w:sz w:val="24"/>
          <w:szCs w:val="24"/>
        </w:rPr>
        <w:t>products</w:t>
      </w:r>
      <w:proofErr w:type="spellEnd"/>
      <w:r w:rsidRPr="00CC7C4A">
        <w:rPr>
          <w:i/>
          <w:sz w:val="24"/>
          <w:szCs w:val="24"/>
        </w:rPr>
        <w:t xml:space="preserve">, </w:t>
      </w:r>
      <w:proofErr w:type="spellStart"/>
      <w:r w:rsidRPr="00CC7C4A">
        <w:rPr>
          <w:i/>
          <w:sz w:val="24"/>
          <w:szCs w:val="24"/>
        </w:rPr>
        <w:t>such</w:t>
      </w:r>
      <w:proofErr w:type="spellEnd"/>
      <w:r w:rsidRPr="00CC7C4A">
        <w:rPr>
          <w:i/>
          <w:sz w:val="24"/>
          <w:szCs w:val="24"/>
        </w:rPr>
        <w:t xml:space="preserve"> as </w:t>
      </w:r>
      <w:proofErr w:type="spellStart"/>
      <w:r w:rsidRPr="00CC7C4A">
        <w:rPr>
          <w:i/>
          <w:sz w:val="24"/>
          <w:szCs w:val="24"/>
        </w:rPr>
        <w:t>albums</w:t>
      </w:r>
      <w:proofErr w:type="spellEnd"/>
      <w:r w:rsidRPr="00CC7C4A">
        <w:rPr>
          <w:i/>
          <w:sz w:val="24"/>
          <w:szCs w:val="24"/>
        </w:rPr>
        <w:t xml:space="preserve">, </w:t>
      </w:r>
      <w:proofErr w:type="spellStart"/>
      <w:r w:rsidRPr="00CC7C4A">
        <w:rPr>
          <w:i/>
          <w:sz w:val="24"/>
          <w:szCs w:val="24"/>
        </w:rPr>
        <w:t>collectible</w:t>
      </w:r>
      <w:proofErr w:type="spellEnd"/>
      <w:r w:rsidRPr="00CC7C4A">
        <w:rPr>
          <w:i/>
          <w:sz w:val="24"/>
          <w:szCs w:val="24"/>
        </w:rPr>
        <w:t xml:space="preserve"> </w:t>
      </w:r>
      <w:proofErr w:type="spellStart"/>
      <w:r w:rsidRPr="00CC7C4A">
        <w:rPr>
          <w:i/>
          <w:sz w:val="24"/>
          <w:szCs w:val="24"/>
        </w:rPr>
        <w:t>photocards</w:t>
      </w:r>
      <w:proofErr w:type="spellEnd"/>
      <w:r w:rsidRPr="00CC7C4A">
        <w:rPr>
          <w:i/>
          <w:sz w:val="24"/>
          <w:szCs w:val="24"/>
        </w:rPr>
        <w:t xml:space="preserve">, </w:t>
      </w:r>
      <w:proofErr w:type="spellStart"/>
      <w:r w:rsidRPr="00CC7C4A">
        <w:rPr>
          <w:i/>
          <w:sz w:val="24"/>
          <w:szCs w:val="24"/>
        </w:rPr>
        <w:t>official</w:t>
      </w:r>
      <w:proofErr w:type="spellEnd"/>
      <w:r w:rsidRPr="00CC7C4A">
        <w:rPr>
          <w:i/>
          <w:sz w:val="24"/>
          <w:szCs w:val="24"/>
        </w:rPr>
        <w:t xml:space="preserve"> </w:t>
      </w:r>
      <w:proofErr w:type="spellStart"/>
      <w:r w:rsidRPr="00CC7C4A">
        <w:rPr>
          <w:i/>
          <w:sz w:val="24"/>
          <w:szCs w:val="24"/>
        </w:rPr>
        <w:t>merchandise</w:t>
      </w:r>
      <w:proofErr w:type="spellEnd"/>
      <w:r w:rsidRPr="00CC7C4A">
        <w:rPr>
          <w:i/>
          <w:sz w:val="24"/>
          <w:szCs w:val="24"/>
        </w:rPr>
        <w:t xml:space="preserve">, </w:t>
      </w:r>
      <w:proofErr w:type="spellStart"/>
      <w:r w:rsidRPr="00CC7C4A">
        <w:rPr>
          <w:i/>
          <w:sz w:val="24"/>
          <w:szCs w:val="24"/>
        </w:rPr>
        <w:t>clothing</w:t>
      </w:r>
      <w:proofErr w:type="spellEnd"/>
      <w:r w:rsidRPr="00CC7C4A">
        <w:rPr>
          <w:i/>
          <w:sz w:val="24"/>
          <w:szCs w:val="24"/>
        </w:rPr>
        <w:t xml:space="preserve"> </w:t>
      </w:r>
      <w:proofErr w:type="spellStart"/>
      <w:r w:rsidRPr="00CC7C4A">
        <w:rPr>
          <w:i/>
          <w:sz w:val="24"/>
          <w:szCs w:val="24"/>
        </w:rPr>
        <w:t>and</w:t>
      </w:r>
      <w:proofErr w:type="spellEnd"/>
      <w:r w:rsidRPr="00CC7C4A">
        <w:rPr>
          <w:i/>
          <w:sz w:val="24"/>
          <w:szCs w:val="24"/>
        </w:rPr>
        <w:t xml:space="preserve"> </w:t>
      </w:r>
      <w:proofErr w:type="spellStart"/>
      <w:r w:rsidRPr="00CC7C4A">
        <w:rPr>
          <w:i/>
          <w:sz w:val="24"/>
          <w:szCs w:val="24"/>
        </w:rPr>
        <w:t>accessories</w:t>
      </w:r>
      <w:proofErr w:type="spellEnd"/>
      <w:r w:rsidRPr="00CC7C4A">
        <w:rPr>
          <w:i/>
          <w:sz w:val="24"/>
          <w:szCs w:val="24"/>
        </w:rPr>
        <w:t xml:space="preserve">, </w:t>
      </w:r>
      <w:proofErr w:type="spellStart"/>
      <w:r w:rsidRPr="00CC7C4A">
        <w:rPr>
          <w:i/>
          <w:sz w:val="24"/>
          <w:szCs w:val="24"/>
        </w:rPr>
        <w:t>contributes</w:t>
      </w:r>
      <w:proofErr w:type="spellEnd"/>
      <w:r w:rsidRPr="00CC7C4A">
        <w:rPr>
          <w:i/>
          <w:sz w:val="24"/>
          <w:szCs w:val="24"/>
        </w:rPr>
        <w:t xml:space="preserve"> </w:t>
      </w:r>
      <w:proofErr w:type="spellStart"/>
      <w:r w:rsidRPr="00CC7C4A">
        <w:rPr>
          <w:i/>
          <w:sz w:val="24"/>
          <w:szCs w:val="24"/>
        </w:rPr>
        <w:t>to</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local </w:t>
      </w:r>
      <w:proofErr w:type="spellStart"/>
      <w:r w:rsidRPr="00CC7C4A">
        <w:rPr>
          <w:i/>
          <w:sz w:val="24"/>
          <w:szCs w:val="24"/>
        </w:rPr>
        <w:t>and</w:t>
      </w:r>
      <w:proofErr w:type="spellEnd"/>
      <w:r w:rsidRPr="00CC7C4A">
        <w:rPr>
          <w:i/>
          <w:sz w:val="24"/>
          <w:szCs w:val="24"/>
        </w:rPr>
        <w:t xml:space="preserve"> global </w:t>
      </w:r>
      <w:proofErr w:type="spellStart"/>
      <w:r w:rsidRPr="00CC7C4A">
        <w:rPr>
          <w:i/>
          <w:sz w:val="24"/>
          <w:szCs w:val="24"/>
        </w:rPr>
        <w:t>economy</w:t>
      </w:r>
      <w:proofErr w:type="spellEnd"/>
      <w:r w:rsidRPr="00CC7C4A">
        <w:rPr>
          <w:i/>
          <w:sz w:val="24"/>
          <w:szCs w:val="24"/>
        </w:rPr>
        <w:t xml:space="preserve">. </w:t>
      </w:r>
      <w:proofErr w:type="spellStart"/>
      <w:r w:rsidRPr="00CC7C4A">
        <w:rPr>
          <w:i/>
          <w:sz w:val="24"/>
          <w:szCs w:val="24"/>
        </w:rPr>
        <w:t>Furthermore</w:t>
      </w:r>
      <w:proofErr w:type="spellEnd"/>
      <w:r w:rsidRPr="00CC7C4A">
        <w:rPr>
          <w:i/>
          <w:sz w:val="24"/>
          <w:szCs w:val="24"/>
        </w:rPr>
        <w:t xml:space="preserve">, K-Pop </w:t>
      </w:r>
      <w:proofErr w:type="spellStart"/>
      <w:r w:rsidRPr="00CC7C4A">
        <w:rPr>
          <w:i/>
          <w:sz w:val="24"/>
          <w:szCs w:val="24"/>
        </w:rPr>
        <w:t>attracts</w:t>
      </w:r>
      <w:proofErr w:type="spellEnd"/>
      <w:r w:rsidRPr="00CC7C4A">
        <w:rPr>
          <w:i/>
          <w:sz w:val="24"/>
          <w:szCs w:val="24"/>
        </w:rPr>
        <w:t xml:space="preserve"> </w:t>
      </w:r>
      <w:proofErr w:type="spellStart"/>
      <w:r w:rsidRPr="00CC7C4A">
        <w:rPr>
          <w:i/>
          <w:sz w:val="24"/>
          <w:szCs w:val="24"/>
        </w:rPr>
        <w:t>Brazilian</w:t>
      </w:r>
      <w:proofErr w:type="spellEnd"/>
      <w:r w:rsidRPr="00CC7C4A">
        <w:rPr>
          <w:i/>
          <w:sz w:val="24"/>
          <w:szCs w:val="24"/>
        </w:rPr>
        <w:t xml:space="preserve"> </w:t>
      </w:r>
      <w:proofErr w:type="spellStart"/>
      <w:r w:rsidRPr="00CC7C4A">
        <w:rPr>
          <w:i/>
          <w:sz w:val="24"/>
          <w:szCs w:val="24"/>
        </w:rPr>
        <w:t>tourists</w:t>
      </w:r>
      <w:proofErr w:type="spellEnd"/>
      <w:r w:rsidRPr="00CC7C4A">
        <w:rPr>
          <w:i/>
          <w:sz w:val="24"/>
          <w:szCs w:val="24"/>
        </w:rPr>
        <w:t xml:space="preserve"> </w:t>
      </w:r>
      <w:proofErr w:type="spellStart"/>
      <w:r w:rsidRPr="00CC7C4A">
        <w:rPr>
          <w:i/>
          <w:sz w:val="24"/>
          <w:szCs w:val="24"/>
        </w:rPr>
        <w:t>to</w:t>
      </w:r>
      <w:proofErr w:type="spellEnd"/>
      <w:r w:rsidRPr="00CC7C4A">
        <w:rPr>
          <w:i/>
          <w:sz w:val="24"/>
          <w:szCs w:val="24"/>
        </w:rPr>
        <w:t xml:space="preserve"> South Korea, </w:t>
      </w:r>
      <w:proofErr w:type="spellStart"/>
      <w:r w:rsidRPr="00CC7C4A">
        <w:rPr>
          <w:i/>
          <w:sz w:val="24"/>
          <w:szCs w:val="24"/>
        </w:rPr>
        <w:t>where</w:t>
      </w:r>
      <w:proofErr w:type="spellEnd"/>
      <w:r w:rsidRPr="00CC7C4A">
        <w:rPr>
          <w:i/>
          <w:sz w:val="24"/>
          <w:szCs w:val="24"/>
        </w:rPr>
        <w:t xml:space="preserve"> </w:t>
      </w:r>
      <w:proofErr w:type="spellStart"/>
      <w:r w:rsidRPr="00CC7C4A">
        <w:rPr>
          <w:i/>
          <w:sz w:val="24"/>
          <w:szCs w:val="24"/>
        </w:rPr>
        <w:t>they</w:t>
      </w:r>
      <w:proofErr w:type="spellEnd"/>
      <w:r w:rsidRPr="00CC7C4A">
        <w:rPr>
          <w:i/>
          <w:sz w:val="24"/>
          <w:szCs w:val="24"/>
        </w:rPr>
        <w:t xml:space="preserve"> </w:t>
      </w:r>
      <w:proofErr w:type="spellStart"/>
      <w:r w:rsidRPr="00CC7C4A">
        <w:rPr>
          <w:i/>
          <w:sz w:val="24"/>
          <w:szCs w:val="24"/>
        </w:rPr>
        <w:t>can</w:t>
      </w:r>
      <w:proofErr w:type="spellEnd"/>
      <w:r w:rsidRPr="00CC7C4A">
        <w:rPr>
          <w:i/>
          <w:sz w:val="24"/>
          <w:szCs w:val="24"/>
        </w:rPr>
        <w:t xml:space="preserve"> </w:t>
      </w:r>
      <w:proofErr w:type="spellStart"/>
      <w:r w:rsidRPr="00CC7C4A">
        <w:rPr>
          <w:i/>
          <w:sz w:val="24"/>
          <w:szCs w:val="24"/>
        </w:rPr>
        <w:t>visit</w:t>
      </w:r>
      <w:proofErr w:type="spellEnd"/>
      <w:r w:rsidRPr="00CC7C4A">
        <w:rPr>
          <w:i/>
          <w:sz w:val="24"/>
          <w:szCs w:val="24"/>
        </w:rPr>
        <w:t xml:space="preserve"> </w:t>
      </w:r>
      <w:proofErr w:type="spellStart"/>
      <w:r w:rsidRPr="00CC7C4A">
        <w:rPr>
          <w:i/>
          <w:sz w:val="24"/>
          <w:szCs w:val="24"/>
        </w:rPr>
        <w:t>places</w:t>
      </w:r>
      <w:proofErr w:type="spellEnd"/>
      <w:r w:rsidRPr="00CC7C4A">
        <w:rPr>
          <w:i/>
          <w:sz w:val="24"/>
          <w:szCs w:val="24"/>
        </w:rPr>
        <w:t xml:space="preserve"> </w:t>
      </w:r>
      <w:proofErr w:type="spellStart"/>
      <w:r w:rsidRPr="00CC7C4A">
        <w:rPr>
          <w:i/>
          <w:sz w:val="24"/>
          <w:szCs w:val="24"/>
        </w:rPr>
        <w:t>associated</w:t>
      </w:r>
      <w:proofErr w:type="spellEnd"/>
      <w:r w:rsidRPr="00CC7C4A">
        <w:rPr>
          <w:i/>
          <w:sz w:val="24"/>
          <w:szCs w:val="24"/>
        </w:rPr>
        <w:t xml:space="preserve"> </w:t>
      </w:r>
      <w:proofErr w:type="spellStart"/>
      <w:r w:rsidRPr="00CC7C4A">
        <w:rPr>
          <w:i/>
          <w:sz w:val="24"/>
          <w:szCs w:val="24"/>
        </w:rPr>
        <w:t>with</w:t>
      </w:r>
      <w:proofErr w:type="spellEnd"/>
      <w:r w:rsidRPr="00CC7C4A">
        <w:rPr>
          <w:i/>
          <w:sz w:val="24"/>
          <w:szCs w:val="24"/>
        </w:rPr>
        <w:t xml:space="preserve"> </w:t>
      </w:r>
      <w:proofErr w:type="spellStart"/>
      <w:r w:rsidRPr="00CC7C4A">
        <w:rPr>
          <w:i/>
          <w:sz w:val="24"/>
          <w:szCs w:val="24"/>
        </w:rPr>
        <w:t>their</w:t>
      </w:r>
      <w:proofErr w:type="spellEnd"/>
      <w:r w:rsidRPr="00CC7C4A">
        <w:rPr>
          <w:i/>
          <w:sz w:val="24"/>
          <w:szCs w:val="24"/>
        </w:rPr>
        <w:t xml:space="preserve"> idols. The </w:t>
      </w:r>
      <w:proofErr w:type="spellStart"/>
      <w:r w:rsidRPr="00CC7C4A">
        <w:rPr>
          <w:i/>
          <w:sz w:val="24"/>
          <w:szCs w:val="24"/>
        </w:rPr>
        <w:t>famous</w:t>
      </w:r>
      <w:proofErr w:type="spellEnd"/>
      <w:r w:rsidRPr="00CC7C4A">
        <w:rPr>
          <w:i/>
          <w:sz w:val="24"/>
          <w:szCs w:val="24"/>
        </w:rPr>
        <w:t xml:space="preserve"> K-Idols are </w:t>
      </w:r>
      <w:proofErr w:type="spellStart"/>
      <w:r w:rsidRPr="00CC7C4A">
        <w:rPr>
          <w:i/>
          <w:sz w:val="24"/>
          <w:szCs w:val="24"/>
        </w:rPr>
        <w:t>fashion</w:t>
      </w:r>
      <w:proofErr w:type="spellEnd"/>
      <w:r w:rsidRPr="00CC7C4A">
        <w:rPr>
          <w:i/>
          <w:sz w:val="24"/>
          <w:szCs w:val="24"/>
        </w:rPr>
        <w:t xml:space="preserve"> </w:t>
      </w:r>
      <w:proofErr w:type="spellStart"/>
      <w:r w:rsidRPr="00CC7C4A">
        <w:rPr>
          <w:i/>
          <w:sz w:val="24"/>
          <w:szCs w:val="24"/>
        </w:rPr>
        <w:t>icons</w:t>
      </w:r>
      <w:proofErr w:type="spellEnd"/>
      <w:r w:rsidRPr="00CC7C4A">
        <w:rPr>
          <w:i/>
          <w:sz w:val="24"/>
          <w:szCs w:val="24"/>
        </w:rPr>
        <w:t xml:space="preserve">, </w:t>
      </w:r>
      <w:proofErr w:type="spellStart"/>
      <w:r w:rsidRPr="00CC7C4A">
        <w:rPr>
          <w:i/>
          <w:sz w:val="24"/>
          <w:szCs w:val="24"/>
        </w:rPr>
        <w:t>inspiring</w:t>
      </w:r>
      <w:proofErr w:type="spellEnd"/>
      <w:r w:rsidRPr="00CC7C4A">
        <w:rPr>
          <w:i/>
          <w:sz w:val="24"/>
          <w:szCs w:val="24"/>
        </w:rPr>
        <w:t xml:space="preserve"> </w:t>
      </w:r>
      <w:proofErr w:type="spellStart"/>
      <w:r w:rsidRPr="00CC7C4A">
        <w:rPr>
          <w:i/>
          <w:sz w:val="24"/>
          <w:szCs w:val="24"/>
        </w:rPr>
        <w:t>Brazilian</w:t>
      </w:r>
      <w:proofErr w:type="spellEnd"/>
      <w:r w:rsidRPr="00CC7C4A">
        <w:rPr>
          <w:i/>
          <w:sz w:val="24"/>
          <w:szCs w:val="24"/>
        </w:rPr>
        <w:t xml:space="preserve"> </w:t>
      </w:r>
      <w:proofErr w:type="spellStart"/>
      <w:r w:rsidRPr="00CC7C4A">
        <w:rPr>
          <w:i/>
          <w:sz w:val="24"/>
          <w:szCs w:val="24"/>
        </w:rPr>
        <w:t>fans</w:t>
      </w:r>
      <w:proofErr w:type="spellEnd"/>
      <w:r w:rsidRPr="00CC7C4A">
        <w:rPr>
          <w:i/>
          <w:sz w:val="24"/>
          <w:szCs w:val="24"/>
        </w:rPr>
        <w:t xml:space="preserve"> </w:t>
      </w:r>
      <w:proofErr w:type="spellStart"/>
      <w:r w:rsidRPr="00CC7C4A">
        <w:rPr>
          <w:i/>
          <w:sz w:val="24"/>
          <w:szCs w:val="24"/>
        </w:rPr>
        <w:t>with</w:t>
      </w:r>
      <w:proofErr w:type="spellEnd"/>
      <w:r w:rsidRPr="00CC7C4A">
        <w:rPr>
          <w:i/>
          <w:sz w:val="24"/>
          <w:szCs w:val="24"/>
        </w:rPr>
        <w:t xml:space="preserve"> </w:t>
      </w:r>
      <w:proofErr w:type="spellStart"/>
      <w:r w:rsidRPr="00CC7C4A">
        <w:rPr>
          <w:i/>
          <w:sz w:val="24"/>
          <w:szCs w:val="24"/>
        </w:rPr>
        <w:t>their</w:t>
      </w:r>
      <w:proofErr w:type="spellEnd"/>
      <w:r w:rsidRPr="00CC7C4A">
        <w:rPr>
          <w:i/>
          <w:sz w:val="24"/>
          <w:szCs w:val="24"/>
        </w:rPr>
        <w:t xml:space="preserve"> </w:t>
      </w:r>
      <w:proofErr w:type="spellStart"/>
      <w:r w:rsidRPr="00CC7C4A">
        <w:rPr>
          <w:i/>
          <w:sz w:val="24"/>
          <w:szCs w:val="24"/>
        </w:rPr>
        <w:t>clothes</w:t>
      </w:r>
      <w:proofErr w:type="spellEnd"/>
      <w:r w:rsidRPr="00CC7C4A">
        <w:rPr>
          <w:i/>
          <w:sz w:val="24"/>
          <w:szCs w:val="24"/>
        </w:rPr>
        <w:t xml:space="preserve">, </w:t>
      </w:r>
      <w:proofErr w:type="spellStart"/>
      <w:r w:rsidRPr="00CC7C4A">
        <w:rPr>
          <w:i/>
          <w:sz w:val="24"/>
          <w:szCs w:val="24"/>
        </w:rPr>
        <w:t>hairstyles</w:t>
      </w:r>
      <w:proofErr w:type="spellEnd"/>
      <w:r w:rsidRPr="00CC7C4A">
        <w:rPr>
          <w:i/>
          <w:sz w:val="24"/>
          <w:szCs w:val="24"/>
        </w:rPr>
        <w:t xml:space="preserve"> </w:t>
      </w:r>
      <w:proofErr w:type="spellStart"/>
      <w:r w:rsidRPr="00CC7C4A">
        <w:rPr>
          <w:i/>
          <w:sz w:val="24"/>
          <w:szCs w:val="24"/>
        </w:rPr>
        <w:t>and</w:t>
      </w:r>
      <w:proofErr w:type="spellEnd"/>
      <w:r w:rsidRPr="00CC7C4A">
        <w:rPr>
          <w:i/>
          <w:sz w:val="24"/>
          <w:szCs w:val="24"/>
        </w:rPr>
        <w:t xml:space="preserve"> </w:t>
      </w:r>
      <w:proofErr w:type="spellStart"/>
      <w:r w:rsidRPr="00CC7C4A">
        <w:rPr>
          <w:i/>
          <w:sz w:val="24"/>
          <w:szCs w:val="24"/>
        </w:rPr>
        <w:t>makeup</w:t>
      </w:r>
      <w:proofErr w:type="spellEnd"/>
      <w:r w:rsidRPr="00CC7C4A">
        <w:rPr>
          <w:i/>
          <w:sz w:val="24"/>
          <w:szCs w:val="24"/>
        </w:rPr>
        <w:t xml:space="preserve">. For </w:t>
      </w:r>
      <w:proofErr w:type="spellStart"/>
      <w:r w:rsidRPr="00CC7C4A">
        <w:rPr>
          <w:i/>
          <w:sz w:val="24"/>
          <w:szCs w:val="24"/>
        </w:rPr>
        <w:t>the</w:t>
      </w:r>
      <w:proofErr w:type="spellEnd"/>
      <w:r w:rsidRPr="00CC7C4A">
        <w:rPr>
          <w:i/>
          <w:sz w:val="24"/>
          <w:szCs w:val="24"/>
        </w:rPr>
        <w:t xml:space="preserve"> </w:t>
      </w:r>
      <w:proofErr w:type="spellStart"/>
      <w:r w:rsidRPr="00CC7C4A">
        <w:rPr>
          <w:i/>
          <w:sz w:val="24"/>
          <w:szCs w:val="24"/>
        </w:rPr>
        <w:t>research</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t>
      </w:r>
      <w:proofErr w:type="spellStart"/>
      <w:r w:rsidRPr="00CC7C4A">
        <w:rPr>
          <w:i/>
          <w:sz w:val="24"/>
          <w:szCs w:val="24"/>
        </w:rPr>
        <w:t>qualitative</w:t>
      </w:r>
      <w:proofErr w:type="spellEnd"/>
      <w:r w:rsidRPr="00CC7C4A">
        <w:rPr>
          <w:i/>
          <w:sz w:val="24"/>
          <w:szCs w:val="24"/>
        </w:rPr>
        <w:t xml:space="preserve"> </w:t>
      </w:r>
      <w:proofErr w:type="spellStart"/>
      <w:r w:rsidRPr="00CC7C4A">
        <w:rPr>
          <w:i/>
          <w:sz w:val="24"/>
          <w:szCs w:val="24"/>
        </w:rPr>
        <w:t>method</w:t>
      </w:r>
      <w:proofErr w:type="spellEnd"/>
      <w:r w:rsidRPr="00CC7C4A">
        <w:rPr>
          <w:i/>
          <w:sz w:val="24"/>
          <w:szCs w:val="24"/>
        </w:rPr>
        <w:t xml:space="preserve"> </w:t>
      </w:r>
      <w:proofErr w:type="spellStart"/>
      <w:r w:rsidRPr="00CC7C4A">
        <w:rPr>
          <w:i/>
          <w:sz w:val="24"/>
          <w:szCs w:val="24"/>
        </w:rPr>
        <w:t>was</w:t>
      </w:r>
      <w:proofErr w:type="spellEnd"/>
      <w:r w:rsidRPr="00CC7C4A">
        <w:rPr>
          <w:i/>
          <w:sz w:val="24"/>
          <w:szCs w:val="24"/>
        </w:rPr>
        <w:t xml:space="preserve"> </w:t>
      </w:r>
      <w:proofErr w:type="spellStart"/>
      <w:r w:rsidRPr="00CC7C4A">
        <w:rPr>
          <w:i/>
          <w:sz w:val="24"/>
          <w:szCs w:val="24"/>
        </w:rPr>
        <w:t>used</w:t>
      </w:r>
      <w:proofErr w:type="spellEnd"/>
      <w:r w:rsidRPr="00CC7C4A">
        <w:rPr>
          <w:i/>
          <w:sz w:val="24"/>
          <w:szCs w:val="24"/>
        </w:rPr>
        <w:t xml:space="preserve"> </w:t>
      </w:r>
      <w:proofErr w:type="spellStart"/>
      <w:r w:rsidRPr="00CC7C4A">
        <w:rPr>
          <w:i/>
          <w:sz w:val="24"/>
          <w:szCs w:val="24"/>
        </w:rPr>
        <w:t>based</w:t>
      </w:r>
      <w:proofErr w:type="spellEnd"/>
      <w:r w:rsidRPr="00CC7C4A">
        <w:rPr>
          <w:i/>
          <w:sz w:val="24"/>
          <w:szCs w:val="24"/>
        </w:rPr>
        <w:t xml:space="preserve"> </w:t>
      </w:r>
      <w:proofErr w:type="spellStart"/>
      <w:r w:rsidRPr="00CC7C4A">
        <w:rPr>
          <w:i/>
          <w:sz w:val="24"/>
          <w:szCs w:val="24"/>
        </w:rPr>
        <w:t>on</w:t>
      </w:r>
      <w:proofErr w:type="spellEnd"/>
      <w:r w:rsidRPr="00CC7C4A">
        <w:rPr>
          <w:i/>
          <w:sz w:val="24"/>
          <w:szCs w:val="24"/>
        </w:rPr>
        <w:t xml:space="preserve"> </w:t>
      </w:r>
      <w:proofErr w:type="spellStart"/>
      <w:r w:rsidRPr="00CC7C4A">
        <w:rPr>
          <w:i/>
          <w:sz w:val="24"/>
          <w:szCs w:val="24"/>
        </w:rPr>
        <w:t>interpretation</w:t>
      </w:r>
      <w:proofErr w:type="spellEnd"/>
      <w:r w:rsidRPr="00CC7C4A">
        <w:rPr>
          <w:i/>
          <w:sz w:val="24"/>
          <w:szCs w:val="24"/>
        </w:rPr>
        <w:t xml:space="preserve">, </w:t>
      </w:r>
      <w:proofErr w:type="spellStart"/>
      <w:r w:rsidRPr="00CC7C4A">
        <w:rPr>
          <w:i/>
          <w:sz w:val="24"/>
          <w:szCs w:val="24"/>
        </w:rPr>
        <w:t>based</w:t>
      </w:r>
      <w:proofErr w:type="spellEnd"/>
      <w:r w:rsidRPr="00CC7C4A">
        <w:rPr>
          <w:i/>
          <w:sz w:val="24"/>
          <w:szCs w:val="24"/>
        </w:rPr>
        <w:t xml:space="preserve"> </w:t>
      </w:r>
      <w:proofErr w:type="spellStart"/>
      <w:r w:rsidRPr="00CC7C4A">
        <w:rPr>
          <w:i/>
          <w:sz w:val="24"/>
          <w:szCs w:val="24"/>
        </w:rPr>
        <w:t>on</w:t>
      </w:r>
      <w:proofErr w:type="spellEnd"/>
      <w:r w:rsidRPr="00CC7C4A">
        <w:rPr>
          <w:i/>
          <w:sz w:val="24"/>
          <w:szCs w:val="24"/>
        </w:rPr>
        <w:t xml:space="preserve"> </w:t>
      </w:r>
      <w:proofErr w:type="spellStart"/>
      <w:r w:rsidRPr="00CC7C4A">
        <w:rPr>
          <w:i/>
          <w:sz w:val="24"/>
          <w:szCs w:val="24"/>
        </w:rPr>
        <w:t>theoretical</w:t>
      </w:r>
      <w:proofErr w:type="spellEnd"/>
      <w:r w:rsidRPr="00CC7C4A">
        <w:rPr>
          <w:i/>
          <w:sz w:val="24"/>
          <w:szCs w:val="24"/>
        </w:rPr>
        <w:t xml:space="preserve"> </w:t>
      </w:r>
      <w:proofErr w:type="spellStart"/>
      <w:r w:rsidRPr="00CC7C4A">
        <w:rPr>
          <w:i/>
          <w:sz w:val="24"/>
          <w:szCs w:val="24"/>
        </w:rPr>
        <w:t>references</w:t>
      </w:r>
      <w:proofErr w:type="spellEnd"/>
      <w:r w:rsidRPr="00CC7C4A">
        <w:rPr>
          <w:i/>
          <w:sz w:val="24"/>
          <w:szCs w:val="24"/>
        </w:rPr>
        <w:t xml:space="preserve">, </w:t>
      </w:r>
      <w:proofErr w:type="spellStart"/>
      <w:r w:rsidRPr="00CC7C4A">
        <w:rPr>
          <w:i/>
          <w:sz w:val="24"/>
          <w:szCs w:val="24"/>
        </w:rPr>
        <w:t>and</w:t>
      </w:r>
      <w:proofErr w:type="spellEnd"/>
      <w:r w:rsidRPr="00CC7C4A">
        <w:rPr>
          <w:i/>
          <w:sz w:val="24"/>
          <w:szCs w:val="24"/>
        </w:rPr>
        <w:t xml:space="preserve"> </w:t>
      </w:r>
      <w:proofErr w:type="spellStart"/>
      <w:r w:rsidRPr="00CC7C4A">
        <w:rPr>
          <w:i/>
          <w:sz w:val="24"/>
          <w:szCs w:val="24"/>
        </w:rPr>
        <w:t>exploration</w:t>
      </w:r>
      <w:proofErr w:type="spellEnd"/>
      <w:r w:rsidRPr="00CC7C4A">
        <w:rPr>
          <w:i/>
          <w:sz w:val="24"/>
          <w:szCs w:val="24"/>
        </w:rPr>
        <w:t xml:space="preserve">, </w:t>
      </w:r>
      <w:proofErr w:type="spellStart"/>
      <w:r w:rsidRPr="00CC7C4A">
        <w:rPr>
          <w:i/>
          <w:sz w:val="24"/>
          <w:szCs w:val="24"/>
        </w:rPr>
        <w:t>based</w:t>
      </w:r>
      <w:proofErr w:type="spellEnd"/>
      <w:r w:rsidRPr="00CC7C4A">
        <w:rPr>
          <w:i/>
          <w:sz w:val="24"/>
          <w:szCs w:val="24"/>
        </w:rPr>
        <w:t xml:space="preserve"> </w:t>
      </w:r>
      <w:proofErr w:type="spellStart"/>
      <w:r w:rsidRPr="00CC7C4A">
        <w:rPr>
          <w:i/>
          <w:sz w:val="24"/>
          <w:szCs w:val="24"/>
        </w:rPr>
        <w:t>on</w:t>
      </w:r>
      <w:proofErr w:type="spellEnd"/>
      <w:r w:rsidRPr="00CC7C4A">
        <w:rPr>
          <w:i/>
          <w:sz w:val="24"/>
          <w:szCs w:val="24"/>
        </w:rPr>
        <w:t xml:space="preserve"> data </w:t>
      </w:r>
      <w:proofErr w:type="spellStart"/>
      <w:r w:rsidRPr="00CC7C4A">
        <w:rPr>
          <w:i/>
          <w:sz w:val="24"/>
          <w:szCs w:val="24"/>
        </w:rPr>
        <w:t>published</w:t>
      </w:r>
      <w:proofErr w:type="spellEnd"/>
      <w:r w:rsidRPr="00CC7C4A">
        <w:rPr>
          <w:i/>
          <w:sz w:val="24"/>
          <w:szCs w:val="24"/>
        </w:rPr>
        <w:t xml:space="preserve"> </w:t>
      </w:r>
      <w:proofErr w:type="spellStart"/>
      <w:r w:rsidRPr="00CC7C4A">
        <w:rPr>
          <w:i/>
          <w:sz w:val="24"/>
          <w:szCs w:val="24"/>
        </w:rPr>
        <w:t>by</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media </w:t>
      </w:r>
      <w:proofErr w:type="spellStart"/>
      <w:r w:rsidRPr="00CC7C4A">
        <w:rPr>
          <w:i/>
          <w:sz w:val="24"/>
          <w:szCs w:val="24"/>
        </w:rPr>
        <w:t>to</w:t>
      </w:r>
      <w:proofErr w:type="spellEnd"/>
      <w:r w:rsidRPr="00CC7C4A">
        <w:rPr>
          <w:i/>
          <w:sz w:val="24"/>
          <w:szCs w:val="24"/>
        </w:rPr>
        <w:t xml:space="preserve"> </w:t>
      </w:r>
      <w:proofErr w:type="spellStart"/>
      <w:r w:rsidRPr="00CC7C4A">
        <w:rPr>
          <w:i/>
          <w:sz w:val="24"/>
          <w:szCs w:val="24"/>
        </w:rPr>
        <w:t>assist</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t>
      </w:r>
      <w:proofErr w:type="spellStart"/>
      <w:proofErr w:type="gramStart"/>
      <w:r w:rsidRPr="00CC7C4A">
        <w:rPr>
          <w:i/>
          <w:sz w:val="24"/>
          <w:szCs w:val="24"/>
        </w:rPr>
        <w:t>discussion.In</w:t>
      </w:r>
      <w:proofErr w:type="spellEnd"/>
      <w:proofErr w:type="gram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t>
      </w:r>
      <w:proofErr w:type="spellStart"/>
      <w:r w:rsidRPr="00CC7C4A">
        <w:rPr>
          <w:i/>
          <w:sz w:val="24"/>
          <w:szCs w:val="24"/>
        </w:rPr>
        <w:t>context</w:t>
      </w:r>
      <w:proofErr w:type="spellEnd"/>
      <w:r w:rsidRPr="00CC7C4A">
        <w:rPr>
          <w:i/>
          <w:sz w:val="24"/>
          <w:szCs w:val="24"/>
        </w:rPr>
        <w:t xml:space="preserve"> </w:t>
      </w:r>
      <w:proofErr w:type="spellStart"/>
      <w:r w:rsidRPr="00CC7C4A">
        <w:rPr>
          <w:i/>
          <w:sz w:val="24"/>
          <w:szCs w:val="24"/>
        </w:rPr>
        <w:t>of</w:t>
      </w:r>
      <w:proofErr w:type="spellEnd"/>
      <w:r w:rsidRPr="00CC7C4A">
        <w:rPr>
          <w:i/>
          <w:sz w:val="24"/>
          <w:szCs w:val="24"/>
        </w:rPr>
        <w:t xml:space="preserve"> </w:t>
      </w:r>
      <w:proofErr w:type="spellStart"/>
      <w:r w:rsidRPr="00CC7C4A">
        <w:rPr>
          <w:i/>
          <w:sz w:val="24"/>
          <w:szCs w:val="24"/>
        </w:rPr>
        <w:t>culture</w:t>
      </w:r>
      <w:proofErr w:type="spellEnd"/>
      <w:r w:rsidRPr="00CC7C4A">
        <w:rPr>
          <w:i/>
          <w:sz w:val="24"/>
          <w:szCs w:val="24"/>
        </w:rPr>
        <w:t xml:space="preserve">, it </w:t>
      </w:r>
      <w:proofErr w:type="spellStart"/>
      <w:r w:rsidRPr="00CC7C4A">
        <w:rPr>
          <w:i/>
          <w:sz w:val="24"/>
          <w:szCs w:val="24"/>
        </w:rPr>
        <w:t>is</w:t>
      </w:r>
      <w:proofErr w:type="spellEnd"/>
      <w:r w:rsidRPr="00CC7C4A">
        <w:rPr>
          <w:i/>
          <w:sz w:val="24"/>
          <w:szCs w:val="24"/>
        </w:rPr>
        <w:t xml:space="preserve"> </w:t>
      </w:r>
      <w:proofErr w:type="spellStart"/>
      <w:r w:rsidRPr="00CC7C4A">
        <w:rPr>
          <w:i/>
          <w:sz w:val="24"/>
          <w:szCs w:val="24"/>
        </w:rPr>
        <w:t>important</w:t>
      </w:r>
      <w:proofErr w:type="spellEnd"/>
      <w:r w:rsidRPr="00CC7C4A">
        <w:rPr>
          <w:i/>
          <w:sz w:val="24"/>
          <w:szCs w:val="24"/>
        </w:rPr>
        <w:t xml:space="preserve"> </w:t>
      </w:r>
      <w:proofErr w:type="spellStart"/>
      <w:r w:rsidRPr="00CC7C4A">
        <w:rPr>
          <w:i/>
          <w:sz w:val="24"/>
          <w:szCs w:val="24"/>
        </w:rPr>
        <w:t>to</w:t>
      </w:r>
      <w:proofErr w:type="spellEnd"/>
      <w:r w:rsidRPr="00CC7C4A">
        <w:rPr>
          <w:i/>
          <w:sz w:val="24"/>
          <w:szCs w:val="24"/>
        </w:rPr>
        <w:t xml:space="preserve"> </w:t>
      </w:r>
      <w:proofErr w:type="spellStart"/>
      <w:r w:rsidRPr="00CC7C4A">
        <w:rPr>
          <w:i/>
          <w:sz w:val="24"/>
          <w:szCs w:val="24"/>
        </w:rPr>
        <w:t>highlight</w:t>
      </w:r>
      <w:proofErr w:type="spellEnd"/>
      <w:r w:rsidRPr="00CC7C4A">
        <w:rPr>
          <w:i/>
          <w:sz w:val="24"/>
          <w:szCs w:val="24"/>
        </w:rPr>
        <w:t xml:space="preserve"> </w:t>
      </w:r>
      <w:proofErr w:type="spellStart"/>
      <w:r w:rsidRPr="00CC7C4A">
        <w:rPr>
          <w:i/>
          <w:sz w:val="24"/>
          <w:szCs w:val="24"/>
        </w:rPr>
        <w:t>that</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t>
      </w:r>
      <w:proofErr w:type="spellStart"/>
      <w:r w:rsidRPr="00CC7C4A">
        <w:rPr>
          <w:i/>
          <w:sz w:val="24"/>
          <w:szCs w:val="24"/>
        </w:rPr>
        <w:t>discussions</w:t>
      </w:r>
      <w:proofErr w:type="spellEnd"/>
      <w:r w:rsidRPr="00CC7C4A">
        <w:rPr>
          <w:i/>
          <w:sz w:val="24"/>
          <w:szCs w:val="24"/>
        </w:rPr>
        <w:t xml:space="preserve"> point </w:t>
      </w:r>
      <w:proofErr w:type="spellStart"/>
      <w:r w:rsidRPr="00CC7C4A">
        <w:rPr>
          <w:i/>
          <w:sz w:val="24"/>
          <w:szCs w:val="24"/>
        </w:rPr>
        <w:t>to</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t>
      </w:r>
      <w:proofErr w:type="spellStart"/>
      <w:r w:rsidRPr="00CC7C4A">
        <w:rPr>
          <w:i/>
          <w:sz w:val="24"/>
          <w:szCs w:val="24"/>
        </w:rPr>
        <w:t>information</w:t>
      </w:r>
      <w:proofErr w:type="spellEnd"/>
      <w:r w:rsidRPr="00CC7C4A">
        <w:rPr>
          <w:i/>
          <w:sz w:val="24"/>
          <w:szCs w:val="24"/>
        </w:rPr>
        <w:t xml:space="preserve"> </w:t>
      </w:r>
      <w:proofErr w:type="spellStart"/>
      <w:r w:rsidRPr="00CC7C4A">
        <w:rPr>
          <w:i/>
          <w:sz w:val="24"/>
          <w:szCs w:val="24"/>
        </w:rPr>
        <w:t>that</w:t>
      </w:r>
      <w:proofErr w:type="spellEnd"/>
      <w:r w:rsidRPr="00CC7C4A">
        <w:rPr>
          <w:i/>
          <w:sz w:val="24"/>
          <w:szCs w:val="24"/>
        </w:rPr>
        <w:t xml:space="preserve"> K-Pop </w:t>
      </w:r>
      <w:proofErr w:type="spellStart"/>
      <w:r w:rsidRPr="00CC7C4A">
        <w:rPr>
          <w:i/>
          <w:sz w:val="24"/>
          <w:szCs w:val="24"/>
        </w:rPr>
        <w:t>not</w:t>
      </w:r>
      <w:proofErr w:type="spellEnd"/>
      <w:r w:rsidRPr="00CC7C4A">
        <w:rPr>
          <w:i/>
          <w:sz w:val="24"/>
          <w:szCs w:val="24"/>
        </w:rPr>
        <w:t xml:space="preserve"> </w:t>
      </w:r>
      <w:proofErr w:type="spellStart"/>
      <w:r w:rsidRPr="00CC7C4A">
        <w:rPr>
          <w:i/>
          <w:sz w:val="24"/>
          <w:szCs w:val="24"/>
        </w:rPr>
        <w:t>only</w:t>
      </w:r>
      <w:proofErr w:type="spellEnd"/>
      <w:r w:rsidRPr="00CC7C4A">
        <w:rPr>
          <w:i/>
          <w:sz w:val="24"/>
          <w:szCs w:val="24"/>
        </w:rPr>
        <w:t xml:space="preserve"> </w:t>
      </w:r>
      <w:proofErr w:type="spellStart"/>
      <w:r w:rsidRPr="00CC7C4A">
        <w:rPr>
          <w:i/>
          <w:sz w:val="24"/>
          <w:szCs w:val="24"/>
        </w:rPr>
        <w:t>entertains</w:t>
      </w:r>
      <w:proofErr w:type="spellEnd"/>
      <w:r w:rsidRPr="00CC7C4A">
        <w:rPr>
          <w:i/>
          <w:sz w:val="24"/>
          <w:szCs w:val="24"/>
        </w:rPr>
        <w:t xml:space="preserve">, </w:t>
      </w:r>
      <w:proofErr w:type="spellStart"/>
      <w:r w:rsidRPr="00CC7C4A">
        <w:rPr>
          <w:i/>
          <w:sz w:val="24"/>
          <w:szCs w:val="24"/>
        </w:rPr>
        <w:t>but</w:t>
      </w:r>
      <w:proofErr w:type="spellEnd"/>
      <w:r w:rsidRPr="00CC7C4A">
        <w:rPr>
          <w:i/>
          <w:sz w:val="24"/>
          <w:szCs w:val="24"/>
        </w:rPr>
        <w:t xml:space="preserve"> </w:t>
      </w:r>
      <w:proofErr w:type="spellStart"/>
      <w:r w:rsidRPr="00CC7C4A">
        <w:rPr>
          <w:i/>
          <w:sz w:val="24"/>
          <w:szCs w:val="24"/>
        </w:rPr>
        <w:t>also</w:t>
      </w:r>
      <w:proofErr w:type="spellEnd"/>
      <w:r w:rsidRPr="00CC7C4A">
        <w:rPr>
          <w:i/>
          <w:sz w:val="24"/>
          <w:szCs w:val="24"/>
        </w:rPr>
        <w:t xml:space="preserve"> </w:t>
      </w:r>
      <w:proofErr w:type="spellStart"/>
      <w:r w:rsidRPr="00CC7C4A">
        <w:rPr>
          <w:i/>
          <w:sz w:val="24"/>
          <w:szCs w:val="24"/>
        </w:rPr>
        <w:t>promotes</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t>
      </w:r>
      <w:proofErr w:type="spellStart"/>
      <w:r w:rsidRPr="00CC7C4A">
        <w:rPr>
          <w:i/>
          <w:sz w:val="24"/>
          <w:szCs w:val="24"/>
        </w:rPr>
        <w:t>exchange</w:t>
      </w:r>
      <w:proofErr w:type="spellEnd"/>
      <w:r w:rsidRPr="00CC7C4A">
        <w:rPr>
          <w:i/>
          <w:sz w:val="24"/>
          <w:szCs w:val="24"/>
        </w:rPr>
        <w:t xml:space="preserve"> </w:t>
      </w:r>
      <w:proofErr w:type="spellStart"/>
      <w:r w:rsidRPr="00CC7C4A">
        <w:rPr>
          <w:i/>
          <w:sz w:val="24"/>
          <w:szCs w:val="24"/>
        </w:rPr>
        <w:t>of</w:t>
      </w:r>
      <w:proofErr w:type="spellEnd"/>
      <w:r w:rsidRPr="00CC7C4A">
        <w:rPr>
          <w:i/>
          <w:sz w:val="24"/>
          <w:szCs w:val="24"/>
        </w:rPr>
        <w:t xml:space="preserve"> </w:t>
      </w:r>
      <w:proofErr w:type="spellStart"/>
      <w:r w:rsidRPr="00CC7C4A">
        <w:rPr>
          <w:i/>
          <w:sz w:val="24"/>
          <w:szCs w:val="24"/>
        </w:rPr>
        <w:t>knowledge</w:t>
      </w:r>
      <w:proofErr w:type="spellEnd"/>
      <w:r w:rsidRPr="00CC7C4A">
        <w:rPr>
          <w:i/>
          <w:sz w:val="24"/>
          <w:szCs w:val="24"/>
        </w:rPr>
        <w:t xml:space="preserve"> </w:t>
      </w:r>
      <w:proofErr w:type="spellStart"/>
      <w:r w:rsidRPr="00CC7C4A">
        <w:rPr>
          <w:i/>
          <w:sz w:val="24"/>
          <w:szCs w:val="24"/>
        </w:rPr>
        <w:t>and</w:t>
      </w:r>
      <w:proofErr w:type="spellEnd"/>
      <w:r w:rsidRPr="00CC7C4A">
        <w:rPr>
          <w:i/>
          <w:sz w:val="24"/>
          <w:szCs w:val="24"/>
        </w:rPr>
        <w:t xml:space="preserve"> </w:t>
      </w:r>
      <w:proofErr w:type="spellStart"/>
      <w:r w:rsidRPr="00CC7C4A">
        <w:rPr>
          <w:i/>
          <w:sz w:val="24"/>
          <w:szCs w:val="24"/>
        </w:rPr>
        <w:t>experiences</w:t>
      </w:r>
      <w:proofErr w:type="spellEnd"/>
      <w:r w:rsidRPr="00CC7C4A">
        <w:rPr>
          <w:i/>
          <w:sz w:val="24"/>
          <w:szCs w:val="24"/>
        </w:rPr>
        <w:t xml:space="preserve"> </w:t>
      </w:r>
      <w:proofErr w:type="spellStart"/>
      <w:r w:rsidRPr="00CC7C4A">
        <w:rPr>
          <w:i/>
          <w:sz w:val="24"/>
          <w:szCs w:val="24"/>
        </w:rPr>
        <w:t>between</w:t>
      </w:r>
      <w:proofErr w:type="spellEnd"/>
      <w:r w:rsidRPr="00CC7C4A">
        <w:rPr>
          <w:i/>
          <w:sz w:val="24"/>
          <w:szCs w:val="24"/>
        </w:rPr>
        <w:t xml:space="preserve"> </w:t>
      </w:r>
      <w:proofErr w:type="spellStart"/>
      <w:r w:rsidRPr="00CC7C4A">
        <w:rPr>
          <w:i/>
          <w:sz w:val="24"/>
          <w:szCs w:val="24"/>
        </w:rPr>
        <w:t>different</w:t>
      </w:r>
      <w:proofErr w:type="spellEnd"/>
      <w:r w:rsidRPr="00CC7C4A">
        <w:rPr>
          <w:i/>
          <w:sz w:val="24"/>
          <w:szCs w:val="24"/>
        </w:rPr>
        <w:t xml:space="preserve"> </w:t>
      </w:r>
      <w:proofErr w:type="spellStart"/>
      <w:r w:rsidRPr="00CC7C4A">
        <w:rPr>
          <w:i/>
          <w:sz w:val="24"/>
          <w:szCs w:val="24"/>
        </w:rPr>
        <w:t>cultures</w:t>
      </w:r>
      <w:proofErr w:type="spellEnd"/>
      <w:r w:rsidRPr="00CC7C4A">
        <w:rPr>
          <w:i/>
          <w:sz w:val="24"/>
          <w:szCs w:val="24"/>
        </w:rPr>
        <w:t xml:space="preserve">. </w:t>
      </w:r>
      <w:proofErr w:type="spellStart"/>
      <w:r w:rsidRPr="00CC7C4A">
        <w:rPr>
          <w:i/>
          <w:sz w:val="24"/>
          <w:szCs w:val="24"/>
        </w:rPr>
        <w:t>With</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t>
      </w:r>
      <w:proofErr w:type="spellStart"/>
      <w:r w:rsidRPr="00CC7C4A">
        <w:rPr>
          <w:i/>
          <w:sz w:val="24"/>
          <w:szCs w:val="24"/>
        </w:rPr>
        <w:t>growing</w:t>
      </w:r>
      <w:proofErr w:type="spellEnd"/>
      <w:r w:rsidRPr="00CC7C4A">
        <w:rPr>
          <w:i/>
          <w:sz w:val="24"/>
          <w:szCs w:val="24"/>
        </w:rPr>
        <w:t xml:space="preserve"> </w:t>
      </w:r>
      <w:proofErr w:type="spellStart"/>
      <w:r w:rsidRPr="00CC7C4A">
        <w:rPr>
          <w:i/>
          <w:sz w:val="24"/>
          <w:szCs w:val="24"/>
        </w:rPr>
        <w:t>popularity</w:t>
      </w:r>
      <w:proofErr w:type="spellEnd"/>
      <w:r w:rsidRPr="00CC7C4A">
        <w:rPr>
          <w:i/>
          <w:sz w:val="24"/>
          <w:szCs w:val="24"/>
        </w:rPr>
        <w:t xml:space="preserve">, </w:t>
      </w:r>
      <w:proofErr w:type="spellStart"/>
      <w:r w:rsidRPr="00CC7C4A">
        <w:rPr>
          <w:i/>
          <w:sz w:val="24"/>
          <w:szCs w:val="24"/>
        </w:rPr>
        <w:t>Brazilian</w:t>
      </w:r>
      <w:proofErr w:type="spellEnd"/>
      <w:r w:rsidRPr="00CC7C4A">
        <w:rPr>
          <w:i/>
          <w:sz w:val="24"/>
          <w:szCs w:val="24"/>
        </w:rPr>
        <w:t xml:space="preserve"> </w:t>
      </w:r>
      <w:proofErr w:type="spellStart"/>
      <w:r w:rsidRPr="00CC7C4A">
        <w:rPr>
          <w:i/>
          <w:sz w:val="24"/>
          <w:szCs w:val="24"/>
        </w:rPr>
        <w:t>academic</w:t>
      </w:r>
      <w:proofErr w:type="spellEnd"/>
      <w:r w:rsidRPr="00CC7C4A">
        <w:rPr>
          <w:i/>
          <w:sz w:val="24"/>
          <w:szCs w:val="24"/>
        </w:rPr>
        <w:t xml:space="preserve"> </w:t>
      </w:r>
      <w:proofErr w:type="spellStart"/>
      <w:r w:rsidRPr="00CC7C4A">
        <w:rPr>
          <w:i/>
          <w:sz w:val="24"/>
          <w:szCs w:val="24"/>
        </w:rPr>
        <w:t>research</w:t>
      </w:r>
      <w:proofErr w:type="spellEnd"/>
      <w:r w:rsidRPr="00CC7C4A">
        <w:rPr>
          <w:i/>
          <w:sz w:val="24"/>
          <w:szCs w:val="24"/>
        </w:rPr>
        <w:t xml:space="preserve"> </w:t>
      </w:r>
      <w:proofErr w:type="spellStart"/>
      <w:r w:rsidRPr="00CC7C4A">
        <w:rPr>
          <w:i/>
          <w:sz w:val="24"/>
          <w:szCs w:val="24"/>
        </w:rPr>
        <w:t>has</w:t>
      </w:r>
      <w:proofErr w:type="spellEnd"/>
      <w:r w:rsidRPr="00CC7C4A">
        <w:rPr>
          <w:i/>
          <w:sz w:val="24"/>
          <w:szCs w:val="24"/>
        </w:rPr>
        <w:t xml:space="preserve"> </w:t>
      </w:r>
      <w:proofErr w:type="spellStart"/>
      <w:r w:rsidRPr="00CC7C4A">
        <w:rPr>
          <w:i/>
          <w:sz w:val="24"/>
          <w:szCs w:val="24"/>
        </w:rPr>
        <w:t>also</w:t>
      </w:r>
      <w:proofErr w:type="spellEnd"/>
      <w:r w:rsidRPr="00CC7C4A">
        <w:rPr>
          <w:i/>
          <w:sz w:val="24"/>
          <w:szCs w:val="24"/>
        </w:rPr>
        <w:t xml:space="preserve"> </w:t>
      </w:r>
      <w:proofErr w:type="spellStart"/>
      <w:r w:rsidRPr="00CC7C4A">
        <w:rPr>
          <w:i/>
          <w:sz w:val="24"/>
          <w:szCs w:val="24"/>
        </w:rPr>
        <w:t>grown</w:t>
      </w:r>
      <w:proofErr w:type="spellEnd"/>
      <w:r w:rsidRPr="00CC7C4A">
        <w:rPr>
          <w:i/>
          <w:sz w:val="24"/>
          <w:szCs w:val="24"/>
        </w:rPr>
        <w:t xml:space="preserve">, as </w:t>
      </w:r>
      <w:proofErr w:type="spellStart"/>
      <w:r w:rsidRPr="00CC7C4A">
        <w:rPr>
          <w:i/>
          <w:sz w:val="24"/>
          <w:szCs w:val="24"/>
        </w:rPr>
        <w:t>the</w:t>
      </w:r>
      <w:proofErr w:type="spellEnd"/>
      <w:r w:rsidRPr="00CC7C4A">
        <w:rPr>
          <w:i/>
          <w:sz w:val="24"/>
          <w:szCs w:val="24"/>
        </w:rPr>
        <w:t xml:space="preserve"> </w:t>
      </w:r>
      <w:proofErr w:type="spellStart"/>
      <w:r w:rsidRPr="00CC7C4A">
        <w:rPr>
          <w:i/>
          <w:sz w:val="24"/>
          <w:szCs w:val="24"/>
        </w:rPr>
        <w:t>influence</w:t>
      </w:r>
      <w:proofErr w:type="spellEnd"/>
      <w:r w:rsidRPr="00CC7C4A">
        <w:rPr>
          <w:i/>
          <w:sz w:val="24"/>
          <w:szCs w:val="24"/>
        </w:rPr>
        <w:t xml:space="preserve"> </w:t>
      </w:r>
      <w:proofErr w:type="spellStart"/>
      <w:r w:rsidRPr="00CC7C4A">
        <w:rPr>
          <w:i/>
          <w:sz w:val="24"/>
          <w:szCs w:val="24"/>
        </w:rPr>
        <w:t>is</w:t>
      </w:r>
      <w:proofErr w:type="spellEnd"/>
      <w:r w:rsidRPr="00CC7C4A">
        <w:rPr>
          <w:i/>
          <w:sz w:val="24"/>
          <w:szCs w:val="24"/>
        </w:rPr>
        <w:t xml:space="preserve"> </w:t>
      </w:r>
      <w:proofErr w:type="spellStart"/>
      <w:r w:rsidRPr="00CC7C4A">
        <w:rPr>
          <w:i/>
          <w:sz w:val="24"/>
          <w:szCs w:val="24"/>
        </w:rPr>
        <w:t>great</w:t>
      </w:r>
      <w:proofErr w:type="spellEnd"/>
      <w:r w:rsidRPr="00CC7C4A">
        <w:rPr>
          <w:i/>
          <w:sz w:val="24"/>
          <w:szCs w:val="24"/>
        </w:rPr>
        <w:t xml:space="preserve"> </w:t>
      </w:r>
      <w:proofErr w:type="spellStart"/>
      <w:r w:rsidRPr="00CC7C4A">
        <w:rPr>
          <w:i/>
          <w:sz w:val="24"/>
          <w:szCs w:val="24"/>
        </w:rPr>
        <w:t>among</w:t>
      </w:r>
      <w:proofErr w:type="spellEnd"/>
      <w:r w:rsidRPr="00CC7C4A">
        <w:rPr>
          <w:i/>
          <w:sz w:val="24"/>
          <w:szCs w:val="24"/>
        </w:rPr>
        <w:t xml:space="preserve"> social media, </w:t>
      </w:r>
      <w:proofErr w:type="spellStart"/>
      <w:r w:rsidRPr="00CC7C4A">
        <w:rPr>
          <w:i/>
          <w:sz w:val="24"/>
          <w:szCs w:val="24"/>
        </w:rPr>
        <w:t>with</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spread </w:t>
      </w:r>
      <w:proofErr w:type="spellStart"/>
      <w:r w:rsidRPr="00CC7C4A">
        <w:rPr>
          <w:i/>
          <w:sz w:val="24"/>
          <w:szCs w:val="24"/>
        </w:rPr>
        <w:t>of</w:t>
      </w:r>
      <w:proofErr w:type="spellEnd"/>
      <w:r w:rsidRPr="00CC7C4A">
        <w:rPr>
          <w:i/>
          <w:sz w:val="24"/>
          <w:szCs w:val="24"/>
        </w:rPr>
        <w:t xml:space="preserve"> </w:t>
      </w:r>
      <w:proofErr w:type="spellStart"/>
      <w:r w:rsidRPr="00CC7C4A">
        <w:rPr>
          <w:i/>
          <w:sz w:val="24"/>
          <w:szCs w:val="24"/>
        </w:rPr>
        <w:t>culture</w:t>
      </w:r>
      <w:proofErr w:type="spellEnd"/>
      <w:r w:rsidRPr="00CC7C4A">
        <w:rPr>
          <w:i/>
          <w:sz w:val="24"/>
          <w:szCs w:val="24"/>
        </w:rPr>
        <w:t xml:space="preserve"> </w:t>
      </w:r>
      <w:proofErr w:type="spellStart"/>
      <w:r w:rsidRPr="00CC7C4A">
        <w:rPr>
          <w:i/>
          <w:sz w:val="24"/>
          <w:szCs w:val="24"/>
        </w:rPr>
        <w:t>through</w:t>
      </w:r>
      <w:proofErr w:type="spellEnd"/>
      <w:r w:rsidRPr="00CC7C4A">
        <w:rPr>
          <w:i/>
          <w:sz w:val="24"/>
          <w:szCs w:val="24"/>
        </w:rPr>
        <w:t xml:space="preserve"> </w:t>
      </w:r>
      <w:proofErr w:type="spellStart"/>
      <w:r w:rsidRPr="00CC7C4A">
        <w:rPr>
          <w:i/>
          <w:sz w:val="24"/>
          <w:szCs w:val="24"/>
        </w:rPr>
        <w:t>the</w:t>
      </w:r>
      <w:proofErr w:type="spellEnd"/>
      <w:r w:rsidRPr="00CC7C4A">
        <w:rPr>
          <w:i/>
          <w:sz w:val="24"/>
          <w:szCs w:val="24"/>
        </w:rPr>
        <w:t xml:space="preserve"> </w:t>
      </w:r>
      <w:proofErr w:type="gramStart"/>
      <w:r w:rsidRPr="00CC7C4A">
        <w:rPr>
          <w:i/>
          <w:sz w:val="24"/>
          <w:szCs w:val="24"/>
        </w:rPr>
        <w:t>media</w:t>
      </w:r>
      <w:proofErr w:type="gramEnd"/>
      <w:r w:rsidRPr="00CC7C4A">
        <w:rPr>
          <w:i/>
          <w:sz w:val="24"/>
          <w:szCs w:val="24"/>
        </w:rPr>
        <w:t xml:space="preserve"> </w:t>
      </w:r>
      <w:proofErr w:type="spellStart"/>
      <w:r w:rsidRPr="00CC7C4A">
        <w:rPr>
          <w:i/>
          <w:sz w:val="24"/>
          <w:szCs w:val="24"/>
        </w:rPr>
        <w:t>being</w:t>
      </w:r>
      <w:proofErr w:type="spellEnd"/>
      <w:r w:rsidRPr="00CC7C4A">
        <w:rPr>
          <w:i/>
          <w:sz w:val="24"/>
          <w:szCs w:val="24"/>
        </w:rPr>
        <w:t xml:space="preserve"> </w:t>
      </w:r>
      <w:proofErr w:type="spellStart"/>
      <w:r w:rsidRPr="00CC7C4A">
        <w:rPr>
          <w:i/>
          <w:sz w:val="24"/>
          <w:szCs w:val="24"/>
        </w:rPr>
        <w:t>noticeable</w:t>
      </w:r>
      <w:proofErr w:type="spellEnd"/>
      <w:r w:rsidRPr="00CC7C4A">
        <w:rPr>
          <w:i/>
          <w:sz w:val="24"/>
          <w:szCs w:val="24"/>
        </w:rPr>
        <w:t xml:space="preserve">.  </w:t>
      </w:r>
      <w:proofErr w:type="spellStart"/>
      <w:r w:rsidRPr="00CC7C4A">
        <w:rPr>
          <w:i/>
          <w:sz w:val="24"/>
          <w:szCs w:val="24"/>
        </w:rPr>
        <w:t>How</w:t>
      </w:r>
      <w:proofErr w:type="spellEnd"/>
      <w:r w:rsidRPr="00CC7C4A">
        <w:rPr>
          <w:i/>
          <w:sz w:val="24"/>
          <w:szCs w:val="24"/>
        </w:rPr>
        <w:t xml:space="preserve"> </w:t>
      </w:r>
      <w:proofErr w:type="spellStart"/>
      <w:r w:rsidRPr="00CC7C4A">
        <w:rPr>
          <w:i/>
          <w:sz w:val="24"/>
          <w:szCs w:val="24"/>
        </w:rPr>
        <w:t>and</w:t>
      </w:r>
      <w:proofErr w:type="spellEnd"/>
      <w:r w:rsidRPr="00CC7C4A">
        <w:rPr>
          <w:i/>
          <w:sz w:val="24"/>
          <w:szCs w:val="24"/>
        </w:rPr>
        <w:t xml:space="preserve"> </w:t>
      </w:r>
      <w:proofErr w:type="spellStart"/>
      <w:r w:rsidRPr="00CC7C4A">
        <w:rPr>
          <w:i/>
          <w:sz w:val="24"/>
          <w:szCs w:val="24"/>
        </w:rPr>
        <w:t>why</w:t>
      </w:r>
      <w:proofErr w:type="spellEnd"/>
      <w:r w:rsidRPr="00CC7C4A">
        <w:rPr>
          <w:i/>
          <w:sz w:val="24"/>
          <w:szCs w:val="24"/>
        </w:rPr>
        <w:t xml:space="preserve"> </w:t>
      </w:r>
      <w:proofErr w:type="spellStart"/>
      <w:r w:rsidRPr="00CC7C4A">
        <w:rPr>
          <w:i/>
          <w:sz w:val="24"/>
          <w:szCs w:val="24"/>
        </w:rPr>
        <w:t>did</w:t>
      </w:r>
      <w:proofErr w:type="spellEnd"/>
      <w:r w:rsidRPr="00CC7C4A">
        <w:rPr>
          <w:i/>
          <w:sz w:val="24"/>
          <w:szCs w:val="24"/>
        </w:rPr>
        <w:t xml:space="preserve"> Korean pop </w:t>
      </w:r>
      <w:proofErr w:type="spellStart"/>
      <w:r w:rsidRPr="00CC7C4A">
        <w:rPr>
          <w:i/>
          <w:sz w:val="24"/>
          <w:szCs w:val="24"/>
        </w:rPr>
        <w:t>culture</w:t>
      </w:r>
      <w:proofErr w:type="spellEnd"/>
      <w:r w:rsidRPr="00CC7C4A">
        <w:rPr>
          <w:i/>
          <w:sz w:val="24"/>
          <w:szCs w:val="24"/>
        </w:rPr>
        <w:t xml:space="preserve"> </w:t>
      </w:r>
      <w:proofErr w:type="spellStart"/>
      <w:r w:rsidRPr="00CC7C4A">
        <w:rPr>
          <w:i/>
          <w:sz w:val="24"/>
          <w:szCs w:val="24"/>
        </w:rPr>
        <w:t>grow</w:t>
      </w:r>
      <w:proofErr w:type="spellEnd"/>
      <w:r w:rsidRPr="00CC7C4A">
        <w:rPr>
          <w:i/>
          <w:sz w:val="24"/>
          <w:szCs w:val="24"/>
        </w:rPr>
        <w:t xml:space="preserve"> </w:t>
      </w:r>
      <w:proofErr w:type="spellStart"/>
      <w:r w:rsidRPr="00CC7C4A">
        <w:rPr>
          <w:i/>
          <w:sz w:val="24"/>
          <w:szCs w:val="24"/>
        </w:rPr>
        <w:t>so</w:t>
      </w:r>
      <w:proofErr w:type="spellEnd"/>
      <w:r w:rsidRPr="00CC7C4A">
        <w:rPr>
          <w:i/>
          <w:sz w:val="24"/>
          <w:szCs w:val="24"/>
        </w:rPr>
        <w:t xml:space="preserve"> </w:t>
      </w:r>
      <w:proofErr w:type="spellStart"/>
      <w:r w:rsidRPr="00CC7C4A">
        <w:rPr>
          <w:i/>
          <w:sz w:val="24"/>
          <w:szCs w:val="24"/>
        </w:rPr>
        <w:t>much</w:t>
      </w:r>
      <w:proofErr w:type="spellEnd"/>
      <w:r w:rsidRPr="00CC7C4A">
        <w:rPr>
          <w:i/>
          <w:sz w:val="24"/>
          <w:szCs w:val="24"/>
        </w:rPr>
        <w:t xml:space="preserve"> in </w:t>
      </w:r>
      <w:proofErr w:type="spellStart"/>
      <w:r w:rsidRPr="00CC7C4A">
        <w:rPr>
          <w:i/>
          <w:sz w:val="24"/>
          <w:szCs w:val="24"/>
        </w:rPr>
        <w:t>Brazil</w:t>
      </w:r>
      <w:proofErr w:type="spellEnd"/>
      <w:r w:rsidRPr="00CC7C4A">
        <w:rPr>
          <w:i/>
          <w:sz w:val="24"/>
          <w:szCs w:val="24"/>
        </w:rPr>
        <w:t xml:space="preserve">? </w:t>
      </w:r>
      <w:proofErr w:type="spellStart"/>
      <w:r w:rsidRPr="00CC7C4A">
        <w:rPr>
          <w:i/>
          <w:sz w:val="24"/>
          <w:szCs w:val="24"/>
        </w:rPr>
        <w:t>And</w:t>
      </w:r>
      <w:proofErr w:type="spellEnd"/>
      <w:r w:rsidRPr="00CC7C4A">
        <w:rPr>
          <w:i/>
          <w:sz w:val="24"/>
          <w:szCs w:val="24"/>
        </w:rPr>
        <w:t xml:space="preserve"> </w:t>
      </w:r>
      <w:proofErr w:type="spellStart"/>
      <w:r w:rsidRPr="00CC7C4A">
        <w:rPr>
          <w:i/>
          <w:sz w:val="24"/>
          <w:szCs w:val="24"/>
        </w:rPr>
        <w:t>how</w:t>
      </w:r>
      <w:proofErr w:type="spellEnd"/>
      <w:r w:rsidRPr="00CC7C4A">
        <w:rPr>
          <w:i/>
          <w:sz w:val="24"/>
          <w:szCs w:val="24"/>
        </w:rPr>
        <w:t xml:space="preserve"> </w:t>
      </w:r>
      <w:proofErr w:type="spellStart"/>
      <w:r w:rsidRPr="00CC7C4A">
        <w:rPr>
          <w:i/>
          <w:sz w:val="24"/>
          <w:szCs w:val="24"/>
        </w:rPr>
        <w:t>did</w:t>
      </w:r>
      <w:proofErr w:type="spellEnd"/>
      <w:r w:rsidRPr="00CC7C4A">
        <w:rPr>
          <w:i/>
          <w:sz w:val="24"/>
          <w:szCs w:val="24"/>
        </w:rPr>
        <w:t xml:space="preserve"> it </w:t>
      </w:r>
      <w:proofErr w:type="spellStart"/>
      <w:r w:rsidRPr="00CC7C4A">
        <w:rPr>
          <w:i/>
          <w:sz w:val="24"/>
          <w:szCs w:val="24"/>
        </w:rPr>
        <w:t>become</w:t>
      </w:r>
      <w:proofErr w:type="spellEnd"/>
      <w:r w:rsidRPr="00CC7C4A">
        <w:rPr>
          <w:i/>
          <w:sz w:val="24"/>
          <w:szCs w:val="24"/>
        </w:rPr>
        <w:t xml:space="preserve"> </w:t>
      </w:r>
      <w:proofErr w:type="spellStart"/>
      <w:r w:rsidRPr="00CC7C4A">
        <w:rPr>
          <w:i/>
          <w:sz w:val="24"/>
          <w:szCs w:val="24"/>
        </w:rPr>
        <w:t>accessible</w:t>
      </w:r>
      <w:proofErr w:type="spellEnd"/>
      <w:r w:rsidRPr="00CC7C4A">
        <w:rPr>
          <w:i/>
          <w:sz w:val="24"/>
          <w:szCs w:val="24"/>
        </w:rPr>
        <w:t xml:space="preserve"> </w:t>
      </w:r>
      <w:proofErr w:type="spellStart"/>
      <w:r w:rsidRPr="00CC7C4A">
        <w:rPr>
          <w:i/>
          <w:sz w:val="24"/>
          <w:szCs w:val="24"/>
        </w:rPr>
        <w:t>to</w:t>
      </w:r>
      <w:proofErr w:type="spellEnd"/>
      <w:r w:rsidRPr="00CC7C4A">
        <w:rPr>
          <w:i/>
          <w:sz w:val="24"/>
          <w:szCs w:val="24"/>
        </w:rPr>
        <w:t xml:space="preserve"> </w:t>
      </w:r>
      <w:proofErr w:type="spellStart"/>
      <w:r w:rsidRPr="00CC7C4A">
        <w:rPr>
          <w:i/>
          <w:sz w:val="24"/>
          <w:szCs w:val="24"/>
        </w:rPr>
        <w:lastRenderedPageBreak/>
        <w:t>the</w:t>
      </w:r>
      <w:proofErr w:type="spellEnd"/>
      <w:r w:rsidRPr="00CC7C4A">
        <w:rPr>
          <w:i/>
          <w:sz w:val="24"/>
          <w:szCs w:val="24"/>
        </w:rPr>
        <w:t xml:space="preserve"> </w:t>
      </w:r>
      <w:proofErr w:type="spellStart"/>
      <w:r w:rsidRPr="00CC7C4A">
        <w:rPr>
          <w:i/>
          <w:sz w:val="24"/>
          <w:szCs w:val="24"/>
        </w:rPr>
        <w:t>Brazilian</w:t>
      </w:r>
      <w:proofErr w:type="spellEnd"/>
      <w:r w:rsidRPr="00CC7C4A">
        <w:rPr>
          <w:i/>
          <w:sz w:val="24"/>
          <w:szCs w:val="24"/>
        </w:rPr>
        <w:t xml:space="preserve"> </w:t>
      </w:r>
      <w:proofErr w:type="spellStart"/>
      <w:r w:rsidRPr="00CC7C4A">
        <w:rPr>
          <w:i/>
          <w:sz w:val="24"/>
          <w:szCs w:val="24"/>
        </w:rPr>
        <w:t>public</w:t>
      </w:r>
      <w:proofErr w:type="spellEnd"/>
      <w:r w:rsidRPr="00CC7C4A">
        <w:rPr>
          <w:i/>
          <w:sz w:val="24"/>
          <w:szCs w:val="24"/>
        </w:rPr>
        <w:t xml:space="preserve">? </w:t>
      </w:r>
      <w:proofErr w:type="spellStart"/>
      <w:r w:rsidRPr="00CC7C4A">
        <w:rPr>
          <w:i/>
          <w:sz w:val="24"/>
          <w:szCs w:val="24"/>
        </w:rPr>
        <w:t>This</w:t>
      </w:r>
      <w:proofErr w:type="spellEnd"/>
      <w:r w:rsidRPr="00CC7C4A">
        <w:rPr>
          <w:i/>
          <w:sz w:val="24"/>
          <w:szCs w:val="24"/>
        </w:rPr>
        <w:t xml:space="preserve"> </w:t>
      </w:r>
      <w:proofErr w:type="spellStart"/>
      <w:r w:rsidRPr="00CC7C4A">
        <w:rPr>
          <w:i/>
          <w:sz w:val="24"/>
          <w:szCs w:val="24"/>
        </w:rPr>
        <w:t>article</w:t>
      </w:r>
      <w:proofErr w:type="spellEnd"/>
      <w:r w:rsidRPr="00CC7C4A">
        <w:rPr>
          <w:i/>
          <w:sz w:val="24"/>
          <w:szCs w:val="24"/>
        </w:rPr>
        <w:t xml:space="preserve"> </w:t>
      </w:r>
      <w:proofErr w:type="spellStart"/>
      <w:r w:rsidRPr="00CC7C4A">
        <w:rPr>
          <w:i/>
          <w:sz w:val="24"/>
          <w:szCs w:val="24"/>
        </w:rPr>
        <w:t>analyzes</w:t>
      </w:r>
      <w:proofErr w:type="spellEnd"/>
      <w:r w:rsidRPr="00CC7C4A">
        <w:rPr>
          <w:i/>
          <w:sz w:val="24"/>
          <w:szCs w:val="24"/>
        </w:rPr>
        <w:t xml:space="preserve"> </w:t>
      </w:r>
      <w:proofErr w:type="spellStart"/>
      <w:r w:rsidRPr="00CC7C4A">
        <w:rPr>
          <w:i/>
          <w:sz w:val="24"/>
          <w:szCs w:val="24"/>
        </w:rPr>
        <w:t>how</w:t>
      </w:r>
      <w:proofErr w:type="spellEnd"/>
      <w:r w:rsidRPr="00CC7C4A">
        <w:rPr>
          <w:i/>
          <w:sz w:val="24"/>
          <w:szCs w:val="24"/>
        </w:rPr>
        <w:t xml:space="preserve"> K-Pop </w:t>
      </w:r>
      <w:proofErr w:type="spellStart"/>
      <w:r w:rsidRPr="00CC7C4A">
        <w:rPr>
          <w:i/>
          <w:sz w:val="24"/>
          <w:szCs w:val="24"/>
        </w:rPr>
        <w:t>culture</w:t>
      </w:r>
      <w:proofErr w:type="spellEnd"/>
      <w:r w:rsidRPr="00CC7C4A">
        <w:rPr>
          <w:i/>
          <w:sz w:val="24"/>
          <w:szCs w:val="24"/>
        </w:rPr>
        <w:t xml:space="preserve"> </w:t>
      </w:r>
      <w:proofErr w:type="spellStart"/>
      <w:r w:rsidRPr="00CC7C4A">
        <w:rPr>
          <w:i/>
          <w:sz w:val="24"/>
          <w:szCs w:val="24"/>
        </w:rPr>
        <w:t>is</w:t>
      </w:r>
      <w:proofErr w:type="spellEnd"/>
      <w:r w:rsidRPr="00CC7C4A">
        <w:rPr>
          <w:i/>
          <w:sz w:val="24"/>
          <w:szCs w:val="24"/>
        </w:rPr>
        <w:t xml:space="preserve"> </w:t>
      </w:r>
      <w:proofErr w:type="spellStart"/>
      <w:r w:rsidRPr="00CC7C4A">
        <w:rPr>
          <w:i/>
          <w:sz w:val="24"/>
          <w:szCs w:val="24"/>
        </w:rPr>
        <w:t>present</w:t>
      </w:r>
      <w:proofErr w:type="spellEnd"/>
      <w:r w:rsidRPr="00CC7C4A">
        <w:rPr>
          <w:i/>
          <w:sz w:val="24"/>
          <w:szCs w:val="24"/>
        </w:rPr>
        <w:t xml:space="preserve"> </w:t>
      </w:r>
      <w:proofErr w:type="spellStart"/>
      <w:r w:rsidRPr="00CC7C4A">
        <w:rPr>
          <w:i/>
          <w:sz w:val="24"/>
          <w:szCs w:val="24"/>
        </w:rPr>
        <w:t>and</w:t>
      </w:r>
      <w:proofErr w:type="spellEnd"/>
      <w:r w:rsidRPr="00CC7C4A">
        <w:rPr>
          <w:i/>
          <w:sz w:val="24"/>
          <w:szCs w:val="24"/>
        </w:rPr>
        <w:t xml:space="preserve"> </w:t>
      </w:r>
      <w:proofErr w:type="spellStart"/>
      <w:r w:rsidRPr="00CC7C4A">
        <w:rPr>
          <w:i/>
          <w:sz w:val="24"/>
          <w:szCs w:val="24"/>
        </w:rPr>
        <w:t>has</w:t>
      </w:r>
      <w:proofErr w:type="spellEnd"/>
      <w:r w:rsidRPr="00CC7C4A">
        <w:rPr>
          <w:i/>
          <w:sz w:val="24"/>
          <w:szCs w:val="24"/>
        </w:rPr>
        <w:t xml:space="preserve"> a </w:t>
      </w:r>
      <w:proofErr w:type="spellStart"/>
      <w:r w:rsidRPr="00CC7C4A">
        <w:rPr>
          <w:i/>
          <w:sz w:val="24"/>
          <w:szCs w:val="24"/>
        </w:rPr>
        <w:t>large</w:t>
      </w:r>
      <w:proofErr w:type="spellEnd"/>
      <w:r w:rsidRPr="00CC7C4A">
        <w:rPr>
          <w:i/>
          <w:sz w:val="24"/>
          <w:szCs w:val="24"/>
        </w:rPr>
        <w:t xml:space="preserve"> </w:t>
      </w:r>
      <w:proofErr w:type="spellStart"/>
      <w:r w:rsidRPr="00CC7C4A">
        <w:rPr>
          <w:i/>
          <w:sz w:val="24"/>
          <w:szCs w:val="24"/>
        </w:rPr>
        <w:t>wave</w:t>
      </w:r>
      <w:proofErr w:type="spellEnd"/>
      <w:r w:rsidRPr="00CC7C4A">
        <w:rPr>
          <w:i/>
          <w:sz w:val="24"/>
          <w:szCs w:val="24"/>
        </w:rPr>
        <w:t xml:space="preserve"> </w:t>
      </w:r>
      <w:proofErr w:type="spellStart"/>
      <w:r w:rsidRPr="00CC7C4A">
        <w:rPr>
          <w:i/>
          <w:sz w:val="24"/>
          <w:szCs w:val="24"/>
        </w:rPr>
        <w:t>of</w:t>
      </w:r>
      <w:proofErr w:type="spellEnd"/>
      <w:r w:rsidRPr="00CC7C4A">
        <w:rPr>
          <w:i/>
          <w:sz w:val="24"/>
          <w:szCs w:val="24"/>
        </w:rPr>
        <w:t xml:space="preserve"> </w:t>
      </w:r>
      <w:proofErr w:type="spellStart"/>
      <w:r w:rsidRPr="00CC7C4A">
        <w:rPr>
          <w:i/>
          <w:sz w:val="24"/>
          <w:szCs w:val="24"/>
        </w:rPr>
        <w:t>fans</w:t>
      </w:r>
      <w:proofErr w:type="spellEnd"/>
      <w:r w:rsidRPr="00CC7C4A">
        <w:rPr>
          <w:i/>
          <w:sz w:val="24"/>
          <w:szCs w:val="24"/>
        </w:rPr>
        <w:t>.</w:t>
      </w:r>
    </w:p>
    <w:p w14:paraId="00000017" w14:textId="77777777" w:rsidR="00556312" w:rsidRPr="00CC7C4A" w:rsidRDefault="004B41CD">
      <w:pPr>
        <w:spacing w:line="360" w:lineRule="auto"/>
        <w:jc w:val="both"/>
        <w:rPr>
          <w:i/>
          <w:sz w:val="24"/>
          <w:szCs w:val="24"/>
        </w:rPr>
      </w:pPr>
      <w:r w:rsidRPr="00CC7C4A">
        <w:rPr>
          <w:b/>
          <w:i/>
          <w:sz w:val="24"/>
          <w:szCs w:val="24"/>
        </w:rPr>
        <w:t>Keywords:</w:t>
      </w:r>
      <w:r w:rsidRPr="00CC7C4A">
        <w:rPr>
          <w:i/>
          <w:sz w:val="24"/>
          <w:szCs w:val="24"/>
        </w:rPr>
        <w:t xml:space="preserve"> K-Pop. Idol. Culture. </w:t>
      </w:r>
      <w:proofErr w:type="spellStart"/>
      <w:r w:rsidRPr="00CC7C4A">
        <w:rPr>
          <w:i/>
          <w:sz w:val="24"/>
          <w:szCs w:val="24"/>
        </w:rPr>
        <w:t>Affective</w:t>
      </w:r>
      <w:proofErr w:type="spellEnd"/>
      <w:r w:rsidRPr="00CC7C4A">
        <w:rPr>
          <w:i/>
          <w:sz w:val="24"/>
          <w:szCs w:val="24"/>
        </w:rPr>
        <w:t xml:space="preserve"> capital.</w:t>
      </w:r>
    </w:p>
    <w:p w14:paraId="00000018" w14:textId="77777777" w:rsidR="00556312" w:rsidRDefault="004B41CD">
      <w:pPr>
        <w:spacing w:line="360" w:lineRule="auto"/>
        <w:ind w:firstLine="520"/>
        <w:jc w:val="both"/>
        <w:rPr>
          <w:sz w:val="27"/>
          <w:szCs w:val="27"/>
        </w:rPr>
      </w:pPr>
      <w:r>
        <w:rPr>
          <w:sz w:val="27"/>
          <w:szCs w:val="27"/>
        </w:rPr>
        <w:t xml:space="preserve"> </w:t>
      </w:r>
    </w:p>
    <w:p w14:paraId="00000019" w14:textId="77777777" w:rsidR="00556312" w:rsidRDefault="004B41CD">
      <w:pPr>
        <w:spacing w:line="360" w:lineRule="auto"/>
        <w:ind w:firstLine="520"/>
        <w:jc w:val="both"/>
        <w:rPr>
          <w:sz w:val="27"/>
          <w:szCs w:val="27"/>
        </w:rPr>
      </w:pPr>
      <w:r>
        <w:rPr>
          <w:sz w:val="27"/>
          <w:szCs w:val="27"/>
        </w:rPr>
        <w:t xml:space="preserve"> </w:t>
      </w:r>
    </w:p>
    <w:p w14:paraId="0000001A" w14:textId="77777777" w:rsidR="00556312" w:rsidRDefault="004B41CD">
      <w:pPr>
        <w:spacing w:line="360" w:lineRule="auto"/>
        <w:jc w:val="both"/>
        <w:rPr>
          <w:sz w:val="27"/>
          <w:szCs w:val="27"/>
        </w:rPr>
      </w:pPr>
      <w:r>
        <w:rPr>
          <w:b/>
          <w:sz w:val="27"/>
          <w:szCs w:val="27"/>
        </w:rPr>
        <w:t>K-pop: Fenômeno Cultural que virou tendência</w:t>
      </w:r>
    </w:p>
    <w:p w14:paraId="0000001B" w14:textId="77777777" w:rsidR="00556312" w:rsidRDefault="004B41CD">
      <w:pPr>
        <w:spacing w:line="360" w:lineRule="auto"/>
        <w:ind w:firstLine="520"/>
        <w:jc w:val="both"/>
        <w:rPr>
          <w:sz w:val="24"/>
          <w:szCs w:val="24"/>
        </w:rPr>
      </w:pPr>
      <w:r>
        <w:rPr>
          <w:sz w:val="24"/>
          <w:szCs w:val="24"/>
        </w:rPr>
        <w:t xml:space="preserve">O K-Pop, fenômeno cultural originário da Coreia do Sul, transcendeu fronteiras e se estabeleceu como um movimento global. No Brasil, essa onda cultural, conhecida como onda </w:t>
      </w:r>
      <w:r>
        <w:rPr>
          <w:i/>
          <w:sz w:val="24"/>
          <w:szCs w:val="24"/>
        </w:rPr>
        <w:t>hallyu</w:t>
      </w:r>
      <w:r>
        <w:rPr>
          <w:sz w:val="24"/>
          <w:szCs w:val="24"/>
        </w:rPr>
        <w:t>, tem conquistado corações e mentes, gerando uma comunidade de fãs apaixonados. Mas o que torna o K-Pop tão cativante para os brasileiros?</w:t>
      </w:r>
    </w:p>
    <w:p w14:paraId="0000001C" w14:textId="45C3BF59" w:rsidR="00556312" w:rsidRDefault="004B41CD">
      <w:pPr>
        <w:spacing w:line="360" w:lineRule="auto"/>
        <w:ind w:firstLine="520"/>
        <w:jc w:val="both"/>
        <w:rPr>
          <w:sz w:val="24"/>
          <w:szCs w:val="24"/>
        </w:rPr>
      </w:pPr>
      <w:r>
        <w:rPr>
          <w:sz w:val="24"/>
          <w:szCs w:val="24"/>
        </w:rPr>
        <w:t xml:space="preserve">Por conta desta grande influência, a cultura pop coreana se tornou vantajosa para propagandas de diferentes empresas, portanto é necessário pesquisas para que esse conhecimento seja útil para profissionais de comunicação e empresas que utilizam desse assunto para chamar a atenção do </w:t>
      </w:r>
      <w:r w:rsidR="00CC7C4A">
        <w:rPr>
          <w:sz w:val="24"/>
          <w:szCs w:val="24"/>
        </w:rPr>
        <w:t>público-alvo</w:t>
      </w:r>
      <w:r>
        <w:rPr>
          <w:sz w:val="24"/>
          <w:szCs w:val="24"/>
        </w:rPr>
        <w:t xml:space="preserve">. Com a crescente popularidade, as pesquisas acadêmicas brasileiras também cresceram, pois a influência é grande entre as mídias sociais, sendo perceptível a propagação da cultura pelos meios de comunicação.  </w:t>
      </w:r>
    </w:p>
    <w:p w14:paraId="0000001D" w14:textId="77777777" w:rsidR="00556312" w:rsidRDefault="004B41CD">
      <w:pPr>
        <w:spacing w:after="160" w:line="360" w:lineRule="auto"/>
        <w:jc w:val="both"/>
        <w:rPr>
          <w:sz w:val="24"/>
          <w:szCs w:val="24"/>
        </w:rPr>
      </w:pPr>
      <w:r>
        <w:rPr>
          <w:sz w:val="24"/>
          <w:szCs w:val="24"/>
        </w:rPr>
        <w:t xml:space="preserve">     Como e Por que a cultura pop coreana cresceu tanto no Brasil? E como se tornou acessível para o público brasileiro? Este artigo analisa como a cultura do K-Pop se faz presente e possui uma grande onda de fãs. </w:t>
      </w:r>
    </w:p>
    <w:p w14:paraId="0000001E" w14:textId="77777777" w:rsidR="00556312" w:rsidRDefault="004B41CD">
      <w:pPr>
        <w:spacing w:after="160" w:line="360" w:lineRule="auto"/>
        <w:jc w:val="both"/>
        <w:rPr>
          <w:sz w:val="24"/>
          <w:szCs w:val="24"/>
        </w:rPr>
      </w:pPr>
      <w:r>
        <w:rPr>
          <w:sz w:val="24"/>
          <w:szCs w:val="24"/>
        </w:rPr>
        <w:t xml:space="preserve">    ​É apresentada uma ordem cronológica para conhecer o crescimento dessas tendências na sociedade brasileira, sendo necessário ressaltar as redes sociais e televisões que tiveram papéis fundamentais no espalhamento desde o início dos anos 2000. </w:t>
      </w:r>
    </w:p>
    <w:p w14:paraId="0000001F" w14:textId="77777777" w:rsidR="00556312" w:rsidRDefault="004B41CD">
      <w:pPr>
        <w:spacing w:after="160" w:line="360" w:lineRule="auto"/>
        <w:jc w:val="both"/>
        <w:rPr>
          <w:sz w:val="24"/>
          <w:szCs w:val="24"/>
        </w:rPr>
      </w:pPr>
      <w:r>
        <w:rPr>
          <w:sz w:val="24"/>
          <w:szCs w:val="24"/>
        </w:rPr>
        <w:t xml:space="preserve">     Este artigo vai explorar a influência complexa do K-Pop no Brasil. Investigaremos como a música, a moda, a dança e os ídolos sul-coreanos impactam a juventude brasileira. Além disso, analisaremos como o K-Pop se tornou uma indústria multimilionária, impulsionando a economia local e global.</w:t>
      </w:r>
    </w:p>
    <w:p w14:paraId="00000020"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A proposta é mostrar como esse universo transcende as fronteiras da música e se tornou uma cultura global. O fenômeno não apenas cativa os jovens, mas também influencia suas vidas de maneira profunda. Além disso, quero abordar como essa </w:t>
      </w:r>
      <w:r>
        <w:rPr>
          <w:sz w:val="24"/>
          <w:szCs w:val="24"/>
        </w:rPr>
        <w:lastRenderedPageBreak/>
        <w:t xml:space="preserve">cultura desafia preconceitos, especialmente relacionados </w:t>
      </w:r>
      <w:proofErr w:type="gramStart"/>
      <w:r>
        <w:rPr>
          <w:sz w:val="24"/>
          <w:szCs w:val="24"/>
        </w:rPr>
        <w:t>à</w:t>
      </w:r>
      <w:proofErr w:type="gramEnd"/>
      <w:r>
        <w:rPr>
          <w:sz w:val="24"/>
          <w:szCs w:val="24"/>
        </w:rPr>
        <w:t xml:space="preserve"> vestimentas, etnias e expressão artística. </w:t>
      </w:r>
    </w:p>
    <w:p w14:paraId="00000021"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Através de suas coreografias, o K-pop se tornou uma grande força cultural que transcende os limites da música, moldando a identidade de milhões de jovens em todo o mundo. </w:t>
      </w:r>
    </w:p>
    <w:p w14:paraId="00000022"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Compreende-se, em tempos contemporâneos, a importância de definir o que chamamos de fenômeno cultural e artístico, onde o K-Pop se torna uma tendência com a identidade brasileira de crianças, jovens e adultos. </w:t>
      </w:r>
    </w:p>
    <w:p w14:paraId="00000023" w14:textId="77777777" w:rsidR="00556312" w:rsidRDefault="00556312">
      <w:pPr>
        <w:spacing w:line="360" w:lineRule="auto"/>
        <w:ind w:firstLine="520"/>
        <w:jc w:val="both"/>
        <w:rPr>
          <w:sz w:val="24"/>
          <w:szCs w:val="24"/>
        </w:rPr>
      </w:pPr>
    </w:p>
    <w:p w14:paraId="00000024" w14:textId="24987792" w:rsidR="00556312" w:rsidRDefault="00CC7C4A">
      <w:pPr>
        <w:spacing w:line="360" w:lineRule="auto"/>
        <w:jc w:val="both"/>
        <w:rPr>
          <w:b/>
          <w:sz w:val="24"/>
          <w:szCs w:val="24"/>
        </w:rPr>
      </w:pPr>
      <w:r>
        <w:rPr>
          <w:b/>
          <w:sz w:val="24"/>
          <w:szCs w:val="24"/>
        </w:rPr>
        <w:t>Fenômeno</w:t>
      </w:r>
      <w:r w:rsidR="004B41CD">
        <w:rPr>
          <w:b/>
          <w:sz w:val="24"/>
          <w:szCs w:val="24"/>
        </w:rPr>
        <w:t xml:space="preserve"> Cultural</w:t>
      </w:r>
    </w:p>
    <w:p w14:paraId="00000025" w14:textId="77777777" w:rsidR="00556312" w:rsidRDefault="00556312">
      <w:pPr>
        <w:spacing w:line="360" w:lineRule="auto"/>
        <w:jc w:val="both"/>
        <w:rPr>
          <w:sz w:val="24"/>
          <w:szCs w:val="24"/>
        </w:rPr>
      </w:pPr>
    </w:p>
    <w:p w14:paraId="00000026" w14:textId="77777777" w:rsidR="00556312" w:rsidRDefault="004B41CD">
      <w:pPr>
        <w:spacing w:line="360" w:lineRule="auto"/>
        <w:ind w:firstLine="720"/>
        <w:jc w:val="both"/>
        <w:rPr>
          <w:sz w:val="24"/>
          <w:szCs w:val="24"/>
        </w:rPr>
      </w:pPr>
      <w:r>
        <w:rPr>
          <w:sz w:val="24"/>
          <w:szCs w:val="24"/>
        </w:rPr>
        <w:t xml:space="preserve">A cultura é um grande fator que influencia diretamente as práticas sociais, podendo moldar a identidade coletiva, afetando a maneira como nos relacionamos e comunicamos. </w:t>
      </w:r>
    </w:p>
    <w:p w14:paraId="00000027"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ind w:firstLine="720"/>
        <w:jc w:val="both"/>
        <w:rPr>
          <w:sz w:val="24"/>
          <w:szCs w:val="24"/>
        </w:rPr>
      </w:pPr>
      <w:r>
        <w:rPr>
          <w:sz w:val="24"/>
          <w:szCs w:val="24"/>
        </w:rPr>
        <w:t>Na influência cultural, estão presentes os valores, crenças e tradições que podem transformar a forma como as pessoas enxergam o mundo, podendo impactar até mesmo a maneira de como interagimos socialmente.</w:t>
      </w:r>
    </w:p>
    <w:p w14:paraId="00000028"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ind w:firstLine="720"/>
        <w:jc w:val="both"/>
        <w:rPr>
          <w:sz w:val="24"/>
          <w:szCs w:val="24"/>
        </w:rPr>
      </w:pPr>
      <w:r>
        <w:rPr>
          <w:sz w:val="24"/>
          <w:szCs w:val="24"/>
        </w:rPr>
        <w:t xml:space="preserve">É através da cultura que moldamos a nossa personalidade: a maneira de se vestir, os produtos que escolhemos consumir, as músicas que ouvimos e as nossas opiniões. Tudo vai se encaixando, fazendo com que nos tornemos pessoas originais. </w:t>
      </w:r>
    </w:p>
    <w:p w14:paraId="327B77B4" w14:textId="447360BB" w:rsidR="00CC7C4A" w:rsidRDefault="004B41CD" w:rsidP="00CC7C4A">
      <w:pPr>
        <w:pBdr>
          <w:top w:val="none" w:sz="0" w:space="0" w:color="000000"/>
          <w:left w:val="none" w:sz="0" w:space="0" w:color="000000"/>
          <w:bottom w:val="none" w:sz="0" w:space="0" w:color="000000"/>
          <w:right w:val="none" w:sz="0" w:space="0" w:color="000000"/>
          <w:between w:val="none" w:sz="0" w:space="0" w:color="000000"/>
        </w:pBdr>
        <w:spacing w:before="120" w:line="360" w:lineRule="auto"/>
        <w:ind w:firstLine="720"/>
        <w:jc w:val="both"/>
        <w:rPr>
          <w:sz w:val="24"/>
          <w:szCs w:val="24"/>
        </w:rPr>
      </w:pPr>
      <w:r>
        <w:rPr>
          <w:sz w:val="24"/>
          <w:szCs w:val="24"/>
        </w:rPr>
        <w:t xml:space="preserve"> De certa forma, a influência cultural também pode ter um outro lado, o preconceito da sociedade. Não é de hoje que as pessoas não se respeitam por conta de gostos diferentes. </w:t>
      </w:r>
    </w:p>
    <w:p w14:paraId="4E11022D" w14:textId="77777777" w:rsidR="00CC7C4A" w:rsidRPr="00CC7C4A" w:rsidRDefault="00CC7C4A" w:rsidP="00CC7C4A">
      <w:pPr>
        <w:pBdr>
          <w:top w:val="none" w:sz="0" w:space="0" w:color="000000"/>
          <w:left w:val="none" w:sz="0" w:space="0" w:color="000000"/>
          <w:bottom w:val="none" w:sz="0" w:space="0" w:color="000000"/>
          <w:right w:val="none" w:sz="0" w:space="0" w:color="000000"/>
          <w:between w:val="none" w:sz="0" w:space="0" w:color="000000"/>
        </w:pBdr>
        <w:spacing w:before="120" w:line="360" w:lineRule="auto"/>
        <w:ind w:firstLine="720"/>
        <w:jc w:val="both"/>
        <w:rPr>
          <w:sz w:val="24"/>
          <w:szCs w:val="24"/>
        </w:rPr>
      </w:pPr>
    </w:p>
    <w:p w14:paraId="704C9169" w14:textId="1952BBE1" w:rsidR="00CC7C4A" w:rsidRDefault="004B41CD" w:rsidP="00CC7C4A">
      <w:pPr>
        <w:spacing w:line="240" w:lineRule="auto"/>
        <w:ind w:left="1440"/>
        <w:jc w:val="both"/>
        <w:rPr>
          <w:sz w:val="20"/>
          <w:szCs w:val="20"/>
        </w:rPr>
      </w:pPr>
      <w:proofErr w:type="gramStart"/>
      <w:r w:rsidRPr="00CC7C4A">
        <w:rPr>
          <w:sz w:val="20"/>
          <w:szCs w:val="20"/>
        </w:rPr>
        <w:t>“ [</w:t>
      </w:r>
      <w:proofErr w:type="gramEnd"/>
      <w:r w:rsidRPr="00CC7C4A">
        <w:rPr>
          <w:sz w:val="20"/>
          <w:szCs w:val="20"/>
        </w:rPr>
        <w:t xml:space="preserve">…] A cultura –compreendida  no  seu  sentido  mais  amplo –vivenciada (praticada  ou  fruída)  no  “tempo  disponível”.   O   importante   como   traço definidor, é o caráter “desinteressado” dessa </w:t>
      </w:r>
      <w:r w:rsidR="00CC7C4A" w:rsidRPr="00CC7C4A">
        <w:rPr>
          <w:sz w:val="20"/>
          <w:szCs w:val="20"/>
        </w:rPr>
        <w:t xml:space="preserve">vivência. Não </w:t>
      </w:r>
      <w:proofErr w:type="gramStart"/>
      <w:r w:rsidR="00CC7C4A" w:rsidRPr="00CC7C4A">
        <w:rPr>
          <w:sz w:val="20"/>
          <w:szCs w:val="20"/>
        </w:rPr>
        <w:t>se</w:t>
      </w:r>
      <w:r w:rsidRPr="00CC7C4A">
        <w:rPr>
          <w:sz w:val="20"/>
          <w:szCs w:val="20"/>
        </w:rPr>
        <w:t xml:space="preserve">  busca</w:t>
      </w:r>
      <w:proofErr w:type="gramEnd"/>
      <w:r w:rsidRPr="00CC7C4A">
        <w:rPr>
          <w:sz w:val="20"/>
          <w:szCs w:val="20"/>
        </w:rPr>
        <w:t xml:space="preserve">,  pelo menos  fundamentalmente,  outra  recompensa  além  da  satisfação  provocada pela situação. A “disponibilidade de tempo” </w:t>
      </w:r>
      <w:r w:rsidR="00CC7C4A" w:rsidRPr="00CC7C4A">
        <w:rPr>
          <w:sz w:val="20"/>
          <w:szCs w:val="20"/>
        </w:rPr>
        <w:t>significa possibilidade de</w:t>
      </w:r>
      <w:r w:rsidRPr="00CC7C4A">
        <w:rPr>
          <w:sz w:val="20"/>
          <w:szCs w:val="20"/>
        </w:rPr>
        <w:t xml:space="preserve"> opção pela atividade prática ou </w:t>
      </w:r>
      <w:sdt>
        <w:sdtPr>
          <w:rPr>
            <w:sz w:val="20"/>
            <w:szCs w:val="20"/>
          </w:rPr>
          <w:tag w:val="goog_rdk_0"/>
          <w:id w:val="-1074119030"/>
        </w:sdtPr>
        <w:sdtContent>
          <w:commentRangeStart w:id="0"/>
        </w:sdtContent>
      </w:sdt>
      <w:r w:rsidRPr="00CC7C4A">
        <w:rPr>
          <w:sz w:val="20"/>
          <w:szCs w:val="20"/>
        </w:rPr>
        <w:t>contemplativa</w:t>
      </w:r>
      <w:r w:rsidRPr="00CC7C4A">
        <w:rPr>
          <w:b/>
          <w:sz w:val="20"/>
          <w:szCs w:val="20"/>
        </w:rPr>
        <w:t xml:space="preserve">. </w:t>
      </w:r>
      <w:commentRangeEnd w:id="0"/>
      <w:r w:rsidRPr="00CC7C4A">
        <w:rPr>
          <w:sz w:val="20"/>
          <w:szCs w:val="20"/>
        </w:rPr>
        <w:commentReference w:id="0"/>
      </w:r>
      <w:r w:rsidRPr="00CC7C4A">
        <w:rPr>
          <w:sz w:val="20"/>
          <w:szCs w:val="20"/>
        </w:rPr>
        <w:t>” (DUMAZADIER, Joffre. Valores e conteúdos culturais do lazer. São Paulo: SESC, 1989)</w:t>
      </w:r>
    </w:p>
    <w:p w14:paraId="303AFCC2" w14:textId="77777777" w:rsidR="00CC7C4A" w:rsidRDefault="00CC7C4A">
      <w:pPr>
        <w:pBdr>
          <w:top w:val="none" w:sz="0" w:space="0" w:color="000000"/>
          <w:left w:val="none" w:sz="0" w:space="0" w:color="000000"/>
          <w:bottom w:val="none" w:sz="0" w:space="0" w:color="000000"/>
          <w:right w:val="none" w:sz="0" w:space="0" w:color="000000"/>
          <w:between w:val="none" w:sz="0" w:space="0" w:color="000000"/>
        </w:pBdr>
        <w:spacing w:before="120" w:line="360" w:lineRule="auto"/>
        <w:ind w:firstLine="720"/>
        <w:jc w:val="both"/>
        <w:rPr>
          <w:sz w:val="20"/>
          <w:szCs w:val="20"/>
        </w:rPr>
      </w:pPr>
    </w:p>
    <w:p w14:paraId="0000002D" w14:textId="7D8D491E"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ind w:firstLine="720"/>
        <w:jc w:val="both"/>
        <w:rPr>
          <w:sz w:val="24"/>
          <w:szCs w:val="24"/>
        </w:rPr>
      </w:pPr>
      <w:r>
        <w:rPr>
          <w:sz w:val="24"/>
          <w:szCs w:val="24"/>
        </w:rPr>
        <w:t>A aculturação ocorre por meios de comunicação, como a televisão, internet / redes sociais, ou jornais, que afetam indiretamente os modos de pensar e agir da sociedade.</w:t>
      </w:r>
    </w:p>
    <w:p w14:paraId="0000002E"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ind w:firstLine="720"/>
        <w:jc w:val="both"/>
        <w:rPr>
          <w:sz w:val="24"/>
          <w:szCs w:val="24"/>
        </w:rPr>
      </w:pPr>
      <w:r>
        <w:rPr>
          <w:sz w:val="24"/>
          <w:szCs w:val="24"/>
        </w:rPr>
        <w:lastRenderedPageBreak/>
        <w:t>Ela molda práticas sociais, permitindo trocas e transformações de elementos culturais entre diferentes grupos de pessoas, trazendo novas probabilidades de vivência.</w:t>
      </w:r>
    </w:p>
    <w:p w14:paraId="0000002F" w14:textId="77777777" w:rsidR="00556312" w:rsidRDefault="004B41CD">
      <w:pPr>
        <w:spacing w:line="360" w:lineRule="auto"/>
        <w:ind w:firstLine="720"/>
        <w:jc w:val="both"/>
        <w:rPr>
          <w:sz w:val="24"/>
          <w:szCs w:val="24"/>
          <w:highlight w:val="white"/>
        </w:rPr>
      </w:pPr>
      <w:r>
        <w:rPr>
          <w:sz w:val="24"/>
          <w:szCs w:val="24"/>
        </w:rPr>
        <w:t xml:space="preserve">A vida em grupo e o pertencer fazem parte do chamado marcador social. Esses marcadores são essenciais para a vida em grupo. Por isso pertencer é tão importante. Ou seja: uma </w:t>
      </w:r>
      <w:r>
        <w:rPr>
          <w:sz w:val="24"/>
          <w:szCs w:val="24"/>
          <w:highlight w:val="white"/>
        </w:rPr>
        <w:t>dinâmica   cultural   para   as   vidas das pessoas.</w:t>
      </w:r>
    </w:p>
    <w:p w14:paraId="00000030" w14:textId="77777777" w:rsidR="00556312" w:rsidRDefault="004B41CD">
      <w:pPr>
        <w:spacing w:line="360" w:lineRule="auto"/>
        <w:ind w:firstLine="720"/>
        <w:jc w:val="both"/>
        <w:rPr>
          <w:sz w:val="24"/>
          <w:szCs w:val="24"/>
          <w:highlight w:val="white"/>
        </w:rPr>
      </w:pPr>
      <w:r>
        <w:rPr>
          <w:sz w:val="24"/>
          <w:szCs w:val="24"/>
          <w:highlight w:val="white"/>
        </w:rPr>
        <w:t>No entanto pode-se observar que ao contrário das relações de sociabilidades as quais conhecemos: a escola, o parque, os vizinhos de rua, quando falamos de produções culturais no século XXI, não podemos deixar de lado o impacto das relações mediadas, ou seja, as que são construídas por meio da mídia.</w:t>
      </w:r>
    </w:p>
    <w:p w14:paraId="00000031" w14:textId="77777777" w:rsidR="00556312" w:rsidRDefault="004B41CD">
      <w:pPr>
        <w:spacing w:line="360" w:lineRule="auto"/>
        <w:ind w:firstLine="720"/>
        <w:jc w:val="both"/>
        <w:rPr>
          <w:sz w:val="24"/>
          <w:szCs w:val="24"/>
          <w:highlight w:val="white"/>
        </w:rPr>
      </w:pPr>
      <w:r>
        <w:rPr>
          <w:sz w:val="24"/>
          <w:szCs w:val="24"/>
          <w:highlight w:val="white"/>
        </w:rPr>
        <w:t>O K-pop como uma modalidade de produção cultural contemporânea e em alta, precisa e deve ser discutido sobre as esferas das relações.</w:t>
      </w:r>
    </w:p>
    <w:p w14:paraId="00000032" w14:textId="40B67454" w:rsidR="00556312" w:rsidRDefault="004B41CD">
      <w:pPr>
        <w:spacing w:line="360" w:lineRule="auto"/>
        <w:jc w:val="both"/>
        <w:rPr>
          <w:sz w:val="24"/>
          <w:szCs w:val="24"/>
          <w:highlight w:val="white"/>
        </w:rPr>
      </w:pPr>
      <w:r>
        <w:rPr>
          <w:sz w:val="24"/>
          <w:szCs w:val="24"/>
          <w:highlight w:val="white"/>
        </w:rPr>
        <w:t xml:space="preserve">Nos seus estudos da complexidade (Morin, 2011) traz uma grande contribuição. Ele infere que as relações entre cultura e mídia podem ser tensas e conflituosas também. Isso porque coloca em </w:t>
      </w:r>
      <w:r w:rsidR="00CC7C4A">
        <w:rPr>
          <w:sz w:val="24"/>
          <w:szCs w:val="24"/>
          <w:highlight w:val="white"/>
        </w:rPr>
        <w:t>xeque</w:t>
      </w:r>
      <w:r>
        <w:rPr>
          <w:sz w:val="24"/>
          <w:szCs w:val="24"/>
          <w:highlight w:val="white"/>
        </w:rPr>
        <w:t xml:space="preserve"> as ritualidades culturais quando essas são transpostas para os rituais midiáticos. </w:t>
      </w:r>
    </w:p>
    <w:p w14:paraId="00000033" w14:textId="77777777" w:rsidR="00556312" w:rsidRDefault="004B41CD">
      <w:pPr>
        <w:spacing w:line="360" w:lineRule="auto"/>
        <w:ind w:firstLine="720"/>
        <w:jc w:val="both"/>
        <w:rPr>
          <w:sz w:val="24"/>
          <w:szCs w:val="24"/>
          <w:highlight w:val="white"/>
        </w:rPr>
      </w:pPr>
      <w:r>
        <w:rPr>
          <w:sz w:val="24"/>
          <w:szCs w:val="24"/>
          <w:highlight w:val="white"/>
        </w:rPr>
        <w:t xml:space="preserve">Se por um lado o impacto e a expansão ganham dinamicidade nesta modalidade, fazendo crescerem os </w:t>
      </w:r>
      <w:r>
        <w:rPr>
          <w:i/>
          <w:sz w:val="24"/>
          <w:szCs w:val="24"/>
          <w:highlight w:val="white"/>
        </w:rPr>
        <w:t xml:space="preserve">fandoms </w:t>
      </w:r>
      <w:r>
        <w:rPr>
          <w:sz w:val="24"/>
          <w:szCs w:val="24"/>
          <w:highlight w:val="white"/>
        </w:rPr>
        <w:t xml:space="preserve">e gama de produtos licenciados por outro, a idealização de um novo perfil de referência surge como uma tendência cultural no século XXI. </w:t>
      </w:r>
    </w:p>
    <w:p w14:paraId="00000034" w14:textId="77777777" w:rsidR="00556312" w:rsidRDefault="00556312">
      <w:pPr>
        <w:spacing w:line="360" w:lineRule="auto"/>
        <w:jc w:val="both"/>
        <w:rPr>
          <w:sz w:val="24"/>
          <w:szCs w:val="24"/>
          <w:highlight w:val="white"/>
        </w:rPr>
      </w:pPr>
    </w:p>
    <w:p w14:paraId="00000035" w14:textId="77777777" w:rsidR="00556312" w:rsidRDefault="004B41CD">
      <w:pPr>
        <w:spacing w:line="360" w:lineRule="auto"/>
        <w:jc w:val="both"/>
        <w:rPr>
          <w:b/>
          <w:sz w:val="24"/>
          <w:szCs w:val="24"/>
        </w:rPr>
      </w:pPr>
      <w:r>
        <w:rPr>
          <w:b/>
          <w:sz w:val="24"/>
          <w:szCs w:val="24"/>
        </w:rPr>
        <w:t>Conceito de aculturação</w:t>
      </w:r>
      <w:sdt>
        <w:sdtPr>
          <w:tag w:val="goog_rdk_1"/>
          <w:id w:val="-1172094361"/>
        </w:sdtPr>
        <w:sdtContent>
          <w:commentRangeStart w:id="1"/>
        </w:sdtContent>
      </w:sdt>
    </w:p>
    <w:commentRangeEnd w:id="1"/>
    <w:p w14:paraId="00000036" w14:textId="32998E5D" w:rsidR="00556312" w:rsidRDefault="004B41CD">
      <w:pPr>
        <w:spacing w:line="360" w:lineRule="auto"/>
        <w:jc w:val="both"/>
        <w:rPr>
          <w:sz w:val="24"/>
          <w:szCs w:val="24"/>
        </w:rPr>
      </w:pPr>
      <w:r>
        <w:commentReference w:id="1"/>
      </w:r>
      <w:r>
        <w:rPr>
          <w:sz w:val="24"/>
          <w:szCs w:val="24"/>
        </w:rPr>
        <w:t xml:space="preserve"> </w:t>
      </w:r>
      <w:r w:rsidR="00CC7C4A">
        <w:rPr>
          <w:sz w:val="24"/>
          <w:szCs w:val="24"/>
        </w:rPr>
        <w:tab/>
      </w:r>
      <w:r>
        <w:rPr>
          <w:sz w:val="24"/>
          <w:szCs w:val="24"/>
        </w:rPr>
        <w:t>A aculturação pode ser entendida como um processo de mudança de comportamento cultural que ocorre quando existe o contato do indivíduo ou grupo com outros grupos culturais e seus membros (BERRY, 2005; 2008; LUEDICKE, 2015).</w:t>
      </w:r>
    </w:p>
    <w:p w14:paraId="00000037" w14:textId="77777777" w:rsidR="00556312" w:rsidRDefault="004B41CD">
      <w:pPr>
        <w:spacing w:line="360" w:lineRule="auto"/>
        <w:ind w:firstLine="720"/>
        <w:jc w:val="both"/>
        <w:rPr>
          <w:color w:val="111111"/>
          <w:sz w:val="24"/>
          <w:szCs w:val="24"/>
        </w:rPr>
      </w:pPr>
      <w:r>
        <w:rPr>
          <w:sz w:val="24"/>
          <w:szCs w:val="24"/>
        </w:rPr>
        <w:t xml:space="preserve">Ela </w:t>
      </w:r>
      <w:r>
        <w:rPr>
          <w:color w:val="111111"/>
          <w:sz w:val="24"/>
          <w:szCs w:val="24"/>
        </w:rPr>
        <w:t>pode ocorrer em níveis de grupo ou individualmente. No contexto grupal, as mudanças envolvem estruturas sociais, institucionais e práticas culturais. Já no individual, a aculturação causa alterações no comportamento pessoal. Esse processo ocorre ao longo do tempo, podendo levar anos, gerações ou até séculos. Em resumo, a aculturação resulta em adaptações socioculturais de longo prazo entre os dois grupos. (BERRY, 2005; 2008; 2019).</w:t>
      </w:r>
    </w:p>
    <w:p w14:paraId="00000038" w14:textId="77777777" w:rsidR="00556312" w:rsidRDefault="004B41CD">
      <w:pPr>
        <w:spacing w:line="360" w:lineRule="auto"/>
        <w:ind w:firstLine="720"/>
        <w:jc w:val="both"/>
        <w:rPr>
          <w:color w:val="111111"/>
          <w:sz w:val="24"/>
          <w:szCs w:val="24"/>
        </w:rPr>
      </w:pPr>
      <w:r>
        <w:rPr>
          <w:color w:val="111111"/>
          <w:sz w:val="24"/>
          <w:szCs w:val="24"/>
        </w:rPr>
        <w:t xml:space="preserve">  A aculturação do consumidor muitas vezes é inserida no marketing, para que as pessoas possam entender durante os estudos as verdadeiras práticas de consumo </w:t>
      </w:r>
      <w:r>
        <w:rPr>
          <w:color w:val="111111"/>
          <w:sz w:val="24"/>
          <w:szCs w:val="24"/>
        </w:rPr>
        <w:lastRenderedPageBreak/>
        <w:t>cultural em determinado país por pessoas de outras nações. (ASKEGAARD; ARNOULD; KJELDGAARD; 2005; PEÑALOZA, 1994).</w:t>
      </w:r>
    </w:p>
    <w:p w14:paraId="0000003C" w14:textId="77777777" w:rsidR="00556312" w:rsidRDefault="00556312">
      <w:pPr>
        <w:spacing w:line="360" w:lineRule="auto"/>
        <w:jc w:val="both"/>
        <w:rPr>
          <w:b/>
          <w:sz w:val="24"/>
          <w:szCs w:val="24"/>
        </w:rPr>
      </w:pPr>
    </w:p>
    <w:p w14:paraId="0000003D" w14:textId="77777777" w:rsidR="00556312" w:rsidRDefault="004B41CD">
      <w:pPr>
        <w:spacing w:line="360" w:lineRule="auto"/>
        <w:jc w:val="both"/>
        <w:rPr>
          <w:b/>
          <w:sz w:val="24"/>
          <w:szCs w:val="24"/>
        </w:rPr>
      </w:pPr>
      <w:r>
        <w:rPr>
          <w:b/>
          <w:sz w:val="24"/>
          <w:szCs w:val="24"/>
        </w:rPr>
        <w:t>Os anos 90 e o pop coreano</w:t>
      </w:r>
    </w:p>
    <w:p w14:paraId="0000003E" w14:textId="77777777" w:rsidR="00556312" w:rsidRDefault="004B41CD">
      <w:pPr>
        <w:spacing w:line="360" w:lineRule="auto"/>
        <w:ind w:firstLine="520"/>
        <w:jc w:val="both"/>
        <w:rPr>
          <w:sz w:val="24"/>
          <w:szCs w:val="24"/>
        </w:rPr>
      </w:pPr>
      <w:r>
        <w:rPr>
          <w:sz w:val="24"/>
          <w:szCs w:val="24"/>
        </w:rPr>
        <w:t xml:space="preserve"> </w:t>
      </w:r>
    </w:p>
    <w:p w14:paraId="0000003F" w14:textId="77777777" w:rsidR="00556312" w:rsidRDefault="004B41CD">
      <w:pPr>
        <w:spacing w:line="360" w:lineRule="auto"/>
        <w:ind w:firstLine="520"/>
        <w:jc w:val="both"/>
        <w:rPr>
          <w:sz w:val="24"/>
          <w:szCs w:val="24"/>
        </w:rPr>
      </w:pPr>
      <w:r>
        <w:rPr>
          <w:sz w:val="24"/>
          <w:szCs w:val="24"/>
        </w:rPr>
        <w:t xml:space="preserve">O K-Pop, abreviação da palavra Korean Pop, pop coreano, é um fenômeno cultural derivado da </w:t>
      </w:r>
      <w:r>
        <w:rPr>
          <w:i/>
          <w:sz w:val="24"/>
          <w:szCs w:val="24"/>
        </w:rPr>
        <w:t>hallyu</w:t>
      </w:r>
      <w:r>
        <w:rPr>
          <w:sz w:val="24"/>
          <w:szCs w:val="24"/>
        </w:rPr>
        <w:t xml:space="preserve"> que surgiu como consequência da cultura, que hoje se tornou global. O K-Pop combina elementos de diversos gêneros musicais, como o hip-hop, pop e eletrônico, que se fundem para criar tendências mundiais de sons inovadores, acompanhados de visuais estilosos e coreografias bem elaboradas. </w:t>
      </w:r>
    </w:p>
    <w:p w14:paraId="00000040"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Após anos de </w:t>
      </w:r>
      <w:proofErr w:type="spellStart"/>
      <w:r>
        <w:rPr>
          <w:sz w:val="24"/>
          <w:szCs w:val="24"/>
        </w:rPr>
        <w:t>de</w:t>
      </w:r>
      <w:proofErr w:type="spellEnd"/>
      <w:r>
        <w:rPr>
          <w:sz w:val="24"/>
          <w:szCs w:val="24"/>
        </w:rPr>
        <w:t xml:space="preserve"> </w:t>
      </w:r>
      <w:r>
        <w:rPr>
          <w:i/>
          <w:sz w:val="24"/>
          <w:szCs w:val="24"/>
        </w:rPr>
        <w:t>tarot</w:t>
      </w:r>
      <w:r>
        <w:rPr>
          <w:sz w:val="24"/>
          <w:szCs w:val="24"/>
        </w:rPr>
        <w:t xml:space="preserve">, o K-Pop surgiu na Coreia do Sul, no início dos anos 90, marcado pelo debut do primeiro grupo </w:t>
      </w:r>
      <w:proofErr w:type="spellStart"/>
      <w:r>
        <w:rPr>
          <w:i/>
          <w:sz w:val="24"/>
          <w:szCs w:val="24"/>
        </w:rPr>
        <w:t>Seo</w:t>
      </w:r>
      <w:proofErr w:type="spellEnd"/>
      <w:r>
        <w:rPr>
          <w:i/>
          <w:sz w:val="24"/>
          <w:szCs w:val="24"/>
        </w:rPr>
        <w:t xml:space="preserve"> </w:t>
      </w:r>
      <w:proofErr w:type="spellStart"/>
      <w:r>
        <w:rPr>
          <w:i/>
          <w:sz w:val="24"/>
          <w:szCs w:val="24"/>
        </w:rPr>
        <w:t>Taiji</w:t>
      </w:r>
      <w:proofErr w:type="spellEnd"/>
      <w:r>
        <w:rPr>
          <w:i/>
          <w:sz w:val="24"/>
          <w:szCs w:val="24"/>
        </w:rPr>
        <w:t xml:space="preserve"> </w:t>
      </w:r>
      <w:proofErr w:type="spellStart"/>
      <w:r>
        <w:rPr>
          <w:i/>
          <w:sz w:val="24"/>
          <w:szCs w:val="24"/>
        </w:rPr>
        <w:t>And</w:t>
      </w:r>
      <w:proofErr w:type="spellEnd"/>
      <w:r>
        <w:rPr>
          <w:i/>
          <w:sz w:val="24"/>
          <w:szCs w:val="24"/>
        </w:rPr>
        <w:t xml:space="preserve"> Boys</w:t>
      </w:r>
      <w:r>
        <w:rPr>
          <w:sz w:val="24"/>
          <w:szCs w:val="24"/>
        </w:rPr>
        <w:t xml:space="preserve">, feito por três membros: </w:t>
      </w:r>
      <w:proofErr w:type="spellStart"/>
      <w:r>
        <w:rPr>
          <w:sz w:val="24"/>
          <w:szCs w:val="24"/>
        </w:rPr>
        <w:t>Seo</w:t>
      </w:r>
      <w:proofErr w:type="spellEnd"/>
      <w:r>
        <w:rPr>
          <w:sz w:val="24"/>
          <w:szCs w:val="24"/>
        </w:rPr>
        <w:t xml:space="preserve"> </w:t>
      </w:r>
      <w:proofErr w:type="spellStart"/>
      <w:r>
        <w:rPr>
          <w:sz w:val="24"/>
          <w:szCs w:val="24"/>
        </w:rPr>
        <w:t>Taiji</w:t>
      </w:r>
      <w:proofErr w:type="spellEnd"/>
      <w:r>
        <w:rPr>
          <w:sz w:val="24"/>
          <w:szCs w:val="24"/>
        </w:rPr>
        <w:t xml:space="preserve">, Lee Juno e Yang Hyun-Suk, conhecido como YG, o dono de uma das BIG 3, </w:t>
      </w:r>
      <w:r>
        <w:rPr>
          <w:i/>
          <w:sz w:val="24"/>
          <w:szCs w:val="24"/>
        </w:rPr>
        <w:t>YG Entertainment</w:t>
      </w:r>
      <w:r>
        <w:rPr>
          <w:sz w:val="24"/>
          <w:szCs w:val="24"/>
        </w:rPr>
        <w:t xml:space="preserve">, empresa de grandes nomes como BLACKPINK, BIGBANG, IKON, WINNER, entre outros gigantes do mercado. Esta era uma nova forma de fazer música, </w:t>
      </w:r>
      <w:r>
        <w:rPr>
          <w:sz w:val="24"/>
          <w:szCs w:val="24"/>
          <w:vertAlign w:val="superscript"/>
        </w:rPr>
        <w:footnoteReference w:id="1"/>
      </w:r>
      <w:r>
        <w:rPr>
          <w:sz w:val="24"/>
          <w:szCs w:val="24"/>
        </w:rPr>
        <w:t xml:space="preserve">podendo misturar diferentes gêneros e estilos de todo o mundo, como o Rock, Rap e techno, combinando o coreano com o inglês em suas letras. </w:t>
      </w:r>
    </w:p>
    <w:p w14:paraId="00000041" w14:textId="062768C8" w:rsidR="00556312" w:rsidRPr="00CC7C4A" w:rsidRDefault="00000000">
      <w:pPr>
        <w:pBdr>
          <w:top w:val="none" w:sz="0" w:space="0" w:color="000000"/>
          <w:left w:val="none" w:sz="0" w:space="0" w:color="000000"/>
          <w:bottom w:val="none" w:sz="0" w:space="0" w:color="000000"/>
          <w:right w:val="none" w:sz="0" w:space="0" w:color="000000"/>
          <w:between w:val="none" w:sz="0" w:space="0" w:color="000000"/>
        </w:pBdr>
        <w:spacing w:before="120" w:line="360" w:lineRule="auto"/>
        <w:jc w:val="center"/>
        <w:rPr>
          <w:b/>
          <w:sz w:val="20"/>
          <w:szCs w:val="20"/>
        </w:rPr>
      </w:pPr>
      <w:sdt>
        <w:sdtPr>
          <w:tag w:val="goog_rdk_2"/>
          <w:id w:val="183182713"/>
        </w:sdtPr>
        <w:sdtContent>
          <w:commentRangeStart w:id="2"/>
        </w:sdtContent>
      </w:sdt>
      <w:r w:rsidR="004B41CD" w:rsidRPr="00CC7C4A">
        <w:rPr>
          <w:b/>
          <w:sz w:val="20"/>
          <w:szCs w:val="20"/>
        </w:rPr>
        <w:t xml:space="preserve">Imagem 1 - </w:t>
      </w:r>
      <w:commentRangeEnd w:id="2"/>
      <w:r w:rsidR="004B41CD" w:rsidRPr="00CC7C4A">
        <w:rPr>
          <w:b/>
          <w:sz w:val="20"/>
          <w:szCs w:val="20"/>
        </w:rPr>
        <w:commentReference w:id="2"/>
      </w:r>
      <w:r w:rsidR="00CC7C4A" w:rsidRPr="00CC7C4A">
        <w:rPr>
          <w:b/>
          <w:sz w:val="20"/>
          <w:szCs w:val="20"/>
        </w:rPr>
        <w:t xml:space="preserve"> </w:t>
      </w:r>
      <w:proofErr w:type="spellStart"/>
      <w:r w:rsidR="00CC7C4A" w:rsidRPr="00CC7C4A">
        <w:rPr>
          <w:b/>
          <w:sz w:val="20"/>
          <w:szCs w:val="20"/>
        </w:rPr>
        <w:t>Seo</w:t>
      </w:r>
      <w:proofErr w:type="spellEnd"/>
      <w:r w:rsidR="00CC7C4A" w:rsidRPr="00CC7C4A">
        <w:rPr>
          <w:b/>
          <w:sz w:val="20"/>
          <w:szCs w:val="20"/>
        </w:rPr>
        <w:t>-</w:t>
      </w:r>
      <w:proofErr w:type="spellStart"/>
      <w:r w:rsidR="00CC7C4A" w:rsidRPr="00CC7C4A">
        <w:rPr>
          <w:b/>
          <w:sz w:val="20"/>
          <w:szCs w:val="20"/>
        </w:rPr>
        <w:t>Taiji</w:t>
      </w:r>
      <w:proofErr w:type="spellEnd"/>
      <w:r w:rsidR="00CC7C4A" w:rsidRPr="00CC7C4A">
        <w:rPr>
          <w:b/>
          <w:sz w:val="20"/>
          <w:szCs w:val="20"/>
        </w:rPr>
        <w:t>-</w:t>
      </w:r>
      <w:proofErr w:type="spellStart"/>
      <w:r w:rsidR="00CC7C4A" w:rsidRPr="00CC7C4A">
        <w:rPr>
          <w:b/>
          <w:sz w:val="20"/>
          <w:szCs w:val="20"/>
        </w:rPr>
        <w:t>and</w:t>
      </w:r>
      <w:proofErr w:type="spellEnd"/>
      <w:r w:rsidR="00CC7C4A" w:rsidRPr="00CC7C4A">
        <w:rPr>
          <w:b/>
          <w:sz w:val="20"/>
          <w:szCs w:val="20"/>
        </w:rPr>
        <w:t>-Boys</w:t>
      </w:r>
    </w:p>
    <w:p w14:paraId="00000042"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center"/>
        <w:rPr>
          <w:sz w:val="24"/>
          <w:szCs w:val="24"/>
        </w:rPr>
      </w:pPr>
      <w:r>
        <w:rPr>
          <w:noProof/>
          <w:sz w:val="24"/>
          <w:szCs w:val="24"/>
        </w:rPr>
        <w:drawing>
          <wp:inline distT="114300" distB="114300" distL="114300" distR="114300" wp14:anchorId="1B49A5F9" wp14:editId="7370F348">
            <wp:extent cx="3477735" cy="2547386"/>
            <wp:effectExtent l="0" t="0" r="0" b="0"/>
            <wp:docPr id="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3477735" cy="2547386"/>
                    </a:xfrm>
                    <a:prstGeom prst="rect">
                      <a:avLst/>
                    </a:prstGeom>
                    <a:ln/>
                  </pic:spPr>
                </pic:pic>
              </a:graphicData>
            </a:graphic>
          </wp:inline>
        </w:drawing>
      </w:r>
    </w:p>
    <w:p w14:paraId="00000043" w14:textId="47F74314"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center"/>
        <w:rPr>
          <w:b/>
          <w:bCs/>
          <w:sz w:val="20"/>
          <w:szCs w:val="20"/>
        </w:rPr>
      </w:pPr>
      <w:r w:rsidRPr="00CC7C4A">
        <w:rPr>
          <w:b/>
          <w:bCs/>
          <w:sz w:val="20"/>
          <w:szCs w:val="20"/>
        </w:rPr>
        <w:t>Disponível em: https://kpopping.com/profiles/group/Seo-Taiji-and-Boys</w:t>
      </w:r>
    </w:p>
    <w:p w14:paraId="00000044"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lastRenderedPageBreak/>
        <w:t xml:space="preserve"> Com a grande habilidade de misturar as músicas orientais e ocidentais, o que era algo super inovador para a época dos anos 90, o trio alcançou rapidamente uma grande popularidade. </w:t>
      </w:r>
    </w:p>
    <w:p w14:paraId="00000045" w14:textId="6313D7D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Seguido deles, surgiram outros grandes grupos e </w:t>
      </w:r>
      <w:r w:rsidR="00CC7C4A">
        <w:rPr>
          <w:sz w:val="24"/>
          <w:szCs w:val="24"/>
        </w:rPr>
        <w:t>solistas iniciantes</w:t>
      </w:r>
      <w:r>
        <w:rPr>
          <w:sz w:val="24"/>
          <w:szCs w:val="24"/>
        </w:rPr>
        <w:t xml:space="preserve"> da </w:t>
      </w:r>
      <w:r w:rsidR="00CC7C4A">
        <w:rPr>
          <w:sz w:val="24"/>
          <w:szCs w:val="24"/>
        </w:rPr>
        <w:t>indústria²,</w:t>
      </w:r>
      <w:r>
        <w:rPr>
          <w:sz w:val="24"/>
          <w:szCs w:val="24"/>
        </w:rPr>
        <w:t xml:space="preserve"> como o H.O.T (1996), </w:t>
      </w:r>
      <w:proofErr w:type="spellStart"/>
      <w:r>
        <w:rPr>
          <w:sz w:val="24"/>
          <w:szCs w:val="24"/>
        </w:rPr>
        <w:t>Shinhwa</w:t>
      </w:r>
      <w:proofErr w:type="spellEnd"/>
      <w:r>
        <w:rPr>
          <w:sz w:val="24"/>
          <w:szCs w:val="24"/>
        </w:rPr>
        <w:t xml:space="preserve"> (1998</w:t>
      </w:r>
      <w:r w:rsidR="00CC7C4A">
        <w:rPr>
          <w:sz w:val="24"/>
          <w:szCs w:val="24"/>
        </w:rPr>
        <w:t xml:space="preserve">), </w:t>
      </w:r>
      <w:proofErr w:type="spellStart"/>
      <w:proofErr w:type="gramStart"/>
      <w:r w:rsidR="00CC7C4A">
        <w:rPr>
          <w:sz w:val="24"/>
          <w:szCs w:val="24"/>
        </w:rPr>
        <w:t>Fin.K</w:t>
      </w:r>
      <w:r>
        <w:rPr>
          <w:sz w:val="24"/>
          <w:szCs w:val="24"/>
        </w:rPr>
        <w:t>.L</w:t>
      </w:r>
      <w:proofErr w:type="spellEnd"/>
      <w:proofErr w:type="gramEnd"/>
      <w:r>
        <w:rPr>
          <w:sz w:val="24"/>
          <w:szCs w:val="24"/>
        </w:rPr>
        <w:t xml:space="preserve"> (1998), </w:t>
      </w:r>
      <w:proofErr w:type="spellStart"/>
      <w:r>
        <w:rPr>
          <w:sz w:val="24"/>
          <w:szCs w:val="24"/>
        </w:rPr>
        <w:t>BoA</w:t>
      </w:r>
      <w:proofErr w:type="spellEnd"/>
      <w:r>
        <w:rPr>
          <w:sz w:val="24"/>
          <w:szCs w:val="24"/>
        </w:rPr>
        <w:t xml:space="preserve"> (2000) e </w:t>
      </w:r>
      <w:proofErr w:type="spellStart"/>
      <w:r>
        <w:rPr>
          <w:sz w:val="24"/>
          <w:szCs w:val="24"/>
        </w:rPr>
        <w:t>Rain</w:t>
      </w:r>
      <w:proofErr w:type="spellEnd"/>
      <w:r>
        <w:rPr>
          <w:sz w:val="24"/>
          <w:szCs w:val="24"/>
        </w:rPr>
        <w:t xml:space="preserve"> (2002).</w:t>
      </w:r>
    </w:p>
    <w:p w14:paraId="00000046" w14:textId="5AE262AF"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center"/>
        <w:rPr>
          <w:b/>
          <w:sz w:val="20"/>
          <w:szCs w:val="20"/>
        </w:rPr>
      </w:pPr>
      <w:r w:rsidRPr="00CC7C4A">
        <w:rPr>
          <w:b/>
          <w:sz w:val="20"/>
          <w:szCs w:val="20"/>
        </w:rPr>
        <w:t xml:space="preserve">Imagem 2 </w:t>
      </w:r>
      <w:r w:rsidR="00CC7C4A" w:rsidRPr="00CC7C4A">
        <w:rPr>
          <w:b/>
          <w:sz w:val="20"/>
          <w:szCs w:val="20"/>
        </w:rPr>
        <w:t>–</w:t>
      </w:r>
      <w:r w:rsidRPr="00CC7C4A">
        <w:rPr>
          <w:b/>
          <w:sz w:val="20"/>
          <w:szCs w:val="20"/>
        </w:rPr>
        <w:t xml:space="preserve"> </w:t>
      </w:r>
      <w:r w:rsidR="00CC7C4A" w:rsidRPr="00CC7C4A">
        <w:rPr>
          <w:b/>
          <w:sz w:val="20"/>
          <w:szCs w:val="20"/>
        </w:rPr>
        <w:t>Artistas e grupos da primeira geração</w:t>
      </w:r>
    </w:p>
    <w:p w14:paraId="00000047"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center"/>
        <w:rPr>
          <w:sz w:val="24"/>
          <w:szCs w:val="24"/>
        </w:rPr>
      </w:pPr>
      <w:r>
        <w:rPr>
          <w:noProof/>
          <w:sz w:val="24"/>
          <w:szCs w:val="24"/>
        </w:rPr>
        <w:drawing>
          <wp:inline distT="114300" distB="114300" distL="114300" distR="114300" wp14:anchorId="4F320957" wp14:editId="4D9D35EE">
            <wp:extent cx="2473118" cy="2473118"/>
            <wp:effectExtent l="0" t="0" r="0" b="0"/>
            <wp:docPr id="6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
                    <a:srcRect/>
                    <a:stretch>
                      <a:fillRect/>
                    </a:stretch>
                  </pic:blipFill>
                  <pic:spPr>
                    <a:xfrm>
                      <a:off x="0" y="0"/>
                      <a:ext cx="2473118" cy="2473118"/>
                    </a:xfrm>
                    <a:prstGeom prst="rect">
                      <a:avLst/>
                    </a:prstGeom>
                    <a:ln/>
                  </pic:spPr>
                </pic:pic>
              </a:graphicData>
            </a:graphic>
          </wp:inline>
        </w:drawing>
      </w:r>
    </w:p>
    <w:p w14:paraId="00000048" w14:textId="77777777"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center"/>
        <w:rPr>
          <w:b/>
          <w:bCs/>
          <w:sz w:val="20"/>
          <w:szCs w:val="20"/>
        </w:rPr>
      </w:pPr>
      <w:r w:rsidRPr="00CC7C4A">
        <w:rPr>
          <w:b/>
          <w:bCs/>
          <w:sz w:val="20"/>
          <w:szCs w:val="20"/>
        </w:rPr>
        <w:t xml:space="preserve">Fonte: Montagem de fotos feita pela autora Maria Eduarda Valentini </w:t>
      </w:r>
    </w:p>
    <w:p w14:paraId="00000049"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A onda hallyu impulsionou a exportação desses elementos para o mundo. Grandes artistas como </w:t>
      </w:r>
      <w:proofErr w:type="spellStart"/>
      <w:r>
        <w:rPr>
          <w:sz w:val="24"/>
          <w:szCs w:val="24"/>
        </w:rPr>
        <w:t>BoA</w:t>
      </w:r>
      <w:proofErr w:type="spellEnd"/>
      <w:r>
        <w:rPr>
          <w:sz w:val="24"/>
          <w:szCs w:val="24"/>
        </w:rPr>
        <w:t xml:space="preserve">, S.E.S, TVXQ, Super Junior, </w:t>
      </w:r>
      <w:proofErr w:type="spellStart"/>
      <w:r>
        <w:rPr>
          <w:sz w:val="24"/>
          <w:szCs w:val="24"/>
        </w:rPr>
        <w:t>Shinee</w:t>
      </w:r>
      <w:proofErr w:type="spellEnd"/>
      <w:r>
        <w:rPr>
          <w:sz w:val="24"/>
          <w:szCs w:val="24"/>
        </w:rPr>
        <w:t xml:space="preserve">, </w:t>
      </w:r>
      <w:proofErr w:type="spellStart"/>
      <w:r>
        <w:rPr>
          <w:sz w:val="24"/>
          <w:szCs w:val="24"/>
        </w:rPr>
        <w:t>BigBang</w:t>
      </w:r>
      <w:proofErr w:type="spellEnd"/>
      <w:r>
        <w:rPr>
          <w:sz w:val="24"/>
          <w:szCs w:val="24"/>
        </w:rPr>
        <w:t xml:space="preserve"> ou Girls Generation, ajudaram a definir os conceitos do estilo desde a sua 1ª geração até a atual 5ª geração. </w:t>
      </w:r>
    </w:p>
    <w:p w14:paraId="0000004A"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Os grupos e artistas do K-Pop são conhecidos e chamados de Idols, e passam por longos processos de treinamento antes de estrearem oficialmente em um mercado altamente competitivo. Além de treinamentos como vocais, coreografias e até mesmo raps, alguns </w:t>
      </w:r>
      <w:r>
        <w:rPr>
          <w:i/>
          <w:sz w:val="24"/>
          <w:szCs w:val="24"/>
        </w:rPr>
        <w:t xml:space="preserve">trainees </w:t>
      </w:r>
      <w:r>
        <w:rPr>
          <w:sz w:val="24"/>
          <w:szCs w:val="24"/>
        </w:rPr>
        <w:t xml:space="preserve">também estudam atuação. Geralmente, muitos </w:t>
      </w:r>
      <w:r>
        <w:rPr>
          <w:i/>
          <w:sz w:val="24"/>
          <w:szCs w:val="24"/>
        </w:rPr>
        <w:t xml:space="preserve">idols </w:t>
      </w:r>
      <w:r>
        <w:rPr>
          <w:sz w:val="24"/>
          <w:szCs w:val="24"/>
        </w:rPr>
        <w:t>acabam participando ou estreando em k-dramas.</w:t>
      </w:r>
    </w:p>
    <w:p w14:paraId="0000004B"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Suas performances são cuidadosamente coreografadas, e visualmente impactantes, tornando-se os verdadeiros produtos da indústria musical.</w:t>
      </w:r>
    </w:p>
    <w:p w14:paraId="0000004C"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lastRenderedPageBreak/>
        <w:t xml:space="preserve">   No começo, o K-Pop era um gênero limitado apenas para a Coreia do Sul. O país, que entrou em crise econômica, conseguiu se reerguer </w:t>
      </w:r>
      <w:r>
        <w:rPr>
          <w:sz w:val="24"/>
          <w:szCs w:val="24"/>
          <w:vertAlign w:val="superscript"/>
        </w:rPr>
        <w:footnoteReference w:id="2"/>
      </w:r>
      <w:r>
        <w:rPr>
          <w:sz w:val="24"/>
          <w:szCs w:val="24"/>
        </w:rPr>
        <w:t xml:space="preserve">anos depois, graças aos primeiros grupos que movimentaram a economia, estabilizando a situação. </w:t>
      </w:r>
    </w:p>
    <w:p w14:paraId="0000004D" w14:textId="77777777" w:rsidR="00556312" w:rsidRDefault="00556312">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p>
    <w:p w14:paraId="0000004E"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240" w:lineRule="auto"/>
        <w:ind w:left="2160"/>
        <w:jc w:val="both"/>
        <w:rPr>
          <w:sz w:val="20"/>
          <w:szCs w:val="20"/>
          <w:highlight w:val="white"/>
        </w:rPr>
      </w:pPr>
      <w:r>
        <w:rPr>
          <w:sz w:val="20"/>
          <w:szCs w:val="20"/>
          <w:highlight w:val="white"/>
        </w:rPr>
        <w:t>“A explosão da cultura coreana nos países não-asiáticos é resultado de projeto político, não de coincidências. Na década de 1990, em meio à crise econômica, a Coreia do Sul lidava com a entrada de diversos produtos estrangeiros em seu território, o que desestimulava a produção e consumo da indústria nacional e bens culturais, como filmes, músicas e livros. Buscando soluções para o problema, em 1995, o governo local deu início à política ‘Hallyu’, ou ‘Onda Coreana’.” (PUC MINAS, 2022)</w:t>
      </w:r>
    </w:p>
    <w:p w14:paraId="0000004F" w14:textId="77777777" w:rsidR="00556312" w:rsidRDefault="00556312">
      <w:pPr>
        <w:pBdr>
          <w:top w:val="none" w:sz="0" w:space="0" w:color="000000"/>
          <w:left w:val="none" w:sz="0" w:space="0" w:color="000000"/>
          <w:bottom w:val="none" w:sz="0" w:space="0" w:color="000000"/>
          <w:right w:val="none" w:sz="0" w:space="0" w:color="000000"/>
          <w:between w:val="none" w:sz="0" w:space="0" w:color="000000"/>
        </w:pBdr>
        <w:spacing w:before="120" w:line="360" w:lineRule="auto"/>
        <w:ind w:left="2160"/>
        <w:jc w:val="both"/>
        <w:rPr>
          <w:sz w:val="20"/>
          <w:szCs w:val="20"/>
          <w:highlight w:val="white"/>
        </w:rPr>
      </w:pPr>
    </w:p>
    <w:p w14:paraId="00000050"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highlight w:val="white"/>
        </w:rPr>
      </w:pPr>
      <w:r>
        <w:rPr>
          <w:sz w:val="24"/>
          <w:szCs w:val="24"/>
          <w:highlight w:val="white"/>
        </w:rPr>
        <w:t xml:space="preserve">  Depois de muitos investimentos no setor cultural, o estado promoveu o desenvolvimento de produtos nacionais, para que eles se destacassem para os estrangeiros. O objetivo era expandir essa influência da Coreia do Sul para a comunidade internacional, como uma estratégia de “</w:t>
      </w:r>
      <w:r>
        <w:rPr>
          <w:i/>
          <w:sz w:val="24"/>
          <w:szCs w:val="24"/>
          <w:highlight w:val="white"/>
        </w:rPr>
        <w:t xml:space="preserve">soft </w:t>
      </w:r>
      <w:proofErr w:type="spellStart"/>
      <w:r>
        <w:rPr>
          <w:i/>
          <w:sz w:val="24"/>
          <w:szCs w:val="24"/>
          <w:highlight w:val="white"/>
        </w:rPr>
        <w:t>power</w:t>
      </w:r>
      <w:proofErr w:type="spellEnd"/>
      <w:r>
        <w:rPr>
          <w:sz w:val="24"/>
          <w:szCs w:val="24"/>
          <w:highlight w:val="white"/>
        </w:rPr>
        <w:t xml:space="preserve">”. </w:t>
      </w:r>
    </w:p>
    <w:p w14:paraId="00000052" w14:textId="0E29139E"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Ao passar do tempo, a onda coreana se espalhou em toda a Ásia, graças a grupos como </w:t>
      </w:r>
      <w:proofErr w:type="spellStart"/>
      <w:r>
        <w:rPr>
          <w:sz w:val="24"/>
          <w:szCs w:val="24"/>
        </w:rPr>
        <w:t>BigBang</w:t>
      </w:r>
      <w:proofErr w:type="spellEnd"/>
      <w:r>
        <w:rPr>
          <w:sz w:val="24"/>
          <w:szCs w:val="24"/>
        </w:rPr>
        <w:t xml:space="preserve">, Super Junior e Girls Generation. Junto do </w:t>
      </w:r>
      <w:proofErr w:type="spellStart"/>
      <w:r>
        <w:rPr>
          <w:sz w:val="24"/>
          <w:szCs w:val="24"/>
        </w:rPr>
        <w:t>BigBang</w:t>
      </w:r>
      <w:proofErr w:type="spellEnd"/>
      <w:r>
        <w:rPr>
          <w:sz w:val="24"/>
          <w:szCs w:val="24"/>
        </w:rPr>
        <w:t xml:space="preserve">, o TVXQ, Miss A, a solista </w:t>
      </w:r>
      <w:proofErr w:type="spellStart"/>
      <w:r>
        <w:rPr>
          <w:sz w:val="24"/>
          <w:szCs w:val="24"/>
        </w:rPr>
        <w:t>BoA</w:t>
      </w:r>
      <w:proofErr w:type="spellEnd"/>
      <w:r>
        <w:rPr>
          <w:sz w:val="24"/>
          <w:szCs w:val="24"/>
        </w:rPr>
        <w:t xml:space="preserve"> e outros grandes nomes marcantes foram responsáveis por abrirem as portas ao pisarem na Europa e Estados Unidos pela primeira vez. Esta foi uma grande oportunidade para que o hallyu saísse da Ásia, indo para novos horizontes. </w:t>
      </w:r>
    </w:p>
    <w:p w14:paraId="00000053"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240" w:lineRule="auto"/>
        <w:ind w:left="2160"/>
        <w:jc w:val="both"/>
        <w:rPr>
          <w:sz w:val="20"/>
          <w:szCs w:val="20"/>
          <w:highlight w:val="white"/>
        </w:rPr>
      </w:pPr>
      <w:r>
        <w:rPr>
          <w:sz w:val="20"/>
          <w:szCs w:val="20"/>
          <w:highlight w:val="white"/>
        </w:rPr>
        <w:t xml:space="preserve">“Depois de 27 anos, os resultados nunca foram tão visíveis pelo resto do mundo: artistas nacionais entre os mais ouvidos, produções audiovisuais entre as mais assistidas e premiadas, crescimento do interesse pelo idioma e pelo turismo e, é claro, retorno financeiro.” (PUC MINAS, 2022) </w:t>
      </w:r>
    </w:p>
    <w:p w14:paraId="00000054" w14:textId="77777777" w:rsidR="00556312" w:rsidRDefault="00556312">
      <w:pPr>
        <w:pBdr>
          <w:top w:val="none" w:sz="0" w:space="0" w:color="000000"/>
          <w:left w:val="none" w:sz="0" w:space="0" w:color="000000"/>
          <w:bottom w:val="none" w:sz="0" w:space="0" w:color="000000"/>
          <w:right w:val="none" w:sz="0" w:space="0" w:color="000000"/>
          <w:between w:val="none" w:sz="0" w:space="0" w:color="000000"/>
        </w:pBdr>
        <w:spacing w:before="120" w:line="240" w:lineRule="auto"/>
        <w:ind w:left="2160"/>
        <w:jc w:val="both"/>
        <w:rPr>
          <w:sz w:val="20"/>
          <w:szCs w:val="20"/>
          <w:highlight w:val="white"/>
        </w:rPr>
      </w:pPr>
    </w:p>
    <w:p w14:paraId="00000055"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sz w:val="24"/>
          <w:szCs w:val="24"/>
        </w:rPr>
        <w:t xml:space="preserve">    No contexto político, de 1910 até o final da Segunda Guerra Mundial, os coreanos foram dominados pelo Japão. Em 1950, a Guerra da Coreia resultou na separação das Coreias após anos de conflitos. De 1960 a 1980, o país entrou em ditadura. Anos depois, a Coreia do Sul decidiu mudar a sua imagem, melhorando a relação com outros países e transformar-se em um destino atraente para os visitantes.</w:t>
      </w:r>
    </w:p>
    <w:p w14:paraId="00000056" w14:textId="77777777" w:rsidR="00556312" w:rsidRDefault="00556312">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p>
    <w:p w14:paraId="00000057" w14:textId="77777777"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240" w:lineRule="auto"/>
        <w:ind w:left="2160"/>
        <w:jc w:val="both"/>
        <w:rPr>
          <w:sz w:val="20"/>
          <w:szCs w:val="20"/>
        </w:rPr>
      </w:pPr>
      <w:r w:rsidRPr="00CC7C4A">
        <w:rPr>
          <w:sz w:val="20"/>
          <w:szCs w:val="20"/>
        </w:rPr>
        <w:lastRenderedPageBreak/>
        <w:t>“Em 1997 a crise financeira asiática chegou, fazendo com que a Coreia precisasse receber US$ 58 bilhões do Fundo Monetário Internacional (FMI). No ano seguinte, Kim Dae-Jung assumiu a presidência e a missão de tirar o país do buraco. Logo no primeiro ano de mandato, o autoproclamado “Presidente da Cultura” baniu produtos culturais importados do Japão. No ano seguinte, o governo criou a Lei Básica Para a Promoção da Cultura e destinou US$ 148,5 milhões para este segmento.” (GABRIELA FERREIRA, TANGERINA, 2022)</w:t>
      </w:r>
    </w:p>
    <w:p w14:paraId="00000058" w14:textId="77777777" w:rsidR="00556312" w:rsidRDefault="00556312">
      <w:pPr>
        <w:pBdr>
          <w:top w:val="none" w:sz="0" w:space="0" w:color="000000"/>
          <w:left w:val="none" w:sz="0" w:space="0" w:color="000000"/>
          <w:bottom w:val="none" w:sz="0" w:space="0" w:color="000000"/>
          <w:right w:val="none" w:sz="0" w:space="0" w:color="000000"/>
          <w:between w:val="none" w:sz="0" w:space="0" w:color="000000"/>
        </w:pBdr>
        <w:spacing w:before="120" w:line="360" w:lineRule="auto"/>
        <w:ind w:left="2160"/>
        <w:jc w:val="both"/>
        <w:rPr>
          <w:color w:val="323232"/>
          <w:sz w:val="20"/>
          <w:szCs w:val="20"/>
        </w:rPr>
      </w:pPr>
    </w:p>
    <w:p w14:paraId="00000059" w14:textId="77777777"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Pr>
          <w:color w:val="323232"/>
          <w:sz w:val="20"/>
          <w:szCs w:val="20"/>
        </w:rPr>
        <w:t xml:space="preserve">         </w:t>
      </w:r>
      <w:r w:rsidRPr="00CC7C4A">
        <w:rPr>
          <w:sz w:val="24"/>
          <w:szCs w:val="24"/>
        </w:rPr>
        <w:t xml:space="preserve">Medidas fizeram com que a cultura local começasse a ser mais valorizada, com o crescimento da indústria. Tempos depois, o presidente permitiu a disseminação de produtos sul-coreanos em outros países da Ásia, como a China e o Japão. Dessa forma, o K-Pop e o K-Drama começaram a crescer pelo continente. </w:t>
      </w:r>
    </w:p>
    <w:p w14:paraId="0000005A" w14:textId="77777777"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both"/>
        <w:rPr>
          <w:sz w:val="24"/>
          <w:szCs w:val="24"/>
        </w:rPr>
      </w:pPr>
      <w:r w:rsidRPr="00CC7C4A">
        <w:rPr>
          <w:sz w:val="24"/>
          <w:szCs w:val="24"/>
        </w:rPr>
        <w:t xml:space="preserve">        Crescendo em outros países, os artistas começaram a explorar diferentes mercados. </w:t>
      </w:r>
    </w:p>
    <w:p w14:paraId="0000005B" w14:textId="77777777" w:rsidR="00556312" w:rsidRPr="00CC7C4A" w:rsidRDefault="004B41CD" w:rsidP="00CC7C4A">
      <w:pPr>
        <w:pBdr>
          <w:top w:val="none" w:sz="0" w:space="0" w:color="000000"/>
          <w:left w:val="none" w:sz="0" w:space="0" w:color="000000"/>
          <w:bottom w:val="none" w:sz="0" w:space="0" w:color="000000"/>
          <w:right w:val="none" w:sz="0" w:space="0" w:color="000000"/>
          <w:between w:val="none" w:sz="0" w:space="0" w:color="000000"/>
        </w:pBdr>
        <w:spacing w:before="120" w:line="240" w:lineRule="auto"/>
        <w:ind w:left="2160"/>
        <w:jc w:val="both"/>
        <w:rPr>
          <w:sz w:val="20"/>
          <w:szCs w:val="20"/>
        </w:rPr>
      </w:pPr>
      <w:r w:rsidRPr="00CC7C4A">
        <w:rPr>
          <w:sz w:val="20"/>
          <w:szCs w:val="20"/>
        </w:rPr>
        <w:t xml:space="preserve">“Em 2002, </w:t>
      </w:r>
      <w:proofErr w:type="spellStart"/>
      <w:r w:rsidRPr="00CC7C4A">
        <w:rPr>
          <w:sz w:val="20"/>
          <w:szCs w:val="20"/>
        </w:rPr>
        <w:t>BoA</w:t>
      </w:r>
      <w:proofErr w:type="spellEnd"/>
      <w:r w:rsidRPr="00CC7C4A">
        <w:rPr>
          <w:sz w:val="20"/>
          <w:szCs w:val="20"/>
        </w:rPr>
        <w:t xml:space="preserve"> estreou no Japão com o disco </w:t>
      </w:r>
      <w:hyperlink r:id="rId13">
        <w:proofErr w:type="spellStart"/>
        <w:r w:rsidRPr="00CC7C4A">
          <w:rPr>
            <w:i/>
            <w:sz w:val="20"/>
            <w:szCs w:val="20"/>
          </w:rPr>
          <w:t>Listen</w:t>
        </w:r>
        <w:proofErr w:type="spellEnd"/>
        <w:r w:rsidRPr="00CC7C4A">
          <w:rPr>
            <w:i/>
            <w:sz w:val="20"/>
            <w:szCs w:val="20"/>
          </w:rPr>
          <w:t xml:space="preserve"> </w:t>
        </w:r>
        <w:proofErr w:type="spellStart"/>
        <w:r w:rsidRPr="00CC7C4A">
          <w:rPr>
            <w:i/>
            <w:sz w:val="20"/>
            <w:szCs w:val="20"/>
          </w:rPr>
          <w:t>To</w:t>
        </w:r>
        <w:proofErr w:type="spellEnd"/>
        <w:r w:rsidRPr="00CC7C4A">
          <w:rPr>
            <w:i/>
            <w:sz w:val="20"/>
            <w:szCs w:val="20"/>
          </w:rPr>
          <w:t xml:space="preserve"> </w:t>
        </w:r>
        <w:proofErr w:type="spellStart"/>
        <w:r w:rsidRPr="00CC7C4A">
          <w:rPr>
            <w:i/>
            <w:sz w:val="20"/>
            <w:szCs w:val="20"/>
          </w:rPr>
          <w:t>My</w:t>
        </w:r>
        <w:proofErr w:type="spellEnd"/>
        <w:r w:rsidRPr="00CC7C4A">
          <w:rPr>
            <w:i/>
            <w:sz w:val="20"/>
            <w:szCs w:val="20"/>
          </w:rPr>
          <w:t xml:space="preserve"> Heart</w:t>
        </w:r>
      </w:hyperlink>
      <w:r w:rsidRPr="00CC7C4A">
        <w:rPr>
          <w:i/>
          <w:sz w:val="20"/>
          <w:szCs w:val="20"/>
        </w:rPr>
        <w:t xml:space="preserve">. </w:t>
      </w:r>
      <w:r w:rsidRPr="00CC7C4A">
        <w:rPr>
          <w:sz w:val="20"/>
          <w:szCs w:val="20"/>
        </w:rPr>
        <w:t>A fluência da artista na língua e o fato de que o álbum dela foi feito por um time majoritariamente japonês fizeram com que, logo no começo, muita gente pensasse que ela fosse japonesa.” (GABRIELA FERREIRA, TANGERINA, 2022)</w:t>
      </w:r>
    </w:p>
    <w:p w14:paraId="0000005C" w14:textId="77777777" w:rsidR="00556312" w:rsidRDefault="00556312">
      <w:pPr>
        <w:spacing w:line="240" w:lineRule="auto"/>
        <w:ind w:firstLine="520"/>
        <w:jc w:val="both"/>
        <w:rPr>
          <w:sz w:val="24"/>
          <w:szCs w:val="24"/>
        </w:rPr>
      </w:pPr>
    </w:p>
    <w:p w14:paraId="0000005D" w14:textId="77777777" w:rsidR="00556312" w:rsidRDefault="004B41CD">
      <w:pPr>
        <w:spacing w:line="360" w:lineRule="auto"/>
        <w:ind w:firstLine="520"/>
        <w:jc w:val="both"/>
        <w:rPr>
          <w:sz w:val="24"/>
          <w:szCs w:val="24"/>
        </w:rPr>
      </w:pPr>
      <w:r>
        <w:rPr>
          <w:sz w:val="24"/>
          <w:szCs w:val="24"/>
        </w:rPr>
        <w:t xml:space="preserve">Com a grande aceitação de </w:t>
      </w:r>
      <w:proofErr w:type="spellStart"/>
      <w:r>
        <w:rPr>
          <w:sz w:val="24"/>
          <w:szCs w:val="24"/>
        </w:rPr>
        <w:t>B.o.A</w:t>
      </w:r>
      <w:proofErr w:type="spellEnd"/>
      <w:r>
        <w:rPr>
          <w:sz w:val="24"/>
          <w:szCs w:val="24"/>
        </w:rPr>
        <w:t xml:space="preserve"> no país, mais o fato da solista falar a língua japonesa, no ano de 2003 a cantora foi convidada para o South Korea-</w:t>
      </w:r>
      <w:proofErr w:type="spellStart"/>
      <w:r>
        <w:rPr>
          <w:sz w:val="24"/>
          <w:szCs w:val="24"/>
        </w:rPr>
        <w:t>Japan</w:t>
      </w:r>
      <w:proofErr w:type="spellEnd"/>
      <w:r>
        <w:rPr>
          <w:sz w:val="24"/>
          <w:szCs w:val="24"/>
        </w:rPr>
        <w:t xml:space="preserve"> Summit Dinner </w:t>
      </w:r>
      <w:proofErr w:type="spellStart"/>
      <w:r>
        <w:rPr>
          <w:sz w:val="24"/>
          <w:szCs w:val="24"/>
        </w:rPr>
        <w:t>Party</w:t>
      </w:r>
      <w:proofErr w:type="spellEnd"/>
      <w:r>
        <w:rPr>
          <w:sz w:val="24"/>
          <w:szCs w:val="24"/>
        </w:rPr>
        <w:t xml:space="preserve">, na casa do </w:t>
      </w:r>
      <w:proofErr w:type="gramStart"/>
      <w:r>
        <w:rPr>
          <w:sz w:val="24"/>
          <w:szCs w:val="24"/>
        </w:rPr>
        <w:t>Primeiro Ministro</w:t>
      </w:r>
      <w:proofErr w:type="gramEnd"/>
      <w:r>
        <w:rPr>
          <w:sz w:val="24"/>
          <w:szCs w:val="24"/>
        </w:rPr>
        <w:t xml:space="preserve"> do Japão, em Tóquio, se tornando importante para a reaproximação dos dois países.</w:t>
      </w:r>
    </w:p>
    <w:p w14:paraId="0000005E" w14:textId="77777777" w:rsidR="00556312" w:rsidRDefault="00556312">
      <w:pPr>
        <w:spacing w:line="360" w:lineRule="auto"/>
        <w:ind w:firstLine="520"/>
        <w:jc w:val="both"/>
        <w:rPr>
          <w:sz w:val="24"/>
          <w:szCs w:val="24"/>
        </w:rPr>
      </w:pPr>
    </w:p>
    <w:p w14:paraId="0000005F" w14:textId="77777777" w:rsidR="00556312" w:rsidRDefault="004B41CD">
      <w:pPr>
        <w:spacing w:line="360" w:lineRule="auto"/>
        <w:ind w:firstLine="520"/>
        <w:jc w:val="both"/>
        <w:rPr>
          <w:b/>
          <w:sz w:val="24"/>
          <w:szCs w:val="24"/>
        </w:rPr>
      </w:pPr>
      <w:r>
        <w:rPr>
          <w:b/>
          <w:sz w:val="24"/>
          <w:szCs w:val="24"/>
        </w:rPr>
        <w:t>Gerações do K-Pop</w:t>
      </w:r>
    </w:p>
    <w:p w14:paraId="00000060" w14:textId="77777777" w:rsidR="00556312" w:rsidRDefault="00556312">
      <w:pPr>
        <w:spacing w:line="360" w:lineRule="auto"/>
        <w:ind w:firstLine="520"/>
        <w:jc w:val="both"/>
        <w:rPr>
          <w:b/>
          <w:sz w:val="24"/>
          <w:szCs w:val="24"/>
        </w:rPr>
      </w:pPr>
    </w:p>
    <w:p w14:paraId="00000061" w14:textId="77777777" w:rsidR="00556312" w:rsidRDefault="004B41CD">
      <w:pPr>
        <w:spacing w:line="360" w:lineRule="auto"/>
        <w:ind w:firstLine="520"/>
        <w:jc w:val="both"/>
        <w:rPr>
          <w:sz w:val="24"/>
          <w:szCs w:val="24"/>
        </w:rPr>
      </w:pPr>
      <w:r>
        <w:rPr>
          <w:sz w:val="24"/>
          <w:szCs w:val="24"/>
        </w:rPr>
        <w:t xml:space="preserve">Durante a primeira geração, as três grandes empresas de entretenimento sul-coreano surgiram, atualmente conhecidas como </w:t>
      </w:r>
      <w:r>
        <w:rPr>
          <w:i/>
          <w:sz w:val="24"/>
          <w:szCs w:val="24"/>
        </w:rPr>
        <w:t>BIG 3</w:t>
      </w:r>
      <w:r>
        <w:rPr>
          <w:sz w:val="24"/>
          <w:szCs w:val="24"/>
        </w:rPr>
        <w:t xml:space="preserve">. </w:t>
      </w:r>
    </w:p>
    <w:p w14:paraId="00000062" w14:textId="4948A2D2" w:rsidR="00556312" w:rsidRDefault="004B41CD">
      <w:pPr>
        <w:spacing w:line="360" w:lineRule="auto"/>
        <w:ind w:firstLine="520"/>
        <w:jc w:val="both"/>
        <w:rPr>
          <w:i/>
          <w:sz w:val="24"/>
          <w:szCs w:val="24"/>
        </w:rPr>
      </w:pPr>
      <w:r>
        <w:rPr>
          <w:sz w:val="24"/>
          <w:szCs w:val="24"/>
        </w:rPr>
        <w:t xml:space="preserve">No ano de 1995, Lee </w:t>
      </w:r>
      <w:proofErr w:type="spellStart"/>
      <w:r>
        <w:rPr>
          <w:sz w:val="24"/>
          <w:szCs w:val="24"/>
        </w:rPr>
        <w:t>Soo-Man</w:t>
      </w:r>
      <w:proofErr w:type="spellEnd"/>
      <w:r>
        <w:rPr>
          <w:sz w:val="24"/>
          <w:szCs w:val="24"/>
        </w:rPr>
        <w:t xml:space="preserve"> fundou a </w:t>
      </w:r>
      <w:r>
        <w:rPr>
          <w:i/>
          <w:sz w:val="24"/>
          <w:szCs w:val="24"/>
        </w:rPr>
        <w:t>SM Entertainment</w:t>
      </w:r>
      <w:r>
        <w:rPr>
          <w:sz w:val="24"/>
          <w:szCs w:val="24"/>
        </w:rPr>
        <w:t xml:space="preserve">, empresa responsável por grandes nomes como </w:t>
      </w:r>
      <w:r>
        <w:rPr>
          <w:i/>
          <w:sz w:val="24"/>
          <w:szCs w:val="24"/>
        </w:rPr>
        <w:t xml:space="preserve">H.O.T, Girls Generation, TVXQ, Super Junior, </w:t>
      </w:r>
      <w:proofErr w:type="spellStart"/>
      <w:r>
        <w:rPr>
          <w:i/>
          <w:sz w:val="24"/>
          <w:szCs w:val="24"/>
        </w:rPr>
        <w:t>SHINee</w:t>
      </w:r>
      <w:proofErr w:type="spellEnd"/>
      <w:r>
        <w:rPr>
          <w:i/>
          <w:sz w:val="24"/>
          <w:szCs w:val="24"/>
        </w:rPr>
        <w:t xml:space="preserve">, EXO, </w:t>
      </w:r>
      <w:proofErr w:type="spellStart"/>
      <w:r>
        <w:rPr>
          <w:i/>
          <w:sz w:val="24"/>
          <w:szCs w:val="24"/>
        </w:rPr>
        <w:t>Red</w:t>
      </w:r>
      <w:proofErr w:type="spellEnd"/>
      <w:r>
        <w:rPr>
          <w:i/>
          <w:sz w:val="24"/>
          <w:szCs w:val="24"/>
        </w:rPr>
        <w:t xml:space="preserve"> Velvet </w:t>
      </w:r>
      <w:r>
        <w:rPr>
          <w:sz w:val="24"/>
          <w:szCs w:val="24"/>
        </w:rPr>
        <w:t>e</w:t>
      </w:r>
      <w:r>
        <w:rPr>
          <w:i/>
          <w:sz w:val="24"/>
          <w:szCs w:val="24"/>
        </w:rPr>
        <w:t xml:space="preserve"> NCT</w:t>
      </w:r>
      <w:r>
        <w:rPr>
          <w:sz w:val="24"/>
          <w:szCs w:val="24"/>
        </w:rPr>
        <w:t xml:space="preserve">. No ano seguinte, o ex-membro do </w:t>
      </w:r>
      <w:proofErr w:type="spellStart"/>
      <w:r>
        <w:rPr>
          <w:i/>
          <w:sz w:val="24"/>
          <w:szCs w:val="24"/>
        </w:rPr>
        <w:t>Seo</w:t>
      </w:r>
      <w:proofErr w:type="spellEnd"/>
      <w:r>
        <w:rPr>
          <w:i/>
          <w:sz w:val="24"/>
          <w:szCs w:val="24"/>
        </w:rPr>
        <w:t xml:space="preserve"> </w:t>
      </w:r>
      <w:proofErr w:type="spellStart"/>
      <w:r>
        <w:rPr>
          <w:i/>
          <w:sz w:val="24"/>
          <w:szCs w:val="24"/>
        </w:rPr>
        <w:t>Taiji</w:t>
      </w:r>
      <w:proofErr w:type="spellEnd"/>
      <w:r>
        <w:rPr>
          <w:i/>
          <w:sz w:val="24"/>
          <w:szCs w:val="24"/>
        </w:rPr>
        <w:t xml:space="preserve"> &amp; Boys, </w:t>
      </w:r>
      <w:r>
        <w:rPr>
          <w:sz w:val="24"/>
          <w:szCs w:val="24"/>
        </w:rPr>
        <w:t xml:space="preserve">Yang Hyun-Suk, mais conhecido como YG, fundou a </w:t>
      </w:r>
      <w:r>
        <w:rPr>
          <w:i/>
          <w:sz w:val="24"/>
          <w:szCs w:val="24"/>
        </w:rPr>
        <w:t>YG Entertainment</w:t>
      </w:r>
      <w:r>
        <w:rPr>
          <w:sz w:val="24"/>
          <w:szCs w:val="24"/>
        </w:rPr>
        <w:t xml:space="preserve">, empresa responsável por grandes nomes como </w:t>
      </w:r>
      <w:r>
        <w:rPr>
          <w:i/>
          <w:sz w:val="24"/>
          <w:szCs w:val="24"/>
        </w:rPr>
        <w:t xml:space="preserve">BIGBANG, BLACKPINK </w:t>
      </w:r>
      <w:r w:rsidR="00CC7C4A">
        <w:rPr>
          <w:sz w:val="24"/>
          <w:szCs w:val="24"/>
        </w:rPr>
        <w:t xml:space="preserve">e </w:t>
      </w:r>
      <w:r w:rsidR="00CC7C4A">
        <w:rPr>
          <w:i/>
          <w:sz w:val="24"/>
          <w:szCs w:val="24"/>
        </w:rPr>
        <w:t>2</w:t>
      </w:r>
      <w:r>
        <w:rPr>
          <w:i/>
          <w:sz w:val="24"/>
          <w:szCs w:val="24"/>
        </w:rPr>
        <w:t>NE1</w:t>
      </w:r>
      <w:r>
        <w:rPr>
          <w:sz w:val="24"/>
          <w:szCs w:val="24"/>
        </w:rPr>
        <w:t xml:space="preserve">. Finalizando a lista das três maiores empresas de entretenimento sul-coreanas, o cantor Park Jin-Young, mais conhecido como J.Y Park, fundou a </w:t>
      </w:r>
      <w:r>
        <w:rPr>
          <w:i/>
          <w:sz w:val="24"/>
          <w:szCs w:val="24"/>
        </w:rPr>
        <w:t xml:space="preserve">JYP Entertainment </w:t>
      </w:r>
      <w:r>
        <w:rPr>
          <w:sz w:val="24"/>
          <w:szCs w:val="24"/>
        </w:rPr>
        <w:t xml:space="preserve">em 1997, empresa responsável pelos fenômenos </w:t>
      </w:r>
      <w:r>
        <w:rPr>
          <w:i/>
          <w:sz w:val="24"/>
          <w:szCs w:val="24"/>
        </w:rPr>
        <w:t xml:space="preserve">2PM, Miss A, GOT7, TWICE, ITZY, Wonder Girls </w:t>
      </w:r>
      <w:r>
        <w:rPr>
          <w:sz w:val="24"/>
          <w:szCs w:val="24"/>
        </w:rPr>
        <w:t xml:space="preserve">e </w:t>
      </w:r>
      <w:proofErr w:type="spellStart"/>
      <w:r>
        <w:rPr>
          <w:i/>
          <w:sz w:val="24"/>
          <w:szCs w:val="24"/>
        </w:rPr>
        <w:t>Stray</w:t>
      </w:r>
      <w:proofErr w:type="spellEnd"/>
      <w:r>
        <w:rPr>
          <w:i/>
          <w:sz w:val="24"/>
          <w:szCs w:val="24"/>
        </w:rPr>
        <w:t xml:space="preserve"> Kids.</w:t>
      </w:r>
    </w:p>
    <w:p w14:paraId="00000063" w14:textId="77777777" w:rsidR="00556312" w:rsidRDefault="004B41CD">
      <w:pPr>
        <w:spacing w:line="360" w:lineRule="auto"/>
        <w:ind w:firstLine="520"/>
        <w:jc w:val="both"/>
        <w:rPr>
          <w:sz w:val="24"/>
          <w:szCs w:val="24"/>
        </w:rPr>
      </w:pPr>
      <w:r>
        <w:rPr>
          <w:sz w:val="24"/>
          <w:szCs w:val="24"/>
        </w:rPr>
        <w:lastRenderedPageBreak/>
        <w:t xml:space="preserve">Chegando a segunda geração a partir da primeira metade dos anos 2000, até o final da década, surgiram grandes fenômenos como </w:t>
      </w:r>
      <w:r>
        <w:rPr>
          <w:i/>
          <w:sz w:val="24"/>
          <w:szCs w:val="24"/>
        </w:rPr>
        <w:t xml:space="preserve">Girls Generation, </w:t>
      </w:r>
      <w:proofErr w:type="spellStart"/>
      <w:r>
        <w:rPr>
          <w:i/>
          <w:sz w:val="24"/>
          <w:szCs w:val="24"/>
        </w:rPr>
        <w:t>SHINee</w:t>
      </w:r>
      <w:proofErr w:type="spellEnd"/>
      <w:r>
        <w:rPr>
          <w:i/>
          <w:sz w:val="24"/>
          <w:szCs w:val="24"/>
        </w:rPr>
        <w:t>, Super Junior, Wonder Girls, KARA, BIGBANG, TVXQ</w:t>
      </w:r>
      <w:r>
        <w:rPr>
          <w:sz w:val="24"/>
          <w:szCs w:val="24"/>
        </w:rPr>
        <w:t xml:space="preserve">, </w:t>
      </w:r>
      <w:r>
        <w:rPr>
          <w:i/>
          <w:sz w:val="24"/>
          <w:szCs w:val="24"/>
        </w:rPr>
        <w:t>IU</w:t>
      </w:r>
      <w:r>
        <w:rPr>
          <w:sz w:val="24"/>
          <w:szCs w:val="24"/>
        </w:rPr>
        <w:t xml:space="preserve">, </w:t>
      </w:r>
      <w:r>
        <w:rPr>
          <w:i/>
          <w:sz w:val="24"/>
          <w:szCs w:val="24"/>
        </w:rPr>
        <w:t>2PM</w:t>
      </w:r>
      <w:r>
        <w:rPr>
          <w:sz w:val="24"/>
          <w:szCs w:val="24"/>
        </w:rPr>
        <w:t>, entre outros.</w:t>
      </w:r>
    </w:p>
    <w:p w14:paraId="00000064" w14:textId="77777777" w:rsidR="00556312" w:rsidRDefault="00556312">
      <w:pPr>
        <w:spacing w:line="360" w:lineRule="auto"/>
        <w:ind w:firstLine="520"/>
        <w:jc w:val="both"/>
        <w:rPr>
          <w:sz w:val="24"/>
          <w:szCs w:val="24"/>
        </w:rPr>
      </w:pPr>
    </w:p>
    <w:p w14:paraId="00000065" w14:textId="1D0C9979" w:rsidR="00556312" w:rsidRPr="00CC7C4A" w:rsidRDefault="004B41CD" w:rsidP="00CC7C4A">
      <w:pPr>
        <w:spacing w:line="360" w:lineRule="auto"/>
        <w:ind w:firstLine="520"/>
        <w:jc w:val="center"/>
        <w:rPr>
          <w:b/>
          <w:sz w:val="20"/>
          <w:szCs w:val="20"/>
        </w:rPr>
      </w:pPr>
      <w:r w:rsidRPr="00CC7C4A">
        <w:rPr>
          <w:b/>
          <w:sz w:val="20"/>
          <w:szCs w:val="20"/>
        </w:rPr>
        <w:t xml:space="preserve">Imagem 3 </w:t>
      </w:r>
      <w:r w:rsidR="00CC7C4A" w:rsidRPr="00CC7C4A">
        <w:rPr>
          <w:b/>
          <w:sz w:val="20"/>
          <w:szCs w:val="20"/>
        </w:rPr>
        <w:t>– Logo das três maiores empresas de entretenimento sul-coreano</w:t>
      </w:r>
    </w:p>
    <w:p w14:paraId="00000066" w14:textId="77777777" w:rsidR="00556312" w:rsidRDefault="004B41CD">
      <w:pPr>
        <w:spacing w:line="360" w:lineRule="auto"/>
        <w:ind w:firstLine="520"/>
        <w:jc w:val="both"/>
        <w:rPr>
          <w:sz w:val="24"/>
          <w:szCs w:val="24"/>
        </w:rPr>
      </w:pPr>
      <w:r>
        <w:rPr>
          <w:noProof/>
          <w:sz w:val="24"/>
          <w:szCs w:val="24"/>
        </w:rPr>
        <w:drawing>
          <wp:inline distT="114300" distB="114300" distL="114300" distR="114300" wp14:anchorId="232AD7CF" wp14:editId="3DA5ECB4">
            <wp:extent cx="5374270" cy="3582847"/>
            <wp:effectExtent l="0" t="0" r="0" b="0"/>
            <wp:docPr id="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374270" cy="3582847"/>
                    </a:xfrm>
                    <a:prstGeom prst="rect">
                      <a:avLst/>
                    </a:prstGeom>
                    <a:ln/>
                  </pic:spPr>
                </pic:pic>
              </a:graphicData>
            </a:graphic>
          </wp:inline>
        </w:drawing>
      </w:r>
    </w:p>
    <w:p w14:paraId="00000067" w14:textId="77777777" w:rsidR="00556312" w:rsidRPr="00CC7C4A"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center"/>
        <w:rPr>
          <w:b/>
          <w:bCs/>
          <w:sz w:val="20"/>
          <w:szCs w:val="20"/>
        </w:rPr>
      </w:pPr>
      <w:r w:rsidRPr="00CC7C4A">
        <w:rPr>
          <w:b/>
          <w:bCs/>
          <w:sz w:val="20"/>
          <w:szCs w:val="20"/>
        </w:rPr>
        <w:t xml:space="preserve">Disponível em: </w:t>
      </w:r>
      <w:hyperlink r:id="rId15">
        <w:r w:rsidRPr="00CC7C4A">
          <w:rPr>
            <w:b/>
            <w:bCs/>
            <w:sz w:val="20"/>
            <w:szCs w:val="20"/>
          </w:rPr>
          <w:t>https://m.koreaherald.com/view.php?ud=20200729000855</w:t>
        </w:r>
      </w:hyperlink>
      <w:r w:rsidRPr="00CC7C4A">
        <w:rPr>
          <w:b/>
          <w:bCs/>
          <w:sz w:val="20"/>
          <w:szCs w:val="20"/>
        </w:rPr>
        <w:t xml:space="preserve"> </w:t>
      </w:r>
    </w:p>
    <w:p w14:paraId="00000068" w14:textId="77777777" w:rsidR="00556312" w:rsidRDefault="00556312">
      <w:pPr>
        <w:spacing w:line="360" w:lineRule="auto"/>
        <w:ind w:firstLine="520"/>
        <w:jc w:val="both"/>
        <w:rPr>
          <w:i/>
          <w:sz w:val="24"/>
          <w:szCs w:val="24"/>
        </w:rPr>
      </w:pPr>
    </w:p>
    <w:p w14:paraId="00000069" w14:textId="4DADCBA4" w:rsidR="00556312" w:rsidRDefault="004B41CD">
      <w:pPr>
        <w:spacing w:line="360" w:lineRule="auto"/>
        <w:ind w:firstLine="520"/>
        <w:jc w:val="both"/>
        <w:rPr>
          <w:sz w:val="24"/>
          <w:szCs w:val="24"/>
        </w:rPr>
      </w:pPr>
      <w:r>
        <w:rPr>
          <w:sz w:val="24"/>
          <w:szCs w:val="24"/>
        </w:rPr>
        <w:t xml:space="preserve">Neste período, começaram os famosos programas de entretenimento e variedades da TV com os </w:t>
      </w:r>
      <w:r>
        <w:rPr>
          <w:i/>
          <w:sz w:val="24"/>
          <w:szCs w:val="24"/>
        </w:rPr>
        <w:t>Idols</w:t>
      </w:r>
      <w:r>
        <w:rPr>
          <w:sz w:val="24"/>
          <w:szCs w:val="24"/>
        </w:rPr>
        <w:t xml:space="preserve">. Além disso, na segunda geração também surgiram conceitos que hoje são muito usados, como o </w:t>
      </w:r>
      <w:r>
        <w:rPr>
          <w:i/>
          <w:sz w:val="24"/>
          <w:szCs w:val="24"/>
        </w:rPr>
        <w:t>Girl / Boy Crush</w:t>
      </w:r>
      <w:r>
        <w:rPr>
          <w:sz w:val="24"/>
          <w:szCs w:val="24"/>
        </w:rPr>
        <w:t xml:space="preserve">, </w:t>
      </w:r>
      <w:proofErr w:type="spellStart"/>
      <w:r>
        <w:rPr>
          <w:i/>
          <w:sz w:val="24"/>
          <w:szCs w:val="24"/>
        </w:rPr>
        <w:t>Bad</w:t>
      </w:r>
      <w:proofErr w:type="spellEnd"/>
      <w:r>
        <w:rPr>
          <w:i/>
          <w:sz w:val="24"/>
          <w:szCs w:val="24"/>
        </w:rPr>
        <w:t xml:space="preserve"> Boy / </w:t>
      </w:r>
      <w:proofErr w:type="spellStart"/>
      <w:r>
        <w:rPr>
          <w:i/>
          <w:sz w:val="24"/>
          <w:szCs w:val="24"/>
        </w:rPr>
        <w:t>Bad</w:t>
      </w:r>
      <w:proofErr w:type="spellEnd"/>
      <w:r>
        <w:rPr>
          <w:i/>
          <w:sz w:val="24"/>
          <w:szCs w:val="24"/>
        </w:rPr>
        <w:t xml:space="preserve"> Girl, </w:t>
      </w:r>
      <w:proofErr w:type="spellStart"/>
      <w:r>
        <w:rPr>
          <w:i/>
          <w:sz w:val="24"/>
          <w:szCs w:val="24"/>
        </w:rPr>
        <w:t>Cute</w:t>
      </w:r>
      <w:proofErr w:type="spellEnd"/>
      <w:r>
        <w:rPr>
          <w:i/>
          <w:sz w:val="24"/>
          <w:szCs w:val="24"/>
        </w:rPr>
        <w:t xml:space="preserve">, Sexy, Escolar, </w:t>
      </w:r>
      <w:r>
        <w:rPr>
          <w:sz w:val="24"/>
          <w:szCs w:val="24"/>
        </w:rPr>
        <w:t xml:space="preserve">entre outros. Através desses novos estilos, surgiram novidades no mundo da moda como os cabelos mais ousados e roupas </w:t>
      </w:r>
      <w:r w:rsidR="00CC7C4A">
        <w:rPr>
          <w:sz w:val="24"/>
          <w:szCs w:val="24"/>
        </w:rPr>
        <w:t>supercoloridas</w:t>
      </w:r>
      <w:r>
        <w:rPr>
          <w:sz w:val="24"/>
          <w:szCs w:val="24"/>
        </w:rPr>
        <w:t xml:space="preserve">. </w:t>
      </w:r>
    </w:p>
    <w:p w14:paraId="0000006A" w14:textId="77777777" w:rsidR="00556312" w:rsidRDefault="00556312">
      <w:pPr>
        <w:spacing w:line="360" w:lineRule="auto"/>
        <w:ind w:firstLine="520"/>
        <w:jc w:val="both"/>
        <w:rPr>
          <w:sz w:val="24"/>
          <w:szCs w:val="24"/>
        </w:rPr>
      </w:pPr>
    </w:p>
    <w:p w14:paraId="3734B0DF" w14:textId="77777777" w:rsidR="00CC7C4A" w:rsidRDefault="00CC7C4A">
      <w:pPr>
        <w:spacing w:line="360" w:lineRule="auto"/>
        <w:ind w:firstLine="520"/>
        <w:jc w:val="both"/>
        <w:rPr>
          <w:sz w:val="24"/>
          <w:szCs w:val="24"/>
        </w:rPr>
      </w:pPr>
    </w:p>
    <w:p w14:paraId="63886D39" w14:textId="77777777" w:rsidR="00CC7C4A" w:rsidRDefault="00CC7C4A">
      <w:pPr>
        <w:spacing w:line="360" w:lineRule="auto"/>
        <w:ind w:firstLine="520"/>
        <w:jc w:val="both"/>
        <w:rPr>
          <w:sz w:val="24"/>
          <w:szCs w:val="24"/>
        </w:rPr>
      </w:pPr>
    </w:p>
    <w:p w14:paraId="5523FE2E" w14:textId="77777777" w:rsidR="00CC7C4A" w:rsidRDefault="00CC7C4A">
      <w:pPr>
        <w:spacing w:line="360" w:lineRule="auto"/>
        <w:ind w:firstLine="520"/>
        <w:jc w:val="both"/>
        <w:rPr>
          <w:sz w:val="24"/>
          <w:szCs w:val="24"/>
        </w:rPr>
      </w:pPr>
    </w:p>
    <w:p w14:paraId="4D5BA61E" w14:textId="77777777" w:rsidR="00CC7C4A" w:rsidRDefault="00CC7C4A">
      <w:pPr>
        <w:spacing w:line="360" w:lineRule="auto"/>
        <w:ind w:firstLine="520"/>
        <w:jc w:val="both"/>
        <w:rPr>
          <w:sz w:val="24"/>
          <w:szCs w:val="24"/>
        </w:rPr>
      </w:pPr>
    </w:p>
    <w:p w14:paraId="46035B92" w14:textId="77777777" w:rsidR="00CC7C4A" w:rsidRDefault="00CC7C4A">
      <w:pPr>
        <w:spacing w:line="360" w:lineRule="auto"/>
        <w:ind w:firstLine="520"/>
        <w:jc w:val="both"/>
        <w:rPr>
          <w:sz w:val="24"/>
          <w:szCs w:val="24"/>
        </w:rPr>
      </w:pPr>
    </w:p>
    <w:p w14:paraId="76B248FA" w14:textId="77777777" w:rsidR="00CC7C4A" w:rsidRDefault="00CC7C4A">
      <w:pPr>
        <w:spacing w:line="360" w:lineRule="auto"/>
        <w:ind w:firstLine="520"/>
        <w:jc w:val="both"/>
        <w:rPr>
          <w:sz w:val="24"/>
          <w:szCs w:val="24"/>
        </w:rPr>
      </w:pPr>
    </w:p>
    <w:p w14:paraId="002D1D97" w14:textId="77777777" w:rsidR="00CC7C4A" w:rsidRDefault="00CC7C4A">
      <w:pPr>
        <w:spacing w:line="360" w:lineRule="auto"/>
        <w:ind w:firstLine="520"/>
        <w:jc w:val="both"/>
        <w:rPr>
          <w:sz w:val="24"/>
          <w:szCs w:val="24"/>
        </w:rPr>
      </w:pPr>
    </w:p>
    <w:p w14:paraId="0000006B" w14:textId="0ACDC019" w:rsidR="00556312" w:rsidRPr="00CC7C4A" w:rsidRDefault="004B41CD" w:rsidP="00CC7C4A">
      <w:pPr>
        <w:spacing w:line="360" w:lineRule="auto"/>
        <w:ind w:firstLine="520"/>
        <w:jc w:val="center"/>
        <w:rPr>
          <w:b/>
          <w:sz w:val="20"/>
          <w:szCs w:val="20"/>
        </w:rPr>
      </w:pPr>
      <w:r w:rsidRPr="00CC7C4A">
        <w:rPr>
          <w:b/>
          <w:sz w:val="20"/>
          <w:szCs w:val="20"/>
        </w:rPr>
        <w:lastRenderedPageBreak/>
        <w:t xml:space="preserve">Imagem 4 </w:t>
      </w:r>
      <w:r w:rsidR="00CC7C4A" w:rsidRPr="00CC7C4A">
        <w:rPr>
          <w:b/>
          <w:sz w:val="20"/>
          <w:szCs w:val="20"/>
        </w:rPr>
        <w:t>– Grupo 2NE1</w:t>
      </w:r>
    </w:p>
    <w:p w14:paraId="0000006C" w14:textId="15A6B844" w:rsidR="00556312" w:rsidRDefault="00CC7C4A">
      <w:pPr>
        <w:spacing w:line="360" w:lineRule="auto"/>
        <w:ind w:firstLine="520"/>
        <w:jc w:val="both"/>
        <w:rPr>
          <w:sz w:val="24"/>
          <w:szCs w:val="24"/>
        </w:rPr>
      </w:pPr>
      <w:r>
        <w:rPr>
          <w:noProof/>
          <w:sz w:val="24"/>
          <w:szCs w:val="24"/>
        </w:rPr>
        <w:drawing>
          <wp:anchor distT="0" distB="0" distL="114300" distR="114300" simplePos="0" relativeHeight="251658240" behindDoc="1" locked="0" layoutInCell="1" allowOverlap="1" wp14:anchorId="21767A54" wp14:editId="310F550D">
            <wp:simplePos x="0" y="0"/>
            <wp:positionH relativeFrom="column">
              <wp:posOffset>952500</wp:posOffset>
            </wp:positionH>
            <wp:positionV relativeFrom="paragraph">
              <wp:posOffset>3810</wp:posOffset>
            </wp:positionV>
            <wp:extent cx="4199890" cy="2364740"/>
            <wp:effectExtent l="0" t="0" r="0" b="0"/>
            <wp:wrapTight wrapText="bothSides">
              <wp:wrapPolygon edited="0">
                <wp:start x="0" y="0"/>
                <wp:lineTo x="0" y="21403"/>
                <wp:lineTo x="21456" y="21403"/>
                <wp:lineTo x="21456" y="0"/>
                <wp:lineTo x="0" y="0"/>
              </wp:wrapPolygon>
            </wp:wrapTight>
            <wp:docPr id="7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199890" cy="2364740"/>
                    </a:xfrm>
                    <a:prstGeom prst="rect">
                      <a:avLst/>
                    </a:prstGeom>
                    <a:ln/>
                  </pic:spPr>
                </pic:pic>
              </a:graphicData>
            </a:graphic>
          </wp:anchor>
        </w:drawing>
      </w:r>
    </w:p>
    <w:p w14:paraId="6D66823C" w14:textId="77777777" w:rsidR="00CC7C4A" w:rsidRDefault="004B41CD">
      <w:pPr>
        <w:spacing w:line="360" w:lineRule="auto"/>
        <w:jc w:val="both"/>
        <w:rPr>
          <w:sz w:val="20"/>
          <w:szCs w:val="20"/>
        </w:rPr>
      </w:pPr>
      <w:r>
        <w:rPr>
          <w:sz w:val="24"/>
          <w:szCs w:val="24"/>
        </w:rPr>
        <w:t xml:space="preserve">   </w:t>
      </w:r>
      <w:r>
        <w:rPr>
          <w:sz w:val="20"/>
          <w:szCs w:val="20"/>
        </w:rPr>
        <w:t xml:space="preserve">     </w:t>
      </w:r>
    </w:p>
    <w:p w14:paraId="434BD6C1" w14:textId="77777777" w:rsidR="00CC7C4A" w:rsidRDefault="00CC7C4A">
      <w:pPr>
        <w:spacing w:line="360" w:lineRule="auto"/>
        <w:jc w:val="both"/>
        <w:rPr>
          <w:sz w:val="20"/>
          <w:szCs w:val="20"/>
        </w:rPr>
      </w:pPr>
    </w:p>
    <w:p w14:paraId="2792B6EE" w14:textId="77777777" w:rsidR="00CC7C4A" w:rsidRDefault="00CC7C4A">
      <w:pPr>
        <w:spacing w:line="360" w:lineRule="auto"/>
        <w:jc w:val="both"/>
        <w:rPr>
          <w:sz w:val="20"/>
          <w:szCs w:val="20"/>
        </w:rPr>
      </w:pPr>
    </w:p>
    <w:p w14:paraId="5980B0EE" w14:textId="77777777" w:rsidR="00CC7C4A" w:rsidRDefault="00CC7C4A">
      <w:pPr>
        <w:spacing w:line="360" w:lineRule="auto"/>
        <w:jc w:val="both"/>
        <w:rPr>
          <w:sz w:val="20"/>
          <w:szCs w:val="20"/>
        </w:rPr>
      </w:pPr>
    </w:p>
    <w:p w14:paraId="4B0D7452" w14:textId="77777777" w:rsidR="00CC7C4A" w:rsidRDefault="00CC7C4A">
      <w:pPr>
        <w:spacing w:line="360" w:lineRule="auto"/>
        <w:jc w:val="both"/>
        <w:rPr>
          <w:sz w:val="20"/>
          <w:szCs w:val="20"/>
        </w:rPr>
      </w:pPr>
    </w:p>
    <w:p w14:paraId="16AF9D09" w14:textId="77777777" w:rsidR="00CC7C4A" w:rsidRDefault="00CC7C4A">
      <w:pPr>
        <w:spacing w:line="360" w:lineRule="auto"/>
        <w:jc w:val="both"/>
        <w:rPr>
          <w:sz w:val="20"/>
          <w:szCs w:val="20"/>
        </w:rPr>
      </w:pPr>
    </w:p>
    <w:p w14:paraId="1E27B9F3" w14:textId="77777777" w:rsidR="00CC7C4A" w:rsidRDefault="00CC7C4A">
      <w:pPr>
        <w:spacing w:line="360" w:lineRule="auto"/>
        <w:jc w:val="both"/>
        <w:rPr>
          <w:sz w:val="20"/>
          <w:szCs w:val="20"/>
        </w:rPr>
      </w:pPr>
    </w:p>
    <w:p w14:paraId="5130C3F6" w14:textId="77777777" w:rsidR="00CC7C4A" w:rsidRDefault="00CC7C4A">
      <w:pPr>
        <w:spacing w:line="360" w:lineRule="auto"/>
        <w:jc w:val="both"/>
        <w:rPr>
          <w:sz w:val="20"/>
          <w:szCs w:val="20"/>
        </w:rPr>
      </w:pPr>
    </w:p>
    <w:p w14:paraId="5315E4D8" w14:textId="77777777" w:rsidR="00CC7C4A" w:rsidRDefault="00CC7C4A" w:rsidP="00CC7C4A">
      <w:pPr>
        <w:spacing w:line="360" w:lineRule="auto"/>
        <w:rPr>
          <w:sz w:val="20"/>
          <w:szCs w:val="20"/>
        </w:rPr>
      </w:pPr>
    </w:p>
    <w:p w14:paraId="329F0145" w14:textId="77777777" w:rsidR="00CC7C4A" w:rsidRDefault="00CC7C4A" w:rsidP="00CC7C4A">
      <w:pPr>
        <w:spacing w:line="360" w:lineRule="auto"/>
        <w:rPr>
          <w:sz w:val="20"/>
          <w:szCs w:val="20"/>
        </w:rPr>
      </w:pPr>
    </w:p>
    <w:p w14:paraId="0000006D" w14:textId="09F90E1C" w:rsidR="00556312" w:rsidRDefault="004B41CD" w:rsidP="00CC7C4A">
      <w:pPr>
        <w:spacing w:line="360" w:lineRule="auto"/>
        <w:jc w:val="center"/>
        <w:rPr>
          <w:sz w:val="20"/>
          <w:szCs w:val="20"/>
        </w:rPr>
      </w:pPr>
      <w:r>
        <w:rPr>
          <w:sz w:val="20"/>
          <w:szCs w:val="20"/>
        </w:rPr>
        <w:t>Disponível em:  https://sucodemanga.com.br/2ne1-o-grupo-que-conquistou-o-mundo-suco-apresenta/</w:t>
      </w:r>
    </w:p>
    <w:p w14:paraId="0000006E" w14:textId="77777777" w:rsidR="00556312" w:rsidRDefault="00556312">
      <w:pPr>
        <w:spacing w:line="360" w:lineRule="auto"/>
        <w:jc w:val="both"/>
        <w:rPr>
          <w:sz w:val="20"/>
          <w:szCs w:val="20"/>
        </w:rPr>
      </w:pPr>
    </w:p>
    <w:p w14:paraId="0000006F" w14:textId="12193DBA" w:rsidR="00556312" w:rsidRDefault="004B41CD">
      <w:pPr>
        <w:spacing w:line="360" w:lineRule="auto"/>
        <w:jc w:val="center"/>
        <w:rPr>
          <w:b/>
          <w:sz w:val="20"/>
          <w:szCs w:val="20"/>
        </w:rPr>
      </w:pPr>
      <w:r>
        <w:rPr>
          <w:b/>
          <w:sz w:val="20"/>
          <w:szCs w:val="20"/>
        </w:rPr>
        <w:t xml:space="preserve">Imagem 5 </w:t>
      </w:r>
      <w:r w:rsidR="00CC7C4A">
        <w:rPr>
          <w:b/>
          <w:sz w:val="20"/>
          <w:szCs w:val="20"/>
        </w:rPr>
        <w:t>–</w:t>
      </w:r>
      <w:r>
        <w:rPr>
          <w:b/>
          <w:sz w:val="20"/>
          <w:szCs w:val="20"/>
        </w:rPr>
        <w:t xml:space="preserve"> </w:t>
      </w:r>
      <w:r w:rsidR="00CC7C4A">
        <w:rPr>
          <w:b/>
          <w:sz w:val="20"/>
          <w:szCs w:val="20"/>
        </w:rPr>
        <w:t xml:space="preserve">Grupo </w:t>
      </w:r>
      <w:proofErr w:type="spellStart"/>
      <w:r w:rsidR="00CC7C4A">
        <w:rPr>
          <w:b/>
          <w:sz w:val="20"/>
          <w:szCs w:val="20"/>
        </w:rPr>
        <w:t>Twice</w:t>
      </w:r>
      <w:proofErr w:type="spellEnd"/>
    </w:p>
    <w:p w14:paraId="00000070" w14:textId="77777777" w:rsidR="00556312" w:rsidRDefault="004B41CD">
      <w:pPr>
        <w:spacing w:line="360" w:lineRule="auto"/>
        <w:jc w:val="center"/>
        <w:rPr>
          <w:sz w:val="24"/>
          <w:szCs w:val="24"/>
        </w:rPr>
      </w:pPr>
      <w:r>
        <w:rPr>
          <w:noProof/>
          <w:sz w:val="24"/>
          <w:szCs w:val="24"/>
        </w:rPr>
        <w:drawing>
          <wp:inline distT="114300" distB="114300" distL="114300" distR="114300" wp14:anchorId="593FA030" wp14:editId="5068597D">
            <wp:extent cx="4129480" cy="2713397"/>
            <wp:effectExtent l="0" t="0" r="0" b="0"/>
            <wp:docPr id="7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7"/>
                    <a:srcRect/>
                    <a:stretch>
                      <a:fillRect/>
                    </a:stretch>
                  </pic:blipFill>
                  <pic:spPr>
                    <a:xfrm>
                      <a:off x="0" y="0"/>
                      <a:ext cx="4129480" cy="2713397"/>
                    </a:xfrm>
                    <a:prstGeom prst="rect">
                      <a:avLst/>
                    </a:prstGeom>
                    <a:ln/>
                  </pic:spPr>
                </pic:pic>
              </a:graphicData>
            </a:graphic>
          </wp:inline>
        </w:drawing>
      </w:r>
    </w:p>
    <w:p w14:paraId="00000071" w14:textId="77777777" w:rsidR="00556312" w:rsidRPr="00CC7C4A" w:rsidRDefault="004B41CD">
      <w:pPr>
        <w:spacing w:line="360" w:lineRule="auto"/>
        <w:jc w:val="center"/>
        <w:rPr>
          <w:b/>
          <w:bCs/>
          <w:sz w:val="20"/>
          <w:szCs w:val="20"/>
        </w:rPr>
      </w:pPr>
      <w:r>
        <w:rPr>
          <w:sz w:val="24"/>
          <w:szCs w:val="24"/>
        </w:rPr>
        <w:t xml:space="preserve">      </w:t>
      </w:r>
      <w:r w:rsidRPr="00CC7C4A">
        <w:rPr>
          <w:b/>
          <w:bCs/>
          <w:sz w:val="20"/>
          <w:szCs w:val="20"/>
        </w:rPr>
        <w:t xml:space="preserve">Disponível em: </w:t>
      </w:r>
      <w:hyperlink r:id="rId18">
        <w:r w:rsidRPr="00CC7C4A">
          <w:rPr>
            <w:b/>
            <w:bCs/>
            <w:sz w:val="20"/>
            <w:szCs w:val="20"/>
          </w:rPr>
          <w:t>https://www.dipe.co.kr/2190264</w:t>
        </w:r>
      </w:hyperlink>
    </w:p>
    <w:p w14:paraId="00000072" w14:textId="77777777" w:rsidR="00556312" w:rsidRDefault="00556312">
      <w:pPr>
        <w:spacing w:line="360" w:lineRule="auto"/>
        <w:ind w:firstLine="520"/>
        <w:jc w:val="both"/>
        <w:rPr>
          <w:sz w:val="24"/>
          <w:szCs w:val="24"/>
        </w:rPr>
      </w:pPr>
    </w:p>
    <w:p w14:paraId="00000073" w14:textId="77777777" w:rsidR="00556312" w:rsidRDefault="004B41CD">
      <w:pPr>
        <w:spacing w:line="360" w:lineRule="auto"/>
        <w:ind w:firstLine="520"/>
        <w:jc w:val="both"/>
        <w:rPr>
          <w:sz w:val="24"/>
          <w:szCs w:val="24"/>
        </w:rPr>
      </w:pPr>
      <w:r>
        <w:rPr>
          <w:sz w:val="24"/>
          <w:szCs w:val="24"/>
        </w:rPr>
        <w:t xml:space="preserve">A segunda geração também foi marcada pelos vídeos de ensaio de dança, os famosos </w:t>
      </w:r>
      <w:r>
        <w:rPr>
          <w:i/>
          <w:sz w:val="24"/>
          <w:szCs w:val="24"/>
        </w:rPr>
        <w:t xml:space="preserve">Dance </w:t>
      </w:r>
      <w:proofErr w:type="spellStart"/>
      <w:r>
        <w:rPr>
          <w:i/>
          <w:sz w:val="24"/>
          <w:szCs w:val="24"/>
        </w:rPr>
        <w:t>Practice</w:t>
      </w:r>
      <w:proofErr w:type="spellEnd"/>
      <w:r>
        <w:rPr>
          <w:sz w:val="24"/>
          <w:szCs w:val="24"/>
        </w:rPr>
        <w:t xml:space="preserve">, que são uma tendência até hoje, criado pelo grupo </w:t>
      </w:r>
      <w:proofErr w:type="spellStart"/>
      <w:r>
        <w:rPr>
          <w:i/>
          <w:sz w:val="24"/>
          <w:szCs w:val="24"/>
        </w:rPr>
        <w:t>SHINee</w:t>
      </w:r>
      <w:proofErr w:type="spellEnd"/>
      <w:r>
        <w:rPr>
          <w:sz w:val="24"/>
          <w:szCs w:val="24"/>
        </w:rPr>
        <w:t>, em 2006 para a sua música de debut “</w:t>
      </w:r>
      <w:r>
        <w:rPr>
          <w:i/>
          <w:sz w:val="24"/>
          <w:szCs w:val="24"/>
        </w:rPr>
        <w:t>Replay</w:t>
      </w:r>
      <w:r>
        <w:rPr>
          <w:sz w:val="24"/>
          <w:szCs w:val="24"/>
        </w:rPr>
        <w:t>”.</w:t>
      </w:r>
    </w:p>
    <w:p w14:paraId="00000074" w14:textId="77777777" w:rsidR="00556312" w:rsidRDefault="00556312">
      <w:pPr>
        <w:spacing w:line="360" w:lineRule="auto"/>
        <w:ind w:firstLine="520"/>
        <w:jc w:val="both"/>
        <w:rPr>
          <w:sz w:val="24"/>
          <w:szCs w:val="24"/>
        </w:rPr>
      </w:pPr>
    </w:p>
    <w:p w14:paraId="36B83D49" w14:textId="77777777" w:rsidR="00CC7C4A" w:rsidRDefault="00CC7C4A" w:rsidP="00CC7C4A">
      <w:pPr>
        <w:spacing w:line="360" w:lineRule="auto"/>
        <w:jc w:val="center"/>
        <w:rPr>
          <w:b/>
          <w:sz w:val="24"/>
          <w:szCs w:val="24"/>
        </w:rPr>
      </w:pPr>
    </w:p>
    <w:p w14:paraId="7AD0520E" w14:textId="77777777" w:rsidR="00CC7C4A" w:rsidRDefault="00CC7C4A" w:rsidP="00CC7C4A">
      <w:pPr>
        <w:spacing w:line="360" w:lineRule="auto"/>
        <w:jc w:val="center"/>
        <w:rPr>
          <w:b/>
          <w:sz w:val="24"/>
          <w:szCs w:val="24"/>
        </w:rPr>
      </w:pPr>
    </w:p>
    <w:p w14:paraId="137BB59E" w14:textId="77777777" w:rsidR="00CC7C4A" w:rsidRDefault="00CC7C4A" w:rsidP="00CC7C4A">
      <w:pPr>
        <w:spacing w:line="360" w:lineRule="auto"/>
        <w:jc w:val="center"/>
        <w:rPr>
          <w:b/>
          <w:sz w:val="24"/>
          <w:szCs w:val="24"/>
        </w:rPr>
      </w:pPr>
    </w:p>
    <w:p w14:paraId="36A32BE6" w14:textId="77777777" w:rsidR="00CC7C4A" w:rsidRDefault="00CC7C4A" w:rsidP="00CC7C4A">
      <w:pPr>
        <w:spacing w:line="360" w:lineRule="auto"/>
        <w:rPr>
          <w:b/>
          <w:sz w:val="24"/>
          <w:szCs w:val="24"/>
        </w:rPr>
      </w:pPr>
    </w:p>
    <w:p w14:paraId="00000075" w14:textId="6B6902F4" w:rsidR="00556312" w:rsidRDefault="004B41CD" w:rsidP="00CC7C4A">
      <w:pPr>
        <w:spacing w:line="360" w:lineRule="auto"/>
        <w:jc w:val="center"/>
        <w:rPr>
          <w:b/>
          <w:sz w:val="24"/>
          <w:szCs w:val="24"/>
        </w:rPr>
      </w:pPr>
      <w:r w:rsidRPr="00CC7C4A">
        <w:rPr>
          <w:b/>
          <w:sz w:val="20"/>
          <w:szCs w:val="20"/>
        </w:rPr>
        <w:lastRenderedPageBreak/>
        <w:t xml:space="preserve">Imagem 7 </w:t>
      </w:r>
      <w:r w:rsidR="00CC7C4A" w:rsidRPr="00CC7C4A">
        <w:rPr>
          <w:b/>
          <w:sz w:val="20"/>
          <w:szCs w:val="20"/>
        </w:rPr>
        <w:t xml:space="preserve">– Print do vídeo do grupo </w:t>
      </w:r>
      <w:proofErr w:type="spellStart"/>
      <w:r w:rsidR="00CC7C4A" w:rsidRPr="00CC7C4A">
        <w:rPr>
          <w:b/>
          <w:sz w:val="20"/>
          <w:szCs w:val="20"/>
        </w:rPr>
        <w:t>Shinee</w:t>
      </w:r>
      <w:proofErr w:type="spellEnd"/>
      <w:r w:rsidR="00CC7C4A" w:rsidRPr="00CC7C4A">
        <w:rPr>
          <w:b/>
          <w:sz w:val="20"/>
          <w:szCs w:val="20"/>
        </w:rPr>
        <w:t xml:space="preserve"> no Youtube</w:t>
      </w:r>
    </w:p>
    <w:p w14:paraId="194E0320" w14:textId="77777777" w:rsidR="00CC7C4A" w:rsidRDefault="004B41CD" w:rsidP="00CC7C4A">
      <w:pPr>
        <w:spacing w:line="360" w:lineRule="auto"/>
        <w:ind w:firstLine="520"/>
        <w:jc w:val="center"/>
        <w:rPr>
          <w:sz w:val="24"/>
          <w:szCs w:val="24"/>
        </w:rPr>
      </w:pPr>
      <w:r>
        <w:rPr>
          <w:noProof/>
          <w:sz w:val="24"/>
          <w:szCs w:val="24"/>
        </w:rPr>
        <w:drawing>
          <wp:inline distT="114300" distB="114300" distL="114300" distR="114300" wp14:anchorId="78F129B3" wp14:editId="56D9B72E">
            <wp:extent cx="3804324" cy="2645693"/>
            <wp:effectExtent l="0" t="0" r="0" b="0"/>
            <wp:docPr id="7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9"/>
                    <a:srcRect/>
                    <a:stretch>
                      <a:fillRect/>
                    </a:stretch>
                  </pic:blipFill>
                  <pic:spPr>
                    <a:xfrm>
                      <a:off x="0" y="0"/>
                      <a:ext cx="3804324" cy="2645693"/>
                    </a:xfrm>
                    <a:prstGeom prst="rect">
                      <a:avLst/>
                    </a:prstGeom>
                    <a:ln/>
                  </pic:spPr>
                </pic:pic>
              </a:graphicData>
            </a:graphic>
          </wp:inline>
        </w:drawing>
      </w:r>
    </w:p>
    <w:p w14:paraId="00000077" w14:textId="48E521C9" w:rsidR="00556312" w:rsidRPr="00CC7C4A" w:rsidRDefault="004B41CD" w:rsidP="00CC7C4A">
      <w:pPr>
        <w:spacing w:line="360" w:lineRule="auto"/>
        <w:ind w:firstLine="520"/>
        <w:jc w:val="center"/>
        <w:rPr>
          <w:sz w:val="24"/>
          <w:szCs w:val="24"/>
        </w:rPr>
      </w:pPr>
      <w:r>
        <w:rPr>
          <w:sz w:val="20"/>
          <w:szCs w:val="20"/>
        </w:rPr>
        <w:t xml:space="preserve">Disponível em: </w:t>
      </w:r>
      <w:hyperlink r:id="rId20">
        <w:r>
          <w:rPr>
            <w:color w:val="1155CC"/>
            <w:sz w:val="20"/>
            <w:szCs w:val="20"/>
            <w:u w:val="single"/>
          </w:rPr>
          <w:t>https://youtu.be/gv60nR3_69U?si=ewrCivRV-Cw9aGHT</w:t>
        </w:r>
      </w:hyperlink>
      <w:r>
        <w:rPr>
          <w:sz w:val="20"/>
          <w:szCs w:val="20"/>
        </w:rPr>
        <w:t xml:space="preserve"> </w:t>
      </w:r>
    </w:p>
    <w:p w14:paraId="00000078" w14:textId="77777777" w:rsidR="00556312" w:rsidRDefault="00556312">
      <w:pPr>
        <w:spacing w:line="360" w:lineRule="auto"/>
        <w:ind w:left="2880" w:firstLine="520"/>
        <w:jc w:val="both"/>
        <w:rPr>
          <w:sz w:val="18"/>
          <w:szCs w:val="18"/>
        </w:rPr>
      </w:pPr>
    </w:p>
    <w:p w14:paraId="00000079" w14:textId="77777777" w:rsidR="00556312" w:rsidRDefault="00556312">
      <w:pPr>
        <w:spacing w:line="360" w:lineRule="auto"/>
        <w:ind w:left="2880"/>
        <w:jc w:val="both"/>
        <w:rPr>
          <w:sz w:val="18"/>
          <w:szCs w:val="18"/>
        </w:rPr>
      </w:pPr>
    </w:p>
    <w:p w14:paraId="0000007A" w14:textId="77777777" w:rsidR="00556312" w:rsidRDefault="00556312">
      <w:pPr>
        <w:spacing w:line="360" w:lineRule="auto"/>
        <w:ind w:left="2880"/>
        <w:jc w:val="both"/>
        <w:rPr>
          <w:sz w:val="18"/>
          <w:szCs w:val="18"/>
        </w:rPr>
      </w:pPr>
    </w:p>
    <w:p w14:paraId="0000007B" w14:textId="77777777" w:rsidR="00556312" w:rsidRDefault="004B41CD">
      <w:pPr>
        <w:spacing w:line="360" w:lineRule="auto"/>
        <w:jc w:val="both"/>
        <w:rPr>
          <w:sz w:val="24"/>
          <w:szCs w:val="24"/>
        </w:rPr>
      </w:pPr>
      <w:r>
        <w:rPr>
          <w:sz w:val="24"/>
          <w:szCs w:val="24"/>
        </w:rPr>
        <w:t>Esse comportamento das danças coreografadas e dos ensaios, sempre sustentou e reproduziu a estética de mercado.</w:t>
      </w:r>
    </w:p>
    <w:p w14:paraId="0000007C" w14:textId="77777777" w:rsidR="00556312" w:rsidRDefault="00556312">
      <w:pPr>
        <w:spacing w:line="360" w:lineRule="auto"/>
        <w:ind w:left="2880"/>
        <w:jc w:val="both"/>
        <w:rPr>
          <w:sz w:val="18"/>
          <w:szCs w:val="18"/>
        </w:rPr>
      </w:pPr>
    </w:p>
    <w:p w14:paraId="0000007D" w14:textId="77777777" w:rsidR="00556312" w:rsidRDefault="004B41CD">
      <w:pPr>
        <w:spacing w:line="240" w:lineRule="auto"/>
        <w:ind w:left="2160"/>
        <w:jc w:val="both"/>
        <w:rPr>
          <w:sz w:val="20"/>
          <w:szCs w:val="20"/>
        </w:rPr>
      </w:pPr>
      <w:r>
        <w:rPr>
          <w:sz w:val="20"/>
          <w:szCs w:val="20"/>
        </w:rPr>
        <w:t xml:space="preserve">“Desde 2000, a indústria tem se sustentado pelas exportações e ações comerciais dos músicos. A SM Entertainment foi líder nesse aspecto e desempenhou papel importante com campanhas de publicidade para aumentar a renda. A diversidade de gostos aumentou e a Internet deu aos coreanos de todas as idades mais acesso. A 20 música online </w:t>
      </w:r>
      <w:proofErr w:type="gramStart"/>
      <w:r>
        <w:rPr>
          <w:sz w:val="20"/>
          <w:szCs w:val="20"/>
        </w:rPr>
        <w:t>criou uma nova</w:t>
      </w:r>
      <w:proofErr w:type="gramEnd"/>
      <w:r>
        <w:rPr>
          <w:sz w:val="20"/>
          <w:szCs w:val="20"/>
        </w:rPr>
        <w:t xml:space="preserve"> fonte de receita que ninguém poderia ter previsto” (RUSSELL, 2013, p.164)</w:t>
      </w:r>
    </w:p>
    <w:p w14:paraId="0000007E" w14:textId="77777777" w:rsidR="00556312" w:rsidRDefault="00556312">
      <w:pPr>
        <w:spacing w:line="360" w:lineRule="auto"/>
        <w:ind w:firstLine="520"/>
        <w:jc w:val="both"/>
        <w:rPr>
          <w:sz w:val="24"/>
          <w:szCs w:val="24"/>
        </w:rPr>
      </w:pPr>
    </w:p>
    <w:p w14:paraId="0000007F" w14:textId="77777777" w:rsidR="00556312" w:rsidRDefault="004B41CD">
      <w:pPr>
        <w:spacing w:line="360" w:lineRule="auto"/>
        <w:ind w:firstLine="520"/>
        <w:jc w:val="both"/>
        <w:rPr>
          <w:sz w:val="24"/>
          <w:szCs w:val="24"/>
        </w:rPr>
      </w:pPr>
      <w:r>
        <w:rPr>
          <w:sz w:val="24"/>
          <w:szCs w:val="24"/>
        </w:rPr>
        <w:t xml:space="preserve">Outro grande marco na época foi em 2009, quando o </w:t>
      </w:r>
      <w:proofErr w:type="spellStart"/>
      <w:r>
        <w:rPr>
          <w:i/>
          <w:sz w:val="24"/>
          <w:szCs w:val="24"/>
        </w:rPr>
        <w:t>girlgroup</w:t>
      </w:r>
      <w:proofErr w:type="spellEnd"/>
      <w:r>
        <w:rPr>
          <w:sz w:val="24"/>
          <w:szCs w:val="24"/>
        </w:rPr>
        <w:t xml:space="preserve"> </w:t>
      </w:r>
      <w:r>
        <w:rPr>
          <w:i/>
          <w:sz w:val="24"/>
          <w:szCs w:val="24"/>
        </w:rPr>
        <w:t xml:space="preserve">Wonder Girls </w:t>
      </w:r>
      <w:r>
        <w:rPr>
          <w:sz w:val="24"/>
          <w:szCs w:val="24"/>
        </w:rPr>
        <w:t>emplacou a primeira HOT 100 da Billboard, nos Estados Unidos, com a versão inglês do single “</w:t>
      </w:r>
      <w:proofErr w:type="spellStart"/>
      <w:r>
        <w:rPr>
          <w:i/>
          <w:sz w:val="24"/>
          <w:szCs w:val="24"/>
        </w:rPr>
        <w:t>Nobody</w:t>
      </w:r>
      <w:proofErr w:type="spellEnd"/>
      <w:r>
        <w:rPr>
          <w:sz w:val="24"/>
          <w:szCs w:val="24"/>
        </w:rPr>
        <w:t>”, ficando em 76º nas paradas.</w:t>
      </w:r>
    </w:p>
    <w:p w14:paraId="00000080" w14:textId="77777777" w:rsidR="00556312" w:rsidRDefault="004B41CD">
      <w:pPr>
        <w:spacing w:line="360" w:lineRule="auto"/>
        <w:ind w:firstLine="520"/>
        <w:jc w:val="both"/>
        <w:rPr>
          <w:sz w:val="24"/>
          <w:szCs w:val="24"/>
        </w:rPr>
      </w:pPr>
      <w:r>
        <w:rPr>
          <w:sz w:val="24"/>
          <w:szCs w:val="24"/>
        </w:rPr>
        <w:t>Com todas essas conquistas, o governo Sul-Coreano começou a investir cada vez mais na cultura e na indústria, que depois de muitos anos sendo planejado e estudado, estava dando cada vez mais certo.</w:t>
      </w:r>
    </w:p>
    <w:p w14:paraId="00000081" w14:textId="77777777" w:rsidR="00556312" w:rsidRDefault="004B41CD">
      <w:pPr>
        <w:spacing w:line="360" w:lineRule="auto"/>
        <w:ind w:firstLine="520"/>
        <w:jc w:val="both"/>
        <w:rPr>
          <w:sz w:val="24"/>
          <w:szCs w:val="24"/>
        </w:rPr>
      </w:pPr>
      <w:r>
        <w:rPr>
          <w:sz w:val="24"/>
          <w:szCs w:val="24"/>
        </w:rPr>
        <w:t xml:space="preserve">Após a primeira e segunda geração, o K-Pop se expandiu para o mundo, a partir do ano de 2012, com o solista PSY, que explodiu com a música e MV de </w:t>
      </w:r>
      <w:proofErr w:type="spellStart"/>
      <w:r>
        <w:rPr>
          <w:i/>
          <w:sz w:val="24"/>
          <w:szCs w:val="24"/>
        </w:rPr>
        <w:t>Gangnam</w:t>
      </w:r>
      <w:proofErr w:type="spellEnd"/>
      <w:r>
        <w:rPr>
          <w:i/>
          <w:sz w:val="24"/>
          <w:szCs w:val="24"/>
        </w:rPr>
        <w:t xml:space="preserve"> </w:t>
      </w:r>
      <w:proofErr w:type="spellStart"/>
      <w:r>
        <w:rPr>
          <w:i/>
          <w:sz w:val="24"/>
          <w:szCs w:val="24"/>
        </w:rPr>
        <w:t>Style</w:t>
      </w:r>
      <w:proofErr w:type="spellEnd"/>
      <w:r>
        <w:rPr>
          <w:sz w:val="24"/>
          <w:szCs w:val="24"/>
        </w:rPr>
        <w:t xml:space="preserve">. O </w:t>
      </w:r>
      <w:r>
        <w:rPr>
          <w:i/>
          <w:sz w:val="24"/>
          <w:szCs w:val="24"/>
        </w:rPr>
        <w:t>MV</w:t>
      </w:r>
      <w:r>
        <w:rPr>
          <w:sz w:val="24"/>
          <w:szCs w:val="24"/>
        </w:rPr>
        <w:t xml:space="preserve"> da faixa foi o primeiro vídeo a atingir 1 bilhão de visualizações no Youtube, e o primeiro contato de muitas pessoas com uma música sul-coreana. Hoje, ele conta com mais de 4 bilhões de visualizações, se tornando um grande nome na indústria. </w:t>
      </w:r>
    </w:p>
    <w:p w14:paraId="00000082" w14:textId="77777777" w:rsidR="00556312" w:rsidRDefault="00556312">
      <w:pPr>
        <w:spacing w:line="360" w:lineRule="auto"/>
        <w:ind w:firstLine="520"/>
        <w:jc w:val="both"/>
        <w:rPr>
          <w:sz w:val="24"/>
          <w:szCs w:val="24"/>
        </w:rPr>
      </w:pPr>
    </w:p>
    <w:p w14:paraId="00000083" w14:textId="180179AC" w:rsidR="00556312" w:rsidRPr="00CC7C4A" w:rsidRDefault="004B41CD" w:rsidP="00CC7C4A">
      <w:pPr>
        <w:spacing w:line="360" w:lineRule="auto"/>
        <w:ind w:firstLine="520"/>
        <w:jc w:val="center"/>
        <w:rPr>
          <w:b/>
          <w:sz w:val="20"/>
          <w:szCs w:val="20"/>
        </w:rPr>
      </w:pPr>
      <w:r w:rsidRPr="00CC7C4A">
        <w:rPr>
          <w:b/>
          <w:sz w:val="20"/>
          <w:szCs w:val="20"/>
        </w:rPr>
        <w:t xml:space="preserve">Imagem 7 </w:t>
      </w:r>
      <w:r w:rsidR="00CC7C4A">
        <w:rPr>
          <w:b/>
          <w:sz w:val="20"/>
          <w:szCs w:val="20"/>
        </w:rPr>
        <w:t>– Psy no MV “</w:t>
      </w:r>
      <w:proofErr w:type="spellStart"/>
      <w:r w:rsidR="00CC7C4A">
        <w:rPr>
          <w:b/>
          <w:sz w:val="20"/>
          <w:szCs w:val="20"/>
        </w:rPr>
        <w:t>Gangnam</w:t>
      </w:r>
      <w:proofErr w:type="spellEnd"/>
      <w:r w:rsidR="00CC7C4A">
        <w:rPr>
          <w:b/>
          <w:sz w:val="20"/>
          <w:szCs w:val="20"/>
        </w:rPr>
        <w:t xml:space="preserve"> </w:t>
      </w:r>
      <w:proofErr w:type="spellStart"/>
      <w:r w:rsidR="00CC7C4A">
        <w:rPr>
          <w:b/>
          <w:sz w:val="20"/>
          <w:szCs w:val="20"/>
        </w:rPr>
        <w:t>Style</w:t>
      </w:r>
      <w:proofErr w:type="spellEnd"/>
      <w:r w:rsidR="00CC7C4A">
        <w:rPr>
          <w:b/>
          <w:sz w:val="20"/>
          <w:szCs w:val="20"/>
        </w:rPr>
        <w:t>”</w:t>
      </w:r>
    </w:p>
    <w:p w14:paraId="00000084" w14:textId="77777777" w:rsidR="00556312" w:rsidRDefault="004B41CD">
      <w:pPr>
        <w:spacing w:line="360" w:lineRule="auto"/>
        <w:ind w:firstLine="520"/>
        <w:jc w:val="center"/>
        <w:rPr>
          <w:sz w:val="24"/>
          <w:szCs w:val="24"/>
        </w:rPr>
      </w:pPr>
      <w:r>
        <w:rPr>
          <w:noProof/>
          <w:sz w:val="24"/>
          <w:szCs w:val="24"/>
        </w:rPr>
        <w:drawing>
          <wp:inline distT="114300" distB="114300" distL="114300" distR="114300" wp14:anchorId="795542FD" wp14:editId="56F7D799">
            <wp:extent cx="3037161" cy="1935868"/>
            <wp:effectExtent l="0" t="0" r="0" b="0"/>
            <wp:docPr id="7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a:stretch>
                      <a:fillRect/>
                    </a:stretch>
                  </pic:blipFill>
                  <pic:spPr>
                    <a:xfrm>
                      <a:off x="0" y="0"/>
                      <a:ext cx="3037161" cy="1935868"/>
                    </a:xfrm>
                    <a:prstGeom prst="rect">
                      <a:avLst/>
                    </a:prstGeom>
                    <a:ln/>
                  </pic:spPr>
                </pic:pic>
              </a:graphicData>
            </a:graphic>
          </wp:inline>
        </w:drawing>
      </w:r>
    </w:p>
    <w:p w14:paraId="00000085" w14:textId="77777777" w:rsidR="00556312" w:rsidRDefault="004B41CD">
      <w:pPr>
        <w:pBdr>
          <w:top w:val="none" w:sz="0" w:space="0" w:color="000000"/>
          <w:left w:val="none" w:sz="0" w:space="0" w:color="000000"/>
          <w:bottom w:val="none" w:sz="0" w:space="0" w:color="000000"/>
          <w:right w:val="none" w:sz="0" w:space="0" w:color="000000"/>
          <w:between w:val="none" w:sz="0" w:space="0" w:color="000000"/>
        </w:pBdr>
        <w:spacing w:before="120" w:line="360" w:lineRule="auto"/>
        <w:jc w:val="center"/>
      </w:pPr>
      <w:r>
        <w:rPr>
          <w:sz w:val="20"/>
          <w:szCs w:val="20"/>
        </w:rPr>
        <w:t xml:space="preserve">Disponível em: </w:t>
      </w:r>
      <w:hyperlink r:id="rId22">
        <w:r>
          <w:rPr>
            <w:color w:val="1155CC"/>
            <w:sz w:val="20"/>
            <w:szCs w:val="20"/>
            <w:u w:val="single"/>
          </w:rPr>
          <w:t>https://youtu.be/9bZkp7q19f0?si=jq7lKg3k2fFjpe3z</w:t>
        </w:r>
      </w:hyperlink>
      <w:r>
        <w:rPr>
          <w:sz w:val="24"/>
          <w:szCs w:val="24"/>
        </w:rPr>
        <w:t xml:space="preserve"> </w:t>
      </w:r>
    </w:p>
    <w:p w14:paraId="00000086" w14:textId="77777777" w:rsidR="00556312" w:rsidRDefault="00556312">
      <w:pPr>
        <w:spacing w:line="360" w:lineRule="auto"/>
        <w:ind w:firstLine="520"/>
        <w:jc w:val="both"/>
        <w:rPr>
          <w:sz w:val="24"/>
          <w:szCs w:val="24"/>
        </w:rPr>
      </w:pPr>
    </w:p>
    <w:p w14:paraId="00000087" w14:textId="77777777" w:rsidR="00556312" w:rsidRDefault="004B41CD">
      <w:pPr>
        <w:spacing w:line="360" w:lineRule="auto"/>
        <w:ind w:firstLine="520"/>
        <w:jc w:val="both"/>
        <w:rPr>
          <w:sz w:val="24"/>
          <w:szCs w:val="24"/>
        </w:rPr>
      </w:pPr>
      <w:r>
        <w:rPr>
          <w:sz w:val="24"/>
          <w:szCs w:val="24"/>
        </w:rPr>
        <w:t>Em 2013, o cantor chegou a subir no trio elétrico da Claudia Leitte no Carnaval em Salvador.</w:t>
      </w:r>
    </w:p>
    <w:p w14:paraId="00000088" w14:textId="77777777" w:rsidR="00556312" w:rsidRDefault="00556312">
      <w:pPr>
        <w:spacing w:line="360" w:lineRule="auto"/>
        <w:ind w:firstLine="520"/>
        <w:jc w:val="both"/>
        <w:rPr>
          <w:sz w:val="24"/>
          <w:szCs w:val="24"/>
        </w:rPr>
      </w:pPr>
    </w:p>
    <w:p w14:paraId="00000089" w14:textId="350779D4" w:rsidR="00556312" w:rsidRPr="00CC7C4A" w:rsidRDefault="004B41CD" w:rsidP="00CC7C4A">
      <w:pPr>
        <w:spacing w:line="360" w:lineRule="auto"/>
        <w:jc w:val="center"/>
        <w:rPr>
          <w:b/>
          <w:sz w:val="20"/>
          <w:szCs w:val="20"/>
        </w:rPr>
      </w:pPr>
      <w:r w:rsidRPr="00CC7C4A">
        <w:rPr>
          <w:b/>
          <w:sz w:val="20"/>
          <w:szCs w:val="20"/>
        </w:rPr>
        <w:t xml:space="preserve">Imagem 8 </w:t>
      </w:r>
      <w:r w:rsidR="00CC7C4A" w:rsidRPr="00CC7C4A">
        <w:rPr>
          <w:b/>
          <w:sz w:val="20"/>
          <w:szCs w:val="20"/>
        </w:rPr>
        <w:t>– Psy com a cantora Cláudia Leitte no Carnaval de Salvador</w:t>
      </w:r>
    </w:p>
    <w:p w14:paraId="0000008A" w14:textId="77777777" w:rsidR="00556312" w:rsidRDefault="004B41CD">
      <w:pPr>
        <w:spacing w:line="360" w:lineRule="auto"/>
        <w:ind w:firstLine="520"/>
        <w:jc w:val="center"/>
        <w:rPr>
          <w:sz w:val="24"/>
          <w:szCs w:val="24"/>
        </w:rPr>
      </w:pPr>
      <w:r>
        <w:rPr>
          <w:noProof/>
          <w:sz w:val="24"/>
          <w:szCs w:val="24"/>
        </w:rPr>
        <w:drawing>
          <wp:inline distT="114300" distB="114300" distL="114300" distR="114300" wp14:anchorId="7D16F3CD" wp14:editId="7493FCE6">
            <wp:extent cx="2982364" cy="1673862"/>
            <wp:effectExtent l="0" t="0" r="0" b="0"/>
            <wp:docPr id="7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2982364" cy="1673862"/>
                    </a:xfrm>
                    <a:prstGeom prst="rect">
                      <a:avLst/>
                    </a:prstGeom>
                    <a:ln/>
                  </pic:spPr>
                </pic:pic>
              </a:graphicData>
            </a:graphic>
          </wp:inline>
        </w:drawing>
      </w:r>
    </w:p>
    <w:p w14:paraId="0000008B" w14:textId="680F3BA4" w:rsidR="00556312" w:rsidRPr="00CC7C4A" w:rsidRDefault="00CC7C4A">
      <w:pPr>
        <w:pBdr>
          <w:top w:val="none" w:sz="0" w:space="0" w:color="000000"/>
          <w:left w:val="none" w:sz="0" w:space="0" w:color="000000"/>
          <w:bottom w:val="none" w:sz="0" w:space="0" w:color="000000"/>
          <w:right w:val="none" w:sz="0" w:space="0" w:color="000000"/>
          <w:between w:val="none" w:sz="0" w:space="0" w:color="000000"/>
        </w:pBdr>
        <w:spacing w:before="120" w:line="360" w:lineRule="auto"/>
        <w:jc w:val="center"/>
        <w:rPr>
          <w:b/>
          <w:bCs/>
          <w:sz w:val="20"/>
          <w:szCs w:val="20"/>
          <w:u w:val="single"/>
        </w:rPr>
      </w:pPr>
      <w:r w:rsidRPr="00CC7C4A">
        <w:rPr>
          <w:b/>
          <w:bCs/>
          <w:sz w:val="20"/>
          <w:szCs w:val="20"/>
          <w:u w:val="single"/>
        </w:rPr>
        <w:t>Fonte:</w:t>
      </w:r>
      <w:r w:rsidR="004B41CD" w:rsidRPr="00CC7C4A">
        <w:rPr>
          <w:b/>
          <w:bCs/>
          <w:sz w:val="20"/>
          <w:szCs w:val="20"/>
          <w:u w:val="single"/>
        </w:rPr>
        <w:t xml:space="preserve"> </w:t>
      </w:r>
      <w:hyperlink r:id="rId24">
        <w:r w:rsidR="004B41CD" w:rsidRPr="00CC7C4A">
          <w:rPr>
            <w:b/>
            <w:bCs/>
            <w:sz w:val="20"/>
            <w:szCs w:val="20"/>
            <w:u w:val="single"/>
          </w:rPr>
          <w:t>https://revistaquem.globo.com/Carnaval-QUEM-2013/Salvador/noticia/2013/02/psy-e-claudia-leitte-animam-os-folioes-em-salvador.html</w:t>
        </w:r>
      </w:hyperlink>
      <w:r w:rsidR="004B41CD" w:rsidRPr="00CC7C4A">
        <w:rPr>
          <w:b/>
          <w:bCs/>
          <w:sz w:val="20"/>
          <w:szCs w:val="20"/>
          <w:u w:val="single"/>
        </w:rPr>
        <w:t xml:space="preserve"> </w:t>
      </w:r>
    </w:p>
    <w:p w14:paraId="0000008C" w14:textId="77777777" w:rsidR="00556312" w:rsidRDefault="00556312">
      <w:pPr>
        <w:spacing w:line="360" w:lineRule="auto"/>
        <w:ind w:firstLine="520"/>
        <w:jc w:val="both"/>
        <w:rPr>
          <w:sz w:val="20"/>
          <w:szCs w:val="20"/>
        </w:rPr>
      </w:pPr>
    </w:p>
    <w:p w14:paraId="0000008D" w14:textId="1BEB2596" w:rsidR="00556312" w:rsidRDefault="004B41CD">
      <w:pPr>
        <w:spacing w:line="360" w:lineRule="auto"/>
        <w:ind w:firstLine="520"/>
        <w:jc w:val="both"/>
        <w:rPr>
          <w:sz w:val="24"/>
          <w:szCs w:val="24"/>
        </w:rPr>
      </w:pPr>
      <w:r>
        <w:rPr>
          <w:sz w:val="24"/>
          <w:szCs w:val="24"/>
        </w:rPr>
        <w:t xml:space="preserve">E não parou por aí. A partir da terceira geração, que vai de 2010 a 2018, grupos que marcaram esse período e se tornaram grandes fenômenos que conhecemos hoje, começaram a surgir, como o </w:t>
      </w:r>
      <w:r>
        <w:rPr>
          <w:i/>
          <w:sz w:val="24"/>
          <w:szCs w:val="24"/>
        </w:rPr>
        <w:t>EXO</w:t>
      </w:r>
      <w:r>
        <w:rPr>
          <w:sz w:val="24"/>
          <w:szCs w:val="24"/>
        </w:rPr>
        <w:t xml:space="preserve"> (2012), </w:t>
      </w:r>
      <w:r>
        <w:rPr>
          <w:i/>
          <w:sz w:val="24"/>
          <w:szCs w:val="24"/>
        </w:rPr>
        <w:t>BTS</w:t>
      </w:r>
      <w:r>
        <w:rPr>
          <w:sz w:val="24"/>
          <w:szCs w:val="24"/>
        </w:rPr>
        <w:t xml:space="preserve"> (2013), </w:t>
      </w:r>
      <w:r>
        <w:rPr>
          <w:i/>
          <w:sz w:val="24"/>
          <w:szCs w:val="24"/>
        </w:rPr>
        <w:t>TWICE</w:t>
      </w:r>
      <w:r>
        <w:rPr>
          <w:sz w:val="24"/>
          <w:szCs w:val="24"/>
        </w:rPr>
        <w:t xml:space="preserve"> (2014),</w:t>
      </w:r>
      <w:r>
        <w:rPr>
          <w:i/>
          <w:sz w:val="24"/>
          <w:szCs w:val="24"/>
        </w:rPr>
        <w:t xml:space="preserve"> </w:t>
      </w:r>
      <w:proofErr w:type="spellStart"/>
      <w:r>
        <w:rPr>
          <w:i/>
          <w:sz w:val="24"/>
          <w:szCs w:val="24"/>
        </w:rPr>
        <w:t>Red</w:t>
      </w:r>
      <w:proofErr w:type="spellEnd"/>
      <w:r>
        <w:rPr>
          <w:i/>
          <w:sz w:val="24"/>
          <w:szCs w:val="24"/>
        </w:rPr>
        <w:t xml:space="preserve"> Velvet </w:t>
      </w:r>
      <w:r>
        <w:rPr>
          <w:sz w:val="24"/>
          <w:szCs w:val="24"/>
        </w:rPr>
        <w:t xml:space="preserve">(2014), </w:t>
      </w:r>
      <w:proofErr w:type="spellStart"/>
      <w:r>
        <w:rPr>
          <w:i/>
          <w:sz w:val="24"/>
          <w:szCs w:val="24"/>
        </w:rPr>
        <w:t>Mamamoo</w:t>
      </w:r>
      <w:proofErr w:type="spellEnd"/>
      <w:r>
        <w:rPr>
          <w:i/>
          <w:sz w:val="24"/>
          <w:szCs w:val="24"/>
        </w:rPr>
        <w:t xml:space="preserve"> </w:t>
      </w:r>
      <w:r>
        <w:rPr>
          <w:sz w:val="24"/>
          <w:szCs w:val="24"/>
        </w:rPr>
        <w:t xml:space="preserve">(2014), </w:t>
      </w:r>
      <w:r>
        <w:rPr>
          <w:i/>
          <w:sz w:val="24"/>
          <w:szCs w:val="24"/>
        </w:rPr>
        <w:t>GOT7</w:t>
      </w:r>
      <w:r>
        <w:rPr>
          <w:sz w:val="24"/>
          <w:szCs w:val="24"/>
        </w:rPr>
        <w:t xml:space="preserve"> (2015), </w:t>
      </w:r>
      <w:proofErr w:type="spellStart"/>
      <w:r>
        <w:rPr>
          <w:sz w:val="24"/>
          <w:szCs w:val="24"/>
        </w:rPr>
        <w:t>Monsta</w:t>
      </w:r>
      <w:proofErr w:type="spellEnd"/>
      <w:r>
        <w:rPr>
          <w:sz w:val="24"/>
          <w:szCs w:val="24"/>
        </w:rPr>
        <w:t xml:space="preserve"> X (2015</w:t>
      </w:r>
      <w:r w:rsidR="00CC7C4A">
        <w:rPr>
          <w:sz w:val="24"/>
          <w:szCs w:val="24"/>
        </w:rPr>
        <w:t>), SEVENTEEN</w:t>
      </w:r>
      <w:r>
        <w:rPr>
          <w:sz w:val="24"/>
          <w:szCs w:val="24"/>
        </w:rPr>
        <w:t xml:space="preserve"> (2015), </w:t>
      </w:r>
      <w:r>
        <w:rPr>
          <w:i/>
          <w:sz w:val="24"/>
          <w:szCs w:val="24"/>
        </w:rPr>
        <w:t>NCT</w:t>
      </w:r>
      <w:r>
        <w:rPr>
          <w:sz w:val="24"/>
          <w:szCs w:val="24"/>
        </w:rPr>
        <w:t xml:space="preserve"> (2016), </w:t>
      </w:r>
      <w:r>
        <w:rPr>
          <w:i/>
          <w:sz w:val="24"/>
          <w:szCs w:val="24"/>
        </w:rPr>
        <w:t xml:space="preserve">BLACKPINK </w:t>
      </w:r>
      <w:r>
        <w:rPr>
          <w:sz w:val="24"/>
          <w:szCs w:val="24"/>
        </w:rPr>
        <w:t xml:space="preserve">(2016), entre muitos outros. </w:t>
      </w:r>
    </w:p>
    <w:p w14:paraId="02A62A27" w14:textId="77777777" w:rsidR="00CC7C4A" w:rsidRDefault="00CC7C4A" w:rsidP="00CC7C4A">
      <w:pPr>
        <w:spacing w:line="360" w:lineRule="auto"/>
        <w:ind w:firstLine="520"/>
        <w:jc w:val="center"/>
        <w:rPr>
          <w:sz w:val="24"/>
          <w:szCs w:val="24"/>
        </w:rPr>
      </w:pPr>
    </w:p>
    <w:p w14:paraId="47F77062" w14:textId="77777777" w:rsidR="00CC7C4A" w:rsidRDefault="00CC7C4A" w:rsidP="00CC7C4A">
      <w:pPr>
        <w:spacing w:line="360" w:lineRule="auto"/>
        <w:ind w:firstLine="520"/>
        <w:jc w:val="center"/>
        <w:rPr>
          <w:sz w:val="24"/>
          <w:szCs w:val="24"/>
        </w:rPr>
      </w:pPr>
    </w:p>
    <w:p w14:paraId="4B821DAB" w14:textId="77777777" w:rsidR="00CC7C4A" w:rsidRDefault="00CC7C4A" w:rsidP="00CC7C4A">
      <w:pPr>
        <w:spacing w:line="360" w:lineRule="auto"/>
        <w:ind w:firstLine="520"/>
        <w:jc w:val="center"/>
        <w:rPr>
          <w:sz w:val="24"/>
          <w:szCs w:val="24"/>
        </w:rPr>
      </w:pPr>
    </w:p>
    <w:p w14:paraId="0000008F" w14:textId="77777777" w:rsidR="00556312" w:rsidRDefault="00556312">
      <w:pPr>
        <w:spacing w:line="360" w:lineRule="auto"/>
        <w:ind w:firstLine="520"/>
        <w:jc w:val="both"/>
        <w:rPr>
          <w:sz w:val="24"/>
          <w:szCs w:val="24"/>
        </w:rPr>
      </w:pPr>
    </w:p>
    <w:p w14:paraId="00000090" w14:textId="7130FE15" w:rsidR="00556312" w:rsidRPr="00DA313B" w:rsidRDefault="004B41CD">
      <w:pPr>
        <w:spacing w:line="360" w:lineRule="auto"/>
        <w:ind w:firstLine="520"/>
        <w:jc w:val="center"/>
        <w:rPr>
          <w:b/>
          <w:sz w:val="20"/>
          <w:szCs w:val="20"/>
        </w:rPr>
      </w:pPr>
      <w:r w:rsidRPr="00DA313B">
        <w:rPr>
          <w:b/>
          <w:sz w:val="20"/>
          <w:szCs w:val="20"/>
        </w:rPr>
        <w:lastRenderedPageBreak/>
        <w:t xml:space="preserve">Imagem 9 </w:t>
      </w:r>
      <w:r w:rsidR="00CC7C4A" w:rsidRPr="00DA313B">
        <w:rPr>
          <w:b/>
          <w:sz w:val="20"/>
          <w:szCs w:val="20"/>
        </w:rPr>
        <w:t>–</w:t>
      </w:r>
      <w:r w:rsidRPr="00DA313B">
        <w:rPr>
          <w:b/>
          <w:sz w:val="20"/>
          <w:szCs w:val="20"/>
        </w:rPr>
        <w:t xml:space="preserve"> </w:t>
      </w:r>
      <w:r w:rsidR="00CC7C4A" w:rsidRPr="00DA313B">
        <w:rPr>
          <w:b/>
          <w:sz w:val="20"/>
          <w:szCs w:val="20"/>
        </w:rPr>
        <w:t>Grupos da</w:t>
      </w:r>
      <w:r w:rsidR="00DA313B">
        <w:rPr>
          <w:b/>
          <w:sz w:val="20"/>
          <w:szCs w:val="20"/>
        </w:rPr>
        <w:t xml:space="preserve"> t</w:t>
      </w:r>
      <w:r w:rsidR="00CC7C4A" w:rsidRPr="00DA313B">
        <w:rPr>
          <w:b/>
          <w:sz w:val="20"/>
          <w:szCs w:val="20"/>
        </w:rPr>
        <w:t>erceira geração</w:t>
      </w:r>
    </w:p>
    <w:p w14:paraId="00000091" w14:textId="77777777" w:rsidR="00556312" w:rsidRDefault="00556312">
      <w:pPr>
        <w:spacing w:line="360" w:lineRule="auto"/>
        <w:ind w:firstLine="520"/>
        <w:jc w:val="center"/>
        <w:rPr>
          <w:sz w:val="24"/>
          <w:szCs w:val="24"/>
        </w:rPr>
      </w:pPr>
    </w:p>
    <w:p w14:paraId="00000092" w14:textId="77777777" w:rsidR="00556312" w:rsidRDefault="004B41CD">
      <w:pPr>
        <w:spacing w:line="360" w:lineRule="auto"/>
        <w:ind w:firstLine="520"/>
        <w:jc w:val="center"/>
        <w:rPr>
          <w:sz w:val="24"/>
          <w:szCs w:val="24"/>
        </w:rPr>
      </w:pPr>
      <w:r>
        <w:rPr>
          <w:noProof/>
          <w:sz w:val="24"/>
          <w:szCs w:val="24"/>
        </w:rPr>
        <w:drawing>
          <wp:inline distT="114300" distB="114300" distL="114300" distR="114300" wp14:anchorId="6C5A0674" wp14:editId="54B67691">
            <wp:extent cx="2699245" cy="2699245"/>
            <wp:effectExtent l="0" t="0" r="0" b="0"/>
            <wp:docPr id="7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5"/>
                    <a:srcRect/>
                    <a:stretch>
                      <a:fillRect/>
                    </a:stretch>
                  </pic:blipFill>
                  <pic:spPr>
                    <a:xfrm>
                      <a:off x="0" y="0"/>
                      <a:ext cx="2699245" cy="2699245"/>
                    </a:xfrm>
                    <a:prstGeom prst="rect">
                      <a:avLst/>
                    </a:prstGeom>
                    <a:ln/>
                  </pic:spPr>
                </pic:pic>
              </a:graphicData>
            </a:graphic>
          </wp:inline>
        </w:drawing>
      </w:r>
    </w:p>
    <w:p w14:paraId="00000093" w14:textId="77777777" w:rsidR="00556312" w:rsidRPr="00DA313B" w:rsidRDefault="004B41CD">
      <w:pPr>
        <w:spacing w:line="360" w:lineRule="auto"/>
        <w:ind w:firstLine="520"/>
        <w:jc w:val="center"/>
        <w:rPr>
          <w:b/>
          <w:bCs/>
          <w:sz w:val="20"/>
          <w:szCs w:val="20"/>
        </w:rPr>
      </w:pPr>
      <w:r w:rsidRPr="00DA313B">
        <w:rPr>
          <w:b/>
          <w:bCs/>
          <w:sz w:val="20"/>
          <w:szCs w:val="20"/>
        </w:rPr>
        <w:t xml:space="preserve">Fonte: Montagem de fotos feita pela autora Maria Eduarda Valentini </w:t>
      </w:r>
    </w:p>
    <w:p w14:paraId="00000094" w14:textId="77777777" w:rsidR="00556312" w:rsidRDefault="00556312">
      <w:pPr>
        <w:spacing w:line="360" w:lineRule="auto"/>
        <w:ind w:firstLine="520"/>
        <w:jc w:val="both"/>
        <w:rPr>
          <w:sz w:val="24"/>
          <w:szCs w:val="24"/>
        </w:rPr>
      </w:pPr>
    </w:p>
    <w:p w14:paraId="0000009F" w14:textId="5FFBF95A" w:rsidR="00556312" w:rsidRDefault="004B41CD" w:rsidP="00DA313B">
      <w:pPr>
        <w:spacing w:line="360" w:lineRule="auto"/>
        <w:ind w:firstLine="520"/>
        <w:jc w:val="both"/>
        <w:rPr>
          <w:sz w:val="24"/>
          <w:szCs w:val="24"/>
        </w:rPr>
      </w:pPr>
      <w:r>
        <w:rPr>
          <w:sz w:val="24"/>
          <w:szCs w:val="24"/>
        </w:rPr>
        <w:t xml:space="preserve">O K-Pop explodiu oficialmente para o mundo a partir de 2017, com o </w:t>
      </w:r>
      <w:r>
        <w:rPr>
          <w:i/>
          <w:sz w:val="24"/>
          <w:szCs w:val="24"/>
        </w:rPr>
        <w:t>BTS</w:t>
      </w:r>
      <w:r>
        <w:rPr>
          <w:sz w:val="24"/>
          <w:szCs w:val="24"/>
        </w:rPr>
        <w:t>. Neste ano, o grupo entrou para a Billboard HOT 100 com os singles “</w:t>
      </w:r>
      <w:r>
        <w:rPr>
          <w:i/>
          <w:sz w:val="24"/>
          <w:szCs w:val="24"/>
        </w:rPr>
        <w:t xml:space="preserve">DNA” </w:t>
      </w:r>
      <w:r>
        <w:rPr>
          <w:sz w:val="24"/>
          <w:szCs w:val="24"/>
        </w:rPr>
        <w:t>e "</w:t>
      </w:r>
      <w:proofErr w:type="spellStart"/>
      <w:r>
        <w:rPr>
          <w:sz w:val="24"/>
          <w:szCs w:val="24"/>
        </w:rPr>
        <w:t>Mic</w:t>
      </w:r>
      <w:proofErr w:type="spellEnd"/>
      <w:r>
        <w:rPr>
          <w:i/>
          <w:sz w:val="24"/>
          <w:szCs w:val="24"/>
        </w:rPr>
        <w:t xml:space="preserve"> </w:t>
      </w:r>
      <w:proofErr w:type="spellStart"/>
      <w:r>
        <w:rPr>
          <w:i/>
          <w:sz w:val="24"/>
          <w:szCs w:val="24"/>
        </w:rPr>
        <w:t>Drop</w:t>
      </w:r>
      <w:proofErr w:type="spellEnd"/>
      <w:r>
        <w:rPr>
          <w:sz w:val="24"/>
          <w:szCs w:val="24"/>
        </w:rPr>
        <w:t xml:space="preserve">”. No ano seguinte, o disco </w:t>
      </w:r>
      <w:r>
        <w:rPr>
          <w:i/>
          <w:sz w:val="24"/>
          <w:szCs w:val="24"/>
        </w:rPr>
        <w:t xml:space="preserve">“Love </w:t>
      </w:r>
      <w:proofErr w:type="spellStart"/>
      <w:r>
        <w:rPr>
          <w:i/>
          <w:sz w:val="24"/>
          <w:szCs w:val="24"/>
        </w:rPr>
        <w:t>Yourself</w:t>
      </w:r>
      <w:proofErr w:type="spellEnd"/>
      <w:r>
        <w:rPr>
          <w:i/>
          <w:sz w:val="24"/>
          <w:szCs w:val="24"/>
        </w:rPr>
        <w:t>: Tear”</w:t>
      </w:r>
      <w:r>
        <w:rPr>
          <w:sz w:val="24"/>
          <w:szCs w:val="24"/>
        </w:rPr>
        <w:t xml:space="preserve"> ficou em primeiro lugar no ranking da Billboard 200. Em junho de 2018, a revista Time colocou o </w:t>
      </w:r>
      <w:r>
        <w:rPr>
          <w:i/>
          <w:sz w:val="24"/>
          <w:szCs w:val="24"/>
        </w:rPr>
        <w:t xml:space="preserve">BTS </w:t>
      </w:r>
      <w:r>
        <w:rPr>
          <w:sz w:val="24"/>
          <w:szCs w:val="24"/>
        </w:rPr>
        <w:t>na lista de pessoas mais influentes da internet.</w:t>
      </w:r>
    </w:p>
    <w:p w14:paraId="000000A1" w14:textId="57CB06BC" w:rsidR="00556312" w:rsidRPr="00DA313B" w:rsidRDefault="004B41CD" w:rsidP="00DA313B">
      <w:pPr>
        <w:spacing w:line="360" w:lineRule="auto"/>
        <w:ind w:firstLine="520"/>
        <w:jc w:val="center"/>
        <w:rPr>
          <w:b/>
          <w:sz w:val="20"/>
          <w:szCs w:val="20"/>
        </w:rPr>
      </w:pPr>
      <w:r w:rsidRPr="00DA313B">
        <w:rPr>
          <w:b/>
          <w:sz w:val="20"/>
          <w:szCs w:val="20"/>
        </w:rPr>
        <w:t xml:space="preserve">Imagem 10 </w:t>
      </w:r>
      <w:r w:rsidR="00DA313B" w:rsidRPr="00DA313B">
        <w:rPr>
          <w:b/>
          <w:sz w:val="20"/>
          <w:szCs w:val="20"/>
        </w:rPr>
        <w:t>–</w:t>
      </w:r>
      <w:r w:rsidRPr="00DA313B">
        <w:rPr>
          <w:b/>
          <w:sz w:val="20"/>
          <w:szCs w:val="20"/>
        </w:rPr>
        <w:t xml:space="preserve"> </w:t>
      </w:r>
      <w:r w:rsidR="00DA313B" w:rsidRPr="00DA313B">
        <w:rPr>
          <w:b/>
          <w:sz w:val="20"/>
          <w:szCs w:val="20"/>
        </w:rPr>
        <w:t>Grupo BTS no MV “DNA”</w:t>
      </w:r>
    </w:p>
    <w:p w14:paraId="000000A2" w14:textId="77777777" w:rsidR="00556312" w:rsidRDefault="004B41CD">
      <w:pPr>
        <w:spacing w:line="360" w:lineRule="auto"/>
        <w:ind w:firstLine="520"/>
        <w:jc w:val="both"/>
        <w:rPr>
          <w:sz w:val="24"/>
          <w:szCs w:val="24"/>
        </w:rPr>
      </w:pPr>
      <w:r>
        <w:rPr>
          <w:sz w:val="24"/>
          <w:szCs w:val="24"/>
        </w:rPr>
        <w:t xml:space="preserve">                 </w:t>
      </w:r>
      <w:r>
        <w:rPr>
          <w:noProof/>
          <w:sz w:val="24"/>
          <w:szCs w:val="24"/>
        </w:rPr>
        <w:drawing>
          <wp:inline distT="114300" distB="114300" distL="114300" distR="114300" wp14:anchorId="76EF7E33" wp14:editId="5CC96F73">
            <wp:extent cx="3595301" cy="2435796"/>
            <wp:effectExtent l="0" t="0" r="0" b="0"/>
            <wp:docPr id="7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6"/>
                    <a:srcRect/>
                    <a:stretch>
                      <a:fillRect/>
                    </a:stretch>
                  </pic:blipFill>
                  <pic:spPr>
                    <a:xfrm>
                      <a:off x="0" y="0"/>
                      <a:ext cx="3595301" cy="2435796"/>
                    </a:xfrm>
                    <a:prstGeom prst="rect">
                      <a:avLst/>
                    </a:prstGeom>
                    <a:ln/>
                  </pic:spPr>
                </pic:pic>
              </a:graphicData>
            </a:graphic>
          </wp:inline>
        </w:drawing>
      </w:r>
    </w:p>
    <w:p w14:paraId="000000A3" w14:textId="77777777" w:rsidR="00556312" w:rsidRPr="00DA313B" w:rsidRDefault="004B41CD" w:rsidP="00DA313B">
      <w:pPr>
        <w:spacing w:line="360" w:lineRule="auto"/>
        <w:ind w:firstLine="520"/>
        <w:jc w:val="center"/>
        <w:rPr>
          <w:b/>
          <w:bCs/>
          <w:sz w:val="20"/>
          <w:szCs w:val="20"/>
        </w:rPr>
      </w:pPr>
      <w:r w:rsidRPr="00DA313B">
        <w:rPr>
          <w:b/>
          <w:bCs/>
          <w:sz w:val="20"/>
          <w:szCs w:val="20"/>
        </w:rPr>
        <w:t>Disponível em: https://www.midiorama.com/clipe-de-dna-do-bts-e-o-video-de-grupo-de-k-pop-mais-assistido-no-youtube</w:t>
      </w:r>
    </w:p>
    <w:p w14:paraId="000000A4" w14:textId="77777777" w:rsidR="00556312" w:rsidRDefault="00556312">
      <w:pPr>
        <w:spacing w:line="360" w:lineRule="auto"/>
        <w:ind w:firstLine="520"/>
        <w:jc w:val="both"/>
        <w:rPr>
          <w:sz w:val="24"/>
          <w:szCs w:val="24"/>
        </w:rPr>
      </w:pPr>
    </w:p>
    <w:p w14:paraId="000000A6" w14:textId="22CE4D9D" w:rsidR="00556312" w:rsidRDefault="004B41CD" w:rsidP="00DA313B">
      <w:pPr>
        <w:spacing w:line="360" w:lineRule="auto"/>
        <w:ind w:firstLine="520"/>
        <w:jc w:val="both"/>
        <w:rPr>
          <w:sz w:val="24"/>
          <w:szCs w:val="24"/>
        </w:rPr>
      </w:pPr>
      <w:r>
        <w:rPr>
          <w:sz w:val="24"/>
          <w:szCs w:val="24"/>
        </w:rPr>
        <w:lastRenderedPageBreak/>
        <w:t xml:space="preserve">Com o passar dos anos o </w:t>
      </w:r>
      <w:r>
        <w:rPr>
          <w:i/>
          <w:sz w:val="24"/>
          <w:szCs w:val="24"/>
        </w:rPr>
        <w:t xml:space="preserve">BTS </w:t>
      </w:r>
      <w:r>
        <w:rPr>
          <w:sz w:val="24"/>
          <w:szCs w:val="24"/>
        </w:rPr>
        <w:t>se tornou o maior fenômeno global e uma verdadeira febre mundial. De acordo com o Instituto de Pesquisas Hyundai, o K-Pop movimentou em 2018 US$ 5 bilhões e 72% relacionado ao BTS.</w:t>
      </w:r>
    </w:p>
    <w:p w14:paraId="000000A7" w14:textId="77777777" w:rsidR="00556312" w:rsidRDefault="004B41CD">
      <w:pPr>
        <w:spacing w:line="240" w:lineRule="auto"/>
        <w:ind w:left="2880" w:firstLine="520"/>
        <w:jc w:val="both"/>
        <w:rPr>
          <w:sz w:val="20"/>
          <w:szCs w:val="20"/>
        </w:rPr>
      </w:pPr>
      <w:r>
        <w:rPr>
          <w:sz w:val="20"/>
          <w:szCs w:val="20"/>
        </w:rPr>
        <w:t xml:space="preserve">“O impacto anual do BTS na produção, ou seja, o valor econômico gerado pelas indústrias em causa, é de 4,1 trilhões de </w:t>
      </w:r>
      <w:proofErr w:type="spellStart"/>
      <w:r>
        <w:rPr>
          <w:sz w:val="20"/>
          <w:szCs w:val="20"/>
        </w:rPr>
        <w:t>wons</w:t>
      </w:r>
      <w:proofErr w:type="spellEnd"/>
      <w:r>
        <w:rPr>
          <w:sz w:val="20"/>
          <w:szCs w:val="20"/>
        </w:rPr>
        <w:t xml:space="preserve"> por ano (US$ 3,6 bilhões), o equivalente a 26 empresas de médio porte sul-coreanas. Em 2018, o BTS foi o segundo grupo mais tocado no </w:t>
      </w:r>
      <w:proofErr w:type="spellStart"/>
      <w:r>
        <w:rPr>
          <w:sz w:val="20"/>
          <w:szCs w:val="20"/>
        </w:rPr>
        <w:t>Spotify</w:t>
      </w:r>
      <w:proofErr w:type="spellEnd"/>
      <w:r>
        <w:rPr>
          <w:sz w:val="20"/>
          <w:szCs w:val="20"/>
        </w:rPr>
        <w:t xml:space="preserve"> mundial, atrás apenas da banda Imagine </w:t>
      </w:r>
      <w:proofErr w:type="spellStart"/>
      <w:r>
        <w:rPr>
          <w:sz w:val="20"/>
          <w:szCs w:val="20"/>
        </w:rPr>
        <w:t>Dragons</w:t>
      </w:r>
      <w:proofErr w:type="spellEnd"/>
      <w:r>
        <w:rPr>
          <w:sz w:val="20"/>
          <w:szCs w:val="20"/>
        </w:rPr>
        <w:t>.” (FOLHA DE SÃO PAULO, 2018)</w:t>
      </w:r>
    </w:p>
    <w:p w14:paraId="000000A8" w14:textId="77777777" w:rsidR="00556312" w:rsidRDefault="00556312">
      <w:pPr>
        <w:spacing w:line="240" w:lineRule="auto"/>
        <w:ind w:firstLine="520"/>
        <w:jc w:val="both"/>
        <w:rPr>
          <w:sz w:val="20"/>
          <w:szCs w:val="20"/>
        </w:rPr>
      </w:pPr>
    </w:p>
    <w:p w14:paraId="000000A9" w14:textId="2D24FDBB" w:rsidR="00556312" w:rsidRDefault="004B41CD">
      <w:pPr>
        <w:spacing w:line="360" w:lineRule="auto"/>
        <w:ind w:firstLine="520"/>
        <w:jc w:val="both"/>
        <w:rPr>
          <w:sz w:val="24"/>
          <w:szCs w:val="24"/>
        </w:rPr>
      </w:pPr>
      <w:r>
        <w:rPr>
          <w:sz w:val="24"/>
          <w:szCs w:val="24"/>
        </w:rPr>
        <w:t xml:space="preserve">Com toda essa exploração, os grupos </w:t>
      </w:r>
      <w:r w:rsidR="00DA313B">
        <w:rPr>
          <w:sz w:val="24"/>
          <w:szCs w:val="24"/>
        </w:rPr>
        <w:t>de K-Pop</w:t>
      </w:r>
      <w:r>
        <w:rPr>
          <w:sz w:val="24"/>
          <w:szCs w:val="24"/>
        </w:rPr>
        <w:t xml:space="preserve"> começaram a investir mais na carreira internacional, fazendo parcerias com artistas ocidentais, turnês pelo mundo todo, trazendo cada vez mais interesse na cultura sul-coreana.</w:t>
      </w:r>
    </w:p>
    <w:p w14:paraId="000000AA" w14:textId="77777777" w:rsidR="00556312" w:rsidRDefault="004B41CD">
      <w:pPr>
        <w:spacing w:line="360" w:lineRule="auto"/>
        <w:ind w:firstLine="520"/>
        <w:jc w:val="both"/>
        <w:rPr>
          <w:sz w:val="24"/>
          <w:szCs w:val="24"/>
        </w:rPr>
      </w:pPr>
      <w:r>
        <w:rPr>
          <w:sz w:val="24"/>
          <w:szCs w:val="24"/>
        </w:rPr>
        <w:t xml:space="preserve">A quarta e a quinta geração chegaram com tudo. Grupos como </w:t>
      </w:r>
      <w:r>
        <w:rPr>
          <w:i/>
          <w:sz w:val="24"/>
          <w:szCs w:val="24"/>
        </w:rPr>
        <w:t>ITZY</w:t>
      </w:r>
      <w:r>
        <w:rPr>
          <w:sz w:val="24"/>
          <w:szCs w:val="24"/>
        </w:rPr>
        <w:t xml:space="preserve">, </w:t>
      </w:r>
      <w:r>
        <w:rPr>
          <w:i/>
          <w:sz w:val="24"/>
          <w:szCs w:val="24"/>
        </w:rPr>
        <w:t>aespa</w:t>
      </w:r>
      <w:r>
        <w:rPr>
          <w:sz w:val="24"/>
          <w:szCs w:val="24"/>
        </w:rPr>
        <w:t xml:space="preserve">, </w:t>
      </w:r>
      <w:r>
        <w:rPr>
          <w:i/>
          <w:sz w:val="24"/>
          <w:szCs w:val="24"/>
        </w:rPr>
        <w:t>TXT</w:t>
      </w:r>
      <w:r>
        <w:rPr>
          <w:sz w:val="24"/>
          <w:szCs w:val="24"/>
        </w:rPr>
        <w:t xml:space="preserve">, </w:t>
      </w:r>
      <w:proofErr w:type="spellStart"/>
      <w:r>
        <w:rPr>
          <w:i/>
          <w:sz w:val="24"/>
          <w:szCs w:val="24"/>
        </w:rPr>
        <w:t>Enhypen</w:t>
      </w:r>
      <w:proofErr w:type="spellEnd"/>
      <w:r>
        <w:rPr>
          <w:sz w:val="24"/>
          <w:szCs w:val="24"/>
        </w:rPr>
        <w:t xml:space="preserve">, </w:t>
      </w:r>
      <w:proofErr w:type="spellStart"/>
      <w:r>
        <w:rPr>
          <w:i/>
          <w:sz w:val="24"/>
          <w:szCs w:val="24"/>
        </w:rPr>
        <w:t>Stray</w:t>
      </w:r>
      <w:proofErr w:type="spellEnd"/>
      <w:r>
        <w:rPr>
          <w:i/>
          <w:sz w:val="24"/>
          <w:szCs w:val="24"/>
        </w:rPr>
        <w:t xml:space="preserve"> Kids, ATEEZ</w:t>
      </w:r>
      <w:r>
        <w:rPr>
          <w:sz w:val="24"/>
          <w:szCs w:val="24"/>
        </w:rPr>
        <w:t xml:space="preserve">, </w:t>
      </w:r>
      <w:r>
        <w:rPr>
          <w:i/>
          <w:sz w:val="24"/>
          <w:szCs w:val="24"/>
        </w:rPr>
        <w:t xml:space="preserve">Le </w:t>
      </w:r>
      <w:proofErr w:type="spellStart"/>
      <w:r>
        <w:rPr>
          <w:i/>
          <w:sz w:val="24"/>
          <w:szCs w:val="24"/>
        </w:rPr>
        <w:t>Sserafim</w:t>
      </w:r>
      <w:proofErr w:type="spellEnd"/>
      <w:r>
        <w:rPr>
          <w:i/>
          <w:sz w:val="24"/>
          <w:szCs w:val="24"/>
        </w:rPr>
        <w:t>, IVE</w:t>
      </w:r>
      <w:r>
        <w:rPr>
          <w:sz w:val="24"/>
          <w:szCs w:val="24"/>
        </w:rPr>
        <w:t xml:space="preserve"> e </w:t>
      </w:r>
      <w:r>
        <w:rPr>
          <w:i/>
          <w:sz w:val="24"/>
          <w:szCs w:val="24"/>
        </w:rPr>
        <w:t>New Jeans</w:t>
      </w:r>
      <w:r>
        <w:rPr>
          <w:sz w:val="24"/>
          <w:szCs w:val="24"/>
        </w:rPr>
        <w:t xml:space="preserve"> que conhecemos hoje, estão cada vez mais fortes. Atualmente, diversos grupos contam com integrantes internacionais.</w:t>
      </w:r>
    </w:p>
    <w:p w14:paraId="000000AB" w14:textId="0E10C42F" w:rsidR="00556312" w:rsidRDefault="004B41CD">
      <w:pPr>
        <w:spacing w:line="360" w:lineRule="auto"/>
        <w:ind w:firstLine="520"/>
        <w:jc w:val="both"/>
        <w:rPr>
          <w:sz w:val="24"/>
          <w:szCs w:val="24"/>
        </w:rPr>
      </w:pPr>
      <w:r>
        <w:rPr>
          <w:sz w:val="24"/>
          <w:szCs w:val="24"/>
        </w:rPr>
        <w:t xml:space="preserve">O conglomerado HYBE LABEL, teve um importante papel na história da industrialização e processo de internacionalização dos grupos de K-Pop pelo mundo. O grupo BTS, veio como um novo projeto de grupo de K-Pop com foco 100% em internacionalização. O grupo, ainda em seu período de </w:t>
      </w:r>
      <w:r w:rsidR="00DA313B">
        <w:rPr>
          <w:sz w:val="24"/>
          <w:szCs w:val="24"/>
        </w:rPr>
        <w:t>pré-estreia</w:t>
      </w:r>
      <w:r>
        <w:rPr>
          <w:sz w:val="24"/>
          <w:szCs w:val="24"/>
        </w:rPr>
        <w:t xml:space="preserve"> e debut, já promovia shows gratuitos em solo norte americano, onde seu principal objetivo era conquistar poder e fama internacional, e assim, por consequência, aumentar a sua influência do outro lado do mundo: o ocidente! </w:t>
      </w:r>
    </w:p>
    <w:p w14:paraId="000000AC" w14:textId="77777777" w:rsidR="00556312" w:rsidRDefault="004B41CD">
      <w:pPr>
        <w:spacing w:line="360" w:lineRule="auto"/>
        <w:ind w:firstLine="520"/>
        <w:jc w:val="both"/>
        <w:rPr>
          <w:sz w:val="24"/>
          <w:szCs w:val="24"/>
        </w:rPr>
      </w:pPr>
      <w:r>
        <w:rPr>
          <w:sz w:val="24"/>
          <w:szCs w:val="24"/>
        </w:rPr>
        <w:t xml:space="preserve">O plano de expansão do grupo foi tão certeiro que o antigo CEO, </w:t>
      </w:r>
      <w:proofErr w:type="spellStart"/>
      <w:r>
        <w:rPr>
          <w:sz w:val="24"/>
          <w:szCs w:val="24"/>
        </w:rPr>
        <w:t>Bang</w:t>
      </w:r>
      <w:proofErr w:type="spellEnd"/>
      <w:r>
        <w:rPr>
          <w:sz w:val="24"/>
          <w:szCs w:val="24"/>
        </w:rPr>
        <w:t xml:space="preserve"> PD-</w:t>
      </w:r>
      <w:proofErr w:type="spellStart"/>
      <w:r>
        <w:rPr>
          <w:sz w:val="24"/>
          <w:szCs w:val="24"/>
        </w:rPr>
        <w:t>nam</w:t>
      </w:r>
      <w:proofErr w:type="spellEnd"/>
      <w:r>
        <w:rPr>
          <w:sz w:val="24"/>
          <w:szCs w:val="24"/>
        </w:rPr>
        <w:t>, conseguiu fazer do K-Pop um dos pilares do PIB sul-coreano com o estouro de estrangeiros no país, promovendo assim o turismo e a cultura.</w:t>
      </w:r>
    </w:p>
    <w:p w14:paraId="000000AD" w14:textId="77777777" w:rsidR="00556312" w:rsidRDefault="004B41CD">
      <w:pPr>
        <w:spacing w:line="360" w:lineRule="auto"/>
        <w:ind w:firstLine="520"/>
        <w:jc w:val="both"/>
        <w:rPr>
          <w:sz w:val="24"/>
          <w:szCs w:val="24"/>
        </w:rPr>
      </w:pPr>
      <w:r>
        <w:rPr>
          <w:sz w:val="24"/>
          <w:szCs w:val="24"/>
        </w:rPr>
        <w:t>Graças a este grande feito na indústria, o interesse pelo hallyu começou a crescer de forma absurda no Brasil, onde muitos podem não saber o que é hallyu, ou o que é o K-Pop, mas muitos sabem o que é BTS.</w:t>
      </w:r>
    </w:p>
    <w:p w14:paraId="000000AE" w14:textId="77777777" w:rsidR="00556312" w:rsidRDefault="00556312">
      <w:pPr>
        <w:spacing w:line="360" w:lineRule="auto"/>
        <w:ind w:firstLine="520"/>
        <w:jc w:val="both"/>
        <w:rPr>
          <w:sz w:val="24"/>
          <w:szCs w:val="24"/>
        </w:rPr>
      </w:pPr>
    </w:p>
    <w:p w14:paraId="000000AF" w14:textId="77777777" w:rsidR="00556312" w:rsidRDefault="004B41CD">
      <w:pPr>
        <w:spacing w:line="360" w:lineRule="auto"/>
        <w:ind w:firstLine="520"/>
        <w:jc w:val="both"/>
        <w:rPr>
          <w:sz w:val="24"/>
          <w:szCs w:val="24"/>
        </w:rPr>
      </w:pPr>
      <w:r>
        <w:rPr>
          <w:sz w:val="24"/>
          <w:szCs w:val="24"/>
        </w:rPr>
        <w:t xml:space="preserve">Mas afinal, o que torna o K-Pop tão atrativo? </w:t>
      </w:r>
    </w:p>
    <w:p w14:paraId="000000B0" w14:textId="77777777" w:rsidR="00556312" w:rsidRDefault="00556312">
      <w:pPr>
        <w:spacing w:line="360" w:lineRule="auto"/>
        <w:ind w:firstLine="520"/>
        <w:jc w:val="both"/>
        <w:rPr>
          <w:sz w:val="24"/>
          <w:szCs w:val="24"/>
        </w:rPr>
      </w:pPr>
    </w:p>
    <w:p w14:paraId="000000B1" w14:textId="77777777" w:rsidR="00556312" w:rsidRDefault="004B41CD">
      <w:pPr>
        <w:spacing w:line="360" w:lineRule="auto"/>
        <w:ind w:firstLine="520"/>
        <w:jc w:val="both"/>
        <w:rPr>
          <w:sz w:val="24"/>
          <w:szCs w:val="24"/>
        </w:rPr>
      </w:pPr>
      <w:r>
        <w:rPr>
          <w:sz w:val="24"/>
          <w:szCs w:val="24"/>
        </w:rPr>
        <w:t xml:space="preserve">Os </w:t>
      </w:r>
      <w:proofErr w:type="spellStart"/>
      <w:r>
        <w:rPr>
          <w:i/>
          <w:sz w:val="24"/>
          <w:szCs w:val="24"/>
        </w:rPr>
        <w:t>MV’s</w:t>
      </w:r>
      <w:proofErr w:type="spellEnd"/>
      <w:r>
        <w:rPr>
          <w:sz w:val="24"/>
          <w:szCs w:val="24"/>
        </w:rPr>
        <w:t xml:space="preserve">, chamam uma grande atenção e gera movimentação em questão de </w:t>
      </w:r>
      <w:r>
        <w:rPr>
          <w:i/>
          <w:sz w:val="24"/>
          <w:szCs w:val="24"/>
        </w:rPr>
        <w:t xml:space="preserve">streaming </w:t>
      </w:r>
      <w:r>
        <w:rPr>
          <w:sz w:val="24"/>
          <w:szCs w:val="24"/>
        </w:rPr>
        <w:t>por apresentarem um conceito diferente do que já estamos acostumados</w:t>
      </w:r>
      <w:r>
        <w:rPr>
          <w:sz w:val="24"/>
          <w:szCs w:val="24"/>
          <w:vertAlign w:val="superscript"/>
        </w:rPr>
        <w:footnoteReference w:id="3"/>
      </w:r>
      <w:r>
        <w:rPr>
          <w:sz w:val="24"/>
          <w:szCs w:val="24"/>
        </w:rPr>
        <w:t xml:space="preserve"> </w:t>
      </w:r>
      <w:r>
        <w:rPr>
          <w:sz w:val="24"/>
          <w:szCs w:val="24"/>
        </w:rPr>
        <w:lastRenderedPageBreak/>
        <w:t xml:space="preserve">no mercado. Diferentemente do Pop americano, onde muitos artistas usam o mesmo estilo em seus clipes e músicas. </w:t>
      </w:r>
    </w:p>
    <w:p w14:paraId="000000B2" w14:textId="77777777" w:rsidR="00556312" w:rsidRDefault="004B41CD">
      <w:pPr>
        <w:spacing w:line="360" w:lineRule="auto"/>
        <w:ind w:firstLine="520"/>
        <w:jc w:val="both"/>
        <w:rPr>
          <w:i/>
          <w:sz w:val="24"/>
          <w:szCs w:val="24"/>
        </w:rPr>
      </w:pPr>
      <w:r>
        <w:rPr>
          <w:sz w:val="24"/>
          <w:szCs w:val="24"/>
        </w:rPr>
        <w:t xml:space="preserve">Cada grupo e artista possui uma essência diferente em seus </w:t>
      </w:r>
      <w:proofErr w:type="spellStart"/>
      <w:r>
        <w:rPr>
          <w:i/>
          <w:sz w:val="24"/>
          <w:szCs w:val="24"/>
        </w:rPr>
        <w:t>MV’s</w:t>
      </w:r>
      <w:proofErr w:type="spellEnd"/>
      <w:r>
        <w:rPr>
          <w:sz w:val="24"/>
          <w:szCs w:val="24"/>
        </w:rPr>
        <w:t xml:space="preserve">. Alguns trazem conceitos mais coloridos e fantasiosos, outros trazem o </w:t>
      </w:r>
      <w:r>
        <w:rPr>
          <w:i/>
          <w:sz w:val="24"/>
          <w:szCs w:val="24"/>
        </w:rPr>
        <w:t>Drama</w:t>
      </w:r>
      <w:r>
        <w:rPr>
          <w:sz w:val="24"/>
          <w:szCs w:val="24"/>
        </w:rPr>
        <w:t xml:space="preserve">, uma história mais emocionante, outros as famosas teorias que fazem os fãs quebrarem a cabeça no </w:t>
      </w:r>
      <w:proofErr w:type="spellStart"/>
      <w:r>
        <w:rPr>
          <w:i/>
          <w:sz w:val="24"/>
          <w:szCs w:val="24"/>
        </w:rPr>
        <w:t>comeback</w:t>
      </w:r>
      <w:proofErr w:type="spellEnd"/>
      <w:r>
        <w:rPr>
          <w:i/>
          <w:sz w:val="24"/>
          <w:szCs w:val="24"/>
        </w:rPr>
        <w:t>.</w:t>
      </w:r>
    </w:p>
    <w:p w14:paraId="000000B3" w14:textId="5437D57D" w:rsidR="00556312" w:rsidRPr="00DA313B" w:rsidRDefault="004B41CD">
      <w:pPr>
        <w:spacing w:line="360" w:lineRule="auto"/>
        <w:ind w:firstLine="520"/>
        <w:jc w:val="center"/>
        <w:rPr>
          <w:b/>
          <w:sz w:val="20"/>
          <w:szCs w:val="20"/>
        </w:rPr>
      </w:pPr>
      <w:r w:rsidRPr="00DA313B">
        <w:rPr>
          <w:b/>
          <w:sz w:val="20"/>
          <w:szCs w:val="20"/>
        </w:rPr>
        <w:t xml:space="preserve">Imagem 11 </w:t>
      </w:r>
      <w:r w:rsidR="00DA313B" w:rsidRPr="00DA313B">
        <w:rPr>
          <w:b/>
          <w:sz w:val="20"/>
          <w:szCs w:val="20"/>
        </w:rPr>
        <w:t>–</w:t>
      </w:r>
      <w:r w:rsidRPr="00DA313B">
        <w:rPr>
          <w:b/>
          <w:sz w:val="20"/>
          <w:szCs w:val="20"/>
        </w:rPr>
        <w:t xml:space="preserve"> </w:t>
      </w:r>
      <w:r w:rsidR="00DA313B" w:rsidRPr="00DA313B">
        <w:rPr>
          <w:b/>
          <w:sz w:val="20"/>
          <w:szCs w:val="20"/>
        </w:rPr>
        <w:t xml:space="preserve">Grupo </w:t>
      </w:r>
      <w:proofErr w:type="spellStart"/>
      <w:r w:rsidR="00DA313B" w:rsidRPr="00DA313B">
        <w:rPr>
          <w:b/>
          <w:sz w:val="20"/>
          <w:szCs w:val="20"/>
        </w:rPr>
        <w:t>Boyfriend</w:t>
      </w:r>
      <w:proofErr w:type="spellEnd"/>
    </w:p>
    <w:p w14:paraId="000000B4" w14:textId="77777777" w:rsidR="00556312" w:rsidRDefault="004B41CD">
      <w:pPr>
        <w:spacing w:line="360" w:lineRule="auto"/>
        <w:ind w:firstLine="520"/>
        <w:jc w:val="both"/>
        <w:rPr>
          <w:i/>
          <w:sz w:val="24"/>
          <w:szCs w:val="24"/>
        </w:rPr>
      </w:pPr>
      <w:r>
        <w:rPr>
          <w:i/>
          <w:sz w:val="24"/>
          <w:szCs w:val="24"/>
        </w:rPr>
        <w:t xml:space="preserve">                </w:t>
      </w:r>
      <w:r>
        <w:rPr>
          <w:i/>
          <w:noProof/>
          <w:sz w:val="24"/>
          <w:szCs w:val="24"/>
        </w:rPr>
        <w:drawing>
          <wp:inline distT="114300" distB="114300" distL="114300" distR="114300" wp14:anchorId="36C5719C" wp14:editId="4FA4378D">
            <wp:extent cx="3781655" cy="2732605"/>
            <wp:effectExtent l="0" t="0" r="0" b="0"/>
            <wp:docPr id="7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7"/>
                    <a:srcRect/>
                    <a:stretch>
                      <a:fillRect/>
                    </a:stretch>
                  </pic:blipFill>
                  <pic:spPr>
                    <a:xfrm>
                      <a:off x="0" y="0"/>
                      <a:ext cx="3781655" cy="2732605"/>
                    </a:xfrm>
                    <a:prstGeom prst="rect">
                      <a:avLst/>
                    </a:prstGeom>
                    <a:ln/>
                  </pic:spPr>
                </pic:pic>
              </a:graphicData>
            </a:graphic>
          </wp:inline>
        </w:drawing>
      </w:r>
    </w:p>
    <w:p w14:paraId="000000B5" w14:textId="77777777" w:rsidR="00556312" w:rsidRPr="00DA313B" w:rsidRDefault="004B41CD" w:rsidP="00DA313B">
      <w:pPr>
        <w:spacing w:line="360" w:lineRule="auto"/>
        <w:ind w:firstLine="520"/>
        <w:jc w:val="center"/>
        <w:rPr>
          <w:b/>
          <w:bCs/>
          <w:sz w:val="20"/>
          <w:szCs w:val="20"/>
        </w:rPr>
      </w:pPr>
      <w:r w:rsidRPr="00DA313B">
        <w:rPr>
          <w:b/>
          <w:bCs/>
          <w:sz w:val="20"/>
          <w:szCs w:val="20"/>
        </w:rPr>
        <w:t>Disponível em: http://sorinabikpop.blogspot.com/2015/05/boyfriend-bounce-sub-esp-rom-han.html</w:t>
      </w:r>
    </w:p>
    <w:p w14:paraId="000000B6" w14:textId="77777777" w:rsidR="00556312" w:rsidRDefault="00556312">
      <w:pPr>
        <w:spacing w:line="360" w:lineRule="auto"/>
        <w:jc w:val="both"/>
        <w:rPr>
          <w:i/>
          <w:sz w:val="24"/>
          <w:szCs w:val="24"/>
        </w:rPr>
      </w:pPr>
    </w:p>
    <w:p w14:paraId="000000B7" w14:textId="77777777" w:rsidR="00556312" w:rsidRDefault="004B41CD">
      <w:pPr>
        <w:spacing w:line="360" w:lineRule="auto"/>
        <w:ind w:firstLine="520"/>
        <w:jc w:val="both"/>
        <w:rPr>
          <w:sz w:val="24"/>
          <w:szCs w:val="24"/>
        </w:rPr>
      </w:pPr>
      <w:r>
        <w:rPr>
          <w:sz w:val="24"/>
          <w:szCs w:val="24"/>
        </w:rPr>
        <w:t xml:space="preserve">O K-Pop tem portas mais abertas para a variedade musical e a criatividade. </w:t>
      </w:r>
    </w:p>
    <w:p w14:paraId="000000B8" w14:textId="77777777" w:rsidR="00556312" w:rsidRDefault="004B41CD">
      <w:pPr>
        <w:spacing w:line="360" w:lineRule="auto"/>
        <w:ind w:firstLine="520"/>
        <w:jc w:val="both"/>
        <w:rPr>
          <w:sz w:val="24"/>
          <w:szCs w:val="24"/>
        </w:rPr>
      </w:pPr>
      <w:r>
        <w:rPr>
          <w:sz w:val="24"/>
          <w:szCs w:val="24"/>
        </w:rPr>
        <w:t xml:space="preserve">Nas músicas, cada grupo possui a sua essência. Alguns preferem usar batidas mais voltadas para o hip-hop, outros puxam mais para o eletrônico ou pop romântico. </w:t>
      </w:r>
    </w:p>
    <w:p w14:paraId="000000B9" w14:textId="77777777" w:rsidR="00556312" w:rsidRDefault="004B41CD">
      <w:pPr>
        <w:spacing w:line="360" w:lineRule="auto"/>
        <w:ind w:firstLine="520"/>
        <w:jc w:val="both"/>
        <w:rPr>
          <w:sz w:val="24"/>
          <w:szCs w:val="24"/>
        </w:rPr>
      </w:pPr>
      <w:r>
        <w:rPr>
          <w:sz w:val="24"/>
          <w:szCs w:val="24"/>
        </w:rPr>
        <w:t>Além disso, o K-Pop vive se renovando a cada segundo. Com a pandemia do Covid-19 em 2020, a indústria musical foi prejudicada pelos cancelamentos de shows e eventos importantes para a indústria.</w:t>
      </w:r>
    </w:p>
    <w:p w14:paraId="000000BA" w14:textId="77777777" w:rsidR="00556312" w:rsidRDefault="004B41CD">
      <w:pPr>
        <w:spacing w:line="360" w:lineRule="auto"/>
        <w:ind w:firstLine="520"/>
        <w:jc w:val="both"/>
        <w:rPr>
          <w:sz w:val="24"/>
          <w:szCs w:val="24"/>
        </w:rPr>
      </w:pPr>
      <w:r>
        <w:rPr>
          <w:sz w:val="24"/>
          <w:szCs w:val="24"/>
        </w:rPr>
        <w:t xml:space="preserve">Com esse momento difícil, de que forma os grupos e solistas poderiam continuar arrecadando milhões? Essa questão foi resolvida em poucos meses. Grupos começaram a criar eventos online para os seus fãs, trazendo diversas apresentações e encontros virtuais para todos os fãs do mundo. Assim, surgiu o famoso </w:t>
      </w:r>
      <w:proofErr w:type="spellStart"/>
      <w:r>
        <w:rPr>
          <w:i/>
          <w:sz w:val="24"/>
          <w:szCs w:val="24"/>
        </w:rPr>
        <w:t>Beyond</w:t>
      </w:r>
      <w:proofErr w:type="spellEnd"/>
      <w:r>
        <w:rPr>
          <w:i/>
          <w:sz w:val="24"/>
          <w:szCs w:val="24"/>
        </w:rPr>
        <w:t xml:space="preserve"> Live</w:t>
      </w:r>
      <w:r>
        <w:rPr>
          <w:sz w:val="24"/>
          <w:szCs w:val="24"/>
        </w:rPr>
        <w:t xml:space="preserve">, serviço de streaming de shows virtuais com direito a uma plateia virtual nos telões, que foi fundada pela </w:t>
      </w:r>
      <w:r>
        <w:rPr>
          <w:i/>
          <w:sz w:val="24"/>
          <w:szCs w:val="24"/>
        </w:rPr>
        <w:t>SM Entertainment</w:t>
      </w:r>
      <w:r>
        <w:rPr>
          <w:sz w:val="24"/>
          <w:szCs w:val="24"/>
        </w:rPr>
        <w:t xml:space="preserve">. </w:t>
      </w:r>
    </w:p>
    <w:p w14:paraId="000000BE" w14:textId="7D05F5DF" w:rsidR="00556312" w:rsidRDefault="004B41CD" w:rsidP="00DA313B">
      <w:pPr>
        <w:spacing w:line="360" w:lineRule="auto"/>
        <w:ind w:firstLine="520"/>
        <w:jc w:val="both"/>
        <w:rPr>
          <w:sz w:val="24"/>
          <w:szCs w:val="24"/>
        </w:rPr>
      </w:pPr>
      <w:r>
        <w:rPr>
          <w:sz w:val="24"/>
          <w:szCs w:val="24"/>
        </w:rPr>
        <w:lastRenderedPageBreak/>
        <w:t xml:space="preserve">Em 1° de janeiro de 2022, a </w:t>
      </w:r>
      <w:r>
        <w:rPr>
          <w:i/>
          <w:sz w:val="24"/>
          <w:szCs w:val="24"/>
        </w:rPr>
        <w:t xml:space="preserve">SM Entertainment </w:t>
      </w:r>
      <w:r>
        <w:rPr>
          <w:sz w:val="24"/>
          <w:szCs w:val="24"/>
        </w:rPr>
        <w:t xml:space="preserve">quebrou o recorde do evento coreano online mais transmitido com o “SMTOWN 2022: SMCU Express </w:t>
      </w:r>
      <w:proofErr w:type="spellStart"/>
      <w:r>
        <w:rPr>
          <w:sz w:val="24"/>
          <w:szCs w:val="24"/>
        </w:rPr>
        <w:t>Kwangya</w:t>
      </w:r>
      <w:proofErr w:type="spellEnd"/>
      <w:r>
        <w:rPr>
          <w:sz w:val="24"/>
          <w:szCs w:val="24"/>
        </w:rPr>
        <w:t xml:space="preserve">”, contando com mais de 51 milhões de </w:t>
      </w:r>
      <w:proofErr w:type="spellStart"/>
      <w:r>
        <w:rPr>
          <w:sz w:val="24"/>
          <w:szCs w:val="24"/>
        </w:rPr>
        <w:t>streams</w:t>
      </w:r>
      <w:proofErr w:type="spellEnd"/>
      <w:r>
        <w:rPr>
          <w:sz w:val="24"/>
          <w:szCs w:val="24"/>
        </w:rPr>
        <w:t xml:space="preserve"> em 161 países.</w:t>
      </w:r>
    </w:p>
    <w:p w14:paraId="38B013BF" w14:textId="77777777" w:rsidR="00DA313B" w:rsidRPr="00DA313B" w:rsidRDefault="00DA313B" w:rsidP="00DA313B">
      <w:pPr>
        <w:spacing w:line="360" w:lineRule="auto"/>
        <w:ind w:firstLine="520"/>
        <w:jc w:val="both"/>
        <w:rPr>
          <w:sz w:val="24"/>
          <w:szCs w:val="24"/>
        </w:rPr>
      </w:pPr>
    </w:p>
    <w:p w14:paraId="000000BF" w14:textId="15A64C6B" w:rsidR="00556312" w:rsidRPr="00DA313B" w:rsidRDefault="004B41CD">
      <w:pPr>
        <w:spacing w:line="360" w:lineRule="auto"/>
        <w:ind w:firstLine="520"/>
        <w:jc w:val="center"/>
        <w:rPr>
          <w:sz w:val="20"/>
          <w:szCs w:val="20"/>
        </w:rPr>
      </w:pPr>
      <w:r w:rsidRPr="00DA313B">
        <w:rPr>
          <w:b/>
          <w:sz w:val="20"/>
          <w:szCs w:val="20"/>
        </w:rPr>
        <w:t xml:space="preserve">Imagem 12 </w:t>
      </w:r>
      <w:r w:rsidR="00DA313B" w:rsidRPr="00DA313B">
        <w:rPr>
          <w:b/>
          <w:sz w:val="20"/>
          <w:szCs w:val="20"/>
        </w:rPr>
        <w:t>–</w:t>
      </w:r>
      <w:r w:rsidRPr="00DA313B">
        <w:rPr>
          <w:b/>
          <w:sz w:val="20"/>
          <w:szCs w:val="20"/>
        </w:rPr>
        <w:t xml:space="preserve"> </w:t>
      </w:r>
      <w:r w:rsidR="00DA313B" w:rsidRPr="00DA313B">
        <w:rPr>
          <w:b/>
          <w:sz w:val="20"/>
          <w:szCs w:val="20"/>
        </w:rPr>
        <w:t>SMTOWN 2021</w:t>
      </w:r>
    </w:p>
    <w:p w14:paraId="000000C0" w14:textId="77777777" w:rsidR="00556312" w:rsidRDefault="004B41CD">
      <w:pPr>
        <w:spacing w:line="360" w:lineRule="auto"/>
        <w:ind w:firstLine="520"/>
        <w:jc w:val="both"/>
        <w:rPr>
          <w:sz w:val="24"/>
          <w:szCs w:val="24"/>
        </w:rPr>
      </w:pPr>
      <w:r>
        <w:rPr>
          <w:sz w:val="24"/>
          <w:szCs w:val="24"/>
        </w:rPr>
        <w:t xml:space="preserve">            </w:t>
      </w:r>
      <w:r>
        <w:rPr>
          <w:noProof/>
          <w:sz w:val="24"/>
          <w:szCs w:val="24"/>
        </w:rPr>
        <w:drawing>
          <wp:inline distT="114300" distB="114300" distL="114300" distR="114300" wp14:anchorId="69F3F9CE" wp14:editId="4FC34F04">
            <wp:extent cx="4187905" cy="2441460"/>
            <wp:effectExtent l="0" t="0" r="0" b="0"/>
            <wp:docPr id="7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8"/>
                    <a:srcRect/>
                    <a:stretch>
                      <a:fillRect/>
                    </a:stretch>
                  </pic:blipFill>
                  <pic:spPr>
                    <a:xfrm>
                      <a:off x="0" y="0"/>
                      <a:ext cx="4187905" cy="2441460"/>
                    </a:xfrm>
                    <a:prstGeom prst="rect">
                      <a:avLst/>
                    </a:prstGeom>
                    <a:ln/>
                  </pic:spPr>
                </pic:pic>
              </a:graphicData>
            </a:graphic>
          </wp:inline>
        </w:drawing>
      </w:r>
    </w:p>
    <w:p w14:paraId="000000C1" w14:textId="128B17D0" w:rsidR="00556312" w:rsidRPr="00DA313B" w:rsidRDefault="004B41CD" w:rsidP="00DA313B">
      <w:pPr>
        <w:spacing w:line="360" w:lineRule="auto"/>
        <w:ind w:firstLine="520"/>
        <w:jc w:val="center"/>
        <w:rPr>
          <w:b/>
          <w:bCs/>
          <w:sz w:val="20"/>
          <w:szCs w:val="20"/>
        </w:rPr>
      </w:pPr>
      <w:r w:rsidRPr="00DA313B">
        <w:rPr>
          <w:b/>
          <w:bCs/>
          <w:sz w:val="20"/>
          <w:szCs w:val="20"/>
        </w:rPr>
        <w:t xml:space="preserve">Disponível em: </w:t>
      </w:r>
      <w:hyperlink r:id="rId29" w:history="1">
        <w:r w:rsidR="00DA313B" w:rsidRPr="00DA313B">
          <w:rPr>
            <w:rStyle w:val="Hyperlink"/>
            <w:b/>
            <w:bCs/>
            <w:color w:val="auto"/>
            <w:sz w:val="20"/>
            <w:szCs w:val="20"/>
            <w:u w:val="none"/>
          </w:rPr>
          <w:t>https://palpitesalheios.wordpress.com/2021/12/27/sm-caprichou-nas-promocoes-do-album-2021-winter-smtown-smcu-express/</w:t>
        </w:r>
      </w:hyperlink>
    </w:p>
    <w:p w14:paraId="357019DB" w14:textId="77777777" w:rsidR="00DA313B" w:rsidRDefault="00DA313B">
      <w:pPr>
        <w:spacing w:line="360" w:lineRule="auto"/>
        <w:ind w:firstLine="520"/>
        <w:jc w:val="both"/>
        <w:rPr>
          <w:sz w:val="20"/>
          <w:szCs w:val="20"/>
        </w:rPr>
      </w:pPr>
    </w:p>
    <w:p w14:paraId="000000C2" w14:textId="77777777" w:rsidR="00556312" w:rsidRDefault="004B41CD">
      <w:pPr>
        <w:spacing w:line="360" w:lineRule="auto"/>
        <w:ind w:firstLine="520"/>
        <w:jc w:val="both"/>
        <w:rPr>
          <w:sz w:val="24"/>
          <w:szCs w:val="24"/>
        </w:rPr>
      </w:pPr>
      <w:r>
        <w:rPr>
          <w:sz w:val="24"/>
          <w:szCs w:val="24"/>
        </w:rPr>
        <w:t>Dessa forma, o K-Pop continuou se mantendo no topo. As redes sociais de hoje também ajudaram com que o hallyu continuasse crescendo cada vez mais globalmente. Segundo pesquisas, entre julho de 2020 e junho de 2021, o K-Pop gerou mais de 7,5 bilhões de tweets na plataforma.</w:t>
      </w:r>
    </w:p>
    <w:p w14:paraId="000000C3" w14:textId="77777777" w:rsidR="00556312" w:rsidRDefault="00556312">
      <w:pPr>
        <w:spacing w:line="360" w:lineRule="auto"/>
        <w:ind w:firstLine="520"/>
        <w:jc w:val="both"/>
        <w:rPr>
          <w:sz w:val="24"/>
          <w:szCs w:val="24"/>
        </w:rPr>
      </w:pPr>
    </w:p>
    <w:p w14:paraId="000000C5" w14:textId="1165E2D1" w:rsidR="00556312" w:rsidRPr="00DA313B" w:rsidRDefault="004B41CD" w:rsidP="00DA313B">
      <w:pPr>
        <w:spacing w:line="360" w:lineRule="auto"/>
        <w:ind w:firstLine="520"/>
        <w:jc w:val="center"/>
        <w:rPr>
          <w:b/>
          <w:sz w:val="20"/>
          <w:szCs w:val="20"/>
        </w:rPr>
      </w:pPr>
      <w:r w:rsidRPr="00DA313B">
        <w:rPr>
          <w:b/>
          <w:sz w:val="20"/>
          <w:szCs w:val="20"/>
        </w:rPr>
        <w:t xml:space="preserve">Imagem 13 </w:t>
      </w:r>
      <w:r w:rsidR="00DA313B" w:rsidRPr="00DA313B">
        <w:rPr>
          <w:b/>
          <w:sz w:val="20"/>
          <w:szCs w:val="20"/>
        </w:rPr>
        <w:t>–</w:t>
      </w:r>
      <w:r w:rsidRPr="00DA313B">
        <w:rPr>
          <w:b/>
          <w:sz w:val="20"/>
          <w:szCs w:val="20"/>
        </w:rPr>
        <w:t xml:space="preserve"> </w:t>
      </w:r>
      <w:r w:rsidR="00DA313B" w:rsidRPr="00DA313B">
        <w:rPr>
          <w:b/>
          <w:sz w:val="20"/>
          <w:szCs w:val="20"/>
        </w:rPr>
        <w:t>Pesquisa realizada pelo “X”, antigo Twitter sobre os tweets mencionando K-Pop.</w:t>
      </w:r>
    </w:p>
    <w:p w14:paraId="000000C6" w14:textId="77777777" w:rsidR="00556312" w:rsidRDefault="004B41CD" w:rsidP="00DA313B">
      <w:pPr>
        <w:spacing w:line="360" w:lineRule="auto"/>
        <w:ind w:firstLine="520"/>
        <w:jc w:val="center"/>
        <w:rPr>
          <w:sz w:val="24"/>
          <w:szCs w:val="24"/>
        </w:rPr>
      </w:pPr>
      <w:r>
        <w:rPr>
          <w:noProof/>
          <w:sz w:val="24"/>
          <w:szCs w:val="24"/>
        </w:rPr>
        <w:drawing>
          <wp:inline distT="114300" distB="114300" distL="114300" distR="114300" wp14:anchorId="12BB3DF9" wp14:editId="4FF6CAD9">
            <wp:extent cx="4427220" cy="2331720"/>
            <wp:effectExtent l="0" t="0" r="0" b="0"/>
            <wp:docPr id="7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4427744" cy="2331996"/>
                    </a:xfrm>
                    <a:prstGeom prst="rect">
                      <a:avLst/>
                    </a:prstGeom>
                    <a:ln/>
                  </pic:spPr>
                </pic:pic>
              </a:graphicData>
            </a:graphic>
          </wp:inline>
        </w:drawing>
      </w:r>
    </w:p>
    <w:p w14:paraId="000000C7" w14:textId="04307646" w:rsidR="00556312" w:rsidRPr="00DA313B" w:rsidRDefault="004B41CD" w:rsidP="00DA313B">
      <w:pPr>
        <w:spacing w:line="360" w:lineRule="auto"/>
        <w:ind w:firstLine="520"/>
        <w:jc w:val="center"/>
        <w:rPr>
          <w:b/>
          <w:bCs/>
          <w:sz w:val="20"/>
          <w:szCs w:val="20"/>
        </w:rPr>
      </w:pPr>
      <w:r w:rsidRPr="00DA313B">
        <w:rPr>
          <w:b/>
          <w:bCs/>
          <w:sz w:val="20"/>
          <w:szCs w:val="20"/>
        </w:rPr>
        <w:lastRenderedPageBreak/>
        <w:t xml:space="preserve">Disponível em: </w:t>
      </w:r>
      <w:r w:rsidR="006E7C71" w:rsidRPr="006E7C71">
        <w:rPr>
          <w:b/>
          <w:bCs/>
          <w:sz w:val="20"/>
          <w:szCs w:val="20"/>
        </w:rPr>
        <w:t>https://blog.x.com/pt_br/topics/events/2021/k-pop-bate-outro-recorde-no-twitter-com-7-5-bilhoes-de-tweets-em#:~:text=Entre%201%C2%BA%20de%20julho%20de,anualmente%20relacionados%20ao%20K%2Dpop.&amp;text=Este%20Tweet%20est%C3%A1%20indispon%C3%ADvel.</w:t>
      </w:r>
    </w:p>
    <w:p w14:paraId="000000C8" w14:textId="77777777" w:rsidR="00556312" w:rsidRDefault="00556312">
      <w:pPr>
        <w:spacing w:line="360" w:lineRule="auto"/>
        <w:ind w:firstLine="520"/>
        <w:jc w:val="both"/>
        <w:rPr>
          <w:sz w:val="24"/>
          <w:szCs w:val="24"/>
        </w:rPr>
      </w:pPr>
    </w:p>
    <w:p w14:paraId="000000C9" w14:textId="77777777" w:rsidR="00556312" w:rsidRDefault="004B41CD">
      <w:pPr>
        <w:spacing w:line="360" w:lineRule="auto"/>
        <w:ind w:firstLine="520"/>
        <w:jc w:val="both"/>
        <w:rPr>
          <w:b/>
          <w:sz w:val="24"/>
          <w:szCs w:val="24"/>
        </w:rPr>
      </w:pPr>
      <w:r>
        <w:rPr>
          <w:b/>
          <w:sz w:val="24"/>
          <w:szCs w:val="24"/>
        </w:rPr>
        <w:t xml:space="preserve">Grupos com conceitos diferentes </w:t>
      </w:r>
    </w:p>
    <w:p w14:paraId="000000CA" w14:textId="77777777" w:rsidR="00556312" w:rsidRDefault="004B41CD">
      <w:pPr>
        <w:spacing w:line="360" w:lineRule="auto"/>
        <w:ind w:firstLine="520"/>
        <w:jc w:val="both"/>
        <w:rPr>
          <w:b/>
          <w:sz w:val="24"/>
          <w:szCs w:val="24"/>
        </w:rPr>
      </w:pPr>
      <w:r>
        <w:rPr>
          <w:sz w:val="24"/>
          <w:szCs w:val="24"/>
        </w:rPr>
        <w:t xml:space="preserve">Outro fator que destaca a autenticidade no K-Pop são grupos que possuem </w:t>
      </w:r>
      <w:proofErr w:type="spellStart"/>
      <w:r>
        <w:rPr>
          <w:sz w:val="24"/>
          <w:szCs w:val="24"/>
        </w:rPr>
        <w:t>sub-units</w:t>
      </w:r>
      <w:proofErr w:type="spellEnd"/>
      <w:r>
        <w:rPr>
          <w:sz w:val="24"/>
          <w:szCs w:val="24"/>
        </w:rPr>
        <w:t xml:space="preserve">. Um exemplo, seria o Super Junior, que no </w:t>
      </w:r>
      <w:proofErr w:type="spellStart"/>
      <w:r>
        <w:rPr>
          <w:sz w:val="24"/>
          <w:szCs w:val="24"/>
        </w:rPr>
        <w:t>ínicio</w:t>
      </w:r>
      <w:proofErr w:type="spellEnd"/>
      <w:r>
        <w:rPr>
          <w:sz w:val="24"/>
          <w:szCs w:val="24"/>
        </w:rPr>
        <w:t xml:space="preserve"> possuía o Super Junior K e o Super Junior M. O EXO também adotou este conceito em 2012, mas infelizmente não durou muito tempo. </w:t>
      </w:r>
    </w:p>
    <w:p w14:paraId="4706CAC8" w14:textId="77777777" w:rsidR="009B79B7" w:rsidRDefault="009B79B7" w:rsidP="009B79B7">
      <w:pPr>
        <w:spacing w:line="360" w:lineRule="auto"/>
        <w:rPr>
          <w:b/>
          <w:sz w:val="24"/>
          <w:szCs w:val="24"/>
        </w:rPr>
      </w:pPr>
    </w:p>
    <w:p w14:paraId="000000CC" w14:textId="64FFDE7A" w:rsidR="00556312" w:rsidRDefault="004B41CD" w:rsidP="009B79B7">
      <w:pPr>
        <w:spacing w:line="360" w:lineRule="auto"/>
        <w:jc w:val="center"/>
        <w:rPr>
          <w:sz w:val="24"/>
          <w:szCs w:val="24"/>
        </w:rPr>
      </w:pPr>
      <w:r>
        <w:rPr>
          <w:b/>
          <w:sz w:val="24"/>
          <w:szCs w:val="24"/>
        </w:rPr>
        <w:t>I</w:t>
      </w:r>
      <w:r w:rsidRPr="00A1495F">
        <w:rPr>
          <w:b/>
          <w:sz w:val="20"/>
          <w:szCs w:val="20"/>
        </w:rPr>
        <w:t xml:space="preserve">magem 14 </w:t>
      </w:r>
      <w:r w:rsidR="00A1495F" w:rsidRPr="00A1495F">
        <w:rPr>
          <w:b/>
          <w:sz w:val="20"/>
          <w:szCs w:val="20"/>
        </w:rPr>
        <w:t>–</w:t>
      </w:r>
      <w:r w:rsidRPr="00A1495F">
        <w:rPr>
          <w:b/>
          <w:sz w:val="20"/>
          <w:szCs w:val="20"/>
        </w:rPr>
        <w:t xml:space="preserve"> </w:t>
      </w:r>
      <w:r w:rsidR="00A1495F" w:rsidRPr="00A1495F">
        <w:rPr>
          <w:b/>
          <w:sz w:val="20"/>
          <w:szCs w:val="20"/>
        </w:rPr>
        <w:t>Grupo SUPERJUNIOR e EXO</w:t>
      </w:r>
    </w:p>
    <w:p w14:paraId="000000CD" w14:textId="77777777" w:rsidR="00556312" w:rsidRDefault="004B41CD">
      <w:pPr>
        <w:spacing w:line="360" w:lineRule="auto"/>
        <w:ind w:firstLine="520"/>
        <w:jc w:val="both"/>
        <w:rPr>
          <w:sz w:val="24"/>
          <w:szCs w:val="24"/>
        </w:rPr>
      </w:pPr>
      <w:r>
        <w:rPr>
          <w:sz w:val="24"/>
          <w:szCs w:val="24"/>
        </w:rPr>
        <w:t xml:space="preserve">                              </w:t>
      </w:r>
      <w:r>
        <w:rPr>
          <w:noProof/>
          <w:sz w:val="24"/>
          <w:szCs w:val="24"/>
        </w:rPr>
        <w:drawing>
          <wp:inline distT="114300" distB="114300" distL="114300" distR="114300" wp14:anchorId="3445340D" wp14:editId="5DEAB235">
            <wp:extent cx="2547127" cy="2547127"/>
            <wp:effectExtent l="0" t="0" r="0" b="0"/>
            <wp:docPr id="80"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1"/>
                    <a:srcRect/>
                    <a:stretch>
                      <a:fillRect/>
                    </a:stretch>
                  </pic:blipFill>
                  <pic:spPr>
                    <a:xfrm>
                      <a:off x="0" y="0"/>
                      <a:ext cx="2547127" cy="2547127"/>
                    </a:xfrm>
                    <a:prstGeom prst="rect">
                      <a:avLst/>
                    </a:prstGeom>
                    <a:ln/>
                  </pic:spPr>
                </pic:pic>
              </a:graphicData>
            </a:graphic>
          </wp:inline>
        </w:drawing>
      </w:r>
    </w:p>
    <w:p w14:paraId="000000CE" w14:textId="0B787815" w:rsidR="00556312" w:rsidRPr="009B79B7" w:rsidRDefault="004B41CD" w:rsidP="00DA313B">
      <w:pPr>
        <w:spacing w:line="360" w:lineRule="auto"/>
        <w:ind w:firstLine="520"/>
        <w:jc w:val="center"/>
        <w:rPr>
          <w:b/>
          <w:bCs/>
          <w:sz w:val="20"/>
          <w:szCs w:val="20"/>
        </w:rPr>
      </w:pPr>
      <w:r w:rsidRPr="009B79B7">
        <w:rPr>
          <w:b/>
          <w:bCs/>
          <w:sz w:val="20"/>
          <w:szCs w:val="20"/>
        </w:rPr>
        <w:t>Fonte: Montagem de fotos feito pela autora Maria Eduarda Valentini</w:t>
      </w:r>
    </w:p>
    <w:p w14:paraId="45A9B9CC" w14:textId="77777777" w:rsidR="00DA313B" w:rsidRDefault="00DA313B" w:rsidP="00DA313B">
      <w:pPr>
        <w:spacing w:line="360" w:lineRule="auto"/>
        <w:ind w:firstLine="520"/>
        <w:jc w:val="center"/>
        <w:rPr>
          <w:sz w:val="20"/>
          <w:szCs w:val="20"/>
        </w:rPr>
      </w:pPr>
    </w:p>
    <w:p w14:paraId="000000CF" w14:textId="77777777" w:rsidR="00556312" w:rsidRDefault="004B41CD">
      <w:pPr>
        <w:spacing w:line="360" w:lineRule="auto"/>
        <w:ind w:firstLine="520"/>
        <w:jc w:val="both"/>
        <w:rPr>
          <w:sz w:val="24"/>
          <w:szCs w:val="24"/>
        </w:rPr>
      </w:pPr>
      <w:r>
        <w:rPr>
          <w:sz w:val="24"/>
          <w:szCs w:val="24"/>
        </w:rPr>
        <w:t xml:space="preserve">Anos depois, o grupo NCT, que hoje possui mais de 20 membros, debutou, e se estende até os dias atuais. Com o conceito de ser um grupo rotativo, onde a cada ano entrariam novos membros no grupo, formando-se novas </w:t>
      </w:r>
      <w:proofErr w:type="spellStart"/>
      <w:r>
        <w:rPr>
          <w:sz w:val="24"/>
          <w:szCs w:val="24"/>
        </w:rPr>
        <w:t>units</w:t>
      </w:r>
      <w:proofErr w:type="spellEnd"/>
      <w:r>
        <w:rPr>
          <w:sz w:val="24"/>
          <w:szCs w:val="24"/>
        </w:rPr>
        <w:t>, o NCT (</w:t>
      </w:r>
      <w:proofErr w:type="spellStart"/>
      <w:r>
        <w:rPr>
          <w:sz w:val="24"/>
          <w:szCs w:val="24"/>
        </w:rPr>
        <w:t>Neo</w:t>
      </w:r>
      <w:proofErr w:type="spellEnd"/>
      <w:r>
        <w:rPr>
          <w:sz w:val="24"/>
          <w:szCs w:val="24"/>
        </w:rPr>
        <w:t xml:space="preserve"> Culture Technology) teve o seu debut com o NCT U em abril de 2016, e no mesmo ano, mais duas </w:t>
      </w:r>
      <w:proofErr w:type="spellStart"/>
      <w:r>
        <w:rPr>
          <w:sz w:val="24"/>
          <w:szCs w:val="24"/>
        </w:rPr>
        <w:t>units</w:t>
      </w:r>
      <w:proofErr w:type="spellEnd"/>
      <w:r>
        <w:rPr>
          <w:sz w:val="24"/>
          <w:szCs w:val="24"/>
        </w:rPr>
        <w:t xml:space="preserve"> foram lançadas: NCT Dream, que possui sete integrantes e o NCT 127, que atualmente é formado por nove membros. O que mais chamou a atenção na época, era o membro canadense Mark Lee debutando nas 3 </w:t>
      </w:r>
      <w:proofErr w:type="spellStart"/>
      <w:r>
        <w:rPr>
          <w:sz w:val="24"/>
          <w:szCs w:val="24"/>
        </w:rPr>
        <w:t>units</w:t>
      </w:r>
      <w:proofErr w:type="spellEnd"/>
      <w:r>
        <w:rPr>
          <w:sz w:val="24"/>
          <w:szCs w:val="24"/>
        </w:rPr>
        <w:t xml:space="preserve"> de uma só vez, algo jamais visto até então.</w:t>
      </w:r>
    </w:p>
    <w:p w14:paraId="000000D0" w14:textId="77777777" w:rsidR="00556312" w:rsidRDefault="004B41CD">
      <w:pPr>
        <w:spacing w:line="360" w:lineRule="auto"/>
        <w:ind w:firstLine="520"/>
        <w:jc w:val="both"/>
        <w:rPr>
          <w:sz w:val="24"/>
          <w:szCs w:val="24"/>
        </w:rPr>
      </w:pPr>
      <w:r>
        <w:rPr>
          <w:sz w:val="24"/>
          <w:szCs w:val="24"/>
        </w:rPr>
        <w:t xml:space="preserve">Em 2019, a </w:t>
      </w:r>
      <w:proofErr w:type="spellStart"/>
      <w:r>
        <w:rPr>
          <w:sz w:val="24"/>
          <w:szCs w:val="24"/>
        </w:rPr>
        <w:t>unit</w:t>
      </w:r>
      <w:proofErr w:type="spellEnd"/>
      <w:r>
        <w:rPr>
          <w:sz w:val="24"/>
          <w:szCs w:val="24"/>
        </w:rPr>
        <w:t xml:space="preserve"> chinesa </w:t>
      </w:r>
      <w:proofErr w:type="spellStart"/>
      <w:r>
        <w:rPr>
          <w:sz w:val="24"/>
          <w:szCs w:val="24"/>
        </w:rPr>
        <w:t>WayV</w:t>
      </w:r>
      <w:proofErr w:type="spellEnd"/>
      <w:r>
        <w:rPr>
          <w:sz w:val="24"/>
          <w:szCs w:val="24"/>
        </w:rPr>
        <w:t xml:space="preserve"> teve sua estreia com sete integrantes. Fechando as </w:t>
      </w:r>
      <w:proofErr w:type="spellStart"/>
      <w:r>
        <w:rPr>
          <w:sz w:val="24"/>
          <w:szCs w:val="24"/>
        </w:rPr>
        <w:t>units</w:t>
      </w:r>
      <w:proofErr w:type="spellEnd"/>
      <w:r>
        <w:rPr>
          <w:sz w:val="24"/>
          <w:szCs w:val="24"/>
        </w:rPr>
        <w:t xml:space="preserve"> com chave de ouro, recentemente em 2023, os </w:t>
      </w:r>
      <w:proofErr w:type="spellStart"/>
      <w:r>
        <w:rPr>
          <w:i/>
          <w:sz w:val="24"/>
          <w:szCs w:val="24"/>
        </w:rPr>
        <w:t>Rookies</w:t>
      </w:r>
      <w:proofErr w:type="spellEnd"/>
      <w:r>
        <w:rPr>
          <w:i/>
          <w:sz w:val="24"/>
          <w:szCs w:val="24"/>
        </w:rPr>
        <w:t xml:space="preserve"> </w:t>
      </w:r>
      <w:r>
        <w:rPr>
          <w:sz w:val="24"/>
          <w:szCs w:val="24"/>
        </w:rPr>
        <w:t xml:space="preserve">NCT </w:t>
      </w:r>
      <w:proofErr w:type="spellStart"/>
      <w:r>
        <w:rPr>
          <w:sz w:val="24"/>
          <w:szCs w:val="24"/>
        </w:rPr>
        <w:t>Wish</w:t>
      </w:r>
      <w:proofErr w:type="spellEnd"/>
      <w:r>
        <w:rPr>
          <w:sz w:val="24"/>
          <w:szCs w:val="24"/>
        </w:rPr>
        <w:t xml:space="preserve"> debutaram com sete membros. </w:t>
      </w:r>
    </w:p>
    <w:p w14:paraId="000000D1" w14:textId="69E4194B" w:rsidR="00556312" w:rsidRPr="009B79B7" w:rsidRDefault="004B41CD">
      <w:pPr>
        <w:spacing w:line="360" w:lineRule="auto"/>
        <w:ind w:firstLine="520"/>
        <w:jc w:val="center"/>
        <w:rPr>
          <w:sz w:val="20"/>
          <w:szCs w:val="20"/>
        </w:rPr>
      </w:pPr>
      <w:r w:rsidRPr="009B79B7">
        <w:rPr>
          <w:b/>
          <w:sz w:val="20"/>
          <w:szCs w:val="20"/>
        </w:rPr>
        <w:lastRenderedPageBreak/>
        <w:t xml:space="preserve">Imagem 15 </w:t>
      </w:r>
      <w:r w:rsidR="009B79B7" w:rsidRPr="009B79B7">
        <w:rPr>
          <w:b/>
          <w:sz w:val="20"/>
          <w:szCs w:val="20"/>
        </w:rPr>
        <w:t>–</w:t>
      </w:r>
      <w:r w:rsidRPr="009B79B7">
        <w:rPr>
          <w:b/>
          <w:sz w:val="20"/>
          <w:szCs w:val="20"/>
        </w:rPr>
        <w:t xml:space="preserve"> </w:t>
      </w:r>
      <w:r w:rsidR="009B79B7" w:rsidRPr="009B79B7">
        <w:rPr>
          <w:b/>
          <w:sz w:val="20"/>
          <w:szCs w:val="20"/>
        </w:rPr>
        <w:t>Grupo NCT</w:t>
      </w:r>
    </w:p>
    <w:p w14:paraId="000000D2" w14:textId="59108039" w:rsidR="00556312" w:rsidRDefault="004B41CD" w:rsidP="009B79B7">
      <w:pPr>
        <w:spacing w:line="360" w:lineRule="auto"/>
        <w:ind w:firstLine="520"/>
        <w:jc w:val="center"/>
        <w:rPr>
          <w:sz w:val="24"/>
          <w:szCs w:val="24"/>
        </w:rPr>
      </w:pPr>
      <w:r>
        <w:rPr>
          <w:noProof/>
          <w:sz w:val="24"/>
          <w:szCs w:val="24"/>
        </w:rPr>
        <w:drawing>
          <wp:inline distT="0" distB="0" distL="0" distR="0" wp14:anchorId="0FC39324" wp14:editId="4134DEFF">
            <wp:extent cx="3324225" cy="1377950"/>
            <wp:effectExtent l="0" t="0" r="9525" b="0"/>
            <wp:docPr id="8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3324225" cy="1377950"/>
                    </a:xfrm>
                    <a:prstGeom prst="rect">
                      <a:avLst/>
                    </a:prstGeom>
                    <a:ln/>
                  </pic:spPr>
                </pic:pic>
              </a:graphicData>
            </a:graphic>
          </wp:inline>
        </w:drawing>
      </w:r>
    </w:p>
    <w:p w14:paraId="000000D3" w14:textId="77777777" w:rsidR="00556312" w:rsidRPr="009B79B7" w:rsidRDefault="004B41CD" w:rsidP="009B79B7">
      <w:pPr>
        <w:spacing w:line="360" w:lineRule="auto"/>
        <w:ind w:firstLine="520"/>
        <w:jc w:val="center"/>
        <w:rPr>
          <w:b/>
          <w:bCs/>
          <w:sz w:val="20"/>
          <w:szCs w:val="20"/>
        </w:rPr>
      </w:pPr>
      <w:r w:rsidRPr="009B79B7">
        <w:rPr>
          <w:b/>
          <w:bCs/>
          <w:sz w:val="20"/>
          <w:szCs w:val="20"/>
        </w:rPr>
        <w:t>Disponível em: https://images.app.goo.gl/J2CJbEtLgs3B6EkE8</w:t>
      </w:r>
    </w:p>
    <w:p w14:paraId="000000D4" w14:textId="77777777" w:rsidR="00556312" w:rsidRDefault="00556312">
      <w:pPr>
        <w:spacing w:line="360" w:lineRule="auto"/>
        <w:ind w:firstLine="520"/>
        <w:jc w:val="both"/>
        <w:rPr>
          <w:sz w:val="20"/>
          <w:szCs w:val="20"/>
        </w:rPr>
      </w:pPr>
    </w:p>
    <w:p w14:paraId="000000D5" w14:textId="77777777" w:rsidR="00556312" w:rsidRDefault="004B41CD">
      <w:pPr>
        <w:spacing w:line="360" w:lineRule="auto"/>
        <w:ind w:firstLine="520"/>
        <w:jc w:val="both"/>
        <w:rPr>
          <w:sz w:val="24"/>
          <w:szCs w:val="24"/>
        </w:rPr>
      </w:pPr>
      <w:r>
        <w:rPr>
          <w:sz w:val="24"/>
          <w:szCs w:val="24"/>
        </w:rPr>
        <w:t xml:space="preserve">O primeiro projeto com todos os membros juntos foi feito em 2018, com o lançamento do MV “Black </w:t>
      </w:r>
      <w:proofErr w:type="spellStart"/>
      <w:r>
        <w:rPr>
          <w:sz w:val="24"/>
          <w:szCs w:val="24"/>
        </w:rPr>
        <w:t>on</w:t>
      </w:r>
      <w:proofErr w:type="spellEnd"/>
      <w:r>
        <w:rPr>
          <w:sz w:val="24"/>
          <w:szCs w:val="24"/>
        </w:rPr>
        <w:t xml:space="preserve"> Black’. Depois de alguns anos sem muitas interações, na pandemia em 2020, o NCT voltou unindo todos os seus integrantes da época com o NCT 2020. Este foi um projeto que deu mais do que certo, juntando diferentes gerações e públicos ao redor do mundo.</w:t>
      </w:r>
    </w:p>
    <w:p w14:paraId="000000D6" w14:textId="77777777" w:rsidR="00556312" w:rsidRDefault="004B41CD">
      <w:pPr>
        <w:spacing w:line="360" w:lineRule="auto"/>
        <w:ind w:firstLine="520"/>
        <w:jc w:val="both"/>
        <w:rPr>
          <w:sz w:val="24"/>
          <w:szCs w:val="24"/>
        </w:rPr>
      </w:pPr>
      <w:r>
        <w:rPr>
          <w:sz w:val="24"/>
          <w:szCs w:val="24"/>
        </w:rPr>
        <w:t xml:space="preserve">O aespa, grupo feminino que teve sua estreia em 2020, também formado pela </w:t>
      </w:r>
      <w:r>
        <w:rPr>
          <w:i/>
          <w:sz w:val="24"/>
          <w:szCs w:val="24"/>
        </w:rPr>
        <w:t xml:space="preserve">SM Entertainment, </w:t>
      </w:r>
      <w:r>
        <w:rPr>
          <w:sz w:val="24"/>
          <w:szCs w:val="24"/>
        </w:rPr>
        <w:t>também adotou um conceito super diferente e atrativo, unindo o mundo virtual com o real. Com quatro integrantes, tem como conceito planejado o metaverso, onde cada membro tem a sua versão avatar, chamada æ.</w:t>
      </w:r>
    </w:p>
    <w:p w14:paraId="000000D7" w14:textId="77777777" w:rsidR="00556312" w:rsidRDefault="00556312">
      <w:pPr>
        <w:spacing w:line="360" w:lineRule="auto"/>
        <w:ind w:firstLine="520"/>
        <w:jc w:val="both"/>
        <w:rPr>
          <w:sz w:val="24"/>
          <w:szCs w:val="24"/>
        </w:rPr>
      </w:pPr>
    </w:p>
    <w:p w14:paraId="000000D8" w14:textId="77777777" w:rsidR="00556312" w:rsidRDefault="004B41CD">
      <w:pPr>
        <w:spacing w:line="240" w:lineRule="auto"/>
        <w:ind w:left="2880"/>
        <w:jc w:val="both"/>
        <w:rPr>
          <w:sz w:val="20"/>
          <w:szCs w:val="20"/>
          <w:highlight w:val="white"/>
        </w:rPr>
      </w:pPr>
      <w:r>
        <w:rPr>
          <w:sz w:val="20"/>
          <w:szCs w:val="20"/>
          <w:highlight w:val="white"/>
        </w:rPr>
        <w:t>“As ‘æ’ são como outras versões das integrantes num mundo virtual. Elas foram criadas através da coleta de dados das redes sociais de usuários, o que pode acabar resultando numa æ diferente de sua verdadeira personalidade, dependendo das postagens feitas. Todos têm suas versões virtuais, mas nem todos conseguem interagir com suas æ.” (HIDDEN, K4US)</w:t>
      </w:r>
    </w:p>
    <w:p w14:paraId="000000D9" w14:textId="77777777" w:rsidR="00556312" w:rsidRDefault="00556312">
      <w:pPr>
        <w:spacing w:line="240" w:lineRule="auto"/>
        <w:ind w:firstLine="520"/>
        <w:jc w:val="both"/>
        <w:rPr>
          <w:sz w:val="20"/>
          <w:szCs w:val="20"/>
        </w:rPr>
      </w:pPr>
    </w:p>
    <w:p w14:paraId="000000DA" w14:textId="77777777" w:rsidR="00556312" w:rsidRDefault="00556312">
      <w:pPr>
        <w:spacing w:line="360" w:lineRule="auto"/>
        <w:ind w:firstLine="520"/>
        <w:jc w:val="center"/>
        <w:rPr>
          <w:sz w:val="20"/>
          <w:szCs w:val="20"/>
        </w:rPr>
      </w:pPr>
    </w:p>
    <w:p w14:paraId="000000DB" w14:textId="0C155795" w:rsidR="00556312" w:rsidRPr="00226532" w:rsidRDefault="004B41CD">
      <w:pPr>
        <w:spacing w:line="360" w:lineRule="auto"/>
        <w:ind w:firstLine="520"/>
        <w:jc w:val="center"/>
        <w:rPr>
          <w:b/>
          <w:sz w:val="20"/>
          <w:szCs w:val="20"/>
        </w:rPr>
      </w:pPr>
      <w:r w:rsidRPr="00226532">
        <w:rPr>
          <w:b/>
          <w:sz w:val="20"/>
          <w:szCs w:val="20"/>
        </w:rPr>
        <w:t xml:space="preserve">Imagem 16 </w:t>
      </w:r>
      <w:r w:rsidR="00226532" w:rsidRPr="00226532">
        <w:rPr>
          <w:b/>
          <w:sz w:val="20"/>
          <w:szCs w:val="20"/>
        </w:rPr>
        <w:t>–</w:t>
      </w:r>
      <w:r w:rsidRPr="00226532">
        <w:rPr>
          <w:b/>
          <w:sz w:val="20"/>
          <w:szCs w:val="20"/>
        </w:rPr>
        <w:t xml:space="preserve"> </w:t>
      </w:r>
      <w:r w:rsidR="00226532" w:rsidRPr="00226532">
        <w:rPr>
          <w:b/>
          <w:sz w:val="20"/>
          <w:szCs w:val="20"/>
        </w:rPr>
        <w:t>Grupo aespa</w:t>
      </w:r>
    </w:p>
    <w:p w14:paraId="000000DC" w14:textId="77777777" w:rsidR="00556312" w:rsidRDefault="004B41CD">
      <w:pPr>
        <w:spacing w:line="360" w:lineRule="auto"/>
        <w:ind w:firstLine="520"/>
        <w:jc w:val="both"/>
        <w:rPr>
          <w:b/>
          <w:sz w:val="24"/>
          <w:szCs w:val="24"/>
        </w:rPr>
      </w:pPr>
      <w:r>
        <w:rPr>
          <w:b/>
          <w:sz w:val="24"/>
          <w:szCs w:val="24"/>
        </w:rPr>
        <w:t xml:space="preserve">                        </w:t>
      </w:r>
      <w:r>
        <w:rPr>
          <w:b/>
          <w:noProof/>
          <w:sz w:val="24"/>
          <w:szCs w:val="24"/>
        </w:rPr>
        <w:drawing>
          <wp:inline distT="114300" distB="114300" distL="114300" distR="114300" wp14:anchorId="14F212E0" wp14:editId="25CAE661">
            <wp:extent cx="3147758" cy="2071688"/>
            <wp:effectExtent l="0" t="0" r="0" b="0"/>
            <wp:docPr id="8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3"/>
                    <a:srcRect/>
                    <a:stretch>
                      <a:fillRect/>
                    </a:stretch>
                  </pic:blipFill>
                  <pic:spPr>
                    <a:xfrm>
                      <a:off x="0" y="0"/>
                      <a:ext cx="3147758" cy="2071688"/>
                    </a:xfrm>
                    <a:prstGeom prst="rect">
                      <a:avLst/>
                    </a:prstGeom>
                    <a:ln/>
                  </pic:spPr>
                </pic:pic>
              </a:graphicData>
            </a:graphic>
          </wp:inline>
        </w:drawing>
      </w:r>
    </w:p>
    <w:p w14:paraId="000000DD" w14:textId="77777777" w:rsidR="00556312" w:rsidRPr="009B79B7" w:rsidRDefault="004B41CD" w:rsidP="009B79B7">
      <w:pPr>
        <w:spacing w:line="360" w:lineRule="auto"/>
        <w:ind w:firstLine="520"/>
        <w:jc w:val="center"/>
        <w:rPr>
          <w:b/>
          <w:bCs/>
          <w:sz w:val="20"/>
          <w:szCs w:val="20"/>
        </w:rPr>
      </w:pPr>
      <w:r w:rsidRPr="009B79B7">
        <w:rPr>
          <w:b/>
          <w:bCs/>
          <w:sz w:val="20"/>
          <w:szCs w:val="20"/>
        </w:rPr>
        <w:t>Disponível em: https://k4us.com.br/tudo-o-que-voce-precisa-saber-sobre-o-aespa/#conteudo</w:t>
      </w:r>
    </w:p>
    <w:p w14:paraId="000000DE" w14:textId="77777777" w:rsidR="00556312" w:rsidRDefault="00556312">
      <w:pPr>
        <w:spacing w:line="360" w:lineRule="auto"/>
        <w:ind w:firstLine="520"/>
        <w:jc w:val="both"/>
        <w:rPr>
          <w:sz w:val="24"/>
          <w:szCs w:val="24"/>
        </w:rPr>
      </w:pPr>
    </w:p>
    <w:p w14:paraId="000000DF" w14:textId="77777777" w:rsidR="00556312" w:rsidRDefault="004B41CD">
      <w:pPr>
        <w:spacing w:line="360" w:lineRule="auto"/>
        <w:ind w:firstLine="520"/>
        <w:jc w:val="both"/>
        <w:rPr>
          <w:b/>
          <w:sz w:val="24"/>
          <w:szCs w:val="24"/>
        </w:rPr>
      </w:pPr>
      <w:r>
        <w:rPr>
          <w:b/>
          <w:sz w:val="24"/>
          <w:szCs w:val="24"/>
        </w:rPr>
        <w:t xml:space="preserve">Grupos Temporários </w:t>
      </w:r>
    </w:p>
    <w:p w14:paraId="000000E0" w14:textId="77777777" w:rsidR="00556312" w:rsidRDefault="004B41CD">
      <w:pPr>
        <w:spacing w:line="360" w:lineRule="auto"/>
        <w:ind w:firstLine="520"/>
        <w:jc w:val="both"/>
        <w:rPr>
          <w:sz w:val="24"/>
          <w:szCs w:val="24"/>
        </w:rPr>
      </w:pPr>
      <w:r>
        <w:rPr>
          <w:sz w:val="24"/>
          <w:szCs w:val="24"/>
        </w:rPr>
        <w:t xml:space="preserve">No K-Pop é comum existirem grupos temporários que foram formados por </w:t>
      </w:r>
      <w:proofErr w:type="spellStart"/>
      <w:r>
        <w:rPr>
          <w:sz w:val="24"/>
          <w:szCs w:val="24"/>
        </w:rPr>
        <w:t>Reality’s</w:t>
      </w:r>
      <w:proofErr w:type="spellEnd"/>
      <w:r>
        <w:rPr>
          <w:sz w:val="24"/>
          <w:szCs w:val="24"/>
        </w:rPr>
        <w:t xml:space="preserve"> Shows e programas de sobrevivência, como a </w:t>
      </w:r>
      <w:proofErr w:type="spellStart"/>
      <w:r>
        <w:rPr>
          <w:i/>
          <w:sz w:val="24"/>
          <w:szCs w:val="24"/>
        </w:rPr>
        <w:t>Mnet</w:t>
      </w:r>
      <w:proofErr w:type="spellEnd"/>
      <w:r>
        <w:rPr>
          <w:i/>
          <w:sz w:val="24"/>
          <w:szCs w:val="24"/>
        </w:rPr>
        <w:t xml:space="preserve"> Entertainment, </w:t>
      </w:r>
      <w:r>
        <w:rPr>
          <w:sz w:val="24"/>
          <w:szCs w:val="24"/>
        </w:rPr>
        <w:t xml:space="preserve">por exemplo, que desde 2016 forma grandes sucessos como </w:t>
      </w:r>
      <w:r>
        <w:rPr>
          <w:i/>
          <w:sz w:val="24"/>
          <w:szCs w:val="24"/>
        </w:rPr>
        <w:t>I.O.I</w:t>
      </w:r>
      <w:r>
        <w:rPr>
          <w:sz w:val="24"/>
          <w:szCs w:val="24"/>
        </w:rPr>
        <w:t xml:space="preserve">, </w:t>
      </w:r>
      <w:proofErr w:type="spellStart"/>
      <w:r>
        <w:rPr>
          <w:i/>
          <w:sz w:val="24"/>
          <w:szCs w:val="24"/>
        </w:rPr>
        <w:t>WannaOne</w:t>
      </w:r>
      <w:proofErr w:type="spellEnd"/>
      <w:r>
        <w:rPr>
          <w:sz w:val="24"/>
          <w:szCs w:val="24"/>
        </w:rPr>
        <w:t xml:space="preserve">, </w:t>
      </w:r>
      <w:r>
        <w:rPr>
          <w:i/>
          <w:sz w:val="24"/>
          <w:szCs w:val="24"/>
        </w:rPr>
        <w:t xml:space="preserve">Kep1er </w:t>
      </w:r>
      <w:r>
        <w:rPr>
          <w:sz w:val="24"/>
          <w:szCs w:val="24"/>
        </w:rPr>
        <w:t xml:space="preserve">e </w:t>
      </w:r>
      <w:r>
        <w:rPr>
          <w:i/>
          <w:sz w:val="24"/>
          <w:szCs w:val="24"/>
        </w:rPr>
        <w:t xml:space="preserve">ZB1, </w:t>
      </w:r>
      <w:r>
        <w:rPr>
          <w:sz w:val="24"/>
          <w:szCs w:val="24"/>
        </w:rPr>
        <w:t>que infelizmente são temporários.</w:t>
      </w:r>
    </w:p>
    <w:p w14:paraId="000000E1" w14:textId="77777777" w:rsidR="00556312" w:rsidRDefault="004B41CD">
      <w:pPr>
        <w:spacing w:line="360" w:lineRule="auto"/>
        <w:ind w:firstLine="520"/>
        <w:jc w:val="both"/>
        <w:rPr>
          <w:sz w:val="24"/>
          <w:szCs w:val="24"/>
        </w:rPr>
      </w:pPr>
      <w:r>
        <w:rPr>
          <w:sz w:val="24"/>
          <w:szCs w:val="24"/>
        </w:rPr>
        <w:t xml:space="preserve">Geralmente esses grupos acabam se tornando grandes fenômenos mundiais. </w:t>
      </w:r>
    </w:p>
    <w:p w14:paraId="000000E2" w14:textId="77777777" w:rsidR="00556312" w:rsidRDefault="00556312">
      <w:pPr>
        <w:spacing w:line="360" w:lineRule="auto"/>
        <w:jc w:val="both"/>
        <w:rPr>
          <w:sz w:val="24"/>
          <w:szCs w:val="24"/>
        </w:rPr>
      </w:pPr>
    </w:p>
    <w:p w14:paraId="000000E3" w14:textId="77777777" w:rsidR="00556312" w:rsidRDefault="004B41CD">
      <w:pPr>
        <w:spacing w:line="240" w:lineRule="auto"/>
        <w:ind w:left="2160"/>
        <w:jc w:val="both"/>
        <w:rPr>
          <w:sz w:val="20"/>
          <w:szCs w:val="20"/>
        </w:rPr>
      </w:pPr>
      <w:r>
        <w:rPr>
          <w:sz w:val="20"/>
          <w:szCs w:val="20"/>
        </w:rPr>
        <w:t>“É de conhecimento popular que o K-pop conquistou fãs de diversos países ao longo dos anos. Essa popularidade contribuiu para que mais pessoas se interessassem e passassem a conhecer a cultura coreana em seus diversos níveis, desde comida até costumes. Ao mesmo tempo, ele proporcionou que as pessoas se desvinculassem de visões pouco correspondentes a real Coreia" (WANKUK KIM, DIRETOR DO CENTRO CULTURAL COREANO NO BRASIL, PARA A REVISTA QUEM)</w:t>
      </w:r>
    </w:p>
    <w:p w14:paraId="000000E4" w14:textId="77777777" w:rsidR="00556312" w:rsidRDefault="00556312">
      <w:pPr>
        <w:spacing w:line="360" w:lineRule="auto"/>
        <w:ind w:firstLine="520"/>
        <w:jc w:val="both"/>
        <w:rPr>
          <w:b/>
          <w:sz w:val="18"/>
          <w:szCs w:val="18"/>
        </w:rPr>
      </w:pPr>
    </w:p>
    <w:p w14:paraId="000000E5" w14:textId="77777777" w:rsidR="00556312" w:rsidRDefault="004B41CD">
      <w:pPr>
        <w:spacing w:line="360" w:lineRule="auto"/>
        <w:ind w:firstLine="520"/>
        <w:jc w:val="both"/>
        <w:rPr>
          <w:b/>
          <w:sz w:val="24"/>
          <w:szCs w:val="24"/>
        </w:rPr>
      </w:pPr>
      <w:r>
        <w:rPr>
          <w:b/>
          <w:sz w:val="24"/>
          <w:szCs w:val="24"/>
        </w:rPr>
        <w:t xml:space="preserve">Grupos Mistos </w:t>
      </w:r>
    </w:p>
    <w:p w14:paraId="000000E6" w14:textId="77777777" w:rsidR="00556312" w:rsidRDefault="004B41CD">
      <w:pPr>
        <w:spacing w:line="360" w:lineRule="auto"/>
        <w:ind w:firstLine="520"/>
        <w:jc w:val="both"/>
        <w:rPr>
          <w:color w:val="1F1F1F"/>
          <w:sz w:val="24"/>
          <w:szCs w:val="24"/>
          <w:highlight w:val="white"/>
        </w:rPr>
      </w:pPr>
      <w:r>
        <w:rPr>
          <w:sz w:val="24"/>
          <w:szCs w:val="24"/>
        </w:rPr>
        <w:t xml:space="preserve">Mostrando novamente o quanto o K-Pop é inovador, em 2016 a empresa </w:t>
      </w:r>
      <w:r>
        <w:rPr>
          <w:color w:val="1F1F1F"/>
          <w:sz w:val="24"/>
          <w:szCs w:val="24"/>
          <w:highlight w:val="white"/>
        </w:rPr>
        <w:t xml:space="preserve">DSP Media estreou o grupo </w:t>
      </w:r>
      <w:r>
        <w:rPr>
          <w:i/>
          <w:color w:val="1F1F1F"/>
          <w:sz w:val="24"/>
          <w:szCs w:val="24"/>
          <w:highlight w:val="white"/>
        </w:rPr>
        <w:t>KARD</w:t>
      </w:r>
      <w:r>
        <w:rPr>
          <w:color w:val="1F1F1F"/>
          <w:sz w:val="24"/>
          <w:szCs w:val="24"/>
          <w:highlight w:val="white"/>
        </w:rPr>
        <w:t>, que conta com dois homens e duas mulheres.</w:t>
      </w:r>
    </w:p>
    <w:p w14:paraId="000000E7" w14:textId="77777777" w:rsidR="00556312" w:rsidRDefault="00556312">
      <w:pPr>
        <w:spacing w:line="360" w:lineRule="auto"/>
        <w:ind w:firstLine="520"/>
        <w:jc w:val="both"/>
        <w:rPr>
          <w:color w:val="1F1F1F"/>
          <w:sz w:val="24"/>
          <w:szCs w:val="24"/>
          <w:highlight w:val="white"/>
        </w:rPr>
      </w:pPr>
    </w:p>
    <w:p w14:paraId="000000E8" w14:textId="77777777" w:rsidR="00556312" w:rsidRDefault="004B41CD">
      <w:pPr>
        <w:spacing w:line="240" w:lineRule="auto"/>
        <w:ind w:left="2160"/>
        <w:jc w:val="both"/>
        <w:rPr>
          <w:color w:val="1F1F1F"/>
          <w:sz w:val="20"/>
          <w:szCs w:val="20"/>
          <w:highlight w:val="white"/>
        </w:rPr>
      </w:pPr>
      <w:r>
        <w:rPr>
          <w:sz w:val="20"/>
          <w:szCs w:val="20"/>
          <w:highlight w:val="white"/>
        </w:rPr>
        <w:t xml:space="preserve">“A Billboard colocou o quarteto na lista dos 10 melhores novos grupos de K-Pop de 2016 e o KARD teve sua primeira entrada no </w:t>
      </w:r>
      <w:proofErr w:type="spellStart"/>
      <w:r>
        <w:rPr>
          <w:sz w:val="20"/>
          <w:szCs w:val="20"/>
          <w:highlight w:val="white"/>
        </w:rPr>
        <w:t>chart</w:t>
      </w:r>
      <w:proofErr w:type="spellEnd"/>
      <w:r>
        <w:rPr>
          <w:sz w:val="20"/>
          <w:szCs w:val="20"/>
          <w:highlight w:val="white"/>
        </w:rPr>
        <w:t xml:space="preserve"> da revista, ficando em quinto lugar no </w:t>
      </w:r>
      <w:r>
        <w:rPr>
          <w:i/>
          <w:sz w:val="20"/>
          <w:szCs w:val="20"/>
          <w:highlight w:val="white"/>
        </w:rPr>
        <w:t>World Digital Song Sales</w:t>
      </w:r>
      <w:r>
        <w:rPr>
          <w:sz w:val="20"/>
          <w:szCs w:val="20"/>
          <w:highlight w:val="white"/>
        </w:rPr>
        <w:t xml:space="preserve">. Em fevereiro de 2017, o KARD lançou o single </w:t>
      </w:r>
      <w:proofErr w:type="spellStart"/>
      <w:r>
        <w:rPr>
          <w:i/>
          <w:sz w:val="20"/>
          <w:szCs w:val="20"/>
          <w:highlight w:val="white"/>
        </w:rPr>
        <w:t>Don't</w:t>
      </w:r>
      <w:proofErr w:type="spellEnd"/>
      <w:r>
        <w:rPr>
          <w:i/>
          <w:sz w:val="20"/>
          <w:szCs w:val="20"/>
          <w:highlight w:val="white"/>
        </w:rPr>
        <w:t xml:space="preserve"> Recall</w:t>
      </w:r>
      <w:r>
        <w:rPr>
          <w:sz w:val="20"/>
          <w:szCs w:val="20"/>
          <w:highlight w:val="white"/>
        </w:rPr>
        <w:t>, que também se destacou nas paradas musicais em vários países, incluindo o Brasil.” (REVISTA QUEM, 2021)</w:t>
      </w:r>
    </w:p>
    <w:p w14:paraId="000000E9" w14:textId="77777777" w:rsidR="00556312" w:rsidRDefault="00556312">
      <w:pPr>
        <w:spacing w:line="240" w:lineRule="auto"/>
        <w:ind w:firstLine="520"/>
        <w:jc w:val="both"/>
        <w:rPr>
          <w:sz w:val="24"/>
          <w:szCs w:val="24"/>
        </w:rPr>
      </w:pPr>
    </w:p>
    <w:p w14:paraId="000000EA" w14:textId="77777777" w:rsidR="00556312" w:rsidRDefault="004B41CD">
      <w:pPr>
        <w:spacing w:line="360" w:lineRule="auto"/>
        <w:ind w:firstLine="520"/>
        <w:jc w:val="both"/>
        <w:rPr>
          <w:sz w:val="24"/>
          <w:szCs w:val="24"/>
        </w:rPr>
      </w:pPr>
      <w:r>
        <w:rPr>
          <w:sz w:val="24"/>
          <w:szCs w:val="24"/>
        </w:rPr>
        <w:t xml:space="preserve">O grupo explora ritmos diferentes, combinando letras que transmitem diversas mensagens. Com um conceito completamente diferente, eles buscam sempre a autenticidade em suas músicas e </w:t>
      </w:r>
      <w:proofErr w:type="spellStart"/>
      <w:r>
        <w:rPr>
          <w:sz w:val="24"/>
          <w:szCs w:val="24"/>
        </w:rPr>
        <w:t>MV’s</w:t>
      </w:r>
      <w:proofErr w:type="spellEnd"/>
      <w:r>
        <w:rPr>
          <w:sz w:val="24"/>
          <w:szCs w:val="24"/>
        </w:rPr>
        <w:t>.</w:t>
      </w:r>
    </w:p>
    <w:p w14:paraId="000000EB" w14:textId="77777777" w:rsidR="00556312" w:rsidRDefault="00556312">
      <w:pPr>
        <w:spacing w:line="360" w:lineRule="auto"/>
        <w:ind w:firstLine="520"/>
        <w:jc w:val="both"/>
        <w:rPr>
          <w:sz w:val="24"/>
          <w:szCs w:val="24"/>
        </w:rPr>
      </w:pPr>
    </w:p>
    <w:p w14:paraId="000000F0" w14:textId="47A8979A" w:rsidR="00556312" w:rsidRPr="00226532" w:rsidRDefault="004B41CD" w:rsidP="00226532">
      <w:pPr>
        <w:spacing w:line="240" w:lineRule="auto"/>
        <w:ind w:left="2160"/>
        <w:jc w:val="both"/>
        <w:rPr>
          <w:sz w:val="20"/>
          <w:szCs w:val="20"/>
        </w:rPr>
      </w:pPr>
      <w:r>
        <w:rPr>
          <w:sz w:val="20"/>
          <w:szCs w:val="20"/>
        </w:rPr>
        <w:t xml:space="preserve">“Ser um grupo misto ainda é muito novo no K-pop, mas acredito que através desse formato podemos expressar bem o charme individual de cada um dos integrantes e mostrar todas as combinações entre homem e mulher que nossa música e performance </w:t>
      </w:r>
      <w:r w:rsidR="00226532">
        <w:rPr>
          <w:sz w:val="20"/>
          <w:szCs w:val="20"/>
        </w:rPr>
        <w:t xml:space="preserve">permitem” </w:t>
      </w:r>
      <w:r>
        <w:rPr>
          <w:sz w:val="20"/>
          <w:szCs w:val="20"/>
        </w:rPr>
        <w:t>(BM PARA A REVISTA CAPRICHO, 2019)</w:t>
      </w:r>
    </w:p>
    <w:p w14:paraId="626F355F" w14:textId="77777777" w:rsidR="00226532" w:rsidRDefault="00226532" w:rsidP="00226532">
      <w:pPr>
        <w:spacing w:line="360" w:lineRule="auto"/>
        <w:rPr>
          <w:b/>
          <w:sz w:val="24"/>
          <w:szCs w:val="24"/>
        </w:rPr>
      </w:pPr>
    </w:p>
    <w:p w14:paraId="67D2076D" w14:textId="77777777" w:rsidR="00226532" w:rsidRDefault="00226532" w:rsidP="00226532">
      <w:pPr>
        <w:spacing w:line="360" w:lineRule="auto"/>
        <w:rPr>
          <w:b/>
          <w:sz w:val="24"/>
          <w:szCs w:val="24"/>
        </w:rPr>
      </w:pPr>
    </w:p>
    <w:p w14:paraId="17EEF367" w14:textId="77777777" w:rsidR="00226532" w:rsidRDefault="00226532" w:rsidP="00226532">
      <w:pPr>
        <w:spacing w:line="360" w:lineRule="auto"/>
        <w:rPr>
          <w:b/>
          <w:sz w:val="24"/>
          <w:szCs w:val="24"/>
        </w:rPr>
      </w:pPr>
    </w:p>
    <w:p w14:paraId="23F2B6CB" w14:textId="77777777" w:rsidR="00226532" w:rsidRDefault="00226532" w:rsidP="00226532">
      <w:pPr>
        <w:spacing w:line="360" w:lineRule="auto"/>
        <w:rPr>
          <w:b/>
          <w:sz w:val="24"/>
          <w:szCs w:val="24"/>
        </w:rPr>
      </w:pPr>
    </w:p>
    <w:p w14:paraId="18EE8FD7" w14:textId="77777777" w:rsidR="00226532" w:rsidRDefault="00226532" w:rsidP="00226532">
      <w:pPr>
        <w:spacing w:line="360" w:lineRule="auto"/>
        <w:rPr>
          <w:b/>
          <w:sz w:val="24"/>
          <w:szCs w:val="24"/>
        </w:rPr>
      </w:pPr>
    </w:p>
    <w:p w14:paraId="0C2EA9AA" w14:textId="77777777" w:rsidR="00226532" w:rsidRDefault="00226532" w:rsidP="00226532">
      <w:pPr>
        <w:spacing w:line="360" w:lineRule="auto"/>
        <w:rPr>
          <w:b/>
          <w:sz w:val="24"/>
          <w:szCs w:val="24"/>
        </w:rPr>
      </w:pPr>
    </w:p>
    <w:p w14:paraId="3AE7B20B" w14:textId="77777777" w:rsidR="00226532" w:rsidRDefault="00226532" w:rsidP="00226532">
      <w:pPr>
        <w:spacing w:line="360" w:lineRule="auto"/>
        <w:rPr>
          <w:b/>
          <w:sz w:val="24"/>
          <w:szCs w:val="24"/>
        </w:rPr>
      </w:pPr>
    </w:p>
    <w:p w14:paraId="000000F6" w14:textId="5C791015" w:rsidR="00556312" w:rsidRPr="004C4643" w:rsidRDefault="004B41CD" w:rsidP="00226532">
      <w:pPr>
        <w:spacing w:line="360" w:lineRule="auto"/>
        <w:jc w:val="center"/>
        <w:rPr>
          <w:b/>
          <w:sz w:val="20"/>
          <w:szCs w:val="20"/>
        </w:rPr>
      </w:pPr>
      <w:r w:rsidRPr="004C4643">
        <w:rPr>
          <w:b/>
          <w:sz w:val="20"/>
          <w:szCs w:val="20"/>
        </w:rPr>
        <w:lastRenderedPageBreak/>
        <w:t xml:space="preserve">Imagem 17 </w:t>
      </w:r>
      <w:r w:rsidR="004C4643" w:rsidRPr="004C4643">
        <w:rPr>
          <w:b/>
          <w:sz w:val="20"/>
          <w:szCs w:val="20"/>
        </w:rPr>
        <w:t>–</w:t>
      </w:r>
      <w:r w:rsidR="00226532" w:rsidRPr="004C4643">
        <w:rPr>
          <w:b/>
          <w:sz w:val="20"/>
          <w:szCs w:val="20"/>
        </w:rPr>
        <w:t xml:space="preserve"> </w:t>
      </w:r>
      <w:r w:rsidR="004C4643" w:rsidRPr="004C4643">
        <w:rPr>
          <w:b/>
          <w:sz w:val="20"/>
          <w:szCs w:val="20"/>
        </w:rPr>
        <w:t>Grupo KARD</w:t>
      </w:r>
    </w:p>
    <w:p w14:paraId="000000F7" w14:textId="77777777" w:rsidR="00556312" w:rsidRDefault="004B41CD">
      <w:pPr>
        <w:spacing w:line="360" w:lineRule="auto"/>
        <w:ind w:firstLine="520"/>
        <w:jc w:val="both"/>
        <w:rPr>
          <w:sz w:val="24"/>
          <w:szCs w:val="24"/>
        </w:rPr>
      </w:pPr>
      <w:r>
        <w:rPr>
          <w:sz w:val="24"/>
          <w:szCs w:val="24"/>
        </w:rPr>
        <w:t xml:space="preserve">                           </w:t>
      </w:r>
      <w:r>
        <w:rPr>
          <w:noProof/>
          <w:sz w:val="24"/>
          <w:szCs w:val="24"/>
        </w:rPr>
        <w:drawing>
          <wp:inline distT="114300" distB="114300" distL="114300" distR="114300" wp14:anchorId="73F4EA42" wp14:editId="15CBC9B6">
            <wp:extent cx="2827105" cy="1605516"/>
            <wp:effectExtent l="0" t="0" r="0" b="0"/>
            <wp:docPr id="8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4"/>
                    <a:srcRect/>
                    <a:stretch>
                      <a:fillRect/>
                    </a:stretch>
                  </pic:blipFill>
                  <pic:spPr>
                    <a:xfrm>
                      <a:off x="0" y="0"/>
                      <a:ext cx="2827105" cy="1605516"/>
                    </a:xfrm>
                    <a:prstGeom prst="rect">
                      <a:avLst/>
                    </a:prstGeom>
                    <a:ln/>
                  </pic:spPr>
                </pic:pic>
              </a:graphicData>
            </a:graphic>
          </wp:inline>
        </w:drawing>
      </w:r>
    </w:p>
    <w:p w14:paraId="000000F8" w14:textId="77777777" w:rsidR="00556312" w:rsidRPr="004C4643" w:rsidRDefault="004B41CD" w:rsidP="00226532">
      <w:pPr>
        <w:spacing w:line="360" w:lineRule="auto"/>
        <w:ind w:firstLine="520"/>
        <w:jc w:val="center"/>
        <w:rPr>
          <w:b/>
          <w:bCs/>
          <w:sz w:val="20"/>
          <w:szCs w:val="20"/>
        </w:rPr>
      </w:pPr>
      <w:r w:rsidRPr="004C4643">
        <w:rPr>
          <w:b/>
          <w:bCs/>
          <w:sz w:val="20"/>
          <w:szCs w:val="20"/>
        </w:rPr>
        <w:t>Disponível em: https://images.app.goo.gl/fJMJcxbBk9DpVZFF7</w:t>
      </w:r>
    </w:p>
    <w:p w14:paraId="000000F9" w14:textId="77777777" w:rsidR="00556312" w:rsidRDefault="00556312">
      <w:pPr>
        <w:spacing w:line="360" w:lineRule="auto"/>
        <w:ind w:firstLine="520"/>
        <w:jc w:val="both"/>
        <w:rPr>
          <w:sz w:val="24"/>
          <w:szCs w:val="24"/>
        </w:rPr>
      </w:pPr>
    </w:p>
    <w:p w14:paraId="000000FA" w14:textId="77777777" w:rsidR="00556312" w:rsidRDefault="004B41CD">
      <w:pPr>
        <w:spacing w:line="360" w:lineRule="auto"/>
        <w:ind w:firstLine="520"/>
        <w:jc w:val="both"/>
        <w:rPr>
          <w:b/>
          <w:sz w:val="24"/>
          <w:szCs w:val="24"/>
        </w:rPr>
      </w:pPr>
      <w:r>
        <w:rPr>
          <w:b/>
          <w:sz w:val="24"/>
          <w:szCs w:val="24"/>
        </w:rPr>
        <w:t>2.2 Influência e impacto no Mercado</w:t>
      </w:r>
    </w:p>
    <w:p w14:paraId="000000FB" w14:textId="77777777" w:rsidR="00556312" w:rsidRDefault="004B41CD">
      <w:pPr>
        <w:spacing w:line="360" w:lineRule="auto"/>
        <w:ind w:firstLine="520"/>
        <w:jc w:val="both"/>
        <w:rPr>
          <w:sz w:val="24"/>
          <w:szCs w:val="24"/>
        </w:rPr>
      </w:pPr>
      <w:r>
        <w:rPr>
          <w:sz w:val="24"/>
          <w:szCs w:val="24"/>
        </w:rPr>
        <w:t>O mercado do K-pop foi crescendo cada vez mais nos últimos dez anos.</w:t>
      </w:r>
    </w:p>
    <w:p w14:paraId="000000FC" w14:textId="77777777" w:rsidR="00556312" w:rsidRDefault="004B41CD">
      <w:pPr>
        <w:spacing w:line="360" w:lineRule="auto"/>
        <w:ind w:firstLine="520"/>
        <w:jc w:val="both"/>
        <w:rPr>
          <w:sz w:val="24"/>
          <w:szCs w:val="24"/>
        </w:rPr>
      </w:pPr>
      <w:r>
        <w:rPr>
          <w:sz w:val="24"/>
          <w:szCs w:val="24"/>
        </w:rPr>
        <w:t>Com muito estudo de comércio, e sendo planejado de forma extremamente estratégica pelas empresas de entretenimento e apoio do governo sul-coreano, que investiu muito dinheiro na exportação da indústria de cultura.</w:t>
      </w:r>
    </w:p>
    <w:p w14:paraId="000000FD" w14:textId="77777777" w:rsidR="00556312" w:rsidRDefault="00556312">
      <w:pPr>
        <w:spacing w:line="240" w:lineRule="auto"/>
        <w:ind w:firstLine="520"/>
        <w:jc w:val="both"/>
        <w:rPr>
          <w:sz w:val="24"/>
          <w:szCs w:val="24"/>
        </w:rPr>
      </w:pPr>
    </w:p>
    <w:p w14:paraId="000000FE" w14:textId="77777777" w:rsidR="00556312" w:rsidRDefault="004B41CD">
      <w:pPr>
        <w:spacing w:line="240" w:lineRule="auto"/>
        <w:ind w:left="2160"/>
        <w:jc w:val="both"/>
        <w:rPr>
          <w:sz w:val="20"/>
          <w:szCs w:val="20"/>
        </w:rPr>
      </w:pPr>
      <w:r>
        <w:rPr>
          <w:sz w:val="20"/>
          <w:szCs w:val="20"/>
        </w:rPr>
        <w:t xml:space="preserve">“A indústria criativa da Coreia do Sul, com o apoio do governo, passou por uma etapa de renovação, investindo na produção cultural de bens locais de qualidade voltados para a exportação, com a finalidade de adentrar nos mercados secundários do continente asiático, pois eles tinham dificuldade em acessar outras produções, a exemplo das séries americanas”. (NAIANE BATISTA DE ALMEIDA, OPOVO) </w:t>
      </w:r>
    </w:p>
    <w:p w14:paraId="000000FF" w14:textId="77777777" w:rsidR="00556312" w:rsidRDefault="00556312">
      <w:pPr>
        <w:spacing w:line="240" w:lineRule="auto"/>
        <w:ind w:left="2160"/>
        <w:jc w:val="both"/>
        <w:rPr>
          <w:sz w:val="18"/>
          <w:szCs w:val="18"/>
        </w:rPr>
      </w:pPr>
    </w:p>
    <w:p w14:paraId="00000100" w14:textId="77777777" w:rsidR="00556312" w:rsidRDefault="004B41CD">
      <w:pPr>
        <w:spacing w:line="360" w:lineRule="auto"/>
        <w:ind w:firstLine="520"/>
        <w:jc w:val="both"/>
        <w:rPr>
          <w:sz w:val="24"/>
          <w:szCs w:val="24"/>
        </w:rPr>
      </w:pPr>
      <w:r>
        <w:rPr>
          <w:sz w:val="24"/>
          <w:szCs w:val="24"/>
        </w:rPr>
        <w:t xml:space="preserve">Quando um artista ou grupo sul-coreano lança um álbum novo, a grande diferença, comparando com o que estamos acostumados vindo de artistas nacionais ou ocidentais, é deles não fazerem apenas uma caixa acrílica com o CD, mas um livro de fotos com muitos itens colecionáveis, como os </w:t>
      </w:r>
      <w:proofErr w:type="spellStart"/>
      <w:r>
        <w:rPr>
          <w:i/>
          <w:sz w:val="24"/>
          <w:szCs w:val="24"/>
        </w:rPr>
        <w:t>photocards</w:t>
      </w:r>
      <w:proofErr w:type="spellEnd"/>
      <w:r>
        <w:rPr>
          <w:i/>
          <w:sz w:val="24"/>
          <w:szCs w:val="24"/>
        </w:rPr>
        <w:t xml:space="preserve">, </w:t>
      </w:r>
      <w:r>
        <w:rPr>
          <w:sz w:val="24"/>
          <w:szCs w:val="24"/>
        </w:rPr>
        <w:t xml:space="preserve">o que se tornou uma das grandes forças para o K-Pop virar uma "febre mundial". </w:t>
      </w:r>
    </w:p>
    <w:p w14:paraId="00000101" w14:textId="77777777" w:rsidR="00556312" w:rsidRDefault="004B41CD">
      <w:pPr>
        <w:spacing w:line="360" w:lineRule="auto"/>
        <w:ind w:firstLine="520"/>
        <w:jc w:val="both"/>
        <w:rPr>
          <w:sz w:val="24"/>
          <w:szCs w:val="24"/>
        </w:rPr>
      </w:pPr>
      <w:r>
        <w:rPr>
          <w:sz w:val="24"/>
          <w:szCs w:val="24"/>
        </w:rPr>
        <w:t xml:space="preserve">O costume de comprar CDs estava acabando, mas como o K-Pop ainda vende CDs? Porque não são apenas CDS. Os álbuns são uma experiência que é vendida para o público com diversos produtos extras além do livro de fotos exclusivas, como pôster, </w:t>
      </w:r>
      <w:proofErr w:type="spellStart"/>
      <w:r>
        <w:rPr>
          <w:i/>
          <w:sz w:val="24"/>
          <w:szCs w:val="24"/>
        </w:rPr>
        <w:t>photocards</w:t>
      </w:r>
      <w:proofErr w:type="spellEnd"/>
      <w:r>
        <w:rPr>
          <w:sz w:val="24"/>
          <w:szCs w:val="24"/>
        </w:rPr>
        <w:t xml:space="preserve">, </w:t>
      </w:r>
      <w:r>
        <w:rPr>
          <w:i/>
          <w:sz w:val="24"/>
          <w:szCs w:val="24"/>
        </w:rPr>
        <w:t>polaroids</w:t>
      </w:r>
      <w:r>
        <w:rPr>
          <w:sz w:val="24"/>
          <w:szCs w:val="24"/>
        </w:rPr>
        <w:t xml:space="preserve">, perfumes, além dos sorteios para </w:t>
      </w:r>
      <w:proofErr w:type="spellStart"/>
      <w:r>
        <w:rPr>
          <w:i/>
          <w:sz w:val="24"/>
          <w:szCs w:val="24"/>
        </w:rPr>
        <w:t>fansings</w:t>
      </w:r>
      <w:proofErr w:type="spellEnd"/>
      <w:r>
        <w:rPr>
          <w:sz w:val="24"/>
          <w:szCs w:val="24"/>
        </w:rPr>
        <w:t xml:space="preserve"> e </w:t>
      </w:r>
      <w:proofErr w:type="spellStart"/>
      <w:r>
        <w:rPr>
          <w:i/>
          <w:sz w:val="24"/>
          <w:szCs w:val="24"/>
        </w:rPr>
        <w:t>fancall</w:t>
      </w:r>
      <w:proofErr w:type="spellEnd"/>
      <w:r>
        <w:rPr>
          <w:sz w:val="24"/>
          <w:szCs w:val="24"/>
        </w:rPr>
        <w:t xml:space="preserve"> que acontecem hoje quando você compra um álbum do seu artista favorito, entre outras variedades, fazendo com que o movimento </w:t>
      </w:r>
      <w:proofErr w:type="spellStart"/>
      <w:r>
        <w:rPr>
          <w:i/>
          <w:sz w:val="24"/>
          <w:szCs w:val="24"/>
        </w:rPr>
        <w:t>collector</w:t>
      </w:r>
      <w:proofErr w:type="spellEnd"/>
      <w:r>
        <w:rPr>
          <w:sz w:val="24"/>
          <w:szCs w:val="24"/>
        </w:rPr>
        <w:t xml:space="preserve"> seja cada vez mais gigante. </w:t>
      </w:r>
    </w:p>
    <w:p w14:paraId="3C2A3A51" w14:textId="77777777" w:rsidR="004C4643" w:rsidRDefault="004C4643">
      <w:pPr>
        <w:spacing w:line="360" w:lineRule="auto"/>
        <w:ind w:firstLine="520"/>
        <w:jc w:val="both"/>
        <w:rPr>
          <w:sz w:val="24"/>
          <w:szCs w:val="24"/>
        </w:rPr>
      </w:pPr>
    </w:p>
    <w:p w14:paraId="58F77245" w14:textId="77777777" w:rsidR="004C4643" w:rsidRDefault="004C4643">
      <w:pPr>
        <w:spacing w:line="360" w:lineRule="auto"/>
        <w:ind w:firstLine="520"/>
        <w:jc w:val="both"/>
        <w:rPr>
          <w:sz w:val="24"/>
          <w:szCs w:val="24"/>
        </w:rPr>
      </w:pPr>
    </w:p>
    <w:p w14:paraId="7D8A2CCB" w14:textId="77777777" w:rsidR="004C4643" w:rsidRDefault="004C4643">
      <w:pPr>
        <w:spacing w:line="360" w:lineRule="auto"/>
        <w:ind w:firstLine="520"/>
        <w:jc w:val="both"/>
        <w:rPr>
          <w:sz w:val="24"/>
          <w:szCs w:val="24"/>
        </w:rPr>
      </w:pPr>
    </w:p>
    <w:p w14:paraId="508A4CC9" w14:textId="77777777" w:rsidR="004C4643" w:rsidRDefault="004C4643">
      <w:pPr>
        <w:spacing w:line="360" w:lineRule="auto"/>
        <w:ind w:firstLine="520"/>
        <w:jc w:val="both"/>
        <w:rPr>
          <w:sz w:val="24"/>
          <w:szCs w:val="24"/>
        </w:rPr>
      </w:pPr>
    </w:p>
    <w:p w14:paraId="00000103" w14:textId="063163EF" w:rsidR="00556312" w:rsidRPr="004C4643" w:rsidRDefault="004B41CD" w:rsidP="004C4643">
      <w:pPr>
        <w:spacing w:line="360" w:lineRule="auto"/>
        <w:ind w:firstLine="520"/>
        <w:jc w:val="center"/>
        <w:rPr>
          <w:b/>
          <w:sz w:val="20"/>
          <w:szCs w:val="20"/>
        </w:rPr>
      </w:pPr>
      <w:r w:rsidRPr="004C4643">
        <w:rPr>
          <w:b/>
          <w:sz w:val="20"/>
          <w:szCs w:val="20"/>
        </w:rPr>
        <w:lastRenderedPageBreak/>
        <w:t xml:space="preserve">Imagem 18 </w:t>
      </w:r>
      <w:r w:rsidR="004C4643" w:rsidRPr="004C4643">
        <w:rPr>
          <w:b/>
          <w:sz w:val="20"/>
          <w:szCs w:val="20"/>
        </w:rPr>
        <w:t>–</w:t>
      </w:r>
      <w:r w:rsidRPr="004C4643">
        <w:rPr>
          <w:b/>
          <w:sz w:val="20"/>
          <w:szCs w:val="20"/>
        </w:rPr>
        <w:t xml:space="preserve"> </w:t>
      </w:r>
      <w:r w:rsidR="004C4643" w:rsidRPr="004C4643">
        <w:rPr>
          <w:b/>
          <w:sz w:val="20"/>
          <w:szCs w:val="20"/>
        </w:rPr>
        <w:t>Produtos de K-Pop</w:t>
      </w:r>
    </w:p>
    <w:p w14:paraId="00000104" w14:textId="77777777" w:rsidR="00556312" w:rsidRDefault="004B41CD" w:rsidP="004C4643">
      <w:pPr>
        <w:spacing w:line="360" w:lineRule="auto"/>
        <w:ind w:firstLine="520"/>
        <w:jc w:val="center"/>
        <w:rPr>
          <w:sz w:val="24"/>
          <w:szCs w:val="24"/>
        </w:rPr>
      </w:pPr>
      <w:r>
        <w:rPr>
          <w:noProof/>
          <w:sz w:val="24"/>
          <w:szCs w:val="24"/>
        </w:rPr>
        <w:drawing>
          <wp:inline distT="114300" distB="114300" distL="114300" distR="114300" wp14:anchorId="4605F59A" wp14:editId="6DABEE68">
            <wp:extent cx="3590282" cy="2692712"/>
            <wp:effectExtent l="0" t="0" r="0" b="0"/>
            <wp:docPr id="8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5"/>
                    <a:srcRect/>
                    <a:stretch>
                      <a:fillRect/>
                    </a:stretch>
                  </pic:blipFill>
                  <pic:spPr>
                    <a:xfrm>
                      <a:off x="0" y="0"/>
                      <a:ext cx="3590282" cy="2692712"/>
                    </a:xfrm>
                    <a:prstGeom prst="rect">
                      <a:avLst/>
                    </a:prstGeom>
                    <a:ln/>
                  </pic:spPr>
                </pic:pic>
              </a:graphicData>
            </a:graphic>
          </wp:inline>
        </w:drawing>
      </w:r>
    </w:p>
    <w:p w14:paraId="00000105" w14:textId="77777777" w:rsidR="00556312" w:rsidRDefault="004B41CD" w:rsidP="004C4643">
      <w:pPr>
        <w:spacing w:line="360" w:lineRule="auto"/>
        <w:ind w:firstLine="520"/>
        <w:jc w:val="center"/>
        <w:rPr>
          <w:sz w:val="24"/>
          <w:szCs w:val="24"/>
        </w:rPr>
      </w:pPr>
      <w:r>
        <w:rPr>
          <w:noProof/>
          <w:sz w:val="24"/>
          <w:szCs w:val="24"/>
        </w:rPr>
        <w:drawing>
          <wp:inline distT="114300" distB="114300" distL="114300" distR="114300" wp14:anchorId="77E60756" wp14:editId="4EB45C50">
            <wp:extent cx="3685597" cy="2457064"/>
            <wp:effectExtent l="0" t="0" r="0" b="0"/>
            <wp:docPr id="8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6"/>
                    <a:srcRect/>
                    <a:stretch>
                      <a:fillRect/>
                    </a:stretch>
                  </pic:blipFill>
                  <pic:spPr>
                    <a:xfrm>
                      <a:off x="0" y="0"/>
                      <a:ext cx="3685597" cy="2457064"/>
                    </a:xfrm>
                    <a:prstGeom prst="rect">
                      <a:avLst/>
                    </a:prstGeom>
                    <a:ln/>
                  </pic:spPr>
                </pic:pic>
              </a:graphicData>
            </a:graphic>
          </wp:inline>
        </w:drawing>
      </w:r>
    </w:p>
    <w:p w14:paraId="00000106" w14:textId="64B0A976" w:rsidR="00556312" w:rsidRPr="004C4643" w:rsidRDefault="004B41CD" w:rsidP="004C4643">
      <w:pPr>
        <w:spacing w:line="360" w:lineRule="auto"/>
        <w:ind w:firstLine="520"/>
        <w:jc w:val="center"/>
        <w:rPr>
          <w:b/>
          <w:bCs/>
          <w:sz w:val="20"/>
          <w:szCs w:val="20"/>
        </w:rPr>
      </w:pPr>
      <w:r w:rsidRPr="004C4643">
        <w:rPr>
          <w:b/>
          <w:bCs/>
          <w:sz w:val="20"/>
          <w:szCs w:val="20"/>
        </w:rPr>
        <w:t>Fonte: Arquivo Pessoal</w:t>
      </w:r>
    </w:p>
    <w:p w14:paraId="00000107" w14:textId="77777777" w:rsidR="00556312" w:rsidRDefault="00556312">
      <w:pPr>
        <w:spacing w:line="360" w:lineRule="auto"/>
        <w:ind w:firstLine="520"/>
        <w:jc w:val="both"/>
        <w:rPr>
          <w:sz w:val="20"/>
          <w:szCs w:val="20"/>
        </w:rPr>
      </w:pPr>
    </w:p>
    <w:p w14:paraId="00000108" w14:textId="77777777" w:rsidR="00556312" w:rsidRDefault="004B41CD">
      <w:pPr>
        <w:spacing w:line="360" w:lineRule="auto"/>
        <w:ind w:firstLine="520"/>
        <w:jc w:val="both"/>
        <w:rPr>
          <w:sz w:val="24"/>
          <w:szCs w:val="24"/>
        </w:rPr>
      </w:pPr>
      <w:r>
        <w:rPr>
          <w:sz w:val="24"/>
          <w:szCs w:val="24"/>
        </w:rPr>
        <w:t xml:space="preserve">A indústria sul-coreana possui uma vasta visão de negócios e de fidelização dos fãs, sempre se esforçando para trazer diversos conteúdos e produtos. </w:t>
      </w:r>
    </w:p>
    <w:p w14:paraId="00000109" w14:textId="77777777" w:rsidR="00556312" w:rsidRDefault="004B41CD">
      <w:pPr>
        <w:spacing w:line="360" w:lineRule="auto"/>
        <w:ind w:firstLine="520"/>
        <w:jc w:val="both"/>
        <w:rPr>
          <w:sz w:val="24"/>
          <w:szCs w:val="24"/>
        </w:rPr>
      </w:pPr>
      <w:r>
        <w:rPr>
          <w:sz w:val="24"/>
          <w:szCs w:val="24"/>
        </w:rPr>
        <w:t xml:space="preserve">É importante lembrar que nos dias de hoje, esse mercado tem inspirado diversos artistas da indústria ocidental, como a Taylor Swift, </w:t>
      </w:r>
      <w:r>
        <w:rPr>
          <w:sz w:val="24"/>
          <w:szCs w:val="24"/>
          <w:vertAlign w:val="superscript"/>
        </w:rPr>
        <w:footnoteReference w:id="4"/>
      </w:r>
      <w:r>
        <w:rPr>
          <w:sz w:val="24"/>
          <w:szCs w:val="24"/>
        </w:rPr>
        <w:t xml:space="preserve">que está começando um movimento de trazer novos produtos com seus álbuns, além de somente o CD físico. </w:t>
      </w:r>
    </w:p>
    <w:p w14:paraId="0000010A" w14:textId="77777777" w:rsidR="00556312" w:rsidRDefault="00556312">
      <w:pPr>
        <w:spacing w:line="360" w:lineRule="auto"/>
        <w:ind w:firstLine="520"/>
        <w:jc w:val="both"/>
        <w:rPr>
          <w:sz w:val="24"/>
          <w:szCs w:val="24"/>
        </w:rPr>
      </w:pPr>
    </w:p>
    <w:p w14:paraId="5CC12694" w14:textId="77777777" w:rsidR="004C4643" w:rsidRDefault="004C4643">
      <w:pPr>
        <w:spacing w:line="360" w:lineRule="auto"/>
        <w:ind w:firstLine="520"/>
        <w:jc w:val="both"/>
        <w:rPr>
          <w:sz w:val="24"/>
          <w:szCs w:val="24"/>
        </w:rPr>
      </w:pPr>
    </w:p>
    <w:p w14:paraId="71B6204E" w14:textId="77777777" w:rsidR="004C4643" w:rsidRDefault="004C4643">
      <w:pPr>
        <w:spacing w:line="360" w:lineRule="auto"/>
        <w:ind w:firstLine="520"/>
        <w:jc w:val="both"/>
        <w:rPr>
          <w:sz w:val="24"/>
          <w:szCs w:val="24"/>
        </w:rPr>
      </w:pPr>
    </w:p>
    <w:p w14:paraId="37BF3393" w14:textId="77777777" w:rsidR="004C4643" w:rsidRDefault="004C4643">
      <w:pPr>
        <w:spacing w:line="360" w:lineRule="auto"/>
        <w:ind w:firstLine="520"/>
        <w:jc w:val="both"/>
        <w:rPr>
          <w:sz w:val="24"/>
          <w:szCs w:val="24"/>
        </w:rPr>
      </w:pPr>
    </w:p>
    <w:p w14:paraId="0000010C" w14:textId="36553A08" w:rsidR="00556312" w:rsidRPr="004C4643" w:rsidRDefault="004B41CD" w:rsidP="004C4643">
      <w:pPr>
        <w:spacing w:line="360" w:lineRule="auto"/>
        <w:ind w:firstLine="520"/>
        <w:jc w:val="center"/>
        <w:rPr>
          <w:b/>
          <w:sz w:val="24"/>
          <w:szCs w:val="24"/>
        </w:rPr>
      </w:pPr>
      <w:r w:rsidRPr="004C4643">
        <w:rPr>
          <w:b/>
          <w:sz w:val="20"/>
          <w:szCs w:val="20"/>
        </w:rPr>
        <w:lastRenderedPageBreak/>
        <w:t xml:space="preserve">Imagem 19 </w:t>
      </w:r>
      <w:r w:rsidR="004C4643" w:rsidRPr="004C4643">
        <w:rPr>
          <w:b/>
          <w:sz w:val="20"/>
          <w:szCs w:val="20"/>
        </w:rPr>
        <w:t>–</w:t>
      </w:r>
      <w:r w:rsidRPr="004C4643">
        <w:rPr>
          <w:b/>
          <w:sz w:val="20"/>
          <w:szCs w:val="20"/>
        </w:rPr>
        <w:t xml:space="preserve"> </w:t>
      </w:r>
      <w:r w:rsidR="004C4643" w:rsidRPr="004C4643">
        <w:rPr>
          <w:b/>
          <w:sz w:val="20"/>
          <w:szCs w:val="20"/>
        </w:rPr>
        <w:t>Álbum da cantora Taylor Swift</w:t>
      </w:r>
    </w:p>
    <w:p w14:paraId="0000010D" w14:textId="77777777" w:rsidR="00556312" w:rsidRDefault="004B41CD" w:rsidP="004C4643">
      <w:pPr>
        <w:spacing w:line="360" w:lineRule="auto"/>
        <w:ind w:firstLine="520"/>
        <w:jc w:val="center"/>
        <w:rPr>
          <w:sz w:val="24"/>
          <w:szCs w:val="24"/>
        </w:rPr>
      </w:pPr>
      <w:r>
        <w:rPr>
          <w:noProof/>
          <w:sz w:val="24"/>
          <w:szCs w:val="24"/>
        </w:rPr>
        <w:drawing>
          <wp:inline distT="114300" distB="114300" distL="114300" distR="114300" wp14:anchorId="78463C74" wp14:editId="398A34B6">
            <wp:extent cx="2243926" cy="2243926"/>
            <wp:effectExtent l="0" t="0" r="0" b="0"/>
            <wp:docPr id="8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7"/>
                    <a:srcRect/>
                    <a:stretch>
                      <a:fillRect/>
                    </a:stretch>
                  </pic:blipFill>
                  <pic:spPr>
                    <a:xfrm>
                      <a:off x="0" y="0"/>
                      <a:ext cx="2243926" cy="2243926"/>
                    </a:xfrm>
                    <a:prstGeom prst="rect">
                      <a:avLst/>
                    </a:prstGeom>
                    <a:ln/>
                  </pic:spPr>
                </pic:pic>
              </a:graphicData>
            </a:graphic>
          </wp:inline>
        </w:drawing>
      </w:r>
      <w:r>
        <w:rPr>
          <w:noProof/>
          <w:sz w:val="24"/>
          <w:szCs w:val="24"/>
        </w:rPr>
        <w:drawing>
          <wp:inline distT="114300" distB="114300" distL="114300" distR="114300" wp14:anchorId="06150CA7" wp14:editId="709310AC">
            <wp:extent cx="2243926" cy="2243926"/>
            <wp:effectExtent l="0" t="0" r="0" b="0"/>
            <wp:docPr id="5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8"/>
                    <a:srcRect/>
                    <a:stretch>
                      <a:fillRect/>
                    </a:stretch>
                  </pic:blipFill>
                  <pic:spPr>
                    <a:xfrm>
                      <a:off x="0" y="0"/>
                      <a:ext cx="2243926" cy="2243926"/>
                    </a:xfrm>
                    <a:prstGeom prst="rect">
                      <a:avLst/>
                    </a:prstGeom>
                    <a:ln/>
                  </pic:spPr>
                </pic:pic>
              </a:graphicData>
            </a:graphic>
          </wp:inline>
        </w:drawing>
      </w:r>
    </w:p>
    <w:p w14:paraId="0000010F" w14:textId="6C76CEF8" w:rsidR="00556312" w:rsidRPr="004C4643" w:rsidRDefault="004B41CD" w:rsidP="004C4643">
      <w:pPr>
        <w:spacing w:line="360" w:lineRule="auto"/>
        <w:ind w:firstLine="520"/>
        <w:jc w:val="center"/>
        <w:rPr>
          <w:b/>
          <w:bCs/>
          <w:sz w:val="20"/>
          <w:szCs w:val="20"/>
        </w:rPr>
      </w:pPr>
      <w:r w:rsidRPr="004C4643">
        <w:rPr>
          <w:b/>
          <w:bCs/>
          <w:sz w:val="20"/>
          <w:szCs w:val="20"/>
        </w:rPr>
        <w:t>Disponível em:</w:t>
      </w:r>
      <w:r w:rsidR="004C4643" w:rsidRPr="004C4643">
        <w:rPr>
          <w:b/>
          <w:bCs/>
          <w:sz w:val="20"/>
          <w:szCs w:val="20"/>
        </w:rPr>
        <w:t xml:space="preserve"> </w:t>
      </w:r>
      <w:hyperlink r:id="rId39" w:history="1">
        <w:r w:rsidR="004C4643" w:rsidRPr="004C4643">
          <w:rPr>
            <w:rStyle w:val="Hyperlink"/>
            <w:b/>
            <w:bCs/>
            <w:color w:val="auto"/>
            <w:sz w:val="20"/>
            <w:szCs w:val="20"/>
            <w:u w:val="none"/>
          </w:rPr>
          <w:t>https://x.com/updateswiftbr/status/1689523097810923520?s=46&amp;t=XyKK5YNmwRb2fUXt1oEsTQ</w:t>
        </w:r>
      </w:hyperlink>
    </w:p>
    <w:p w14:paraId="00000110" w14:textId="77777777" w:rsidR="00556312" w:rsidRDefault="004B41CD">
      <w:pPr>
        <w:spacing w:line="360" w:lineRule="auto"/>
        <w:ind w:firstLine="520"/>
        <w:jc w:val="both"/>
        <w:rPr>
          <w:b/>
          <w:sz w:val="24"/>
          <w:szCs w:val="24"/>
        </w:rPr>
      </w:pPr>
      <w:r>
        <w:rPr>
          <w:sz w:val="24"/>
          <w:szCs w:val="24"/>
        </w:rPr>
        <w:t xml:space="preserve">Além dos álbuns, também tem o </w:t>
      </w:r>
      <w:r>
        <w:rPr>
          <w:i/>
          <w:sz w:val="24"/>
          <w:szCs w:val="24"/>
        </w:rPr>
        <w:t>lightstick,</w:t>
      </w:r>
      <w:r>
        <w:rPr>
          <w:sz w:val="24"/>
          <w:szCs w:val="24"/>
        </w:rPr>
        <w:t xml:space="preserve"> que serve para os fãs demonstrarem apoio aos seus ídolos, iluminando os shows e usado durante o </w:t>
      </w:r>
      <w:proofErr w:type="spellStart"/>
      <w:r>
        <w:rPr>
          <w:i/>
          <w:sz w:val="24"/>
          <w:szCs w:val="24"/>
        </w:rPr>
        <w:t>fanchant</w:t>
      </w:r>
      <w:proofErr w:type="spellEnd"/>
      <w:r>
        <w:rPr>
          <w:sz w:val="24"/>
          <w:szCs w:val="24"/>
        </w:rPr>
        <w:t xml:space="preserve">, fazendo também com que os Idols encontrem seus fãs de uma forma mais fácil durante os eventos. </w:t>
      </w:r>
      <w:r>
        <w:rPr>
          <w:sz w:val="24"/>
          <w:szCs w:val="24"/>
          <w:vertAlign w:val="superscript"/>
        </w:rPr>
        <w:footnoteReference w:id="5"/>
      </w:r>
    </w:p>
    <w:p w14:paraId="00000112" w14:textId="3E7E62D9" w:rsidR="00556312" w:rsidRPr="00366778" w:rsidRDefault="004B41CD" w:rsidP="004C4643">
      <w:pPr>
        <w:spacing w:line="360" w:lineRule="auto"/>
        <w:ind w:firstLine="520"/>
        <w:jc w:val="center"/>
        <w:rPr>
          <w:b/>
          <w:sz w:val="20"/>
          <w:szCs w:val="20"/>
        </w:rPr>
      </w:pPr>
      <w:r w:rsidRPr="00366778">
        <w:rPr>
          <w:b/>
          <w:sz w:val="20"/>
          <w:szCs w:val="20"/>
        </w:rPr>
        <w:t xml:space="preserve">Imagem 20 </w:t>
      </w:r>
      <w:r w:rsidR="004C4643" w:rsidRPr="00366778">
        <w:rPr>
          <w:b/>
          <w:sz w:val="20"/>
          <w:szCs w:val="20"/>
        </w:rPr>
        <w:t>–</w:t>
      </w:r>
      <w:r w:rsidRPr="00366778">
        <w:rPr>
          <w:b/>
          <w:sz w:val="20"/>
          <w:szCs w:val="20"/>
        </w:rPr>
        <w:t xml:space="preserve"> </w:t>
      </w:r>
      <w:proofErr w:type="spellStart"/>
      <w:r w:rsidR="004C4643" w:rsidRPr="00366778">
        <w:rPr>
          <w:b/>
          <w:sz w:val="20"/>
          <w:szCs w:val="20"/>
        </w:rPr>
        <w:t>Ligh</w:t>
      </w:r>
      <w:r w:rsidR="00366778" w:rsidRPr="00366778">
        <w:rPr>
          <w:b/>
          <w:sz w:val="20"/>
          <w:szCs w:val="20"/>
        </w:rPr>
        <w:t>t</w:t>
      </w:r>
      <w:r w:rsidR="004C4643" w:rsidRPr="00366778">
        <w:rPr>
          <w:b/>
          <w:sz w:val="20"/>
          <w:szCs w:val="20"/>
        </w:rPr>
        <w:t>stick</w:t>
      </w:r>
      <w:r w:rsidR="00366778" w:rsidRPr="00366778">
        <w:rPr>
          <w:b/>
          <w:sz w:val="20"/>
          <w:szCs w:val="20"/>
        </w:rPr>
        <w:t>s</w:t>
      </w:r>
      <w:proofErr w:type="spellEnd"/>
    </w:p>
    <w:p w14:paraId="00000113" w14:textId="77777777" w:rsidR="00556312" w:rsidRDefault="004B41CD">
      <w:pPr>
        <w:spacing w:line="360" w:lineRule="auto"/>
        <w:ind w:firstLine="520"/>
        <w:jc w:val="both"/>
        <w:rPr>
          <w:sz w:val="24"/>
          <w:szCs w:val="24"/>
        </w:rPr>
      </w:pPr>
      <w:r>
        <w:rPr>
          <w:sz w:val="24"/>
          <w:szCs w:val="24"/>
        </w:rPr>
        <w:t xml:space="preserve">                              </w:t>
      </w:r>
      <w:r>
        <w:rPr>
          <w:noProof/>
          <w:sz w:val="24"/>
          <w:szCs w:val="24"/>
        </w:rPr>
        <w:drawing>
          <wp:inline distT="114300" distB="114300" distL="114300" distR="114300" wp14:anchorId="54F3848E" wp14:editId="1D310EFC">
            <wp:extent cx="2617049" cy="2617049"/>
            <wp:effectExtent l="0" t="0" r="0" b="0"/>
            <wp:docPr id="5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2617049" cy="2617049"/>
                    </a:xfrm>
                    <a:prstGeom prst="rect">
                      <a:avLst/>
                    </a:prstGeom>
                    <a:ln/>
                  </pic:spPr>
                </pic:pic>
              </a:graphicData>
            </a:graphic>
          </wp:inline>
        </w:drawing>
      </w:r>
    </w:p>
    <w:p w14:paraId="00000114" w14:textId="77777777" w:rsidR="00556312" w:rsidRPr="004C4643" w:rsidRDefault="004B41CD" w:rsidP="004C4643">
      <w:pPr>
        <w:spacing w:line="360" w:lineRule="auto"/>
        <w:ind w:firstLine="520"/>
        <w:jc w:val="center"/>
        <w:rPr>
          <w:b/>
          <w:bCs/>
          <w:sz w:val="20"/>
          <w:szCs w:val="20"/>
        </w:rPr>
      </w:pPr>
      <w:r w:rsidRPr="004C4643">
        <w:rPr>
          <w:b/>
          <w:bCs/>
          <w:sz w:val="20"/>
          <w:szCs w:val="20"/>
        </w:rPr>
        <w:t>Disponível em: https://images.app.goo.gl/fnzam14nZd89gUT67</w:t>
      </w:r>
    </w:p>
    <w:p w14:paraId="00000115" w14:textId="77777777" w:rsidR="00556312" w:rsidRDefault="004B41CD">
      <w:pPr>
        <w:spacing w:line="360" w:lineRule="auto"/>
        <w:ind w:firstLine="520"/>
        <w:jc w:val="both"/>
        <w:rPr>
          <w:sz w:val="24"/>
          <w:szCs w:val="24"/>
        </w:rPr>
      </w:pPr>
      <w:r>
        <w:rPr>
          <w:sz w:val="24"/>
          <w:szCs w:val="24"/>
        </w:rPr>
        <w:lastRenderedPageBreak/>
        <w:t xml:space="preserve">Cada </w:t>
      </w:r>
      <w:r>
        <w:rPr>
          <w:i/>
          <w:sz w:val="24"/>
          <w:szCs w:val="24"/>
        </w:rPr>
        <w:t xml:space="preserve">lightstick </w:t>
      </w:r>
      <w:r>
        <w:rPr>
          <w:sz w:val="24"/>
          <w:szCs w:val="24"/>
        </w:rPr>
        <w:t xml:space="preserve">possui uma essência, que combina com o conceito do grupo e seu </w:t>
      </w:r>
      <w:r>
        <w:rPr>
          <w:i/>
          <w:sz w:val="24"/>
          <w:szCs w:val="24"/>
        </w:rPr>
        <w:t>fandom</w:t>
      </w:r>
      <w:r>
        <w:rPr>
          <w:sz w:val="24"/>
          <w:szCs w:val="24"/>
        </w:rPr>
        <w:t xml:space="preserve">. O grupo </w:t>
      </w:r>
      <w:r>
        <w:rPr>
          <w:i/>
          <w:sz w:val="24"/>
          <w:szCs w:val="24"/>
        </w:rPr>
        <w:t>BTS</w:t>
      </w:r>
      <w:r>
        <w:rPr>
          <w:sz w:val="24"/>
          <w:szCs w:val="24"/>
        </w:rPr>
        <w:t xml:space="preserve"> deu o nome de Army </w:t>
      </w:r>
      <w:proofErr w:type="spellStart"/>
      <w:r>
        <w:rPr>
          <w:sz w:val="24"/>
          <w:szCs w:val="24"/>
        </w:rPr>
        <w:t>Bomb</w:t>
      </w:r>
      <w:proofErr w:type="spellEnd"/>
      <w:r>
        <w:rPr>
          <w:sz w:val="24"/>
          <w:szCs w:val="24"/>
        </w:rPr>
        <w:t xml:space="preserve"> para o seu </w:t>
      </w:r>
      <w:r>
        <w:rPr>
          <w:i/>
          <w:sz w:val="24"/>
          <w:szCs w:val="24"/>
        </w:rPr>
        <w:t>lightstick</w:t>
      </w:r>
      <w:r>
        <w:rPr>
          <w:sz w:val="24"/>
          <w:szCs w:val="24"/>
        </w:rPr>
        <w:t xml:space="preserve"> por ter o formato de bomba. Já o do </w:t>
      </w:r>
      <w:r>
        <w:rPr>
          <w:i/>
          <w:sz w:val="24"/>
          <w:szCs w:val="24"/>
        </w:rPr>
        <w:t>TWICE</w:t>
      </w:r>
      <w:r>
        <w:rPr>
          <w:sz w:val="24"/>
          <w:szCs w:val="24"/>
        </w:rPr>
        <w:t xml:space="preserve">, é um pirulito e do ATEEZ uma bússola. </w:t>
      </w:r>
    </w:p>
    <w:p w14:paraId="00000116" w14:textId="5045811D" w:rsidR="00556312" w:rsidRDefault="004B41CD">
      <w:pPr>
        <w:spacing w:line="360" w:lineRule="auto"/>
        <w:ind w:firstLine="520"/>
        <w:jc w:val="both"/>
        <w:rPr>
          <w:sz w:val="24"/>
          <w:szCs w:val="24"/>
        </w:rPr>
      </w:pPr>
      <w:r>
        <w:rPr>
          <w:sz w:val="24"/>
          <w:szCs w:val="24"/>
        </w:rPr>
        <w:t xml:space="preserve">Muitas das vezes, são os próprios </w:t>
      </w:r>
      <w:r>
        <w:rPr>
          <w:i/>
          <w:sz w:val="24"/>
          <w:szCs w:val="24"/>
        </w:rPr>
        <w:t xml:space="preserve">idols </w:t>
      </w:r>
      <w:r>
        <w:rPr>
          <w:sz w:val="24"/>
          <w:szCs w:val="24"/>
        </w:rPr>
        <w:t xml:space="preserve">que fazem o design do </w:t>
      </w:r>
      <w:r w:rsidR="00E27DF6">
        <w:rPr>
          <w:i/>
          <w:sz w:val="24"/>
          <w:szCs w:val="24"/>
        </w:rPr>
        <w:t>lightstick</w:t>
      </w:r>
      <w:r>
        <w:rPr>
          <w:sz w:val="24"/>
          <w:szCs w:val="24"/>
        </w:rPr>
        <w:t xml:space="preserve"> grupo. </w:t>
      </w:r>
    </w:p>
    <w:p w14:paraId="00000117" w14:textId="77777777" w:rsidR="00556312" w:rsidRDefault="00556312">
      <w:pPr>
        <w:spacing w:line="360" w:lineRule="auto"/>
        <w:ind w:firstLine="520"/>
        <w:jc w:val="both"/>
        <w:rPr>
          <w:sz w:val="24"/>
          <w:szCs w:val="24"/>
        </w:rPr>
      </w:pPr>
    </w:p>
    <w:p w14:paraId="00000118" w14:textId="77777777" w:rsidR="00556312" w:rsidRDefault="004B41CD">
      <w:pPr>
        <w:spacing w:line="240" w:lineRule="auto"/>
        <w:ind w:left="2880"/>
        <w:jc w:val="both"/>
        <w:rPr>
          <w:sz w:val="20"/>
          <w:szCs w:val="20"/>
        </w:rPr>
      </w:pPr>
      <w:r>
        <w:rPr>
          <w:sz w:val="20"/>
          <w:szCs w:val="20"/>
        </w:rPr>
        <w:t xml:space="preserve">“Com design assinado por G-Dragon, um dos membros do aclamado </w:t>
      </w:r>
      <w:proofErr w:type="spellStart"/>
      <w:r>
        <w:rPr>
          <w:sz w:val="20"/>
          <w:szCs w:val="20"/>
        </w:rPr>
        <w:t>BigBang</w:t>
      </w:r>
      <w:proofErr w:type="spellEnd"/>
      <w:r>
        <w:rPr>
          <w:sz w:val="20"/>
          <w:szCs w:val="20"/>
        </w:rPr>
        <w:t xml:space="preserve">, o </w:t>
      </w:r>
      <w:r>
        <w:rPr>
          <w:i/>
          <w:sz w:val="20"/>
          <w:szCs w:val="20"/>
        </w:rPr>
        <w:t xml:space="preserve">lightstick </w:t>
      </w:r>
      <w:r>
        <w:rPr>
          <w:sz w:val="20"/>
          <w:szCs w:val="20"/>
        </w:rPr>
        <w:t xml:space="preserve">personalizado do grupo é creditado como o primeiro do K-pop e foi lançado em 2006. Chamado de </w:t>
      </w:r>
      <w:proofErr w:type="spellStart"/>
      <w:r>
        <w:rPr>
          <w:sz w:val="20"/>
          <w:szCs w:val="20"/>
        </w:rPr>
        <w:t>Bang</w:t>
      </w:r>
      <w:proofErr w:type="spellEnd"/>
      <w:r>
        <w:rPr>
          <w:sz w:val="20"/>
          <w:szCs w:val="20"/>
        </w:rPr>
        <w:t xml:space="preserve"> Bong, o acessório se destacou pelo seu desenho em formato de coroa e é responsável por tornar a agência YG Entertainment a primeira da indústria musical coreana a produzir esse objeto em grande escala.’’ (GUSTAVO BALDUCCI, CAPRICHO, 2021)</w:t>
      </w:r>
    </w:p>
    <w:p w14:paraId="00000119" w14:textId="77777777" w:rsidR="00556312" w:rsidRDefault="00556312">
      <w:pPr>
        <w:spacing w:line="360" w:lineRule="auto"/>
        <w:ind w:firstLine="520"/>
        <w:jc w:val="both"/>
        <w:rPr>
          <w:sz w:val="18"/>
          <w:szCs w:val="18"/>
        </w:rPr>
      </w:pPr>
    </w:p>
    <w:p w14:paraId="0000011A" w14:textId="1613CAD7" w:rsidR="00556312" w:rsidRDefault="004B41CD">
      <w:pPr>
        <w:spacing w:line="360" w:lineRule="auto"/>
        <w:ind w:firstLine="520"/>
        <w:jc w:val="both"/>
        <w:rPr>
          <w:b/>
          <w:sz w:val="24"/>
          <w:szCs w:val="24"/>
        </w:rPr>
      </w:pPr>
      <w:r>
        <w:rPr>
          <w:sz w:val="24"/>
          <w:szCs w:val="24"/>
        </w:rPr>
        <w:t xml:space="preserve">O primeiro grupo a possuir um </w:t>
      </w:r>
      <w:r>
        <w:rPr>
          <w:i/>
          <w:sz w:val="24"/>
          <w:szCs w:val="24"/>
        </w:rPr>
        <w:t>lightstick</w:t>
      </w:r>
      <w:r>
        <w:rPr>
          <w:sz w:val="24"/>
          <w:szCs w:val="24"/>
        </w:rPr>
        <w:t xml:space="preserve"> foi o </w:t>
      </w:r>
      <w:r>
        <w:rPr>
          <w:i/>
          <w:sz w:val="24"/>
          <w:szCs w:val="24"/>
        </w:rPr>
        <w:t>BIGBANG</w:t>
      </w:r>
      <w:r>
        <w:rPr>
          <w:sz w:val="24"/>
          <w:szCs w:val="24"/>
        </w:rPr>
        <w:t xml:space="preserve">, desenhado pelo membro e </w:t>
      </w:r>
      <w:r>
        <w:rPr>
          <w:i/>
          <w:sz w:val="24"/>
          <w:szCs w:val="24"/>
        </w:rPr>
        <w:t>líder</w:t>
      </w:r>
      <w:r>
        <w:rPr>
          <w:sz w:val="24"/>
          <w:szCs w:val="24"/>
        </w:rPr>
        <w:t xml:space="preserve">, G-Dragon, lançado em 2006, na segunda geração. Após esta ideia inovadora para a época, todos os grupos e solistas adotaram a ideia, tornando os </w:t>
      </w:r>
      <w:proofErr w:type="spellStart"/>
      <w:r>
        <w:rPr>
          <w:i/>
          <w:sz w:val="24"/>
          <w:szCs w:val="24"/>
        </w:rPr>
        <w:t>lightsticks</w:t>
      </w:r>
      <w:proofErr w:type="spellEnd"/>
      <w:r>
        <w:rPr>
          <w:i/>
          <w:sz w:val="24"/>
          <w:szCs w:val="24"/>
        </w:rPr>
        <w:t xml:space="preserve"> </w:t>
      </w:r>
      <w:r w:rsidR="00E27DF6">
        <w:rPr>
          <w:sz w:val="24"/>
          <w:szCs w:val="24"/>
        </w:rPr>
        <w:t>superimportantes</w:t>
      </w:r>
      <w:r>
        <w:rPr>
          <w:sz w:val="24"/>
          <w:szCs w:val="24"/>
        </w:rPr>
        <w:t>, com direito a alguns grupos criarem coreografias especiais usando o objeto.</w:t>
      </w:r>
    </w:p>
    <w:p w14:paraId="0000011B" w14:textId="77777777" w:rsidR="00556312" w:rsidRDefault="00556312">
      <w:pPr>
        <w:spacing w:line="360" w:lineRule="auto"/>
        <w:ind w:firstLine="520"/>
        <w:rPr>
          <w:b/>
          <w:sz w:val="24"/>
          <w:szCs w:val="24"/>
        </w:rPr>
      </w:pPr>
    </w:p>
    <w:p w14:paraId="0000011D" w14:textId="7447F680" w:rsidR="00556312" w:rsidRPr="00E27DF6" w:rsidRDefault="004B41CD" w:rsidP="00E27DF6">
      <w:pPr>
        <w:spacing w:line="360" w:lineRule="auto"/>
        <w:ind w:firstLine="520"/>
        <w:jc w:val="center"/>
        <w:rPr>
          <w:b/>
          <w:sz w:val="20"/>
          <w:szCs w:val="20"/>
        </w:rPr>
      </w:pPr>
      <w:r w:rsidRPr="00E27DF6">
        <w:rPr>
          <w:b/>
          <w:sz w:val="20"/>
          <w:szCs w:val="20"/>
        </w:rPr>
        <w:t xml:space="preserve">Imagem 21 </w:t>
      </w:r>
      <w:r w:rsidR="00E27DF6" w:rsidRPr="00E27DF6">
        <w:rPr>
          <w:b/>
          <w:sz w:val="20"/>
          <w:szCs w:val="20"/>
        </w:rPr>
        <w:t>–</w:t>
      </w:r>
      <w:r w:rsidRPr="00E27DF6">
        <w:rPr>
          <w:b/>
          <w:sz w:val="20"/>
          <w:szCs w:val="20"/>
        </w:rPr>
        <w:t xml:space="preserve"> </w:t>
      </w:r>
      <w:r w:rsidR="00E27DF6" w:rsidRPr="00E27DF6">
        <w:rPr>
          <w:b/>
          <w:sz w:val="20"/>
          <w:szCs w:val="20"/>
        </w:rPr>
        <w:t>Lightstick do grupo BIGBANG</w:t>
      </w:r>
    </w:p>
    <w:p w14:paraId="0000011E" w14:textId="07C88178" w:rsidR="00556312" w:rsidRDefault="004B41CD" w:rsidP="00E27DF6">
      <w:pPr>
        <w:spacing w:line="432" w:lineRule="auto"/>
        <w:ind w:firstLine="520"/>
        <w:jc w:val="center"/>
        <w:rPr>
          <w:sz w:val="24"/>
          <w:szCs w:val="24"/>
        </w:rPr>
      </w:pPr>
      <w:r>
        <w:rPr>
          <w:noProof/>
          <w:sz w:val="24"/>
          <w:szCs w:val="24"/>
        </w:rPr>
        <w:drawing>
          <wp:inline distT="114300" distB="114300" distL="114300" distR="114300" wp14:anchorId="7E189363" wp14:editId="0FDB45DD">
            <wp:extent cx="3181832" cy="2121221"/>
            <wp:effectExtent l="0" t="0" r="0" b="0"/>
            <wp:docPr id="5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1"/>
                    <a:srcRect/>
                    <a:stretch>
                      <a:fillRect/>
                    </a:stretch>
                  </pic:blipFill>
                  <pic:spPr>
                    <a:xfrm>
                      <a:off x="0" y="0"/>
                      <a:ext cx="3181832" cy="2121221"/>
                    </a:xfrm>
                    <a:prstGeom prst="rect">
                      <a:avLst/>
                    </a:prstGeom>
                    <a:ln/>
                  </pic:spPr>
                </pic:pic>
              </a:graphicData>
            </a:graphic>
          </wp:inline>
        </w:drawing>
      </w:r>
    </w:p>
    <w:p w14:paraId="0000011F" w14:textId="3E1773B6" w:rsidR="00556312" w:rsidRPr="00E27DF6" w:rsidRDefault="004B41CD" w:rsidP="00E27DF6">
      <w:pPr>
        <w:spacing w:line="360" w:lineRule="auto"/>
        <w:ind w:firstLine="520"/>
        <w:jc w:val="center"/>
        <w:rPr>
          <w:b/>
          <w:bCs/>
          <w:sz w:val="20"/>
          <w:szCs w:val="20"/>
        </w:rPr>
      </w:pPr>
      <w:r w:rsidRPr="00E27DF6">
        <w:rPr>
          <w:b/>
          <w:bCs/>
          <w:sz w:val="20"/>
          <w:szCs w:val="20"/>
        </w:rPr>
        <w:t xml:space="preserve">Disponível em: </w:t>
      </w:r>
      <w:hyperlink r:id="rId42" w:history="1">
        <w:r w:rsidR="00E27DF6" w:rsidRPr="00E27DF6">
          <w:rPr>
            <w:rStyle w:val="Hyperlink"/>
            <w:b/>
            <w:bCs/>
            <w:color w:val="auto"/>
            <w:sz w:val="20"/>
            <w:szCs w:val="20"/>
            <w:u w:val="none"/>
          </w:rPr>
          <w:t>https://images.app.goo.gl/dKbLpccKBLUvr5LN9</w:t>
        </w:r>
      </w:hyperlink>
    </w:p>
    <w:p w14:paraId="6338BE79" w14:textId="77777777" w:rsidR="00E27DF6" w:rsidRPr="00E27DF6" w:rsidRDefault="00E27DF6" w:rsidP="00E27DF6">
      <w:pPr>
        <w:spacing w:line="360" w:lineRule="auto"/>
        <w:ind w:firstLine="520"/>
        <w:jc w:val="center"/>
        <w:rPr>
          <w:b/>
          <w:bCs/>
          <w:sz w:val="20"/>
          <w:szCs w:val="20"/>
        </w:rPr>
      </w:pPr>
    </w:p>
    <w:p w14:paraId="00000120" w14:textId="77777777" w:rsidR="00556312" w:rsidRDefault="004B41CD">
      <w:pPr>
        <w:spacing w:line="360" w:lineRule="auto"/>
        <w:ind w:firstLine="520"/>
        <w:jc w:val="both"/>
        <w:rPr>
          <w:sz w:val="24"/>
          <w:szCs w:val="24"/>
        </w:rPr>
      </w:pPr>
      <w:r>
        <w:rPr>
          <w:sz w:val="24"/>
          <w:szCs w:val="24"/>
        </w:rPr>
        <w:t xml:space="preserve">Os </w:t>
      </w:r>
      <w:proofErr w:type="spellStart"/>
      <w:r>
        <w:rPr>
          <w:i/>
          <w:sz w:val="24"/>
          <w:szCs w:val="24"/>
        </w:rPr>
        <w:t>lightsticks</w:t>
      </w:r>
      <w:proofErr w:type="spellEnd"/>
      <w:r>
        <w:rPr>
          <w:sz w:val="24"/>
          <w:szCs w:val="24"/>
        </w:rPr>
        <w:t xml:space="preserve"> possuem luzes que são sincronizadas conforme as músicas que são cantadas nas performances ao vivo dos shows e eventos. </w:t>
      </w:r>
    </w:p>
    <w:p w14:paraId="00000121" w14:textId="77777777" w:rsidR="00556312" w:rsidRDefault="004B41CD">
      <w:pPr>
        <w:spacing w:line="360" w:lineRule="auto"/>
        <w:ind w:firstLine="520"/>
        <w:jc w:val="both"/>
        <w:rPr>
          <w:sz w:val="24"/>
          <w:szCs w:val="24"/>
        </w:rPr>
      </w:pPr>
      <w:r>
        <w:rPr>
          <w:sz w:val="24"/>
          <w:szCs w:val="24"/>
        </w:rPr>
        <w:t xml:space="preserve">A internet foi uma grande influência para que os produtos coreanos fossem popularizados globalmente. Além dos produtos físicos, você também tem acesso aos virtuais, como por exemplo os famosos aplicativos que você pode assinar para receber mensagens dos idols, posts exclusivos, acessos aos </w:t>
      </w:r>
      <w:proofErr w:type="spellStart"/>
      <w:r>
        <w:rPr>
          <w:i/>
          <w:sz w:val="24"/>
          <w:szCs w:val="24"/>
        </w:rPr>
        <w:t>merchs</w:t>
      </w:r>
      <w:proofErr w:type="spellEnd"/>
      <w:r>
        <w:rPr>
          <w:i/>
          <w:sz w:val="24"/>
          <w:szCs w:val="24"/>
        </w:rPr>
        <w:t xml:space="preserve"> </w:t>
      </w:r>
      <w:r>
        <w:rPr>
          <w:sz w:val="24"/>
          <w:szCs w:val="24"/>
        </w:rPr>
        <w:t xml:space="preserve">virtuais e ganhar </w:t>
      </w:r>
      <w:r>
        <w:rPr>
          <w:sz w:val="24"/>
          <w:szCs w:val="24"/>
        </w:rPr>
        <w:lastRenderedPageBreak/>
        <w:t>recompensas como compras de ingresso de show nas pré-vendas, sorteios e muito mais.</w:t>
      </w:r>
    </w:p>
    <w:p w14:paraId="00000122" w14:textId="77777777" w:rsidR="00556312" w:rsidRDefault="004B41CD">
      <w:pPr>
        <w:spacing w:line="360" w:lineRule="auto"/>
        <w:ind w:firstLine="520"/>
        <w:jc w:val="both"/>
        <w:rPr>
          <w:sz w:val="24"/>
          <w:szCs w:val="24"/>
        </w:rPr>
      </w:pPr>
      <w:r>
        <w:rPr>
          <w:sz w:val="24"/>
          <w:szCs w:val="24"/>
        </w:rPr>
        <w:t xml:space="preserve">Um dos aplicativos mais conhecidos pelos </w:t>
      </w:r>
      <w:proofErr w:type="spellStart"/>
      <w:r>
        <w:rPr>
          <w:sz w:val="24"/>
          <w:szCs w:val="24"/>
        </w:rPr>
        <w:t>kpoppers</w:t>
      </w:r>
      <w:proofErr w:type="spellEnd"/>
      <w:r>
        <w:rPr>
          <w:sz w:val="24"/>
          <w:szCs w:val="24"/>
        </w:rPr>
        <w:t xml:space="preserve"> é o </w:t>
      </w:r>
      <w:r>
        <w:rPr>
          <w:i/>
          <w:sz w:val="24"/>
          <w:szCs w:val="24"/>
        </w:rPr>
        <w:t>LYSN</w:t>
      </w:r>
      <w:r>
        <w:rPr>
          <w:sz w:val="24"/>
          <w:szCs w:val="24"/>
        </w:rPr>
        <w:t>, onde você usa o “</w:t>
      </w:r>
      <w:proofErr w:type="spellStart"/>
      <w:r>
        <w:rPr>
          <w:sz w:val="24"/>
          <w:szCs w:val="24"/>
        </w:rPr>
        <w:t>bubble</w:t>
      </w:r>
      <w:proofErr w:type="spellEnd"/>
      <w:r>
        <w:rPr>
          <w:sz w:val="24"/>
          <w:szCs w:val="24"/>
        </w:rPr>
        <w:t xml:space="preserve">” para poder receber mensagens dos </w:t>
      </w:r>
      <w:proofErr w:type="gramStart"/>
      <w:r>
        <w:rPr>
          <w:sz w:val="24"/>
          <w:szCs w:val="24"/>
        </w:rPr>
        <w:t xml:space="preserve">seus </w:t>
      </w:r>
      <w:r>
        <w:rPr>
          <w:i/>
          <w:sz w:val="24"/>
          <w:szCs w:val="24"/>
        </w:rPr>
        <w:t>bias</w:t>
      </w:r>
      <w:proofErr w:type="gramEnd"/>
      <w:r>
        <w:rPr>
          <w:sz w:val="24"/>
          <w:szCs w:val="24"/>
        </w:rPr>
        <w:t xml:space="preserve">, </w:t>
      </w:r>
      <w:proofErr w:type="spellStart"/>
      <w:r>
        <w:rPr>
          <w:i/>
          <w:sz w:val="24"/>
          <w:szCs w:val="24"/>
        </w:rPr>
        <w:t>Weverse</w:t>
      </w:r>
      <w:proofErr w:type="spellEnd"/>
      <w:r>
        <w:rPr>
          <w:i/>
          <w:sz w:val="24"/>
          <w:szCs w:val="24"/>
        </w:rPr>
        <w:t xml:space="preserve"> </w:t>
      </w:r>
      <w:r>
        <w:rPr>
          <w:sz w:val="24"/>
          <w:szCs w:val="24"/>
        </w:rPr>
        <w:t xml:space="preserve">que você paga o </w:t>
      </w:r>
      <w:proofErr w:type="spellStart"/>
      <w:r>
        <w:rPr>
          <w:i/>
          <w:sz w:val="24"/>
          <w:szCs w:val="24"/>
        </w:rPr>
        <w:t>membership</w:t>
      </w:r>
      <w:proofErr w:type="spellEnd"/>
      <w:r>
        <w:rPr>
          <w:i/>
          <w:sz w:val="24"/>
          <w:szCs w:val="24"/>
        </w:rPr>
        <w:t xml:space="preserve"> </w:t>
      </w:r>
      <w:r>
        <w:rPr>
          <w:sz w:val="24"/>
          <w:szCs w:val="24"/>
        </w:rPr>
        <w:t xml:space="preserve">e também pode fazer compras dos produtos oficiais, ingressos de shows, </w:t>
      </w:r>
      <w:proofErr w:type="spellStart"/>
      <w:r>
        <w:rPr>
          <w:sz w:val="24"/>
          <w:szCs w:val="24"/>
        </w:rPr>
        <w:t>fansigns</w:t>
      </w:r>
      <w:proofErr w:type="spellEnd"/>
      <w:r>
        <w:rPr>
          <w:sz w:val="24"/>
          <w:szCs w:val="24"/>
        </w:rPr>
        <w:t xml:space="preserve"> antecipados e interagir com os seus idols favoritos e o antigo </w:t>
      </w:r>
      <w:r>
        <w:rPr>
          <w:i/>
          <w:sz w:val="24"/>
          <w:szCs w:val="24"/>
        </w:rPr>
        <w:t>V-LIVE</w:t>
      </w:r>
      <w:r>
        <w:rPr>
          <w:sz w:val="24"/>
          <w:szCs w:val="24"/>
        </w:rPr>
        <w:t xml:space="preserve">, onde você podia assistir as lives dos idols a hora que quisesse e ter acesso a </w:t>
      </w:r>
      <w:proofErr w:type="spellStart"/>
      <w:r>
        <w:rPr>
          <w:sz w:val="24"/>
          <w:szCs w:val="24"/>
        </w:rPr>
        <w:t>conteúdos</w:t>
      </w:r>
      <w:proofErr w:type="spellEnd"/>
      <w:r>
        <w:rPr>
          <w:sz w:val="24"/>
          <w:szCs w:val="24"/>
        </w:rPr>
        <w:t xml:space="preserve"> exclusivos. </w:t>
      </w:r>
    </w:p>
    <w:p w14:paraId="00000123" w14:textId="77777777" w:rsidR="00556312" w:rsidRDefault="004B41CD">
      <w:pPr>
        <w:spacing w:line="360" w:lineRule="auto"/>
        <w:ind w:firstLine="520"/>
        <w:jc w:val="both"/>
        <w:rPr>
          <w:sz w:val="24"/>
          <w:szCs w:val="24"/>
        </w:rPr>
      </w:pPr>
      <w:r>
        <w:rPr>
          <w:sz w:val="24"/>
          <w:szCs w:val="24"/>
        </w:rPr>
        <w:t xml:space="preserve">Algumas empresas também lançaram jogos para celulares que são muito baixados. Em 2019, o BTS lançou o BTS WORLD, jogo onde você pode interpretar o papel de representante e gerente do grupo no ano de 2012. </w:t>
      </w:r>
    </w:p>
    <w:p w14:paraId="00000124" w14:textId="77777777" w:rsidR="00556312" w:rsidRDefault="004B41CD">
      <w:pPr>
        <w:spacing w:line="360" w:lineRule="auto"/>
        <w:ind w:firstLine="520"/>
        <w:jc w:val="both"/>
        <w:rPr>
          <w:sz w:val="24"/>
          <w:szCs w:val="24"/>
        </w:rPr>
      </w:pPr>
      <w:r>
        <w:rPr>
          <w:sz w:val="24"/>
          <w:szCs w:val="24"/>
        </w:rPr>
        <w:t xml:space="preserve">Recentemente, no início de 2024, o grupo NCT lançou o NCT ZONE, jogo de aventura cinematográfica que você pode completar missões e ainda ter acesso a itens oficiais dos membros. Hoje, existem centenas de opções de jogos e aplicativos, sejam feitos por fãs ou por empresas de entretenimento. </w:t>
      </w:r>
    </w:p>
    <w:p w14:paraId="00000125" w14:textId="77777777" w:rsidR="00556312" w:rsidRDefault="00556312">
      <w:pPr>
        <w:spacing w:line="360" w:lineRule="auto"/>
        <w:ind w:firstLine="520"/>
        <w:jc w:val="both"/>
        <w:rPr>
          <w:sz w:val="24"/>
          <w:szCs w:val="24"/>
        </w:rPr>
      </w:pPr>
    </w:p>
    <w:p w14:paraId="00000126" w14:textId="4909FB0B" w:rsidR="00556312" w:rsidRPr="00565C47" w:rsidRDefault="004B41CD">
      <w:pPr>
        <w:spacing w:line="360" w:lineRule="auto"/>
        <w:ind w:firstLine="520"/>
        <w:jc w:val="center"/>
        <w:rPr>
          <w:sz w:val="20"/>
          <w:szCs w:val="20"/>
        </w:rPr>
      </w:pPr>
      <w:r w:rsidRPr="00565C47">
        <w:rPr>
          <w:b/>
          <w:sz w:val="20"/>
          <w:szCs w:val="20"/>
        </w:rPr>
        <w:t xml:space="preserve">Imagem 22 </w:t>
      </w:r>
      <w:r w:rsidR="00565C47" w:rsidRPr="00565C47">
        <w:rPr>
          <w:b/>
          <w:sz w:val="20"/>
          <w:szCs w:val="20"/>
        </w:rPr>
        <w:t>–</w:t>
      </w:r>
      <w:r w:rsidRPr="00565C47">
        <w:rPr>
          <w:b/>
          <w:sz w:val="20"/>
          <w:szCs w:val="20"/>
        </w:rPr>
        <w:t xml:space="preserve"> </w:t>
      </w:r>
      <w:r w:rsidR="00565C47" w:rsidRPr="00565C47">
        <w:rPr>
          <w:b/>
          <w:sz w:val="20"/>
          <w:szCs w:val="20"/>
        </w:rPr>
        <w:t xml:space="preserve">Aplicativos </w:t>
      </w:r>
    </w:p>
    <w:p w14:paraId="00000127" w14:textId="1EF0AFBD" w:rsidR="00556312" w:rsidRDefault="004B41CD" w:rsidP="00565C47">
      <w:pPr>
        <w:spacing w:line="360" w:lineRule="auto"/>
        <w:ind w:firstLine="520"/>
        <w:jc w:val="center"/>
        <w:rPr>
          <w:sz w:val="24"/>
          <w:szCs w:val="24"/>
        </w:rPr>
      </w:pPr>
      <w:r>
        <w:rPr>
          <w:noProof/>
          <w:sz w:val="24"/>
          <w:szCs w:val="24"/>
        </w:rPr>
        <w:drawing>
          <wp:inline distT="114300" distB="114300" distL="114300" distR="114300" wp14:anchorId="6A13DD5D" wp14:editId="17202DD3">
            <wp:extent cx="3403051" cy="3403051"/>
            <wp:effectExtent l="0" t="0" r="0" b="0"/>
            <wp:docPr id="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3403051" cy="3403051"/>
                    </a:xfrm>
                    <a:prstGeom prst="rect">
                      <a:avLst/>
                    </a:prstGeom>
                    <a:ln/>
                  </pic:spPr>
                </pic:pic>
              </a:graphicData>
            </a:graphic>
          </wp:inline>
        </w:drawing>
      </w:r>
    </w:p>
    <w:p w14:paraId="00000128" w14:textId="129297DD" w:rsidR="00556312" w:rsidRDefault="004B41CD" w:rsidP="00565C47">
      <w:pPr>
        <w:spacing w:line="360" w:lineRule="auto"/>
        <w:ind w:firstLine="520"/>
        <w:jc w:val="center"/>
        <w:rPr>
          <w:sz w:val="20"/>
          <w:szCs w:val="20"/>
        </w:rPr>
      </w:pPr>
      <w:r>
        <w:rPr>
          <w:sz w:val="20"/>
          <w:szCs w:val="20"/>
        </w:rPr>
        <w:t>Fonte: Montagem de logos feita pela autora Maria Eduarda Valentini</w:t>
      </w:r>
    </w:p>
    <w:p w14:paraId="00000129" w14:textId="77777777" w:rsidR="00556312" w:rsidRDefault="00556312">
      <w:pPr>
        <w:spacing w:line="360" w:lineRule="auto"/>
        <w:ind w:firstLine="520"/>
        <w:jc w:val="both"/>
        <w:rPr>
          <w:sz w:val="24"/>
          <w:szCs w:val="24"/>
        </w:rPr>
      </w:pPr>
    </w:p>
    <w:p w14:paraId="0000012A" w14:textId="77777777" w:rsidR="00556312" w:rsidRDefault="004B41CD">
      <w:pPr>
        <w:spacing w:line="360" w:lineRule="auto"/>
        <w:ind w:firstLine="520"/>
        <w:jc w:val="both"/>
        <w:rPr>
          <w:sz w:val="24"/>
          <w:szCs w:val="24"/>
        </w:rPr>
      </w:pPr>
      <w:r>
        <w:rPr>
          <w:sz w:val="24"/>
          <w:szCs w:val="24"/>
        </w:rPr>
        <w:t>Além de aplicativos, também temos a presença dos documentários e filmes dos grupos e solistas nos cinemas, restaurantes e hotéis temáticos, entre outros.</w:t>
      </w:r>
    </w:p>
    <w:p w14:paraId="457E2AF9" w14:textId="77777777" w:rsidR="00565C47" w:rsidRDefault="004B41CD">
      <w:pPr>
        <w:spacing w:line="360" w:lineRule="auto"/>
        <w:ind w:firstLine="520"/>
        <w:jc w:val="both"/>
        <w:rPr>
          <w:sz w:val="24"/>
          <w:szCs w:val="24"/>
        </w:rPr>
      </w:pPr>
      <w:r>
        <w:rPr>
          <w:sz w:val="24"/>
          <w:szCs w:val="24"/>
        </w:rPr>
        <w:lastRenderedPageBreak/>
        <w:t xml:space="preserve">Localizado em </w:t>
      </w:r>
      <w:proofErr w:type="spellStart"/>
      <w:r>
        <w:rPr>
          <w:sz w:val="24"/>
          <w:szCs w:val="24"/>
        </w:rPr>
        <w:t>Cheongdam</w:t>
      </w:r>
      <w:proofErr w:type="spellEnd"/>
      <w:r>
        <w:rPr>
          <w:sz w:val="24"/>
          <w:szCs w:val="24"/>
        </w:rPr>
        <w:t xml:space="preserve">, Seul, o Centro de Comunicação da SM </w:t>
      </w:r>
      <w:r w:rsidR="00565C47">
        <w:rPr>
          <w:sz w:val="24"/>
          <w:szCs w:val="24"/>
        </w:rPr>
        <w:t>Entertainment é</w:t>
      </w:r>
      <w:r>
        <w:rPr>
          <w:sz w:val="24"/>
          <w:szCs w:val="24"/>
        </w:rPr>
        <w:t xml:space="preserve"> um grande prédio que foi feito justamente para os fãs dos artistas da empresa. Nele possui uma cafeteria bem aconchegante, museu com roupas oficiais usadas pelos artistas em shows, restaurante, sorveteria e lojas oficiais.</w:t>
      </w:r>
    </w:p>
    <w:p w14:paraId="0000012B" w14:textId="191493FE" w:rsidR="00556312" w:rsidRDefault="004B41CD">
      <w:pPr>
        <w:spacing w:line="360" w:lineRule="auto"/>
        <w:ind w:firstLine="520"/>
        <w:jc w:val="both"/>
        <w:rPr>
          <w:sz w:val="24"/>
          <w:szCs w:val="24"/>
        </w:rPr>
      </w:pPr>
      <w:r>
        <w:rPr>
          <w:sz w:val="24"/>
          <w:szCs w:val="24"/>
        </w:rPr>
        <w:t xml:space="preserve"> </w:t>
      </w:r>
    </w:p>
    <w:p w14:paraId="0000012C" w14:textId="76D72098" w:rsidR="00556312" w:rsidRPr="00A77345" w:rsidRDefault="004B41CD">
      <w:pPr>
        <w:spacing w:line="360" w:lineRule="auto"/>
        <w:ind w:firstLine="520"/>
        <w:jc w:val="center"/>
        <w:rPr>
          <w:b/>
          <w:sz w:val="20"/>
          <w:szCs w:val="20"/>
        </w:rPr>
      </w:pPr>
      <w:r w:rsidRPr="00A77345">
        <w:rPr>
          <w:b/>
          <w:sz w:val="20"/>
          <w:szCs w:val="20"/>
        </w:rPr>
        <w:t xml:space="preserve">Imagem 23 </w:t>
      </w:r>
      <w:r w:rsidR="00565C47" w:rsidRPr="00A77345">
        <w:rPr>
          <w:b/>
          <w:sz w:val="20"/>
          <w:szCs w:val="20"/>
        </w:rPr>
        <w:t>–</w:t>
      </w:r>
      <w:r w:rsidRPr="00A77345">
        <w:rPr>
          <w:b/>
          <w:sz w:val="20"/>
          <w:szCs w:val="20"/>
        </w:rPr>
        <w:t xml:space="preserve"> </w:t>
      </w:r>
      <w:r w:rsidR="00565C47" w:rsidRPr="00A77345">
        <w:rPr>
          <w:b/>
          <w:sz w:val="20"/>
          <w:szCs w:val="20"/>
        </w:rPr>
        <w:t xml:space="preserve">Prédio da empresa SM </w:t>
      </w:r>
      <w:r w:rsidR="00A77345" w:rsidRPr="00A77345">
        <w:rPr>
          <w:b/>
          <w:sz w:val="20"/>
          <w:szCs w:val="20"/>
        </w:rPr>
        <w:t>Communication Center</w:t>
      </w:r>
    </w:p>
    <w:p w14:paraId="0000012D" w14:textId="77777777" w:rsidR="00556312" w:rsidRDefault="004B41CD" w:rsidP="00565C47">
      <w:pPr>
        <w:spacing w:line="360" w:lineRule="auto"/>
        <w:ind w:firstLine="520"/>
        <w:jc w:val="center"/>
        <w:rPr>
          <w:sz w:val="24"/>
          <w:szCs w:val="24"/>
        </w:rPr>
      </w:pPr>
      <w:r>
        <w:rPr>
          <w:noProof/>
          <w:sz w:val="24"/>
          <w:szCs w:val="24"/>
        </w:rPr>
        <w:drawing>
          <wp:inline distT="114300" distB="114300" distL="114300" distR="114300" wp14:anchorId="488AC6DA" wp14:editId="0EFB72D0">
            <wp:extent cx="2415233" cy="2480510"/>
            <wp:effectExtent l="0" t="0" r="0" b="0"/>
            <wp:docPr id="6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4"/>
                    <a:srcRect/>
                    <a:stretch>
                      <a:fillRect/>
                    </a:stretch>
                  </pic:blipFill>
                  <pic:spPr>
                    <a:xfrm>
                      <a:off x="0" y="0"/>
                      <a:ext cx="2415233" cy="2480510"/>
                    </a:xfrm>
                    <a:prstGeom prst="rect">
                      <a:avLst/>
                    </a:prstGeom>
                    <a:ln/>
                  </pic:spPr>
                </pic:pic>
              </a:graphicData>
            </a:graphic>
          </wp:inline>
        </w:drawing>
      </w:r>
      <w:r>
        <w:rPr>
          <w:noProof/>
          <w:sz w:val="24"/>
          <w:szCs w:val="24"/>
        </w:rPr>
        <w:drawing>
          <wp:inline distT="114300" distB="114300" distL="114300" distR="114300" wp14:anchorId="5F705254" wp14:editId="18D75CEC">
            <wp:extent cx="2310130" cy="2470820"/>
            <wp:effectExtent l="0" t="0" r="0" b="5715"/>
            <wp:docPr id="6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5"/>
                    <a:srcRect/>
                    <a:stretch>
                      <a:fillRect/>
                    </a:stretch>
                  </pic:blipFill>
                  <pic:spPr>
                    <a:xfrm>
                      <a:off x="0" y="0"/>
                      <a:ext cx="2311158" cy="2471920"/>
                    </a:xfrm>
                    <a:prstGeom prst="rect">
                      <a:avLst/>
                    </a:prstGeom>
                    <a:ln/>
                  </pic:spPr>
                </pic:pic>
              </a:graphicData>
            </a:graphic>
          </wp:inline>
        </w:drawing>
      </w:r>
    </w:p>
    <w:p w14:paraId="0000012E" w14:textId="77777777" w:rsidR="00556312" w:rsidRDefault="00556312">
      <w:pPr>
        <w:spacing w:line="360" w:lineRule="auto"/>
        <w:ind w:firstLine="520"/>
        <w:jc w:val="both"/>
        <w:rPr>
          <w:sz w:val="24"/>
          <w:szCs w:val="24"/>
        </w:rPr>
      </w:pPr>
    </w:p>
    <w:p w14:paraId="0000012F" w14:textId="77777777" w:rsidR="00556312" w:rsidRDefault="004B41CD" w:rsidP="00565C47">
      <w:pPr>
        <w:spacing w:line="360" w:lineRule="auto"/>
        <w:ind w:firstLine="520"/>
        <w:jc w:val="center"/>
        <w:rPr>
          <w:sz w:val="24"/>
          <w:szCs w:val="24"/>
        </w:rPr>
      </w:pPr>
      <w:r>
        <w:rPr>
          <w:noProof/>
          <w:sz w:val="24"/>
          <w:szCs w:val="24"/>
        </w:rPr>
        <w:drawing>
          <wp:inline distT="114300" distB="114300" distL="114300" distR="114300" wp14:anchorId="457B922B" wp14:editId="30A35204">
            <wp:extent cx="2790573" cy="2790573"/>
            <wp:effectExtent l="0" t="0" r="0" b="0"/>
            <wp:docPr id="6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6"/>
                    <a:srcRect/>
                    <a:stretch>
                      <a:fillRect/>
                    </a:stretch>
                  </pic:blipFill>
                  <pic:spPr>
                    <a:xfrm>
                      <a:off x="0" y="0"/>
                      <a:ext cx="2790573" cy="2790573"/>
                    </a:xfrm>
                    <a:prstGeom prst="rect">
                      <a:avLst/>
                    </a:prstGeom>
                    <a:ln/>
                  </pic:spPr>
                </pic:pic>
              </a:graphicData>
            </a:graphic>
          </wp:inline>
        </w:drawing>
      </w:r>
    </w:p>
    <w:p w14:paraId="00000130" w14:textId="360A683F" w:rsidR="00556312" w:rsidRPr="00A77345" w:rsidRDefault="004B41CD" w:rsidP="00A77345">
      <w:pPr>
        <w:spacing w:line="360" w:lineRule="auto"/>
        <w:ind w:firstLine="520"/>
        <w:jc w:val="center"/>
        <w:rPr>
          <w:b/>
          <w:bCs/>
          <w:sz w:val="20"/>
          <w:szCs w:val="20"/>
        </w:rPr>
      </w:pPr>
      <w:r w:rsidRPr="00A77345">
        <w:rPr>
          <w:b/>
          <w:bCs/>
          <w:sz w:val="20"/>
          <w:szCs w:val="20"/>
        </w:rPr>
        <w:t>Fonte: Arquivo Pessoal da autora Maria Eduarda Valentini</w:t>
      </w:r>
    </w:p>
    <w:p w14:paraId="00000131" w14:textId="77777777" w:rsidR="00556312" w:rsidRDefault="00556312">
      <w:pPr>
        <w:spacing w:line="360" w:lineRule="auto"/>
        <w:ind w:firstLine="520"/>
        <w:jc w:val="both"/>
        <w:rPr>
          <w:sz w:val="24"/>
          <w:szCs w:val="24"/>
        </w:rPr>
      </w:pPr>
    </w:p>
    <w:p w14:paraId="00000132" w14:textId="77777777" w:rsidR="00556312" w:rsidRDefault="004B41CD">
      <w:pPr>
        <w:spacing w:line="360" w:lineRule="auto"/>
        <w:ind w:firstLine="520"/>
        <w:jc w:val="both"/>
        <w:rPr>
          <w:sz w:val="24"/>
          <w:szCs w:val="24"/>
        </w:rPr>
      </w:pPr>
      <w:r>
        <w:rPr>
          <w:sz w:val="24"/>
          <w:szCs w:val="24"/>
        </w:rPr>
        <w:t xml:space="preserve">Em 2015, a empresa também inaugurou o “SMTOWN COEX ARTIUM”, onde possuía apresentações, museu oficial, objetos interativos, teatro e os lojas oficiais, sendo um dos principais pontos turísticos para os </w:t>
      </w:r>
      <w:proofErr w:type="spellStart"/>
      <w:r>
        <w:rPr>
          <w:sz w:val="24"/>
          <w:szCs w:val="24"/>
        </w:rPr>
        <w:t>Kpoppers</w:t>
      </w:r>
      <w:proofErr w:type="spellEnd"/>
      <w:r>
        <w:rPr>
          <w:sz w:val="24"/>
          <w:szCs w:val="24"/>
        </w:rPr>
        <w:t>.</w:t>
      </w:r>
    </w:p>
    <w:p w14:paraId="00000133" w14:textId="77777777" w:rsidR="00556312" w:rsidRDefault="00556312">
      <w:pPr>
        <w:spacing w:line="360" w:lineRule="auto"/>
        <w:ind w:firstLine="520"/>
        <w:jc w:val="center"/>
        <w:rPr>
          <w:b/>
          <w:sz w:val="24"/>
          <w:szCs w:val="24"/>
        </w:rPr>
      </w:pPr>
    </w:p>
    <w:p w14:paraId="00000134" w14:textId="6CDD5439" w:rsidR="00556312" w:rsidRDefault="004B41CD">
      <w:pPr>
        <w:spacing w:line="360" w:lineRule="auto"/>
        <w:ind w:firstLine="520"/>
        <w:jc w:val="center"/>
        <w:rPr>
          <w:sz w:val="24"/>
          <w:szCs w:val="24"/>
        </w:rPr>
      </w:pPr>
      <w:r w:rsidRPr="00AA459B">
        <w:rPr>
          <w:b/>
          <w:sz w:val="20"/>
          <w:szCs w:val="20"/>
        </w:rPr>
        <w:lastRenderedPageBreak/>
        <w:t xml:space="preserve">Imagem 24 </w:t>
      </w:r>
      <w:r w:rsidR="00A77345" w:rsidRPr="00AA459B">
        <w:rPr>
          <w:b/>
          <w:sz w:val="20"/>
          <w:szCs w:val="20"/>
        </w:rPr>
        <w:t>–</w:t>
      </w:r>
      <w:r w:rsidRPr="00AA459B">
        <w:rPr>
          <w:b/>
          <w:sz w:val="20"/>
          <w:szCs w:val="20"/>
        </w:rPr>
        <w:t xml:space="preserve"> </w:t>
      </w:r>
      <w:r w:rsidR="00A77345" w:rsidRPr="00AA459B">
        <w:rPr>
          <w:b/>
          <w:sz w:val="20"/>
          <w:szCs w:val="20"/>
        </w:rPr>
        <w:t>Fachada da SM</w:t>
      </w:r>
      <w:r w:rsidR="00AA459B" w:rsidRPr="00AA459B">
        <w:rPr>
          <w:b/>
          <w:sz w:val="20"/>
          <w:szCs w:val="20"/>
        </w:rPr>
        <w:t xml:space="preserve"> Coex </w:t>
      </w:r>
      <w:proofErr w:type="spellStart"/>
      <w:r w:rsidR="00AA459B" w:rsidRPr="00AA459B">
        <w:rPr>
          <w:b/>
          <w:sz w:val="20"/>
          <w:szCs w:val="20"/>
        </w:rPr>
        <w:t>Artium</w:t>
      </w:r>
      <w:proofErr w:type="spellEnd"/>
    </w:p>
    <w:p w14:paraId="00000135" w14:textId="77777777" w:rsidR="00556312" w:rsidRDefault="004B41CD" w:rsidP="00A77345">
      <w:pPr>
        <w:spacing w:line="360" w:lineRule="auto"/>
        <w:ind w:firstLine="520"/>
        <w:jc w:val="center"/>
        <w:rPr>
          <w:sz w:val="24"/>
          <w:szCs w:val="24"/>
        </w:rPr>
      </w:pPr>
      <w:r>
        <w:rPr>
          <w:noProof/>
          <w:sz w:val="24"/>
          <w:szCs w:val="24"/>
        </w:rPr>
        <w:drawing>
          <wp:inline distT="114300" distB="114300" distL="114300" distR="114300" wp14:anchorId="048E277E" wp14:editId="5C8DBD8D">
            <wp:extent cx="5048834" cy="2417831"/>
            <wp:effectExtent l="0" t="0" r="0" b="0"/>
            <wp:docPr id="6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7"/>
                    <a:srcRect/>
                    <a:stretch>
                      <a:fillRect/>
                    </a:stretch>
                  </pic:blipFill>
                  <pic:spPr>
                    <a:xfrm>
                      <a:off x="0" y="0"/>
                      <a:ext cx="5048834" cy="2417831"/>
                    </a:xfrm>
                    <a:prstGeom prst="rect">
                      <a:avLst/>
                    </a:prstGeom>
                    <a:ln/>
                  </pic:spPr>
                </pic:pic>
              </a:graphicData>
            </a:graphic>
          </wp:inline>
        </w:drawing>
      </w:r>
    </w:p>
    <w:p w14:paraId="00000136" w14:textId="77777777" w:rsidR="00556312" w:rsidRPr="00AA459B" w:rsidRDefault="004B41CD" w:rsidP="00AA459B">
      <w:pPr>
        <w:spacing w:line="360" w:lineRule="auto"/>
        <w:ind w:firstLine="520"/>
        <w:jc w:val="center"/>
        <w:rPr>
          <w:b/>
          <w:bCs/>
          <w:sz w:val="20"/>
          <w:szCs w:val="20"/>
        </w:rPr>
      </w:pPr>
      <w:r w:rsidRPr="00AA459B">
        <w:rPr>
          <w:b/>
          <w:bCs/>
          <w:sz w:val="20"/>
          <w:szCs w:val="20"/>
        </w:rPr>
        <w:t>Fonte: https://images.app.goo.gl/2eDVvAQRLAtyfDNu8</w:t>
      </w:r>
    </w:p>
    <w:p w14:paraId="00000137" w14:textId="77777777" w:rsidR="00556312" w:rsidRDefault="00556312">
      <w:pPr>
        <w:spacing w:line="360" w:lineRule="auto"/>
        <w:jc w:val="both"/>
        <w:rPr>
          <w:b/>
          <w:sz w:val="24"/>
          <w:szCs w:val="24"/>
        </w:rPr>
      </w:pPr>
    </w:p>
    <w:p w14:paraId="00000138" w14:textId="77777777" w:rsidR="00556312" w:rsidRDefault="004B41CD">
      <w:pPr>
        <w:spacing w:line="360" w:lineRule="auto"/>
        <w:ind w:firstLine="520"/>
        <w:jc w:val="both"/>
        <w:rPr>
          <w:sz w:val="24"/>
          <w:szCs w:val="24"/>
        </w:rPr>
      </w:pPr>
      <w:r>
        <w:rPr>
          <w:sz w:val="24"/>
          <w:szCs w:val="24"/>
        </w:rPr>
        <w:t xml:space="preserve">A HYBE INSIGHT é um espaço cultural complexo feito para celebrar a música, os artistas e os fãs da HYBE, com diversas exposições e conteúdos variados. </w:t>
      </w:r>
    </w:p>
    <w:p w14:paraId="00000139" w14:textId="77777777" w:rsidR="00556312" w:rsidRPr="00397E76" w:rsidRDefault="00556312">
      <w:pPr>
        <w:spacing w:line="360" w:lineRule="auto"/>
        <w:ind w:firstLine="520"/>
        <w:jc w:val="center"/>
        <w:rPr>
          <w:b/>
          <w:sz w:val="20"/>
          <w:szCs w:val="20"/>
        </w:rPr>
      </w:pPr>
    </w:p>
    <w:p w14:paraId="0000013A" w14:textId="3DB04CE9" w:rsidR="00556312" w:rsidRPr="00397E76" w:rsidRDefault="004B41CD">
      <w:pPr>
        <w:spacing w:line="360" w:lineRule="auto"/>
        <w:ind w:firstLine="520"/>
        <w:jc w:val="center"/>
        <w:rPr>
          <w:sz w:val="20"/>
          <w:szCs w:val="20"/>
        </w:rPr>
      </w:pPr>
      <w:r w:rsidRPr="00397E76">
        <w:rPr>
          <w:b/>
          <w:sz w:val="20"/>
          <w:szCs w:val="20"/>
        </w:rPr>
        <w:t xml:space="preserve">Imagem 25 </w:t>
      </w:r>
      <w:r w:rsidR="00397E76" w:rsidRPr="00397E76">
        <w:rPr>
          <w:b/>
          <w:sz w:val="20"/>
          <w:szCs w:val="20"/>
        </w:rPr>
        <w:t>–</w:t>
      </w:r>
      <w:r w:rsidRPr="00397E76">
        <w:rPr>
          <w:b/>
          <w:sz w:val="20"/>
          <w:szCs w:val="20"/>
        </w:rPr>
        <w:t xml:space="preserve"> </w:t>
      </w:r>
      <w:r w:rsidR="00397E76" w:rsidRPr="00397E76">
        <w:rPr>
          <w:b/>
          <w:sz w:val="20"/>
          <w:szCs w:val="20"/>
        </w:rPr>
        <w:t xml:space="preserve">Prédio da </w:t>
      </w:r>
      <w:proofErr w:type="spellStart"/>
      <w:r w:rsidR="00397E76" w:rsidRPr="00397E76">
        <w:rPr>
          <w:b/>
          <w:sz w:val="20"/>
          <w:szCs w:val="20"/>
        </w:rPr>
        <w:t>Hybe</w:t>
      </w:r>
      <w:proofErr w:type="spellEnd"/>
      <w:r w:rsidR="00397E76" w:rsidRPr="00397E76">
        <w:rPr>
          <w:b/>
          <w:sz w:val="20"/>
          <w:szCs w:val="20"/>
        </w:rPr>
        <w:t xml:space="preserve"> Insight</w:t>
      </w:r>
    </w:p>
    <w:p w14:paraId="0000013B" w14:textId="01F50A58" w:rsidR="00556312" w:rsidRDefault="004B41CD" w:rsidP="00AA459B">
      <w:pPr>
        <w:spacing w:line="360" w:lineRule="auto"/>
        <w:ind w:firstLine="520"/>
        <w:jc w:val="center"/>
        <w:rPr>
          <w:sz w:val="24"/>
          <w:szCs w:val="24"/>
        </w:rPr>
      </w:pPr>
      <w:r>
        <w:rPr>
          <w:noProof/>
          <w:sz w:val="24"/>
          <w:szCs w:val="24"/>
        </w:rPr>
        <w:drawing>
          <wp:inline distT="114300" distB="114300" distL="114300" distR="114300" wp14:anchorId="44ADAD94" wp14:editId="55E8DB0F">
            <wp:extent cx="3046294" cy="2033748"/>
            <wp:effectExtent l="0" t="0" r="0" b="0"/>
            <wp:docPr id="6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8"/>
                    <a:srcRect/>
                    <a:stretch>
                      <a:fillRect/>
                    </a:stretch>
                  </pic:blipFill>
                  <pic:spPr>
                    <a:xfrm>
                      <a:off x="0" y="0"/>
                      <a:ext cx="3046294" cy="2033748"/>
                    </a:xfrm>
                    <a:prstGeom prst="rect">
                      <a:avLst/>
                    </a:prstGeom>
                    <a:ln/>
                  </pic:spPr>
                </pic:pic>
              </a:graphicData>
            </a:graphic>
          </wp:inline>
        </w:drawing>
      </w:r>
    </w:p>
    <w:p w14:paraId="0000013C" w14:textId="77777777" w:rsidR="00556312" w:rsidRPr="00397E76" w:rsidRDefault="004B41CD" w:rsidP="00397E76">
      <w:pPr>
        <w:spacing w:line="360" w:lineRule="auto"/>
        <w:ind w:firstLine="520"/>
        <w:jc w:val="center"/>
        <w:rPr>
          <w:b/>
          <w:bCs/>
          <w:sz w:val="20"/>
          <w:szCs w:val="20"/>
        </w:rPr>
      </w:pPr>
      <w:r w:rsidRPr="00397E76">
        <w:rPr>
          <w:b/>
          <w:bCs/>
          <w:sz w:val="20"/>
          <w:szCs w:val="20"/>
        </w:rPr>
        <w:t xml:space="preserve">Fonte: </w:t>
      </w:r>
      <w:hyperlink r:id="rId49">
        <w:r w:rsidRPr="00397E76">
          <w:rPr>
            <w:b/>
            <w:bCs/>
            <w:sz w:val="20"/>
            <w:szCs w:val="20"/>
          </w:rPr>
          <w:t>https://images.app.goo.gl/Q3cqviVxCh6tcQFb7</w:t>
        </w:r>
      </w:hyperlink>
    </w:p>
    <w:p w14:paraId="0000013D" w14:textId="77777777" w:rsidR="00556312" w:rsidRDefault="00556312">
      <w:pPr>
        <w:spacing w:line="360" w:lineRule="auto"/>
        <w:ind w:firstLine="520"/>
        <w:jc w:val="both"/>
        <w:rPr>
          <w:sz w:val="20"/>
          <w:szCs w:val="20"/>
        </w:rPr>
      </w:pPr>
    </w:p>
    <w:p w14:paraId="0000013E" w14:textId="77777777" w:rsidR="00556312" w:rsidRDefault="004B41CD">
      <w:pPr>
        <w:spacing w:line="360" w:lineRule="auto"/>
        <w:ind w:firstLine="520"/>
        <w:jc w:val="both"/>
        <w:rPr>
          <w:sz w:val="24"/>
          <w:szCs w:val="24"/>
        </w:rPr>
      </w:pPr>
      <w:r>
        <w:rPr>
          <w:sz w:val="24"/>
          <w:szCs w:val="24"/>
        </w:rPr>
        <w:t xml:space="preserve">Diversas outras empresas de entretenimento também possuem áreas especiais feitas para os fãs. </w:t>
      </w:r>
    </w:p>
    <w:p w14:paraId="0000013F" w14:textId="77777777" w:rsidR="00556312" w:rsidRDefault="00556312">
      <w:pPr>
        <w:spacing w:line="360" w:lineRule="auto"/>
        <w:ind w:firstLine="520"/>
        <w:jc w:val="both"/>
        <w:rPr>
          <w:b/>
          <w:sz w:val="24"/>
          <w:szCs w:val="24"/>
        </w:rPr>
      </w:pPr>
    </w:p>
    <w:p w14:paraId="00000140" w14:textId="77777777" w:rsidR="00556312" w:rsidRDefault="004B41CD">
      <w:pPr>
        <w:spacing w:line="360" w:lineRule="auto"/>
        <w:ind w:firstLine="520"/>
        <w:jc w:val="both"/>
        <w:rPr>
          <w:sz w:val="24"/>
          <w:szCs w:val="24"/>
        </w:rPr>
      </w:pPr>
      <w:r>
        <w:rPr>
          <w:b/>
          <w:sz w:val="24"/>
          <w:szCs w:val="24"/>
        </w:rPr>
        <w:t>K-STAR ROAD</w:t>
      </w:r>
    </w:p>
    <w:p w14:paraId="00000141" w14:textId="77777777" w:rsidR="00556312" w:rsidRPr="00397E76" w:rsidRDefault="004B41CD">
      <w:pPr>
        <w:spacing w:line="360" w:lineRule="auto"/>
        <w:ind w:firstLine="520"/>
        <w:jc w:val="both"/>
        <w:rPr>
          <w:rFonts w:eastAsia="Helvetica Neue"/>
          <w:sz w:val="24"/>
          <w:szCs w:val="24"/>
        </w:rPr>
      </w:pPr>
      <w:r w:rsidRPr="00397E76">
        <w:rPr>
          <w:sz w:val="24"/>
          <w:szCs w:val="24"/>
        </w:rPr>
        <w:t xml:space="preserve">Localizada na cidade de Seul, em </w:t>
      </w:r>
      <w:proofErr w:type="spellStart"/>
      <w:r w:rsidRPr="00397E76">
        <w:rPr>
          <w:sz w:val="24"/>
          <w:szCs w:val="24"/>
        </w:rPr>
        <w:t>Gangnam</w:t>
      </w:r>
      <w:proofErr w:type="spellEnd"/>
      <w:r w:rsidRPr="00397E76">
        <w:rPr>
          <w:sz w:val="24"/>
          <w:szCs w:val="24"/>
        </w:rPr>
        <w:t xml:space="preserve">, o famoso K-STAR ROAD é uma parada obrigatória para os fãs de hallyu. Além das lojas oficiais, </w:t>
      </w:r>
      <w:r w:rsidRPr="00397E76">
        <w:rPr>
          <w:rFonts w:eastAsia="Helvetica Neue"/>
          <w:sz w:val="24"/>
          <w:szCs w:val="24"/>
        </w:rPr>
        <w:t xml:space="preserve">essa rua apresenta ursos “grandes” representando cada grupo de K-pop, conhecidos como </w:t>
      </w:r>
      <w:proofErr w:type="spellStart"/>
      <w:r w:rsidRPr="00397E76">
        <w:rPr>
          <w:rFonts w:eastAsia="Helvetica Neue"/>
          <w:i/>
          <w:sz w:val="24"/>
          <w:szCs w:val="24"/>
        </w:rPr>
        <w:t>Gangnamidols</w:t>
      </w:r>
      <w:proofErr w:type="spellEnd"/>
      <w:r w:rsidRPr="00397E76">
        <w:rPr>
          <w:rFonts w:eastAsia="Helvetica Neue"/>
          <w:sz w:val="24"/>
          <w:szCs w:val="24"/>
        </w:rPr>
        <w:t xml:space="preserve">, com designs exclusivos para cada grupo. Também é comum </w:t>
      </w:r>
      <w:r w:rsidRPr="00397E76">
        <w:rPr>
          <w:rFonts w:eastAsia="Helvetica Neue"/>
          <w:sz w:val="24"/>
          <w:szCs w:val="24"/>
        </w:rPr>
        <w:lastRenderedPageBreak/>
        <w:t xml:space="preserve">encontrar salões de beleza frequentados por artistas coreanos e locais onde são gravados filmes e K-Dramas. </w:t>
      </w:r>
    </w:p>
    <w:p w14:paraId="00000142" w14:textId="2B35A0BB" w:rsidR="00556312" w:rsidRPr="00FD26B0" w:rsidRDefault="004B41CD">
      <w:pPr>
        <w:spacing w:line="360" w:lineRule="auto"/>
        <w:ind w:firstLine="520"/>
        <w:jc w:val="center"/>
        <w:rPr>
          <w:rFonts w:ascii="Helvetica Neue" w:eastAsia="Helvetica Neue" w:hAnsi="Helvetica Neue" w:cs="Helvetica Neue"/>
          <w:color w:val="111111"/>
          <w:sz w:val="20"/>
          <w:szCs w:val="20"/>
        </w:rPr>
      </w:pPr>
      <w:r w:rsidRPr="00FD26B0">
        <w:rPr>
          <w:b/>
          <w:sz w:val="20"/>
          <w:szCs w:val="20"/>
        </w:rPr>
        <w:t xml:space="preserve">Imagem 26 </w:t>
      </w:r>
      <w:r w:rsidR="00397E76" w:rsidRPr="00FD26B0">
        <w:rPr>
          <w:b/>
          <w:sz w:val="20"/>
          <w:szCs w:val="20"/>
        </w:rPr>
        <w:t>–</w:t>
      </w:r>
      <w:r w:rsidRPr="00FD26B0">
        <w:rPr>
          <w:b/>
          <w:sz w:val="20"/>
          <w:szCs w:val="20"/>
        </w:rPr>
        <w:t xml:space="preserve"> </w:t>
      </w:r>
      <w:r w:rsidR="00397E76" w:rsidRPr="00FD26B0">
        <w:rPr>
          <w:b/>
          <w:sz w:val="20"/>
          <w:szCs w:val="20"/>
        </w:rPr>
        <w:t>K-Star Road em Seul</w:t>
      </w:r>
    </w:p>
    <w:p w14:paraId="00000143" w14:textId="77777777" w:rsidR="00556312" w:rsidRDefault="004B41CD">
      <w:pPr>
        <w:spacing w:line="360" w:lineRule="auto"/>
        <w:ind w:firstLine="520"/>
        <w:jc w:val="both"/>
        <w:rPr>
          <w:sz w:val="24"/>
          <w:szCs w:val="24"/>
        </w:rPr>
      </w:pPr>
      <w:r>
        <w:rPr>
          <w:sz w:val="24"/>
          <w:szCs w:val="24"/>
        </w:rPr>
        <w:t xml:space="preserve">                                </w:t>
      </w:r>
      <w:r>
        <w:rPr>
          <w:noProof/>
          <w:sz w:val="24"/>
          <w:szCs w:val="24"/>
        </w:rPr>
        <w:drawing>
          <wp:inline distT="114300" distB="114300" distL="114300" distR="114300" wp14:anchorId="6128B58D" wp14:editId="71C9B9A9">
            <wp:extent cx="2485924" cy="2476649"/>
            <wp:effectExtent l="0" t="0" r="0" b="0"/>
            <wp:docPr id="6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50"/>
                    <a:srcRect/>
                    <a:stretch>
                      <a:fillRect/>
                    </a:stretch>
                  </pic:blipFill>
                  <pic:spPr>
                    <a:xfrm>
                      <a:off x="0" y="0"/>
                      <a:ext cx="2485924" cy="2476649"/>
                    </a:xfrm>
                    <a:prstGeom prst="rect">
                      <a:avLst/>
                    </a:prstGeom>
                    <a:ln/>
                  </pic:spPr>
                </pic:pic>
              </a:graphicData>
            </a:graphic>
          </wp:inline>
        </w:drawing>
      </w:r>
    </w:p>
    <w:p w14:paraId="00000144" w14:textId="71FEF813" w:rsidR="00556312" w:rsidRPr="00FD26B0" w:rsidRDefault="004B41CD" w:rsidP="00FD26B0">
      <w:pPr>
        <w:spacing w:line="360" w:lineRule="auto"/>
        <w:ind w:firstLine="520"/>
        <w:jc w:val="center"/>
        <w:rPr>
          <w:b/>
          <w:bCs/>
          <w:sz w:val="20"/>
          <w:szCs w:val="20"/>
        </w:rPr>
      </w:pPr>
      <w:r w:rsidRPr="00FD26B0">
        <w:rPr>
          <w:b/>
          <w:bCs/>
          <w:sz w:val="20"/>
          <w:szCs w:val="20"/>
        </w:rPr>
        <w:t>Fonte: Arquivo pessoal da autora Maria Eduarda Valentini</w:t>
      </w:r>
    </w:p>
    <w:p w14:paraId="00000145" w14:textId="77777777" w:rsidR="00556312" w:rsidRDefault="00556312">
      <w:pPr>
        <w:spacing w:line="360" w:lineRule="auto"/>
        <w:ind w:firstLine="520"/>
        <w:jc w:val="both"/>
        <w:rPr>
          <w:sz w:val="20"/>
          <w:szCs w:val="20"/>
        </w:rPr>
      </w:pPr>
    </w:p>
    <w:p w14:paraId="00000146" w14:textId="77777777" w:rsidR="00556312" w:rsidRDefault="004B41CD">
      <w:pPr>
        <w:spacing w:line="240" w:lineRule="auto"/>
        <w:ind w:left="2880"/>
        <w:jc w:val="both"/>
        <w:rPr>
          <w:sz w:val="20"/>
          <w:szCs w:val="20"/>
        </w:rPr>
      </w:pPr>
      <w:r>
        <w:rPr>
          <w:sz w:val="20"/>
          <w:szCs w:val="20"/>
        </w:rPr>
        <w:t xml:space="preserve">“O K-Star Road é um projeto de branding urbano da região de </w:t>
      </w:r>
      <w:proofErr w:type="spellStart"/>
      <w:r>
        <w:rPr>
          <w:sz w:val="20"/>
          <w:szCs w:val="20"/>
        </w:rPr>
        <w:t>Gangnam</w:t>
      </w:r>
      <w:proofErr w:type="spellEnd"/>
      <w:r>
        <w:rPr>
          <w:sz w:val="20"/>
          <w:szCs w:val="20"/>
        </w:rPr>
        <w:t>, que permite aos visitantes mergulharem na cultura do K-pop e da Onda Coreana. Ao longo dessa rota, você encontrará 17 estátuas de brinquedo de ursos (</w:t>
      </w:r>
      <w:proofErr w:type="spellStart"/>
      <w:r>
        <w:rPr>
          <w:sz w:val="20"/>
          <w:szCs w:val="20"/>
        </w:rPr>
        <w:t>GangnamIdols</w:t>
      </w:r>
      <w:proofErr w:type="spellEnd"/>
      <w:r>
        <w:rPr>
          <w:sz w:val="20"/>
          <w:szCs w:val="20"/>
        </w:rPr>
        <w:t>) de 1,5 metros de altura, representando diferentes grupos de K-pop, como Girls’ Generation, EXO, KARA e Block B. A maior estátua, com 3 metros de altura, simboliza o próprio K-Star Road.” (KOREATODO, 2019)</w:t>
      </w:r>
    </w:p>
    <w:p w14:paraId="00000147" w14:textId="77777777" w:rsidR="00556312" w:rsidRDefault="00556312">
      <w:pPr>
        <w:spacing w:line="360" w:lineRule="auto"/>
        <w:ind w:firstLine="520"/>
        <w:jc w:val="center"/>
        <w:rPr>
          <w:b/>
          <w:sz w:val="24"/>
          <w:szCs w:val="24"/>
        </w:rPr>
      </w:pPr>
    </w:p>
    <w:p w14:paraId="00000148" w14:textId="1F1FCE65" w:rsidR="00556312" w:rsidRDefault="004B41CD">
      <w:pPr>
        <w:spacing w:line="360" w:lineRule="auto"/>
        <w:ind w:firstLine="520"/>
        <w:jc w:val="center"/>
        <w:rPr>
          <w:sz w:val="20"/>
          <w:szCs w:val="20"/>
        </w:rPr>
      </w:pPr>
      <w:r w:rsidRPr="0079064C">
        <w:rPr>
          <w:b/>
          <w:sz w:val="20"/>
          <w:szCs w:val="20"/>
        </w:rPr>
        <w:t xml:space="preserve">Imagem 27 </w:t>
      </w:r>
      <w:r w:rsidR="00FD26B0" w:rsidRPr="0079064C">
        <w:rPr>
          <w:b/>
          <w:sz w:val="20"/>
          <w:szCs w:val="20"/>
        </w:rPr>
        <w:t>–</w:t>
      </w:r>
      <w:r w:rsidRPr="0079064C">
        <w:rPr>
          <w:b/>
          <w:sz w:val="20"/>
          <w:szCs w:val="20"/>
        </w:rPr>
        <w:t xml:space="preserve"> </w:t>
      </w:r>
      <w:r w:rsidR="00FD26B0" w:rsidRPr="0079064C">
        <w:rPr>
          <w:b/>
          <w:sz w:val="20"/>
          <w:szCs w:val="20"/>
        </w:rPr>
        <w:t xml:space="preserve">Boneco </w:t>
      </w:r>
      <w:r w:rsidR="0079064C" w:rsidRPr="0079064C">
        <w:rPr>
          <w:b/>
          <w:sz w:val="20"/>
          <w:szCs w:val="20"/>
        </w:rPr>
        <w:t xml:space="preserve">em homenagem a Psy, na </w:t>
      </w:r>
      <w:r w:rsidR="00FD26B0" w:rsidRPr="0079064C">
        <w:rPr>
          <w:b/>
          <w:sz w:val="20"/>
          <w:szCs w:val="20"/>
        </w:rPr>
        <w:t>K-Star Road</w:t>
      </w:r>
    </w:p>
    <w:p w14:paraId="00000149" w14:textId="77777777" w:rsidR="00556312" w:rsidRDefault="004B41CD">
      <w:pPr>
        <w:spacing w:line="360" w:lineRule="auto"/>
        <w:ind w:firstLine="520"/>
        <w:jc w:val="both"/>
        <w:rPr>
          <w:sz w:val="24"/>
          <w:szCs w:val="24"/>
        </w:rPr>
      </w:pPr>
      <w:r>
        <w:rPr>
          <w:sz w:val="24"/>
          <w:szCs w:val="24"/>
        </w:rPr>
        <w:t xml:space="preserve">                                    </w:t>
      </w:r>
      <w:r>
        <w:rPr>
          <w:noProof/>
          <w:sz w:val="24"/>
          <w:szCs w:val="24"/>
        </w:rPr>
        <w:drawing>
          <wp:inline distT="114300" distB="114300" distL="114300" distR="114300" wp14:anchorId="62E4879F" wp14:editId="7433C915">
            <wp:extent cx="2261761" cy="3031722"/>
            <wp:effectExtent l="0" t="0" r="0" b="0"/>
            <wp:docPr id="4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1"/>
                    <a:srcRect/>
                    <a:stretch>
                      <a:fillRect/>
                    </a:stretch>
                  </pic:blipFill>
                  <pic:spPr>
                    <a:xfrm>
                      <a:off x="0" y="0"/>
                      <a:ext cx="2261761" cy="3031722"/>
                    </a:xfrm>
                    <a:prstGeom prst="rect">
                      <a:avLst/>
                    </a:prstGeom>
                    <a:ln/>
                  </pic:spPr>
                </pic:pic>
              </a:graphicData>
            </a:graphic>
          </wp:inline>
        </w:drawing>
      </w:r>
    </w:p>
    <w:p w14:paraId="0000014A" w14:textId="5D7FEAE2" w:rsidR="00556312" w:rsidRPr="0079064C" w:rsidRDefault="004B41CD" w:rsidP="00FD26B0">
      <w:pPr>
        <w:spacing w:line="360" w:lineRule="auto"/>
        <w:ind w:firstLine="520"/>
        <w:jc w:val="center"/>
        <w:rPr>
          <w:b/>
          <w:bCs/>
          <w:sz w:val="20"/>
          <w:szCs w:val="20"/>
        </w:rPr>
      </w:pPr>
      <w:r w:rsidRPr="0079064C">
        <w:rPr>
          <w:b/>
          <w:bCs/>
          <w:sz w:val="20"/>
          <w:szCs w:val="20"/>
        </w:rPr>
        <w:t>Fonte: Arquivo pessoal da autora Maria Eduarda Valentini</w:t>
      </w:r>
    </w:p>
    <w:p w14:paraId="0000014B" w14:textId="77777777" w:rsidR="00556312" w:rsidRDefault="004B41CD">
      <w:pPr>
        <w:spacing w:line="360" w:lineRule="auto"/>
        <w:ind w:firstLine="520"/>
        <w:jc w:val="both"/>
        <w:rPr>
          <w:sz w:val="27"/>
          <w:szCs w:val="27"/>
        </w:rPr>
      </w:pPr>
      <w:r>
        <w:rPr>
          <w:sz w:val="24"/>
          <w:szCs w:val="24"/>
          <w:vertAlign w:val="superscript"/>
        </w:rPr>
        <w:lastRenderedPageBreak/>
        <w:footnoteReference w:id="6"/>
      </w:r>
    </w:p>
    <w:p w14:paraId="0000014C" w14:textId="77777777" w:rsidR="00556312" w:rsidRDefault="004B41CD">
      <w:pPr>
        <w:spacing w:line="360" w:lineRule="auto"/>
        <w:ind w:firstLine="520"/>
        <w:jc w:val="both"/>
        <w:rPr>
          <w:b/>
          <w:sz w:val="27"/>
          <w:szCs w:val="27"/>
        </w:rPr>
      </w:pPr>
      <w:r>
        <w:rPr>
          <w:b/>
          <w:sz w:val="27"/>
          <w:szCs w:val="27"/>
        </w:rPr>
        <w:t xml:space="preserve">2.3 Como chegou até o Brasil? </w:t>
      </w:r>
    </w:p>
    <w:p w14:paraId="0000014D" w14:textId="77777777" w:rsidR="00556312" w:rsidRDefault="004B41CD">
      <w:pPr>
        <w:spacing w:line="360" w:lineRule="auto"/>
        <w:ind w:firstLine="520"/>
        <w:jc w:val="both"/>
        <w:rPr>
          <w:sz w:val="24"/>
          <w:szCs w:val="24"/>
        </w:rPr>
      </w:pPr>
      <w:r>
        <w:rPr>
          <w:sz w:val="24"/>
          <w:szCs w:val="24"/>
        </w:rPr>
        <w:t>De forma geral, o K-Pop ganhou mais reconhecimento no Brasil a partir de 2008, graças às redes sociais como Twitter e Youtube, com o grande estouro dos grupos no ocidente.</w:t>
      </w:r>
    </w:p>
    <w:p w14:paraId="0000014E" w14:textId="77777777" w:rsidR="00556312" w:rsidRDefault="004B41CD">
      <w:pPr>
        <w:spacing w:line="360" w:lineRule="auto"/>
        <w:ind w:firstLine="520"/>
        <w:jc w:val="both"/>
        <w:rPr>
          <w:sz w:val="24"/>
          <w:szCs w:val="24"/>
        </w:rPr>
      </w:pPr>
      <w:r>
        <w:rPr>
          <w:sz w:val="24"/>
          <w:szCs w:val="24"/>
        </w:rPr>
        <w:t>No ano de 2011, o Brasil recebeu pela primeira vez o grupo sul-coreano MBLAQ, que veio ao país para julgar um concurso de dança em São Paulo.</w:t>
      </w:r>
    </w:p>
    <w:p w14:paraId="0000014F" w14:textId="77777777" w:rsidR="00556312" w:rsidRDefault="004B41CD">
      <w:pPr>
        <w:spacing w:line="360" w:lineRule="auto"/>
        <w:ind w:firstLine="520"/>
        <w:jc w:val="both"/>
        <w:rPr>
          <w:sz w:val="24"/>
          <w:szCs w:val="24"/>
        </w:rPr>
      </w:pPr>
      <w:r>
        <w:rPr>
          <w:sz w:val="24"/>
          <w:szCs w:val="24"/>
        </w:rPr>
        <w:t>O grupo, que na época estava com sua formação original, lotou quarteirões com milhares de fãs na Avenida Paulista. Este foi apenas o começo para que mais portas fossem abertas para outros artistas sul-coreanos no país.</w:t>
      </w:r>
    </w:p>
    <w:p w14:paraId="00000150" w14:textId="77777777" w:rsidR="00556312" w:rsidRDefault="004B41CD">
      <w:pPr>
        <w:spacing w:line="360" w:lineRule="auto"/>
        <w:ind w:firstLine="520"/>
        <w:jc w:val="both"/>
        <w:rPr>
          <w:sz w:val="24"/>
          <w:szCs w:val="24"/>
        </w:rPr>
      </w:pPr>
      <w:r>
        <w:rPr>
          <w:sz w:val="24"/>
          <w:szCs w:val="24"/>
        </w:rPr>
        <w:t>Em 2013, tivemos oficialmente o primeiro show de grupo de K-pop no Brasil: O Super Junior, com direito aos integrantes cantando “Ai se eu te pego” do Michel Teló no show.</w:t>
      </w:r>
    </w:p>
    <w:p w14:paraId="00000151" w14:textId="77777777" w:rsidR="00556312" w:rsidRDefault="004B41CD">
      <w:pPr>
        <w:spacing w:line="360" w:lineRule="auto"/>
        <w:ind w:firstLine="520"/>
        <w:jc w:val="both"/>
        <w:rPr>
          <w:sz w:val="24"/>
          <w:szCs w:val="24"/>
        </w:rPr>
      </w:pPr>
      <w:r>
        <w:rPr>
          <w:sz w:val="24"/>
          <w:szCs w:val="24"/>
        </w:rPr>
        <w:t xml:space="preserve">Mas as portas abriram oficialmente em 2014, no festival “Music Bank”, realizado no Rio de Janeiro no dia 7 de junho no HSBC Arena. </w:t>
      </w:r>
    </w:p>
    <w:p w14:paraId="00000152" w14:textId="77777777" w:rsidR="00556312" w:rsidRDefault="004B41CD">
      <w:pPr>
        <w:spacing w:line="360" w:lineRule="auto"/>
        <w:ind w:firstLine="520"/>
        <w:jc w:val="both"/>
        <w:rPr>
          <w:sz w:val="24"/>
          <w:szCs w:val="24"/>
        </w:rPr>
      </w:pPr>
      <w:r>
        <w:rPr>
          <w:sz w:val="24"/>
          <w:szCs w:val="24"/>
        </w:rPr>
        <w:t xml:space="preserve">A edição brasileira do evento contou com grandes nomes do K-Pop como: </w:t>
      </w:r>
      <w:proofErr w:type="spellStart"/>
      <w:r>
        <w:rPr>
          <w:i/>
          <w:sz w:val="24"/>
          <w:szCs w:val="24"/>
        </w:rPr>
        <w:t>SHINee</w:t>
      </w:r>
      <w:proofErr w:type="spellEnd"/>
      <w:r>
        <w:rPr>
          <w:sz w:val="24"/>
          <w:szCs w:val="24"/>
        </w:rPr>
        <w:t xml:space="preserve">, </w:t>
      </w:r>
      <w:r>
        <w:rPr>
          <w:i/>
          <w:sz w:val="24"/>
          <w:szCs w:val="24"/>
        </w:rPr>
        <w:t>B.A.P</w:t>
      </w:r>
      <w:r>
        <w:rPr>
          <w:sz w:val="24"/>
          <w:szCs w:val="24"/>
        </w:rPr>
        <w:t xml:space="preserve">, </w:t>
      </w:r>
      <w:r>
        <w:rPr>
          <w:i/>
          <w:sz w:val="24"/>
          <w:szCs w:val="24"/>
        </w:rPr>
        <w:t>MBLAQ</w:t>
      </w:r>
      <w:r>
        <w:rPr>
          <w:sz w:val="24"/>
          <w:szCs w:val="24"/>
        </w:rPr>
        <w:t xml:space="preserve">, </w:t>
      </w:r>
      <w:r>
        <w:rPr>
          <w:i/>
          <w:sz w:val="24"/>
          <w:szCs w:val="24"/>
        </w:rPr>
        <w:t>INFINITE</w:t>
      </w:r>
      <w:r>
        <w:rPr>
          <w:sz w:val="24"/>
          <w:szCs w:val="24"/>
        </w:rPr>
        <w:t xml:space="preserve">, </w:t>
      </w:r>
      <w:r>
        <w:rPr>
          <w:i/>
          <w:sz w:val="24"/>
          <w:szCs w:val="24"/>
        </w:rPr>
        <w:t>CNBLUE</w:t>
      </w:r>
      <w:r>
        <w:rPr>
          <w:sz w:val="24"/>
          <w:szCs w:val="24"/>
        </w:rPr>
        <w:t xml:space="preserve">, M.I.B e a cantora solo </w:t>
      </w:r>
      <w:proofErr w:type="spellStart"/>
      <w:r>
        <w:rPr>
          <w:i/>
          <w:sz w:val="24"/>
          <w:szCs w:val="24"/>
        </w:rPr>
        <w:t>Ailee</w:t>
      </w:r>
      <w:proofErr w:type="spellEnd"/>
      <w:r>
        <w:rPr>
          <w:sz w:val="24"/>
          <w:szCs w:val="24"/>
        </w:rPr>
        <w:t xml:space="preserve">. O evento também contou com a presença de Fiuk, que foi o apresentador oficial do Music Bank no Brasil. </w:t>
      </w:r>
    </w:p>
    <w:p w14:paraId="00000154" w14:textId="36B2BEB1" w:rsidR="00556312" w:rsidRPr="00DC6403" w:rsidRDefault="004B41CD" w:rsidP="0079064C">
      <w:pPr>
        <w:spacing w:line="360" w:lineRule="auto"/>
        <w:ind w:firstLine="520"/>
        <w:jc w:val="center"/>
        <w:rPr>
          <w:b/>
          <w:sz w:val="20"/>
          <w:szCs w:val="20"/>
        </w:rPr>
      </w:pPr>
      <w:r w:rsidRPr="00DC6403">
        <w:rPr>
          <w:b/>
          <w:sz w:val="20"/>
          <w:szCs w:val="20"/>
        </w:rPr>
        <w:t xml:space="preserve">Imagem 28 </w:t>
      </w:r>
      <w:r w:rsidR="00DC6403" w:rsidRPr="00DC6403">
        <w:rPr>
          <w:b/>
          <w:sz w:val="20"/>
          <w:szCs w:val="20"/>
        </w:rPr>
        <w:t>–</w:t>
      </w:r>
      <w:r w:rsidRPr="00DC6403">
        <w:rPr>
          <w:b/>
          <w:sz w:val="20"/>
          <w:szCs w:val="20"/>
        </w:rPr>
        <w:t xml:space="preserve"> </w:t>
      </w:r>
      <w:r w:rsidR="00DC6403" w:rsidRPr="00DC6403">
        <w:rPr>
          <w:b/>
          <w:sz w:val="20"/>
          <w:szCs w:val="20"/>
        </w:rPr>
        <w:t xml:space="preserve">Membros do grupo </w:t>
      </w:r>
      <w:proofErr w:type="spellStart"/>
      <w:r w:rsidR="00DC6403" w:rsidRPr="00DC6403">
        <w:rPr>
          <w:b/>
          <w:sz w:val="20"/>
          <w:szCs w:val="20"/>
        </w:rPr>
        <w:t>Shinee</w:t>
      </w:r>
      <w:proofErr w:type="spellEnd"/>
      <w:r w:rsidR="00DC6403" w:rsidRPr="00DC6403">
        <w:rPr>
          <w:b/>
          <w:sz w:val="20"/>
          <w:szCs w:val="20"/>
        </w:rPr>
        <w:t xml:space="preserve"> e </w:t>
      </w:r>
      <w:proofErr w:type="spellStart"/>
      <w:r w:rsidR="00DC6403" w:rsidRPr="00DC6403">
        <w:rPr>
          <w:b/>
          <w:sz w:val="20"/>
          <w:szCs w:val="20"/>
        </w:rPr>
        <w:t>Infinite</w:t>
      </w:r>
      <w:proofErr w:type="spellEnd"/>
      <w:r w:rsidR="00DC6403" w:rsidRPr="00DC6403">
        <w:rPr>
          <w:b/>
          <w:sz w:val="20"/>
          <w:szCs w:val="20"/>
        </w:rPr>
        <w:t xml:space="preserve"> com o cantor brasileiro Fiuk no Festival Music Bank Brasil.</w:t>
      </w:r>
    </w:p>
    <w:p w14:paraId="00000155" w14:textId="223DC233" w:rsidR="00556312" w:rsidRDefault="004B41CD" w:rsidP="0079064C">
      <w:pPr>
        <w:spacing w:line="360" w:lineRule="auto"/>
        <w:ind w:firstLine="520"/>
        <w:jc w:val="center"/>
        <w:rPr>
          <w:sz w:val="24"/>
          <w:szCs w:val="24"/>
        </w:rPr>
      </w:pPr>
      <w:r>
        <w:rPr>
          <w:noProof/>
          <w:sz w:val="24"/>
          <w:szCs w:val="24"/>
        </w:rPr>
        <w:drawing>
          <wp:inline distT="114300" distB="114300" distL="114300" distR="114300" wp14:anchorId="01B6212B" wp14:editId="43232FE2">
            <wp:extent cx="3365890" cy="2524417"/>
            <wp:effectExtent l="0" t="0" r="0" b="0"/>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2"/>
                    <a:srcRect/>
                    <a:stretch>
                      <a:fillRect/>
                    </a:stretch>
                  </pic:blipFill>
                  <pic:spPr>
                    <a:xfrm>
                      <a:off x="0" y="0"/>
                      <a:ext cx="3365890" cy="2524417"/>
                    </a:xfrm>
                    <a:prstGeom prst="rect">
                      <a:avLst/>
                    </a:prstGeom>
                    <a:ln/>
                  </pic:spPr>
                </pic:pic>
              </a:graphicData>
            </a:graphic>
          </wp:inline>
        </w:drawing>
      </w:r>
    </w:p>
    <w:p w14:paraId="00000156" w14:textId="77777777" w:rsidR="00556312" w:rsidRPr="00DC6403" w:rsidRDefault="004B41CD" w:rsidP="00DC6403">
      <w:pPr>
        <w:spacing w:line="360" w:lineRule="auto"/>
        <w:ind w:firstLine="520"/>
        <w:jc w:val="center"/>
        <w:rPr>
          <w:b/>
          <w:bCs/>
          <w:sz w:val="24"/>
          <w:szCs w:val="24"/>
        </w:rPr>
      </w:pPr>
      <w:r w:rsidRPr="00DC6403">
        <w:rPr>
          <w:b/>
          <w:bCs/>
          <w:sz w:val="20"/>
          <w:szCs w:val="20"/>
        </w:rPr>
        <w:t>Fonte: Redes sociais oficiais do cantor Fiuk</w:t>
      </w:r>
    </w:p>
    <w:p w14:paraId="00000157" w14:textId="77777777" w:rsidR="00556312" w:rsidRDefault="004B41CD">
      <w:pPr>
        <w:spacing w:line="360" w:lineRule="auto"/>
        <w:ind w:firstLine="520"/>
        <w:jc w:val="both"/>
        <w:rPr>
          <w:sz w:val="24"/>
          <w:szCs w:val="24"/>
        </w:rPr>
      </w:pPr>
      <w:r>
        <w:rPr>
          <w:sz w:val="24"/>
          <w:szCs w:val="24"/>
        </w:rPr>
        <w:lastRenderedPageBreak/>
        <w:t>Neste mesmo ano, o grupo BTS pisou pela primeira vez no país, com a turnê “2014 BTS Fan Meeting RWeL8”.</w:t>
      </w:r>
    </w:p>
    <w:p w14:paraId="00000159" w14:textId="60DC3D07" w:rsidR="00556312" w:rsidRPr="00DC6403" w:rsidRDefault="004B41CD" w:rsidP="00DC6403">
      <w:pPr>
        <w:spacing w:line="360" w:lineRule="auto"/>
        <w:ind w:firstLine="520"/>
        <w:jc w:val="center"/>
        <w:rPr>
          <w:b/>
          <w:sz w:val="20"/>
          <w:szCs w:val="20"/>
        </w:rPr>
      </w:pPr>
      <w:r w:rsidRPr="00DC6403">
        <w:rPr>
          <w:b/>
          <w:sz w:val="20"/>
          <w:szCs w:val="20"/>
        </w:rPr>
        <w:t xml:space="preserve">Imagem 29 </w:t>
      </w:r>
      <w:r w:rsidR="00DC6403" w:rsidRPr="00DC6403">
        <w:rPr>
          <w:b/>
          <w:sz w:val="20"/>
          <w:szCs w:val="20"/>
        </w:rPr>
        <w:t>–</w:t>
      </w:r>
      <w:r w:rsidRPr="00DC6403">
        <w:rPr>
          <w:b/>
          <w:sz w:val="20"/>
          <w:szCs w:val="20"/>
        </w:rPr>
        <w:t xml:space="preserve"> </w:t>
      </w:r>
      <w:r w:rsidR="00DC6403" w:rsidRPr="00DC6403">
        <w:rPr>
          <w:b/>
          <w:sz w:val="20"/>
          <w:szCs w:val="20"/>
        </w:rPr>
        <w:t>Grupo BTS no Brasil</w:t>
      </w:r>
    </w:p>
    <w:p w14:paraId="0000015A" w14:textId="746E535A" w:rsidR="00556312" w:rsidRDefault="004B41CD" w:rsidP="00DC6403">
      <w:pPr>
        <w:spacing w:line="360" w:lineRule="auto"/>
        <w:ind w:firstLine="520"/>
        <w:jc w:val="center"/>
        <w:rPr>
          <w:sz w:val="24"/>
          <w:szCs w:val="24"/>
        </w:rPr>
      </w:pPr>
      <w:r>
        <w:rPr>
          <w:noProof/>
          <w:sz w:val="24"/>
          <w:szCs w:val="24"/>
        </w:rPr>
        <w:drawing>
          <wp:inline distT="114300" distB="114300" distL="114300" distR="114300" wp14:anchorId="37F0D2F6" wp14:editId="2CD9FA64">
            <wp:extent cx="3365890" cy="1890508"/>
            <wp:effectExtent l="0" t="0" r="0" b="0"/>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3"/>
                    <a:srcRect/>
                    <a:stretch>
                      <a:fillRect/>
                    </a:stretch>
                  </pic:blipFill>
                  <pic:spPr>
                    <a:xfrm>
                      <a:off x="0" y="0"/>
                      <a:ext cx="3365890" cy="1890508"/>
                    </a:xfrm>
                    <a:prstGeom prst="rect">
                      <a:avLst/>
                    </a:prstGeom>
                    <a:ln/>
                  </pic:spPr>
                </pic:pic>
              </a:graphicData>
            </a:graphic>
          </wp:inline>
        </w:drawing>
      </w:r>
    </w:p>
    <w:p w14:paraId="0000015B" w14:textId="5887E37E" w:rsidR="00556312" w:rsidRPr="00DC6403" w:rsidRDefault="004B41CD" w:rsidP="00DC6403">
      <w:pPr>
        <w:spacing w:line="360" w:lineRule="auto"/>
        <w:ind w:firstLine="520"/>
        <w:jc w:val="center"/>
        <w:rPr>
          <w:b/>
          <w:bCs/>
          <w:sz w:val="20"/>
          <w:szCs w:val="20"/>
        </w:rPr>
      </w:pPr>
      <w:r w:rsidRPr="00DC6403">
        <w:rPr>
          <w:b/>
          <w:bCs/>
          <w:sz w:val="20"/>
          <w:szCs w:val="20"/>
        </w:rPr>
        <w:t xml:space="preserve">Fonte: </w:t>
      </w:r>
      <w:hyperlink r:id="rId54" w:history="1">
        <w:r w:rsidR="00DC6403" w:rsidRPr="00DC6403">
          <w:rPr>
            <w:rStyle w:val="Hyperlink"/>
            <w:b/>
            <w:bCs/>
            <w:color w:val="auto"/>
            <w:sz w:val="20"/>
            <w:szCs w:val="20"/>
            <w:u w:val="none"/>
          </w:rPr>
          <w:t>https://images.app.goo.gl/VpKZZLibQAzJGPYT7</w:t>
        </w:r>
      </w:hyperlink>
    </w:p>
    <w:p w14:paraId="29B0E3B9" w14:textId="77777777" w:rsidR="00DC6403" w:rsidRPr="00DC6403" w:rsidRDefault="00DC6403" w:rsidP="00DC6403">
      <w:pPr>
        <w:spacing w:line="360" w:lineRule="auto"/>
        <w:ind w:firstLine="520"/>
        <w:jc w:val="center"/>
        <w:rPr>
          <w:b/>
          <w:bCs/>
          <w:sz w:val="20"/>
          <w:szCs w:val="20"/>
        </w:rPr>
      </w:pPr>
    </w:p>
    <w:p w14:paraId="0000015C" w14:textId="77777777" w:rsidR="00556312" w:rsidRDefault="004B41CD">
      <w:pPr>
        <w:spacing w:line="360" w:lineRule="auto"/>
        <w:ind w:firstLine="520"/>
        <w:jc w:val="both"/>
        <w:rPr>
          <w:sz w:val="24"/>
          <w:szCs w:val="24"/>
        </w:rPr>
      </w:pPr>
      <w:r>
        <w:rPr>
          <w:sz w:val="24"/>
          <w:szCs w:val="24"/>
        </w:rPr>
        <w:t>Com o passar dos anos, mais grupos começaram a vir para o país, fazendo com que uma legião de fãs começasse a crescer. Em São Paulo, no Bairro da Liberdade, surgiam cada vez mais lojas de produtos de K-Pop para todos os gostos, levando a galera à loucura, e trazendo novos públicos cada vez mais para perto.</w:t>
      </w:r>
    </w:p>
    <w:p w14:paraId="0000015D" w14:textId="77777777" w:rsidR="00556312" w:rsidRDefault="004B41CD">
      <w:pPr>
        <w:spacing w:line="360" w:lineRule="auto"/>
        <w:ind w:firstLine="520"/>
        <w:jc w:val="both"/>
        <w:rPr>
          <w:sz w:val="24"/>
          <w:szCs w:val="24"/>
        </w:rPr>
      </w:pPr>
      <w:r>
        <w:rPr>
          <w:sz w:val="24"/>
          <w:szCs w:val="24"/>
        </w:rPr>
        <w:t xml:space="preserve">O ano de 2017 também foi marcante. Em 19 de março, o grupo BTS passou pelo Brasil pela segunda vez em São Paulo, com a “The Wings Tour”, marcando dois shows no antigo </w:t>
      </w:r>
      <w:proofErr w:type="spellStart"/>
      <w:r>
        <w:rPr>
          <w:sz w:val="24"/>
          <w:szCs w:val="24"/>
        </w:rPr>
        <w:t>CitiBank</w:t>
      </w:r>
      <w:proofErr w:type="spellEnd"/>
      <w:r>
        <w:rPr>
          <w:sz w:val="24"/>
          <w:szCs w:val="24"/>
        </w:rPr>
        <w:t xml:space="preserve"> Hall. </w:t>
      </w:r>
    </w:p>
    <w:p w14:paraId="0000015E" w14:textId="77777777" w:rsidR="00556312" w:rsidRDefault="004B41CD">
      <w:pPr>
        <w:spacing w:line="360" w:lineRule="auto"/>
        <w:ind w:firstLine="520"/>
        <w:jc w:val="both"/>
        <w:rPr>
          <w:sz w:val="24"/>
          <w:szCs w:val="24"/>
        </w:rPr>
      </w:pPr>
      <w:r>
        <w:rPr>
          <w:sz w:val="24"/>
          <w:szCs w:val="24"/>
        </w:rPr>
        <w:t xml:space="preserve">O show fez tanto sucesso nas vendas, que uma casa de show não era o bastante para eles. Em 2019, o grupo retornou ao Brasil, com mais dois shows em São Paulo, mas desta vez, no Allianz Parque, se tornando o primeiro grupo de K-Pop a fazer show em um estádio no Brasil, totalizando mais de 100 mil </w:t>
      </w:r>
      <w:proofErr w:type="spellStart"/>
      <w:r>
        <w:rPr>
          <w:sz w:val="24"/>
          <w:szCs w:val="24"/>
        </w:rPr>
        <w:t>Armys</w:t>
      </w:r>
      <w:proofErr w:type="spellEnd"/>
      <w:r>
        <w:rPr>
          <w:sz w:val="24"/>
          <w:szCs w:val="24"/>
        </w:rPr>
        <w:t xml:space="preserve">, fazendo história. </w:t>
      </w:r>
    </w:p>
    <w:p w14:paraId="0000015F" w14:textId="1206639D" w:rsidR="00556312" w:rsidRPr="00DC6403" w:rsidRDefault="004B41CD">
      <w:pPr>
        <w:spacing w:line="360" w:lineRule="auto"/>
        <w:ind w:firstLine="520"/>
        <w:jc w:val="center"/>
        <w:rPr>
          <w:sz w:val="20"/>
          <w:szCs w:val="20"/>
        </w:rPr>
      </w:pPr>
      <w:r w:rsidRPr="00DC6403">
        <w:rPr>
          <w:b/>
          <w:sz w:val="20"/>
          <w:szCs w:val="20"/>
        </w:rPr>
        <w:t xml:space="preserve">Imagem 30 </w:t>
      </w:r>
      <w:r w:rsidR="00F918B5">
        <w:rPr>
          <w:b/>
          <w:sz w:val="20"/>
          <w:szCs w:val="20"/>
        </w:rPr>
        <w:t>–</w:t>
      </w:r>
      <w:r w:rsidRPr="00DC6403">
        <w:rPr>
          <w:b/>
          <w:sz w:val="20"/>
          <w:szCs w:val="20"/>
        </w:rPr>
        <w:t xml:space="preserve"> </w:t>
      </w:r>
      <w:r w:rsidR="00F918B5">
        <w:rPr>
          <w:b/>
          <w:sz w:val="20"/>
          <w:szCs w:val="20"/>
        </w:rPr>
        <w:t>Imagens do show do Grupo BTS no Allianz Parque</w:t>
      </w:r>
    </w:p>
    <w:p w14:paraId="00000160" w14:textId="77777777" w:rsidR="00556312" w:rsidRDefault="004B41CD" w:rsidP="00DC6403">
      <w:pPr>
        <w:spacing w:line="360" w:lineRule="auto"/>
        <w:ind w:firstLine="520"/>
        <w:jc w:val="center"/>
        <w:rPr>
          <w:sz w:val="24"/>
          <w:szCs w:val="24"/>
        </w:rPr>
      </w:pPr>
      <w:r>
        <w:rPr>
          <w:noProof/>
          <w:sz w:val="24"/>
          <w:szCs w:val="24"/>
        </w:rPr>
        <w:drawing>
          <wp:inline distT="114300" distB="114300" distL="114300" distR="114300" wp14:anchorId="41678BB2" wp14:editId="3C66FC70">
            <wp:extent cx="4078311" cy="2131085"/>
            <wp:effectExtent l="0" t="0" r="0" b="0"/>
            <wp:docPr id="5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5"/>
                    <a:srcRect/>
                    <a:stretch>
                      <a:fillRect/>
                    </a:stretch>
                  </pic:blipFill>
                  <pic:spPr>
                    <a:xfrm>
                      <a:off x="0" y="0"/>
                      <a:ext cx="4078311" cy="2131085"/>
                    </a:xfrm>
                    <a:prstGeom prst="rect">
                      <a:avLst/>
                    </a:prstGeom>
                    <a:ln/>
                  </pic:spPr>
                </pic:pic>
              </a:graphicData>
            </a:graphic>
          </wp:inline>
        </w:drawing>
      </w:r>
    </w:p>
    <w:p w14:paraId="00000161" w14:textId="77777777" w:rsidR="00556312" w:rsidRPr="00DC6403" w:rsidRDefault="004B41CD" w:rsidP="00DC6403">
      <w:pPr>
        <w:spacing w:line="360" w:lineRule="auto"/>
        <w:ind w:firstLine="520"/>
        <w:jc w:val="center"/>
        <w:rPr>
          <w:b/>
          <w:bCs/>
          <w:sz w:val="20"/>
          <w:szCs w:val="20"/>
        </w:rPr>
      </w:pPr>
      <w:r w:rsidRPr="00DC6403">
        <w:rPr>
          <w:b/>
          <w:bCs/>
          <w:sz w:val="20"/>
          <w:szCs w:val="20"/>
        </w:rPr>
        <w:t>Fonte: Arquivo pessoal</w:t>
      </w:r>
    </w:p>
    <w:p w14:paraId="00000162" w14:textId="77777777" w:rsidR="00556312" w:rsidRDefault="004B41CD">
      <w:pPr>
        <w:spacing w:line="360" w:lineRule="auto"/>
        <w:ind w:firstLine="520"/>
        <w:jc w:val="both"/>
        <w:rPr>
          <w:sz w:val="24"/>
          <w:szCs w:val="24"/>
        </w:rPr>
      </w:pPr>
      <w:r>
        <w:rPr>
          <w:sz w:val="24"/>
          <w:szCs w:val="24"/>
        </w:rPr>
        <w:lastRenderedPageBreak/>
        <w:t xml:space="preserve">E não parou por aí: cada vez mais grupos grandes começaram a trazer suas turnês para o Brasil desde então. </w:t>
      </w:r>
    </w:p>
    <w:p w14:paraId="00000163" w14:textId="77777777" w:rsidR="00556312" w:rsidRDefault="004B41CD">
      <w:pPr>
        <w:spacing w:line="360" w:lineRule="auto"/>
        <w:ind w:firstLine="520"/>
        <w:jc w:val="both"/>
        <w:rPr>
          <w:sz w:val="24"/>
          <w:szCs w:val="24"/>
        </w:rPr>
      </w:pPr>
      <w:r>
        <w:rPr>
          <w:sz w:val="24"/>
          <w:szCs w:val="24"/>
        </w:rPr>
        <w:t xml:space="preserve">O ano de 2023 começou em grande estilo. O grupo NCT 127, considerado um dos maiores grupos da </w:t>
      </w:r>
      <w:r>
        <w:rPr>
          <w:i/>
          <w:sz w:val="24"/>
          <w:szCs w:val="24"/>
        </w:rPr>
        <w:t xml:space="preserve">SM Entertainment </w:t>
      </w:r>
      <w:r>
        <w:rPr>
          <w:sz w:val="24"/>
          <w:szCs w:val="24"/>
        </w:rPr>
        <w:t>atualmente, trouxe sua turnê “</w:t>
      </w:r>
      <w:proofErr w:type="spellStart"/>
      <w:r>
        <w:rPr>
          <w:sz w:val="24"/>
          <w:szCs w:val="24"/>
        </w:rPr>
        <w:t>Neo</w:t>
      </w:r>
      <w:proofErr w:type="spellEnd"/>
      <w:r>
        <w:rPr>
          <w:sz w:val="24"/>
          <w:szCs w:val="24"/>
        </w:rPr>
        <w:t xml:space="preserve"> City: </w:t>
      </w:r>
      <w:proofErr w:type="spellStart"/>
      <w:r>
        <w:rPr>
          <w:sz w:val="24"/>
          <w:szCs w:val="24"/>
        </w:rPr>
        <w:t>Sao</w:t>
      </w:r>
      <w:proofErr w:type="spellEnd"/>
      <w:r>
        <w:rPr>
          <w:sz w:val="24"/>
          <w:szCs w:val="24"/>
        </w:rPr>
        <w:t xml:space="preserve"> Paulo The Link Tour” com três shows no Vibra São Paulo, esgotando todos os ingressos. No mesmo ano, o NCT DREAM também resolveu trazer a turnê “The Dream Show 2” para o Brasil, com show único em São Paulo.</w:t>
      </w:r>
    </w:p>
    <w:p w14:paraId="476AED15" w14:textId="77777777" w:rsidR="00F918B5" w:rsidRDefault="00F918B5">
      <w:pPr>
        <w:spacing w:line="360" w:lineRule="auto"/>
        <w:ind w:firstLine="520"/>
        <w:jc w:val="both"/>
        <w:rPr>
          <w:sz w:val="24"/>
          <w:szCs w:val="24"/>
        </w:rPr>
      </w:pPr>
    </w:p>
    <w:p w14:paraId="00000164" w14:textId="3F5D8466" w:rsidR="00556312" w:rsidRPr="00F918B5" w:rsidRDefault="004B41CD">
      <w:pPr>
        <w:spacing w:line="360" w:lineRule="auto"/>
        <w:ind w:firstLine="520"/>
        <w:jc w:val="center"/>
        <w:rPr>
          <w:sz w:val="20"/>
          <w:szCs w:val="20"/>
        </w:rPr>
      </w:pPr>
      <w:r w:rsidRPr="00F918B5">
        <w:rPr>
          <w:b/>
          <w:sz w:val="20"/>
          <w:szCs w:val="20"/>
        </w:rPr>
        <w:t xml:space="preserve">Imagem 31 </w:t>
      </w:r>
      <w:r w:rsidR="00F918B5" w:rsidRPr="00F918B5">
        <w:rPr>
          <w:b/>
          <w:sz w:val="20"/>
          <w:szCs w:val="20"/>
        </w:rPr>
        <w:t>–</w:t>
      </w:r>
      <w:r w:rsidRPr="00F918B5">
        <w:rPr>
          <w:b/>
          <w:sz w:val="20"/>
          <w:szCs w:val="20"/>
        </w:rPr>
        <w:t xml:space="preserve"> </w:t>
      </w:r>
      <w:r w:rsidR="00F918B5" w:rsidRPr="00F918B5">
        <w:rPr>
          <w:b/>
          <w:sz w:val="20"/>
          <w:szCs w:val="20"/>
        </w:rPr>
        <w:t>Show do grupo NCT Dream no Brasil</w:t>
      </w:r>
    </w:p>
    <w:p w14:paraId="00000165" w14:textId="69422A31" w:rsidR="00556312" w:rsidRDefault="004B41CD" w:rsidP="00F918B5">
      <w:pPr>
        <w:spacing w:line="360" w:lineRule="auto"/>
        <w:ind w:firstLine="520"/>
        <w:jc w:val="center"/>
        <w:rPr>
          <w:sz w:val="24"/>
          <w:szCs w:val="24"/>
        </w:rPr>
      </w:pPr>
      <w:r>
        <w:rPr>
          <w:noProof/>
          <w:sz w:val="24"/>
          <w:szCs w:val="24"/>
        </w:rPr>
        <w:drawing>
          <wp:inline distT="114300" distB="114300" distL="114300" distR="114300" wp14:anchorId="55EF272F" wp14:editId="52BF0F63">
            <wp:extent cx="3484673" cy="2541573"/>
            <wp:effectExtent l="0" t="0" r="0" b="0"/>
            <wp:docPr id="5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6"/>
                    <a:srcRect/>
                    <a:stretch>
                      <a:fillRect/>
                    </a:stretch>
                  </pic:blipFill>
                  <pic:spPr>
                    <a:xfrm>
                      <a:off x="0" y="0"/>
                      <a:ext cx="3484673" cy="2541573"/>
                    </a:xfrm>
                    <a:prstGeom prst="rect">
                      <a:avLst/>
                    </a:prstGeom>
                    <a:ln/>
                  </pic:spPr>
                </pic:pic>
              </a:graphicData>
            </a:graphic>
          </wp:inline>
        </w:drawing>
      </w:r>
    </w:p>
    <w:p w14:paraId="00000166" w14:textId="1A282B98" w:rsidR="00556312" w:rsidRPr="00F918B5" w:rsidRDefault="004B41CD" w:rsidP="00F918B5">
      <w:pPr>
        <w:spacing w:line="360" w:lineRule="auto"/>
        <w:ind w:firstLine="520"/>
        <w:jc w:val="center"/>
        <w:rPr>
          <w:b/>
          <w:bCs/>
          <w:sz w:val="20"/>
          <w:szCs w:val="20"/>
        </w:rPr>
      </w:pPr>
      <w:r w:rsidRPr="00F918B5">
        <w:rPr>
          <w:b/>
          <w:bCs/>
          <w:sz w:val="20"/>
          <w:szCs w:val="20"/>
        </w:rPr>
        <w:t>Reprodução: Arquivo pessoal da autora Maria Eduarda Valentini</w:t>
      </w:r>
    </w:p>
    <w:p w14:paraId="03F3765F" w14:textId="77777777" w:rsidR="00F918B5" w:rsidRDefault="00F918B5" w:rsidP="00F918B5">
      <w:pPr>
        <w:spacing w:line="360" w:lineRule="auto"/>
        <w:ind w:firstLine="520"/>
        <w:jc w:val="center"/>
        <w:rPr>
          <w:sz w:val="20"/>
          <w:szCs w:val="20"/>
        </w:rPr>
      </w:pPr>
    </w:p>
    <w:p w14:paraId="00000167" w14:textId="77777777" w:rsidR="00556312" w:rsidRDefault="004B41CD">
      <w:pPr>
        <w:spacing w:line="360" w:lineRule="auto"/>
        <w:ind w:firstLine="520"/>
        <w:jc w:val="both"/>
        <w:rPr>
          <w:sz w:val="24"/>
          <w:szCs w:val="24"/>
        </w:rPr>
      </w:pPr>
      <w:r>
        <w:rPr>
          <w:sz w:val="24"/>
          <w:szCs w:val="24"/>
        </w:rPr>
        <w:t xml:space="preserve">Em agosto de 2023, houve mais um marco para a história do K-Pop no Brasil. O ATEEZ trouxe a sua turnê “The </w:t>
      </w:r>
      <w:proofErr w:type="spellStart"/>
      <w:r>
        <w:rPr>
          <w:sz w:val="24"/>
          <w:szCs w:val="24"/>
        </w:rPr>
        <w:t>Followship</w:t>
      </w:r>
      <w:proofErr w:type="spellEnd"/>
      <w:r>
        <w:rPr>
          <w:sz w:val="24"/>
          <w:szCs w:val="24"/>
        </w:rPr>
        <w:t xml:space="preserve">: Break </w:t>
      </w:r>
      <w:proofErr w:type="spellStart"/>
      <w:r>
        <w:rPr>
          <w:sz w:val="24"/>
          <w:szCs w:val="24"/>
        </w:rPr>
        <w:t>the</w:t>
      </w:r>
      <w:proofErr w:type="spellEnd"/>
      <w:r>
        <w:rPr>
          <w:sz w:val="24"/>
          <w:szCs w:val="24"/>
        </w:rPr>
        <w:t xml:space="preserve"> Wall” com show único no Allianz Parque, em São Paulo, sendo o segundo grupo masculino a fazer show em um estádio brasileiro. </w:t>
      </w:r>
    </w:p>
    <w:p w14:paraId="00000168" w14:textId="77777777" w:rsidR="00556312" w:rsidRDefault="004B41CD">
      <w:pPr>
        <w:spacing w:line="360" w:lineRule="auto"/>
        <w:ind w:firstLine="520"/>
        <w:jc w:val="both"/>
        <w:rPr>
          <w:sz w:val="24"/>
          <w:szCs w:val="24"/>
        </w:rPr>
      </w:pPr>
      <w:r>
        <w:rPr>
          <w:sz w:val="24"/>
          <w:szCs w:val="24"/>
        </w:rPr>
        <w:t xml:space="preserve">Em setembro de 2023, </w:t>
      </w:r>
      <w:proofErr w:type="gramStart"/>
      <w:r>
        <w:rPr>
          <w:sz w:val="24"/>
          <w:szCs w:val="24"/>
        </w:rPr>
        <w:t>o girl</w:t>
      </w:r>
      <w:proofErr w:type="gramEnd"/>
      <w:r>
        <w:rPr>
          <w:sz w:val="24"/>
          <w:szCs w:val="24"/>
        </w:rPr>
        <w:t xml:space="preserve"> </w:t>
      </w:r>
      <w:proofErr w:type="spellStart"/>
      <w:r>
        <w:rPr>
          <w:sz w:val="24"/>
          <w:szCs w:val="24"/>
        </w:rPr>
        <w:t>group</w:t>
      </w:r>
      <w:proofErr w:type="spellEnd"/>
      <w:r>
        <w:rPr>
          <w:sz w:val="24"/>
          <w:szCs w:val="24"/>
        </w:rPr>
        <w:t xml:space="preserve"> aespa fez show único no Espaço Unimed, se tornando o primeiro grupo feminino da </w:t>
      </w:r>
      <w:r>
        <w:rPr>
          <w:i/>
          <w:sz w:val="24"/>
          <w:szCs w:val="24"/>
        </w:rPr>
        <w:t xml:space="preserve">SM Entertainment </w:t>
      </w:r>
      <w:r>
        <w:rPr>
          <w:sz w:val="24"/>
          <w:szCs w:val="24"/>
        </w:rPr>
        <w:t xml:space="preserve">a fazer show no país. </w:t>
      </w:r>
    </w:p>
    <w:p w14:paraId="00000169" w14:textId="77777777" w:rsidR="00556312" w:rsidRDefault="004B41CD">
      <w:pPr>
        <w:spacing w:line="360" w:lineRule="auto"/>
        <w:ind w:firstLine="520"/>
        <w:jc w:val="both"/>
        <w:rPr>
          <w:sz w:val="24"/>
          <w:szCs w:val="24"/>
        </w:rPr>
      </w:pPr>
      <w:r>
        <w:rPr>
          <w:sz w:val="24"/>
          <w:szCs w:val="24"/>
        </w:rPr>
        <w:t xml:space="preserve">E fechando o marco de shows no Brasil com chave de ouro, o TWICE, hoje conhecido como um dos maiores grupos femininos do K-Pop, trouxe a sua turnê “READY TO BE” para o país com dois shows marcados no Allianz Parque, nos dias 6 e 7 de Fevereiro. Elas foram o primeiro grupo feminino a fazerem um show em um estádio brasileiro. </w:t>
      </w:r>
    </w:p>
    <w:p w14:paraId="27481EAC" w14:textId="77777777" w:rsidR="00F918B5" w:rsidRDefault="00F918B5">
      <w:pPr>
        <w:spacing w:line="360" w:lineRule="auto"/>
        <w:ind w:firstLine="520"/>
        <w:jc w:val="both"/>
        <w:rPr>
          <w:sz w:val="24"/>
          <w:szCs w:val="24"/>
        </w:rPr>
      </w:pPr>
    </w:p>
    <w:p w14:paraId="28D85028" w14:textId="77777777" w:rsidR="00F918B5" w:rsidRDefault="00F918B5">
      <w:pPr>
        <w:spacing w:line="360" w:lineRule="auto"/>
        <w:ind w:firstLine="520"/>
        <w:jc w:val="both"/>
        <w:rPr>
          <w:sz w:val="24"/>
          <w:szCs w:val="24"/>
        </w:rPr>
      </w:pPr>
    </w:p>
    <w:p w14:paraId="0000016A" w14:textId="22923019" w:rsidR="00556312" w:rsidRPr="00E376FF" w:rsidRDefault="004B41CD">
      <w:pPr>
        <w:spacing w:line="360" w:lineRule="auto"/>
        <w:ind w:firstLine="520"/>
        <w:jc w:val="center"/>
        <w:rPr>
          <w:sz w:val="20"/>
          <w:szCs w:val="20"/>
        </w:rPr>
      </w:pPr>
      <w:r w:rsidRPr="00E376FF">
        <w:rPr>
          <w:b/>
          <w:sz w:val="20"/>
          <w:szCs w:val="20"/>
        </w:rPr>
        <w:lastRenderedPageBreak/>
        <w:t xml:space="preserve">Imagem 32 </w:t>
      </w:r>
      <w:r w:rsidR="00E376FF" w:rsidRPr="00E376FF">
        <w:rPr>
          <w:b/>
          <w:sz w:val="20"/>
          <w:szCs w:val="20"/>
        </w:rPr>
        <w:t>–</w:t>
      </w:r>
      <w:r w:rsidRPr="00E376FF">
        <w:rPr>
          <w:b/>
          <w:sz w:val="20"/>
          <w:szCs w:val="20"/>
        </w:rPr>
        <w:t xml:space="preserve"> </w:t>
      </w:r>
      <w:r w:rsidR="00E376FF" w:rsidRPr="00E376FF">
        <w:rPr>
          <w:b/>
          <w:sz w:val="20"/>
          <w:szCs w:val="20"/>
        </w:rPr>
        <w:t xml:space="preserve">Show do grupo feminino </w:t>
      </w:r>
      <w:proofErr w:type="spellStart"/>
      <w:r w:rsidR="00E376FF" w:rsidRPr="00E376FF">
        <w:rPr>
          <w:b/>
          <w:sz w:val="20"/>
          <w:szCs w:val="20"/>
        </w:rPr>
        <w:t>Twice</w:t>
      </w:r>
      <w:proofErr w:type="spellEnd"/>
      <w:r w:rsidR="00E376FF" w:rsidRPr="00E376FF">
        <w:rPr>
          <w:b/>
          <w:sz w:val="20"/>
          <w:szCs w:val="20"/>
        </w:rPr>
        <w:t xml:space="preserve"> no Brasil</w:t>
      </w:r>
    </w:p>
    <w:p w14:paraId="0000016B" w14:textId="0D87E261" w:rsidR="00556312" w:rsidRDefault="004B41CD" w:rsidP="00F918B5">
      <w:pPr>
        <w:spacing w:line="360" w:lineRule="auto"/>
        <w:ind w:firstLine="520"/>
        <w:jc w:val="center"/>
        <w:rPr>
          <w:sz w:val="24"/>
          <w:szCs w:val="24"/>
        </w:rPr>
      </w:pPr>
      <w:r>
        <w:rPr>
          <w:noProof/>
          <w:sz w:val="24"/>
          <w:szCs w:val="24"/>
        </w:rPr>
        <w:drawing>
          <wp:inline distT="114300" distB="114300" distL="114300" distR="114300" wp14:anchorId="06BE3697" wp14:editId="4A40E85E">
            <wp:extent cx="2711740" cy="2474463"/>
            <wp:effectExtent l="0" t="0" r="0" b="0"/>
            <wp:docPr id="5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7"/>
                    <a:srcRect/>
                    <a:stretch>
                      <a:fillRect/>
                    </a:stretch>
                  </pic:blipFill>
                  <pic:spPr>
                    <a:xfrm>
                      <a:off x="0" y="0"/>
                      <a:ext cx="2711740" cy="2474463"/>
                    </a:xfrm>
                    <a:prstGeom prst="rect">
                      <a:avLst/>
                    </a:prstGeom>
                    <a:ln/>
                  </pic:spPr>
                </pic:pic>
              </a:graphicData>
            </a:graphic>
          </wp:inline>
        </w:drawing>
      </w:r>
    </w:p>
    <w:p w14:paraId="0000016C" w14:textId="31046088" w:rsidR="00556312" w:rsidRPr="00E376FF" w:rsidRDefault="004B41CD" w:rsidP="00F918B5">
      <w:pPr>
        <w:spacing w:line="360" w:lineRule="auto"/>
        <w:ind w:firstLine="520"/>
        <w:jc w:val="center"/>
        <w:rPr>
          <w:b/>
          <w:bCs/>
          <w:sz w:val="20"/>
          <w:szCs w:val="20"/>
        </w:rPr>
      </w:pPr>
      <w:r w:rsidRPr="00E376FF">
        <w:rPr>
          <w:b/>
          <w:bCs/>
          <w:sz w:val="20"/>
          <w:szCs w:val="20"/>
        </w:rPr>
        <w:t>Fonte: Arquivo pessoal da autora Maria Eduarda Valentini</w:t>
      </w:r>
    </w:p>
    <w:p w14:paraId="0000016D" w14:textId="77777777" w:rsidR="00556312" w:rsidRDefault="00556312">
      <w:pPr>
        <w:spacing w:line="360" w:lineRule="auto"/>
        <w:ind w:firstLine="520"/>
        <w:jc w:val="both"/>
        <w:rPr>
          <w:sz w:val="20"/>
          <w:szCs w:val="20"/>
        </w:rPr>
      </w:pPr>
    </w:p>
    <w:p w14:paraId="0000016E" w14:textId="77777777" w:rsidR="00556312" w:rsidRDefault="004B41CD">
      <w:pPr>
        <w:spacing w:line="360" w:lineRule="auto"/>
        <w:ind w:firstLine="520"/>
        <w:jc w:val="both"/>
        <w:rPr>
          <w:sz w:val="24"/>
          <w:szCs w:val="24"/>
        </w:rPr>
      </w:pPr>
      <w:r>
        <w:rPr>
          <w:sz w:val="24"/>
          <w:szCs w:val="24"/>
        </w:rPr>
        <w:t xml:space="preserve">Com essa onda que se tornou gigantesca, a cultura hallyu continua crescendo cada vez mais em nosso país. Em 2022, surgiu oficialmente a primeira revista física de K-Culture, </w:t>
      </w:r>
      <w:r>
        <w:rPr>
          <w:i/>
          <w:sz w:val="24"/>
          <w:szCs w:val="24"/>
        </w:rPr>
        <w:t>HIT MAGAZINE</w:t>
      </w:r>
      <w:r>
        <w:rPr>
          <w:sz w:val="24"/>
          <w:szCs w:val="24"/>
        </w:rPr>
        <w:t xml:space="preserve">. Hoje, ela já possui mais de 10 capas e a cada edição, entrevista grandes artistas, como o B.I, que foi a primeira capa física, além de outros grupos e solistas renomados, como </w:t>
      </w:r>
      <w:r>
        <w:rPr>
          <w:i/>
          <w:sz w:val="24"/>
          <w:szCs w:val="24"/>
        </w:rPr>
        <w:t>TWICE</w:t>
      </w:r>
      <w:r>
        <w:rPr>
          <w:sz w:val="24"/>
          <w:szCs w:val="24"/>
        </w:rPr>
        <w:t xml:space="preserve">, KARD e </w:t>
      </w:r>
      <w:r>
        <w:rPr>
          <w:i/>
          <w:sz w:val="24"/>
          <w:szCs w:val="24"/>
        </w:rPr>
        <w:t xml:space="preserve">The Rose, </w:t>
      </w:r>
      <w:r>
        <w:rPr>
          <w:sz w:val="24"/>
          <w:szCs w:val="24"/>
        </w:rPr>
        <w:t>além da presença de pôster e itens colecionáveis a cada lançamento. A revista foi fundamental para o crescimento da cultura coreana no Brasil, proporcionando aos fãs um conteúdo exclusivo e relevante sobre seus ídolos e grupos favoritos.</w:t>
      </w:r>
    </w:p>
    <w:p w14:paraId="46D1707F" w14:textId="77777777" w:rsidR="00E376FF" w:rsidRDefault="00E376FF">
      <w:pPr>
        <w:spacing w:line="360" w:lineRule="auto"/>
        <w:ind w:firstLine="520"/>
        <w:jc w:val="both"/>
        <w:rPr>
          <w:sz w:val="24"/>
          <w:szCs w:val="24"/>
        </w:rPr>
      </w:pPr>
    </w:p>
    <w:p w14:paraId="0000016F" w14:textId="606311BC" w:rsidR="00556312" w:rsidRPr="00E376FF" w:rsidRDefault="004B41CD">
      <w:pPr>
        <w:spacing w:line="360" w:lineRule="auto"/>
        <w:ind w:firstLine="520"/>
        <w:jc w:val="center"/>
        <w:rPr>
          <w:sz w:val="20"/>
          <w:szCs w:val="20"/>
        </w:rPr>
      </w:pPr>
      <w:r w:rsidRPr="00E376FF">
        <w:rPr>
          <w:b/>
          <w:sz w:val="20"/>
          <w:szCs w:val="20"/>
        </w:rPr>
        <w:t xml:space="preserve">Imagem 33 </w:t>
      </w:r>
      <w:r w:rsidR="00E376FF" w:rsidRPr="00E376FF">
        <w:rPr>
          <w:b/>
          <w:sz w:val="20"/>
          <w:szCs w:val="20"/>
        </w:rPr>
        <w:t>–</w:t>
      </w:r>
      <w:r w:rsidRPr="00E376FF">
        <w:rPr>
          <w:b/>
          <w:sz w:val="20"/>
          <w:szCs w:val="20"/>
        </w:rPr>
        <w:t xml:space="preserve"> </w:t>
      </w:r>
      <w:r w:rsidR="00E376FF" w:rsidRPr="00E376FF">
        <w:rPr>
          <w:b/>
          <w:sz w:val="20"/>
          <w:szCs w:val="20"/>
        </w:rPr>
        <w:t>Revista da “HIT! Magazine”</w:t>
      </w:r>
    </w:p>
    <w:p w14:paraId="00000170" w14:textId="77777777" w:rsidR="00556312" w:rsidRDefault="004B41CD">
      <w:pPr>
        <w:spacing w:line="360" w:lineRule="auto"/>
        <w:ind w:firstLine="520"/>
        <w:jc w:val="both"/>
        <w:rPr>
          <w:sz w:val="24"/>
          <w:szCs w:val="24"/>
        </w:rPr>
      </w:pPr>
      <w:r>
        <w:rPr>
          <w:sz w:val="24"/>
          <w:szCs w:val="24"/>
        </w:rPr>
        <w:t xml:space="preserve">                             </w:t>
      </w:r>
      <w:r>
        <w:rPr>
          <w:noProof/>
          <w:sz w:val="24"/>
          <w:szCs w:val="24"/>
        </w:rPr>
        <w:drawing>
          <wp:inline distT="114300" distB="114300" distL="114300" distR="114300" wp14:anchorId="371F29C1" wp14:editId="41918F27">
            <wp:extent cx="2626181" cy="2626181"/>
            <wp:effectExtent l="0" t="0" r="0" b="0"/>
            <wp:docPr id="5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8"/>
                    <a:srcRect/>
                    <a:stretch>
                      <a:fillRect/>
                    </a:stretch>
                  </pic:blipFill>
                  <pic:spPr>
                    <a:xfrm>
                      <a:off x="0" y="0"/>
                      <a:ext cx="2626181" cy="2626181"/>
                    </a:xfrm>
                    <a:prstGeom prst="rect">
                      <a:avLst/>
                    </a:prstGeom>
                    <a:ln/>
                  </pic:spPr>
                </pic:pic>
              </a:graphicData>
            </a:graphic>
          </wp:inline>
        </w:drawing>
      </w:r>
    </w:p>
    <w:p w14:paraId="00000171" w14:textId="6BD58B61" w:rsidR="00556312" w:rsidRPr="00E376FF" w:rsidRDefault="004B41CD" w:rsidP="00E376FF">
      <w:pPr>
        <w:spacing w:line="360" w:lineRule="auto"/>
        <w:ind w:firstLine="520"/>
        <w:jc w:val="center"/>
        <w:rPr>
          <w:b/>
          <w:bCs/>
          <w:sz w:val="20"/>
          <w:szCs w:val="20"/>
        </w:rPr>
      </w:pPr>
      <w:r w:rsidRPr="00E376FF">
        <w:rPr>
          <w:b/>
          <w:bCs/>
          <w:sz w:val="20"/>
          <w:szCs w:val="20"/>
        </w:rPr>
        <w:t>Fonte: Arquivo pessoal da autora Maria Eduarda Valentini</w:t>
      </w:r>
    </w:p>
    <w:p w14:paraId="00000172" w14:textId="77777777" w:rsidR="00556312" w:rsidRDefault="00556312">
      <w:pPr>
        <w:spacing w:line="360" w:lineRule="auto"/>
        <w:ind w:firstLine="520"/>
        <w:jc w:val="both"/>
        <w:rPr>
          <w:sz w:val="20"/>
          <w:szCs w:val="20"/>
        </w:rPr>
      </w:pPr>
    </w:p>
    <w:p w14:paraId="00000173" w14:textId="77777777" w:rsidR="00556312" w:rsidRDefault="004B41CD">
      <w:pPr>
        <w:spacing w:line="360" w:lineRule="auto"/>
        <w:ind w:firstLine="520"/>
        <w:jc w:val="both"/>
        <w:rPr>
          <w:b/>
          <w:sz w:val="24"/>
          <w:szCs w:val="24"/>
        </w:rPr>
      </w:pPr>
      <w:r>
        <w:rPr>
          <w:b/>
          <w:sz w:val="24"/>
          <w:szCs w:val="24"/>
        </w:rPr>
        <w:t>Centro Cultural Coreano</w:t>
      </w:r>
    </w:p>
    <w:p w14:paraId="00000174" w14:textId="77777777" w:rsidR="00556312" w:rsidRDefault="004B41CD">
      <w:pPr>
        <w:spacing w:line="360" w:lineRule="auto"/>
        <w:ind w:firstLine="520"/>
        <w:jc w:val="both"/>
        <w:rPr>
          <w:sz w:val="24"/>
          <w:szCs w:val="24"/>
        </w:rPr>
      </w:pPr>
      <w:r>
        <w:rPr>
          <w:sz w:val="24"/>
          <w:szCs w:val="24"/>
        </w:rPr>
        <w:t xml:space="preserve">O centro cultural coreano é uma organização cultural oficial do governo coreano no Brasil. Inaugurado em 2013, em São Paulo, tem como objetivo ajudar os cidadãos brasileiros a conhecerem e experimentarem um pouco mais da cultura coreana, como exposições, performances e festivais. O local oferece cursos de coreano, culinária, dança, entre outros. </w:t>
      </w:r>
    </w:p>
    <w:p w14:paraId="00000175" w14:textId="77777777" w:rsidR="00556312" w:rsidRDefault="00556312">
      <w:pPr>
        <w:spacing w:line="360" w:lineRule="auto"/>
        <w:ind w:firstLine="520"/>
        <w:jc w:val="both"/>
        <w:rPr>
          <w:sz w:val="24"/>
          <w:szCs w:val="24"/>
        </w:rPr>
      </w:pPr>
    </w:p>
    <w:p w14:paraId="00000176" w14:textId="7AFE69AB" w:rsidR="00556312" w:rsidRDefault="004B41CD">
      <w:pPr>
        <w:spacing w:line="240" w:lineRule="auto"/>
        <w:ind w:left="2880"/>
        <w:jc w:val="both"/>
        <w:rPr>
          <w:sz w:val="20"/>
          <w:szCs w:val="20"/>
        </w:rPr>
      </w:pPr>
      <w:r>
        <w:rPr>
          <w:sz w:val="20"/>
          <w:szCs w:val="20"/>
        </w:rPr>
        <w:t>“O Centro Cultural Coreano no Brasil (CCCB) traz a chance de se aprofundar na cultura hallyu, que define a produção contemporânea do país asiático. Na entrada, uma estátua azul de 3,5 metros</w:t>
      </w:r>
      <w:r w:rsidR="00E376FF">
        <w:rPr>
          <w:sz w:val="20"/>
          <w:szCs w:val="20"/>
        </w:rPr>
        <w:t>,</w:t>
      </w:r>
      <w:r>
        <w:rPr>
          <w:sz w:val="20"/>
          <w:szCs w:val="20"/>
        </w:rPr>
        <w:t xml:space="preserve"> batizada de </w:t>
      </w:r>
      <w:proofErr w:type="spellStart"/>
      <w:r>
        <w:rPr>
          <w:sz w:val="20"/>
          <w:szCs w:val="20"/>
        </w:rPr>
        <w:t>Greetingman</w:t>
      </w:r>
      <w:proofErr w:type="spellEnd"/>
      <w:r>
        <w:rPr>
          <w:sz w:val="20"/>
          <w:szCs w:val="20"/>
        </w:rPr>
        <w:t xml:space="preserve"> e doação do artista </w:t>
      </w:r>
      <w:proofErr w:type="spellStart"/>
      <w:r>
        <w:rPr>
          <w:sz w:val="20"/>
          <w:szCs w:val="20"/>
        </w:rPr>
        <w:t>Yoo</w:t>
      </w:r>
      <w:proofErr w:type="spellEnd"/>
      <w:r>
        <w:rPr>
          <w:sz w:val="20"/>
          <w:szCs w:val="20"/>
        </w:rPr>
        <w:t xml:space="preserve"> Young-</w:t>
      </w:r>
      <w:proofErr w:type="spellStart"/>
      <w:r>
        <w:rPr>
          <w:sz w:val="20"/>
          <w:szCs w:val="20"/>
        </w:rPr>
        <w:t>ho</w:t>
      </w:r>
      <w:proofErr w:type="spellEnd"/>
      <w:r>
        <w:rPr>
          <w:sz w:val="20"/>
          <w:szCs w:val="20"/>
        </w:rPr>
        <w:t xml:space="preserve">, curva-se na saudação típica.” (VEJA SÃO PAULO, 2020) </w:t>
      </w:r>
    </w:p>
    <w:p w14:paraId="00000177" w14:textId="77777777" w:rsidR="00556312" w:rsidRDefault="00556312">
      <w:pPr>
        <w:spacing w:line="360" w:lineRule="auto"/>
        <w:ind w:left="2880" w:firstLine="520"/>
        <w:jc w:val="both"/>
        <w:rPr>
          <w:sz w:val="20"/>
          <w:szCs w:val="20"/>
        </w:rPr>
      </w:pPr>
    </w:p>
    <w:p w14:paraId="00000178" w14:textId="77777777" w:rsidR="00556312" w:rsidRDefault="00556312">
      <w:pPr>
        <w:spacing w:line="360" w:lineRule="auto"/>
        <w:ind w:left="2880" w:firstLine="520"/>
        <w:jc w:val="both"/>
        <w:rPr>
          <w:sz w:val="24"/>
          <w:szCs w:val="24"/>
        </w:rPr>
      </w:pPr>
    </w:p>
    <w:p w14:paraId="00000179" w14:textId="77777777" w:rsidR="00556312" w:rsidRDefault="004B41CD">
      <w:pPr>
        <w:spacing w:line="360" w:lineRule="auto"/>
        <w:ind w:firstLine="520"/>
        <w:jc w:val="both"/>
        <w:rPr>
          <w:b/>
          <w:sz w:val="24"/>
          <w:szCs w:val="24"/>
        </w:rPr>
      </w:pPr>
      <w:r>
        <w:rPr>
          <w:b/>
          <w:sz w:val="24"/>
          <w:szCs w:val="24"/>
        </w:rPr>
        <w:t>2.4 K-Pop nas televisões brasileiras</w:t>
      </w:r>
    </w:p>
    <w:p w14:paraId="0000017A" w14:textId="6E49B6C0" w:rsidR="00556312" w:rsidRDefault="00E376FF">
      <w:pPr>
        <w:spacing w:line="360" w:lineRule="auto"/>
        <w:ind w:firstLine="520"/>
        <w:jc w:val="both"/>
        <w:rPr>
          <w:sz w:val="24"/>
          <w:szCs w:val="24"/>
        </w:rPr>
      </w:pPr>
      <w:r>
        <w:rPr>
          <w:sz w:val="24"/>
          <w:szCs w:val="24"/>
        </w:rPr>
        <w:t>Atualmente</w:t>
      </w:r>
      <w:r w:rsidR="004B41CD">
        <w:rPr>
          <w:sz w:val="24"/>
          <w:szCs w:val="24"/>
        </w:rPr>
        <w:t xml:space="preserve">, estamos acostumados a assistir reportagens sobre shows de grupos sul-coreanos na televisão, ouvir músicas em programas ou até mesmo os </w:t>
      </w:r>
      <w:proofErr w:type="spellStart"/>
      <w:r w:rsidR="004B41CD">
        <w:rPr>
          <w:sz w:val="24"/>
          <w:szCs w:val="24"/>
        </w:rPr>
        <w:t>Mv’s</w:t>
      </w:r>
      <w:proofErr w:type="spellEnd"/>
      <w:r w:rsidR="004B41CD">
        <w:rPr>
          <w:sz w:val="24"/>
          <w:szCs w:val="24"/>
        </w:rPr>
        <w:t xml:space="preserve"> passando na MTV Hits e TVZ no Multishow. Mas antes, isso era algo impossível. </w:t>
      </w:r>
    </w:p>
    <w:p w14:paraId="0000017B" w14:textId="77777777" w:rsidR="00556312" w:rsidRDefault="004B41CD">
      <w:pPr>
        <w:spacing w:line="360" w:lineRule="auto"/>
        <w:ind w:firstLine="520"/>
        <w:jc w:val="both"/>
        <w:rPr>
          <w:sz w:val="24"/>
          <w:szCs w:val="24"/>
        </w:rPr>
      </w:pPr>
      <w:r>
        <w:rPr>
          <w:sz w:val="24"/>
          <w:szCs w:val="24"/>
        </w:rPr>
        <w:t>No início da década de 2010, as televisões a cabo receberam um novo canal: PLAY TV, que passava em suas programações animes, clipes musicais, programas de entretenimentos voltados à arte, séries e até games.</w:t>
      </w:r>
    </w:p>
    <w:p w14:paraId="0000017C" w14:textId="77777777" w:rsidR="00556312" w:rsidRDefault="004B41CD">
      <w:pPr>
        <w:spacing w:line="360" w:lineRule="auto"/>
        <w:ind w:firstLine="520"/>
        <w:jc w:val="both"/>
        <w:rPr>
          <w:sz w:val="24"/>
          <w:szCs w:val="24"/>
        </w:rPr>
      </w:pPr>
      <w:r>
        <w:rPr>
          <w:sz w:val="24"/>
          <w:szCs w:val="24"/>
        </w:rPr>
        <w:t>Mas no ano de 2015, o canal estreou seu novo programa “</w:t>
      </w:r>
      <w:sdt>
        <w:sdtPr>
          <w:tag w:val="goog_rdk_3"/>
          <w:id w:val="-2147262111"/>
        </w:sdtPr>
        <w:sdtContent>
          <w:commentRangeStart w:id="3"/>
        </w:sdtContent>
      </w:sdt>
      <w:r>
        <w:rPr>
          <w:sz w:val="24"/>
          <w:szCs w:val="24"/>
        </w:rPr>
        <w:t xml:space="preserve">Ponto K-Pop”, </w:t>
      </w:r>
      <w:commentRangeEnd w:id="3"/>
      <w:r>
        <w:commentReference w:id="3"/>
      </w:r>
      <w:r>
        <w:rPr>
          <w:sz w:val="24"/>
          <w:szCs w:val="24"/>
        </w:rPr>
        <w:t xml:space="preserve">que passava todas as quartas e sábados, com atualizações sobre a cultura hallyu e os lançamentos dos </w:t>
      </w:r>
      <w:proofErr w:type="spellStart"/>
      <w:r>
        <w:rPr>
          <w:sz w:val="24"/>
          <w:szCs w:val="24"/>
        </w:rPr>
        <w:t>comebacks</w:t>
      </w:r>
      <w:proofErr w:type="spellEnd"/>
      <w:r>
        <w:rPr>
          <w:sz w:val="24"/>
          <w:szCs w:val="24"/>
        </w:rPr>
        <w:t xml:space="preserve"> dos grupos. O primeiro contato real de </w:t>
      </w:r>
      <w:proofErr w:type="spellStart"/>
      <w:r>
        <w:rPr>
          <w:sz w:val="24"/>
          <w:szCs w:val="24"/>
        </w:rPr>
        <w:t>Mv’s</w:t>
      </w:r>
      <w:proofErr w:type="spellEnd"/>
      <w:r>
        <w:rPr>
          <w:sz w:val="24"/>
          <w:szCs w:val="24"/>
        </w:rPr>
        <w:t xml:space="preserve"> nas televisões brasileiras começou aí, mesmo sendo um canal ainda fechado.</w:t>
      </w:r>
    </w:p>
    <w:p w14:paraId="00000180" w14:textId="6EC56414" w:rsidR="00556312" w:rsidRDefault="004B41CD" w:rsidP="00E376FF">
      <w:pPr>
        <w:spacing w:line="360" w:lineRule="auto"/>
        <w:ind w:firstLine="520"/>
        <w:jc w:val="both"/>
        <w:rPr>
          <w:sz w:val="24"/>
          <w:szCs w:val="24"/>
        </w:rPr>
      </w:pPr>
      <w:r>
        <w:rPr>
          <w:sz w:val="24"/>
          <w:szCs w:val="24"/>
        </w:rPr>
        <w:t>Além das atualizações dos lançamentos, o programa também fazia entrevistas com os grupos que passavam pelo Brasil.</w:t>
      </w:r>
    </w:p>
    <w:p w14:paraId="1F5017A7" w14:textId="77777777" w:rsidR="00E376FF" w:rsidRDefault="00E376FF" w:rsidP="00E376FF">
      <w:pPr>
        <w:spacing w:line="360" w:lineRule="auto"/>
        <w:ind w:firstLine="520"/>
        <w:jc w:val="both"/>
        <w:rPr>
          <w:sz w:val="24"/>
          <w:szCs w:val="24"/>
        </w:rPr>
      </w:pPr>
    </w:p>
    <w:p w14:paraId="71769BA7" w14:textId="77777777" w:rsidR="00E376FF" w:rsidRDefault="00E376FF" w:rsidP="00E376FF">
      <w:pPr>
        <w:spacing w:line="360" w:lineRule="auto"/>
        <w:ind w:firstLine="520"/>
        <w:jc w:val="both"/>
        <w:rPr>
          <w:sz w:val="24"/>
          <w:szCs w:val="24"/>
        </w:rPr>
      </w:pPr>
    </w:p>
    <w:p w14:paraId="6823812C" w14:textId="77777777" w:rsidR="00E376FF" w:rsidRDefault="00E376FF" w:rsidP="00E376FF">
      <w:pPr>
        <w:spacing w:line="360" w:lineRule="auto"/>
        <w:ind w:firstLine="520"/>
        <w:jc w:val="both"/>
        <w:rPr>
          <w:sz w:val="24"/>
          <w:szCs w:val="24"/>
        </w:rPr>
      </w:pPr>
    </w:p>
    <w:p w14:paraId="123E8B5B" w14:textId="77777777" w:rsidR="00E376FF" w:rsidRDefault="00E376FF" w:rsidP="00E376FF">
      <w:pPr>
        <w:spacing w:line="360" w:lineRule="auto"/>
        <w:ind w:firstLine="520"/>
        <w:jc w:val="both"/>
        <w:rPr>
          <w:sz w:val="24"/>
          <w:szCs w:val="24"/>
        </w:rPr>
      </w:pPr>
    </w:p>
    <w:p w14:paraId="11367A30" w14:textId="77777777" w:rsidR="00E376FF" w:rsidRDefault="00E376FF" w:rsidP="00E376FF">
      <w:pPr>
        <w:spacing w:line="360" w:lineRule="auto"/>
        <w:ind w:firstLine="520"/>
        <w:jc w:val="both"/>
        <w:rPr>
          <w:sz w:val="24"/>
          <w:szCs w:val="24"/>
        </w:rPr>
      </w:pPr>
    </w:p>
    <w:p w14:paraId="25CC0FAF" w14:textId="77777777" w:rsidR="00E376FF" w:rsidRDefault="00E376FF" w:rsidP="00E376FF">
      <w:pPr>
        <w:spacing w:line="360" w:lineRule="auto"/>
        <w:ind w:firstLine="520"/>
        <w:jc w:val="both"/>
        <w:rPr>
          <w:sz w:val="24"/>
          <w:szCs w:val="24"/>
        </w:rPr>
      </w:pPr>
    </w:p>
    <w:p w14:paraId="47468664" w14:textId="77777777" w:rsidR="00E376FF" w:rsidRDefault="00E376FF" w:rsidP="00E376FF">
      <w:pPr>
        <w:spacing w:line="360" w:lineRule="auto"/>
        <w:ind w:firstLine="520"/>
        <w:jc w:val="both"/>
        <w:rPr>
          <w:sz w:val="24"/>
          <w:szCs w:val="24"/>
        </w:rPr>
      </w:pPr>
    </w:p>
    <w:p w14:paraId="17A2F2E6" w14:textId="77777777" w:rsidR="00E376FF" w:rsidRDefault="00E376FF" w:rsidP="00E376FF">
      <w:pPr>
        <w:spacing w:line="360" w:lineRule="auto"/>
        <w:ind w:firstLine="520"/>
        <w:jc w:val="both"/>
        <w:rPr>
          <w:sz w:val="24"/>
          <w:szCs w:val="24"/>
        </w:rPr>
      </w:pPr>
    </w:p>
    <w:p w14:paraId="00000181" w14:textId="6A0770CD" w:rsidR="00556312" w:rsidRPr="00E376FF" w:rsidRDefault="004B41CD">
      <w:pPr>
        <w:spacing w:line="360" w:lineRule="auto"/>
        <w:ind w:firstLine="520"/>
        <w:jc w:val="center"/>
        <w:rPr>
          <w:sz w:val="20"/>
          <w:szCs w:val="20"/>
        </w:rPr>
      </w:pPr>
      <w:r w:rsidRPr="00E376FF">
        <w:rPr>
          <w:b/>
          <w:sz w:val="20"/>
          <w:szCs w:val="20"/>
        </w:rPr>
        <w:lastRenderedPageBreak/>
        <w:t xml:space="preserve">Imagem 34 </w:t>
      </w:r>
      <w:r w:rsidR="00E376FF" w:rsidRPr="00E376FF">
        <w:rPr>
          <w:b/>
          <w:sz w:val="20"/>
          <w:szCs w:val="20"/>
        </w:rPr>
        <w:t>–</w:t>
      </w:r>
      <w:r w:rsidRPr="00E376FF">
        <w:rPr>
          <w:b/>
          <w:sz w:val="20"/>
          <w:szCs w:val="20"/>
        </w:rPr>
        <w:t xml:space="preserve"> </w:t>
      </w:r>
      <w:r w:rsidR="00E376FF" w:rsidRPr="00E376FF">
        <w:rPr>
          <w:b/>
          <w:sz w:val="20"/>
          <w:szCs w:val="20"/>
        </w:rPr>
        <w:t>Programa “Ponto K-Pop”</w:t>
      </w:r>
    </w:p>
    <w:p w14:paraId="00000182" w14:textId="77777777" w:rsidR="00556312" w:rsidRPr="00E376FF" w:rsidRDefault="004B41CD" w:rsidP="00E376FF">
      <w:pPr>
        <w:spacing w:line="432" w:lineRule="auto"/>
        <w:ind w:firstLine="520"/>
        <w:jc w:val="center"/>
        <w:rPr>
          <w:sz w:val="20"/>
          <w:szCs w:val="20"/>
        </w:rPr>
      </w:pPr>
      <w:r w:rsidRPr="00E376FF">
        <w:rPr>
          <w:noProof/>
          <w:sz w:val="20"/>
          <w:szCs w:val="20"/>
        </w:rPr>
        <w:drawing>
          <wp:inline distT="114300" distB="114300" distL="114300" distR="114300" wp14:anchorId="082DB44C" wp14:editId="5C6A7504">
            <wp:extent cx="4145654" cy="2328074"/>
            <wp:effectExtent l="0" t="0" r="0" b="0"/>
            <wp:docPr id="5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9"/>
                    <a:srcRect/>
                    <a:stretch>
                      <a:fillRect/>
                    </a:stretch>
                  </pic:blipFill>
                  <pic:spPr>
                    <a:xfrm>
                      <a:off x="0" y="0"/>
                      <a:ext cx="4145654" cy="2328074"/>
                    </a:xfrm>
                    <a:prstGeom prst="rect">
                      <a:avLst/>
                    </a:prstGeom>
                    <a:ln/>
                  </pic:spPr>
                </pic:pic>
              </a:graphicData>
            </a:graphic>
          </wp:inline>
        </w:drawing>
      </w:r>
    </w:p>
    <w:p w14:paraId="00000183" w14:textId="77777777" w:rsidR="00556312" w:rsidRDefault="004B41CD" w:rsidP="00E376FF">
      <w:pPr>
        <w:spacing w:line="360" w:lineRule="auto"/>
        <w:ind w:firstLine="520"/>
        <w:jc w:val="center"/>
        <w:rPr>
          <w:sz w:val="20"/>
          <w:szCs w:val="20"/>
        </w:rPr>
      </w:pPr>
      <w:r w:rsidRPr="00E376FF">
        <w:rPr>
          <w:sz w:val="20"/>
          <w:szCs w:val="20"/>
        </w:rPr>
        <w:t>Fonte: PLAY TV</w:t>
      </w:r>
    </w:p>
    <w:p w14:paraId="418CACCD" w14:textId="77777777" w:rsidR="00E376FF" w:rsidRDefault="00E376FF" w:rsidP="00E376FF">
      <w:pPr>
        <w:spacing w:line="360" w:lineRule="auto"/>
        <w:ind w:firstLine="520"/>
        <w:jc w:val="center"/>
        <w:rPr>
          <w:sz w:val="20"/>
          <w:szCs w:val="20"/>
        </w:rPr>
      </w:pPr>
    </w:p>
    <w:p w14:paraId="00000184" w14:textId="77777777" w:rsidR="00556312" w:rsidRDefault="004B41CD">
      <w:pPr>
        <w:spacing w:line="360" w:lineRule="auto"/>
        <w:ind w:firstLine="520"/>
        <w:jc w:val="both"/>
        <w:rPr>
          <w:sz w:val="24"/>
          <w:szCs w:val="24"/>
        </w:rPr>
      </w:pPr>
      <w:r>
        <w:rPr>
          <w:sz w:val="24"/>
          <w:szCs w:val="24"/>
        </w:rPr>
        <w:t xml:space="preserve">Mas o primeiro contato oficial do K-Pop nas televisões brasileiras foi em 2011 na Rede TV, no programa “Leitura Dinâmica”, com um especial sobre K-Pop em 28 de janeiro. Anos depois, outros grupos começaram a ter mais contato com as telinhas brasileiras. O programa ‘Raul Gil’, em 2016, recebeu o grupo 24K em sua primeira visita ao Brasil. Na mesma época, o programa também apresentou o grupo KARD. Além disso, o programa ‘Agora é Tarde’ recebeu o VIXX, o ‘Domingo Legal’ teve o Mr. </w:t>
      </w:r>
      <w:proofErr w:type="spellStart"/>
      <w:r>
        <w:rPr>
          <w:sz w:val="24"/>
          <w:szCs w:val="24"/>
        </w:rPr>
        <w:t>Mr</w:t>
      </w:r>
      <w:proofErr w:type="spellEnd"/>
      <w:r>
        <w:rPr>
          <w:sz w:val="24"/>
          <w:szCs w:val="24"/>
        </w:rPr>
        <w:t xml:space="preserve">, o ‘Encontro com Fátima Bernardes’ contou com a presença do KARD, o NCT 127 apareceu no ‘Globo Repórter’, o UNIQ participou do ‘Programa da Sabrina’ e o ATEEZ foi destaque no ‘Fantástico’. </w:t>
      </w:r>
    </w:p>
    <w:p w14:paraId="00000185" w14:textId="6EDBD832" w:rsidR="00556312" w:rsidRPr="00E376FF" w:rsidRDefault="004B41CD" w:rsidP="00E376FF">
      <w:pPr>
        <w:spacing w:line="360" w:lineRule="auto"/>
        <w:ind w:firstLine="520"/>
        <w:jc w:val="center"/>
        <w:rPr>
          <w:b/>
          <w:bCs/>
          <w:sz w:val="24"/>
          <w:szCs w:val="24"/>
        </w:rPr>
      </w:pPr>
      <w:r>
        <w:rPr>
          <w:b/>
          <w:sz w:val="24"/>
          <w:szCs w:val="24"/>
        </w:rPr>
        <w:t xml:space="preserve">Imagem 35 </w:t>
      </w:r>
      <w:r w:rsidR="00E376FF">
        <w:rPr>
          <w:b/>
          <w:sz w:val="24"/>
          <w:szCs w:val="24"/>
        </w:rPr>
        <w:t>–</w:t>
      </w:r>
      <w:r>
        <w:rPr>
          <w:b/>
          <w:sz w:val="24"/>
          <w:szCs w:val="24"/>
        </w:rPr>
        <w:t xml:space="preserve"> </w:t>
      </w:r>
      <w:r w:rsidR="00E376FF">
        <w:rPr>
          <w:b/>
          <w:sz w:val="24"/>
          <w:szCs w:val="24"/>
        </w:rPr>
        <w:t>Grupo 24K no programa Raul Gil</w:t>
      </w:r>
    </w:p>
    <w:p w14:paraId="00000186" w14:textId="0301D986" w:rsidR="00556312" w:rsidRPr="00E376FF" w:rsidRDefault="004B41CD" w:rsidP="00E376FF">
      <w:pPr>
        <w:spacing w:line="432" w:lineRule="auto"/>
        <w:ind w:firstLine="520"/>
        <w:jc w:val="center"/>
        <w:rPr>
          <w:b/>
          <w:bCs/>
          <w:sz w:val="24"/>
          <w:szCs w:val="24"/>
        </w:rPr>
      </w:pPr>
      <w:r w:rsidRPr="00E376FF">
        <w:rPr>
          <w:b/>
          <w:bCs/>
          <w:noProof/>
          <w:sz w:val="24"/>
          <w:szCs w:val="24"/>
        </w:rPr>
        <w:drawing>
          <wp:inline distT="114300" distB="114300" distL="114300" distR="114300" wp14:anchorId="7B17F723" wp14:editId="6170EE00">
            <wp:extent cx="4039067" cy="2271975"/>
            <wp:effectExtent l="0" t="0" r="0" b="0"/>
            <wp:docPr id="5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0"/>
                    <a:srcRect/>
                    <a:stretch>
                      <a:fillRect/>
                    </a:stretch>
                  </pic:blipFill>
                  <pic:spPr>
                    <a:xfrm>
                      <a:off x="0" y="0"/>
                      <a:ext cx="4039067" cy="2271975"/>
                    </a:xfrm>
                    <a:prstGeom prst="rect">
                      <a:avLst/>
                    </a:prstGeom>
                    <a:ln/>
                  </pic:spPr>
                </pic:pic>
              </a:graphicData>
            </a:graphic>
          </wp:inline>
        </w:drawing>
      </w:r>
    </w:p>
    <w:p w14:paraId="00000187" w14:textId="790297C2" w:rsidR="00556312" w:rsidRPr="00E376FF" w:rsidRDefault="004B41CD" w:rsidP="00E376FF">
      <w:pPr>
        <w:spacing w:line="360" w:lineRule="auto"/>
        <w:ind w:firstLine="520"/>
        <w:jc w:val="center"/>
        <w:rPr>
          <w:b/>
          <w:bCs/>
          <w:sz w:val="20"/>
          <w:szCs w:val="20"/>
        </w:rPr>
      </w:pPr>
      <w:r w:rsidRPr="00E376FF">
        <w:rPr>
          <w:b/>
          <w:bCs/>
          <w:sz w:val="20"/>
          <w:szCs w:val="20"/>
        </w:rPr>
        <w:t>Fonte: SBT</w:t>
      </w:r>
    </w:p>
    <w:p w14:paraId="00000188" w14:textId="77777777" w:rsidR="00556312" w:rsidRDefault="00556312">
      <w:pPr>
        <w:spacing w:line="360" w:lineRule="auto"/>
        <w:ind w:firstLine="520"/>
        <w:jc w:val="both"/>
        <w:rPr>
          <w:sz w:val="20"/>
          <w:szCs w:val="20"/>
        </w:rPr>
      </w:pPr>
    </w:p>
    <w:p w14:paraId="4BF2C83B" w14:textId="77777777" w:rsidR="00E376FF" w:rsidRDefault="00E376FF">
      <w:pPr>
        <w:spacing w:line="360" w:lineRule="auto"/>
        <w:ind w:firstLine="520"/>
        <w:jc w:val="both"/>
        <w:rPr>
          <w:sz w:val="20"/>
          <w:szCs w:val="20"/>
        </w:rPr>
      </w:pPr>
    </w:p>
    <w:p w14:paraId="00000189" w14:textId="77777777" w:rsidR="00556312" w:rsidRDefault="004B41CD">
      <w:pPr>
        <w:spacing w:line="360" w:lineRule="auto"/>
        <w:ind w:firstLine="520"/>
        <w:jc w:val="both"/>
        <w:rPr>
          <w:b/>
          <w:sz w:val="24"/>
          <w:szCs w:val="24"/>
        </w:rPr>
      </w:pPr>
      <w:r>
        <w:rPr>
          <w:b/>
          <w:sz w:val="24"/>
          <w:szCs w:val="24"/>
        </w:rPr>
        <w:lastRenderedPageBreak/>
        <w:t>2.5 Fãs brasileiros</w:t>
      </w:r>
    </w:p>
    <w:p w14:paraId="0000018A" w14:textId="77777777" w:rsidR="00556312" w:rsidRDefault="004B41CD">
      <w:pPr>
        <w:spacing w:line="360" w:lineRule="auto"/>
        <w:ind w:firstLine="520"/>
        <w:jc w:val="both"/>
        <w:rPr>
          <w:sz w:val="24"/>
          <w:szCs w:val="24"/>
        </w:rPr>
      </w:pPr>
      <w:r>
        <w:rPr>
          <w:sz w:val="24"/>
          <w:szCs w:val="24"/>
        </w:rPr>
        <w:t xml:space="preserve">Os fãs brasileiros são conhecidos por sua paixão intensa e dedicação aos seus ídolos, especialmente no K-Pop. Essa paixão é </w:t>
      </w:r>
      <w:proofErr w:type="gramStart"/>
      <w:r>
        <w:rPr>
          <w:sz w:val="24"/>
          <w:szCs w:val="24"/>
        </w:rPr>
        <w:t>expressada</w:t>
      </w:r>
      <w:proofErr w:type="gramEnd"/>
      <w:r>
        <w:rPr>
          <w:sz w:val="24"/>
          <w:szCs w:val="24"/>
        </w:rPr>
        <w:t xml:space="preserve"> de diversas maneiras, desde a presença em shows até a criação de projetos, como os famosos </w:t>
      </w:r>
      <w:proofErr w:type="spellStart"/>
      <w:r>
        <w:rPr>
          <w:i/>
          <w:sz w:val="24"/>
          <w:szCs w:val="24"/>
        </w:rPr>
        <w:t>handbanners</w:t>
      </w:r>
      <w:proofErr w:type="spellEnd"/>
      <w:r>
        <w:rPr>
          <w:sz w:val="24"/>
          <w:szCs w:val="24"/>
        </w:rPr>
        <w:t xml:space="preserve">, que são pequenos cartazes, feitos de papel fotográfico, que os fãs levantam durante os shows para mostrar seu apoio aos artistas. Estes </w:t>
      </w:r>
      <w:proofErr w:type="spellStart"/>
      <w:r>
        <w:rPr>
          <w:i/>
          <w:sz w:val="24"/>
          <w:szCs w:val="24"/>
        </w:rPr>
        <w:t>handbanners</w:t>
      </w:r>
      <w:proofErr w:type="spellEnd"/>
      <w:r>
        <w:rPr>
          <w:sz w:val="24"/>
          <w:szCs w:val="24"/>
        </w:rPr>
        <w:t xml:space="preserve"> podem conter mensagens de amor, inspiração ou agradecimento, letras de músicas, ou simplesmente o nome do artista.</w:t>
      </w:r>
    </w:p>
    <w:p w14:paraId="0000018B" w14:textId="77777777" w:rsidR="00556312" w:rsidRDefault="004B41CD">
      <w:pPr>
        <w:spacing w:line="360" w:lineRule="auto"/>
        <w:ind w:firstLine="520"/>
        <w:jc w:val="both"/>
        <w:rPr>
          <w:sz w:val="24"/>
          <w:szCs w:val="24"/>
        </w:rPr>
      </w:pPr>
      <w:r>
        <w:rPr>
          <w:sz w:val="24"/>
          <w:szCs w:val="24"/>
        </w:rPr>
        <w:t xml:space="preserve"> Eles são uma maneira simples de os fãs se conectarem com seus ídolos e mostrarem seu amor e apoio. Geralmente esses projetos são planejados e organizados pelas </w:t>
      </w:r>
      <w:proofErr w:type="spellStart"/>
      <w:r>
        <w:rPr>
          <w:sz w:val="24"/>
          <w:szCs w:val="24"/>
        </w:rPr>
        <w:t>fanbases</w:t>
      </w:r>
      <w:proofErr w:type="spellEnd"/>
      <w:r>
        <w:rPr>
          <w:sz w:val="24"/>
          <w:szCs w:val="24"/>
        </w:rPr>
        <w:t xml:space="preserve">, que são grupos de fãs que se unem para apoiar um determinado artista ou grupo. </w:t>
      </w:r>
    </w:p>
    <w:p w14:paraId="0000018C" w14:textId="77777777" w:rsidR="00556312" w:rsidRDefault="004B41CD">
      <w:pPr>
        <w:spacing w:line="360" w:lineRule="auto"/>
        <w:ind w:firstLine="520"/>
        <w:jc w:val="both"/>
        <w:rPr>
          <w:sz w:val="24"/>
          <w:szCs w:val="24"/>
        </w:rPr>
      </w:pPr>
      <w:r>
        <w:rPr>
          <w:sz w:val="24"/>
          <w:szCs w:val="24"/>
        </w:rPr>
        <w:t xml:space="preserve">As </w:t>
      </w:r>
      <w:proofErr w:type="spellStart"/>
      <w:r>
        <w:rPr>
          <w:sz w:val="24"/>
          <w:szCs w:val="24"/>
        </w:rPr>
        <w:t>fanbases</w:t>
      </w:r>
      <w:proofErr w:type="spellEnd"/>
      <w:r>
        <w:rPr>
          <w:sz w:val="24"/>
          <w:szCs w:val="24"/>
        </w:rPr>
        <w:t xml:space="preserve"> são portais de notícias determinada para um artista ou grupo específico. Elas desempenham um papel importante na promoção dos Idols, organizando eventos, arrecadando fundos para projetos e mantendo o fandom informado sobre as últimas notícias e atualizações.</w:t>
      </w:r>
    </w:p>
    <w:p w14:paraId="00000192" w14:textId="77777777" w:rsidR="00556312" w:rsidRDefault="00556312">
      <w:pPr>
        <w:spacing w:line="360" w:lineRule="auto"/>
        <w:ind w:firstLine="520"/>
        <w:jc w:val="center"/>
        <w:rPr>
          <w:b/>
          <w:sz w:val="24"/>
          <w:szCs w:val="24"/>
        </w:rPr>
      </w:pPr>
    </w:p>
    <w:p w14:paraId="00000193" w14:textId="2B361655" w:rsidR="00556312" w:rsidRPr="0063248D" w:rsidRDefault="004B41CD">
      <w:pPr>
        <w:spacing w:line="360" w:lineRule="auto"/>
        <w:ind w:firstLine="520"/>
        <w:jc w:val="center"/>
        <w:rPr>
          <w:b/>
          <w:i/>
          <w:iCs/>
          <w:sz w:val="20"/>
          <w:szCs w:val="20"/>
        </w:rPr>
      </w:pPr>
      <w:r w:rsidRPr="0063248D">
        <w:rPr>
          <w:b/>
          <w:sz w:val="20"/>
          <w:szCs w:val="20"/>
        </w:rPr>
        <w:t xml:space="preserve">Imagem 36 </w:t>
      </w:r>
      <w:r w:rsidR="0063248D" w:rsidRPr="0063248D">
        <w:rPr>
          <w:b/>
          <w:sz w:val="20"/>
          <w:szCs w:val="20"/>
        </w:rPr>
        <w:t>–</w:t>
      </w:r>
      <w:r w:rsidRPr="0063248D">
        <w:rPr>
          <w:b/>
          <w:sz w:val="20"/>
          <w:szCs w:val="20"/>
        </w:rPr>
        <w:t xml:space="preserve"> </w:t>
      </w:r>
      <w:r w:rsidR="0063248D" w:rsidRPr="0063248D">
        <w:rPr>
          <w:b/>
          <w:sz w:val="20"/>
          <w:szCs w:val="20"/>
        </w:rPr>
        <w:t xml:space="preserve">Grupo NCT Dream no Brasil, segurando um </w:t>
      </w:r>
      <w:proofErr w:type="spellStart"/>
      <w:r w:rsidR="0063248D" w:rsidRPr="0063248D">
        <w:rPr>
          <w:b/>
          <w:i/>
          <w:iCs/>
          <w:sz w:val="20"/>
          <w:szCs w:val="20"/>
        </w:rPr>
        <w:t>handbanner</w:t>
      </w:r>
      <w:proofErr w:type="spellEnd"/>
    </w:p>
    <w:p w14:paraId="00000194" w14:textId="1D65CCC2" w:rsidR="00556312" w:rsidRPr="0063248D" w:rsidRDefault="004B41CD" w:rsidP="0063248D">
      <w:pPr>
        <w:spacing w:line="432" w:lineRule="auto"/>
        <w:ind w:firstLine="520"/>
        <w:jc w:val="center"/>
        <w:rPr>
          <w:b/>
          <w:sz w:val="24"/>
          <w:szCs w:val="24"/>
        </w:rPr>
      </w:pPr>
      <w:r w:rsidRPr="0063248D">
        <w:rPr>
          <w:b/>
          <w:noProof/>
          <w:sz w:val="24"/>
          <w:szCs w:val="24"/>
        </w:rPr>
        <w:drawing>
          <wp:inline distT="114300" distB="114300" distL="114300" distR="114300" wp14:anchorId="4467729B" wp14:editId="4FA480C5">
            <wp:extent cx="3082826" cy="3066071"/>
            <wp:effectExtent l="0" t="0" r="0" b="0"/>
            <wp:docPr id="5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1"/>
                    <a:srcRect/>
                    <a:stretch>
                      <a:fillRect/>
                    </a:stretch>
                  </pic:blipFill>
                  <pic:spPr>
                    <a:xfrm>
                      <a:off x="0" y="0"/>
                      <a:ext cx="3082826" cy="3066071"/>
                    </a:xfrm>
                    <a:prstGeom prst="rect">
                      <a:avLst/>
                    </a:prstGeom>
                    <a:ln/>
                  </pic:spPr>
                </pic:pic>
              </a:graphicData>
            </a:graphic>
          </wp:inline>
        </w:drawing>
      </w:r>
    </w:p>
    <w:p w14:paraId="00000195" w14:textId="656CE1CD" w:rsidR="00556312" w:rsidRPr="0063248D" w:rsidRDefault="004B41CD" w:rsidP="0063248D">
      <w:pPr>
        <w:spacing w:line="360" w:lineRule="auto"/>
        <w:ind w:firstLine="520"/>
        <w:jc w:val="center"/>
        <w:rPr>
          <w:b/>
          <w:sz w:val="20"/>
          <w:szCs w:val="20"/>
        </w:rPr>
      </w:pPr>
      <w:r w:rsidRPr="0063248D">
        <w:rPr>
          <w:b/>
          <w:sz w:val="20"/>
          <w:szCs w:val="20"/>
        </w:rPr>
        <w:t>Fonte: SM Entertainment</w:t>
      </w:r>
    </w:p>
    <w:p w14:paraId="00000196" w14:textId="77777777" w:rsidR="00556312" w:rsidRDefault="004B41CD">
      <w:pPr>
        <w:spacing w:line="360" w:lineRule="auto"/>
        <w:ind w:firstLine="520"/>
        <w:jc w:val="both"/>
        <w:rPr>
          <w:sz w:val="24"/>
          <w:szCs w:val="24"/>
        </w:rPr>
      </w:pPr>
      <w:r>
        <w:rPr>
          <w:sz w:val="24"/>
          <w:szCs w:val="24"/>
        </w:rPr>
        <w:t xml:space="preserve">Elas são importantes para ajudar a fortalecer a comunidade de fãs e a aumentar a visibilidade dos artistas, proporcionando um espaço para os fãs se conectarem uns </w:t>
      </w:r>
      <w:r>
        <w:rPr>
          <w:sz w:val="24"/>
          <w:szCs w:val="24"/>
        </w:rPr>
        <w:lastRenderedPageBreak/>
        <w:t>com os outros, compartilharem sua paixão e trabalharem juntos para apoiar seus ídolos.</w:t>
      </w:r>
    </w:p>
    <w:p w14:paraId="00000197" w14:textId="4D9087FB" w:rsidR="00556312" w:rsidRPr="00780162" w:rsidRDefault="004B41CD" w:rsidP="00780162">
      <w:pPr>
        <w:spacing w:line="360" w:lineRule="auto"/>
        <w:ind w:firstLine="520"/>
        <w:jc w:val="center"/>
        <w:rPr>
          <w:b/>
          <w:sz w:val="20"/>
          <w:szCs w:val="20"/>
        </w:rPr>
      </w:pPr>
      <w:r w:rsidRPr="00780162">
        <w:rPr>
          <w:b/>
          <w:sz w:val="20"/>
          <w:szCs w:val="20"/>
        </w:rPr>
        <w:t xml:space="preserve">Imagem 37 </w:t>
      </w:r>
      <w:r w:rsidR="0063248D" w:rsidRPr="00780162">
        <w:rPr>
          <w:b/>
          <w:sz w:val="20"/>
          <w:szCs w:val="20"/>
        </w:rPr>
        <w:t>–</w:t>
      </w:r>
      <w:r w:rsidRPr="00780162">
        <w:rPr>
          <w:b/>
          <w:sz w:val="20"/>
          <w:szCs w:val="20"/>
        </w:rPr>
        <w:t xml:space="preserve"> </w:t>
      </w:r>
      <w:r w:rsidR="0063248D" w:rsidRPr="00780162">
        <w:rPr>
          <w:b/>
          <w:sz w:val="20"/>
          <w:szCs w:val="20"/>
        </w:rPr>
        <w:t xml:space="preserve">Página da rede social “X” </w:t>
      </w:r>
      <w:r w:rsidR="00780162" w:rsidRPr="00780162">
        <w:rPr>
          <w:b/>
          <w:sz w:val="20"/>
          <w:szCs w:val="20"/>
        </w:rPr>
        <w:t xml:space="preserve">da </w:t>
      </w:r>
      <w:proofErr w:type="spellStart"/>
      <w:r w:rsidR="00780162" w:rsidRPr="00780162">
        <w:rPr>
          <w:b/>
          <w:i/>
          <w:iCs/>
          <w:sz w:val="20"/>
          <w:szCs w:val="20"/>
        </w:rPr>
        <w:t>fanbase</w:t>
      </w:r>
      <w:proofErr w:type="spellEnd"/>
      <w:r w:rsidR="00780162" w:rsidRPr="00780162">
        <w:rPr>
          <w:b/>
          <w:sz w:val="20"/>
          <w:szCs w:val="20"/>
        </w:rPr>
        <w:t xml:space="preserve"> </w:t>
      </w:r>
      <w:proofErr w:type="spellStart"/>
      <w:r w:rsidR="00780162" w:rsidRPr="00780162">
        <w:rPr>
          <w:b/>
          <w:sz w:val="20"/>
          <w:szCs w:val="20"/>
        </w:rPr>
        <w:t>Jungwoo</w:t>
      </w:r>
      <w:proofErr w:type="spellEnd"/>
      <w:r w:rsidR="00780162" w:rsidRPr="00780162">
        <w:rPr>
          <w:b/>
          <w:sz w:val="20"/>
          <w:szCs w:val="20"/>
        </w:rPr>
        <w:t xml:space="preserve"> Brasil</w:t>
      </w:r>
    </w:p>
    <w:p w14:paraId="00000198" w14:textId="55038A27" w:rsidR="00556312" w:rsidRPr="00780162" w:rsidRDefault="004B41CD" w:rsidP="00780162">
      <w:pPr>
        <w:spacing w:line="432" w:lineRule="auto"/>
        <w:ind w:firstLine="520"/>
        <w:jc w:val="center"/>
        <w:rPr>
          <w:b/>
          <w:sz w:val="20"/>
          <w:szCs w:val="20"/>
        </w:rPr>
      </w:pPr>
      <w:r w:rsidRPr="00780162">
        <w:rPr>
          <w:b/>
          <w:noProof/>
          <w:sz w:val="20"/>
          <w:szCs w:val="20"/>
        </w:rPr>
        <w:drawing>
          <wp:inline distT="114300" distB="114300" distL="114300" distR="114300" wp14:anchorId="74ECE4F2" wp14:editId="3F1820E2">
            <wp:extent cx="2717601" cy="2725213"/>
            <wp:effectExtent l="0" t="0" r="0" b="0"/>
            <wp:docPr id="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2"/>
                    <a:srcRect/>
                    <a:stretch>
                      <a:fillRect/>
                    </a:stretch>
                  </pic:blipFill>
                  <pic:spPr>
                    <a:xfrm>
                      <a:off x="0" y="0"/>
                      <a:ext cx="2717601" cy="2725213"/>
                    </a:xfrm>
                    <a:prstGeom prst="rect">
                      <a:avLst/>
                    </a:prstGeom>
                    <a:ln/>
                  </pic:spPr>
                </pic:pic>
              </a:graphicData>
            </a:graphic>
          </wp:inline>
        </w:drawing>
      </w:r>
    </w:p>
    <w:p w14:paraId="00000199" w14:textId="77777777" w:rsidR="00556312" w:rsidRPr="00780162" w:rsidRDefault="004B41CD" w:rsidP="00780162">
      <w:pPr>
        <w:spacing w:line="360" w:lineRule="auto"/>
        <w:ind w:firstLine="520"/>
        <w:jc w:val="center"/>
        <w:rPr>
          <w:b/>
          <w:sz w:val="20"/>
          <w:szCs w:val="20"/>
        </w:rPr>
      </w:pPr>
      <w:r w:rsidRPr="00780162">
        <w:rPr>
          <w:b/>
          <w:sz w:val="20"/>
          <w:szCs w:val="20"/>
        </w:rPr>
        <w:t>Disponível em: https://x.com/jungwookimbr?s=21&amp;t=XyKK5YNmwRb2fUXt1oEsTQ</w:t>
      </w:r>
    </w:p>
    <w:p w14:paraId="0000019A" w14:textId="77777777" w:rsidR="00556312" w:rsidRDefault="00556312">
      <w:pPr>
        <w:spacing w:line="360" w:lineRule="auto"/>
        <w:ind w:firstLine="520"/>
        <w:jc w:val="both"/>
        <w:rPr>
          <w:b/>
          <w:sz w:val="24"/>
          <w:szCs w:val="24"/>
        </w:rPr>
      </w:pPr>
    </w:p>
    <w:p w14:paraId="0000019B" w14:textId="77777777" w:rsidR="00556312" w:rsidRDefault="00556312">
      <w:pPr>
        <w:spacing w:line="360" w:lineRule="auto"/>
        <w:ind w:firstLine="520"/>
        <w:jc w:val="both"/>
        <w:rPr>
          <w:b/>
          <w:sz w:val="24"/>
          <w:szCs w:val="24"/>
        </w:rPr>
      </w:pPr>
    </w:p>
    <w:p w14:paraId="0000019C" w14:textId="77777777" w:rsidR="00556312" w:rsidRDefault="004B41CD">
      <w:pPr>
        <w:spacing w:line="360" w:lineRule="auto"/>
        <w:ind w:firstLine="520"/>
        <w:jc w:val="both"/>
        <w:rPr>
          <w:b/>
          <w:sz w:val="24"/>
          <w:szCs w:val="24"/>
        </w:rPr>
      </w:pPr>
      <w:r>
        <w:rPr>
          <w:b/>
          <w:sz w:val="24"/>
          <w:szCs w:val="24"/>
        </w:rPr>
        <w:t>2.6 Tendências criadas pelo K-Pop</w:t>
      </w:r>
    </w:p>
    <w:p w14:paraId="0000019D" w14:textId="77777777" w:rsidR="00556312" w:rsidRDefault="004B41CD">
      <w:pPr>
        <w:spacing w:line="360" w:lineRule="auto"/>
        <w:ind w:firstLine="520"/>
        <w:jc w:val="both"/>
        <w:rPr>
          <w:sz w:val="24"/>
          <w:szCs w:val="24"/>
        </w:rPr>
      </w:pPr>
      <w:r>
        <w:rPr>
          <w:sz w:val="24"/>
          <w:szCs w:val="24"/>
        </w:rPr>
        <w:t xml:space="preserve">Com a cultura hallyu, a moda coreana evoluiu rapidamente, se estabelecendo como uma força influente no cenário global. Este grande impacto fez com que diversos artistas se tornassem embaixadores de poderosas marcas como a </w:t>
      </w:r>
      <w:proofErr w:type="spellStart"/>
      <w:r>
        <w:rPr>
          <w:sz w:val="24"/>
          <w:szCs w:val="24"/>
        </w:rPr>
        <w:t>TOD’s</w:t>
      </w:r>
      <w:proofErr w:type="spellEnd"/>
      <w:r>
        <w:rPr>
          <w:sz w:val="24"/>
          <w:szCs w:val="24"/>
        </w:rPr>
        <w:t xml:space="preserve">, Calvin Klein, </w:t>
      </w:r>
      <w:proofErr w:type="spellStart"/>
      <w:r>
        <w:rPr>
          <w:sz w:val="24"/>
          <w:szCs w:val="24"/>
        </w:rPr>
        <w:t>Dolce</w:t>
      </w:r>
      <w:proofErr w:type="spellEnd"/>
      <w:r>
        <w:rPr>
          <w:sz w:val="24"/>
          <w:szCs w:val="24"/>
        </w:rPr>
        <w:t xml:space="preserve"> &amp; Gabanna, entre outros.</w:t>
      </w:r>
    </w:p>
    <w:p w14:paraId="0000019E" w14:textId="77777777" w:rsidR="00556312" w:rsidRDefault="004B41CD">
      <w:pPr>
        <w:spacing w:line="240" w:lineRule="auto"/>
        <w:ind w:left="2160"/>
        <w:jc w:val="both"/>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“Os maiores </w:t>
      </w:r>
      <w:r>
        <w:rPr>
          <w:rFonts w:ascii="Helvetica Neue" w:eastAsia="Helvetica Neue" w:hAnsi="Helvetica Neue" w:cs="Helvetica Neue"/>
          <w:sz w:val="20"/>
          <w:szCs w:val="20"/>
        </w:rPr>
        <w:t>astros do K-Pop</w:t>
      </w:r>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highlight w:val="white"/>
        </w:rPr>
        <w:t xml:space="preserve">são frequentemente envolvidos em campanhas publicitárias, </w:t>
      </w:r>
      <w:r>
        <w:rPr>
          <w:rFonts w:ascii="Helvetica Neue" w:eastAsia="Helvetica Neue" w:hAnsi="Helvetica Neue" w:cs="Helvetica Neue"/>
          <w:sz w:val="20"/>
          <w:szCs w:val="20"/>
        </w:rPr>
        <w:t>desfiles de moda</w:t>
      </w:r>
      <w:r>
        <w:rPr>
          <w:rFonts w:ascii="Helvetica Neue" w:eastAsia="Helvetica Neue" w:hAnsi="Helvetica Neue" w:cs="Helvetica Neue"/>
          <w:sz w:val="20"/>
          <w:szCs w:val="20"/>
          <w:highlight w:val="white"/>
        </w:rPr>
        <w:t xml:space="preserve"> e outras ações de marketing, o que tem ampliado o alcance global das marcas envolvidas.” (JANAINE BAGATINI, MENINAS SHOES, 2023)</w:t>
      </w:r>
    </w:p>
    <w:p w14:paraId="0000019F" w14:textId="77777777" w:rsidR="00556312" w:rsidRDefault="00556312">
      <w:pPr>
        <w:spacing w:line="360" w:lineRule="auto"/>
        <w:ind w:left="2160"/>
        <w:jc w:val="both"/>
        <w:rPr>
          <w:rFonts w:ascii="Helvetica Neue" w:eastAsia="Helvetica Neue" w:hAnsi="Helvetica Neue" w:cs="Helvetica Neue"/>
          <w:sz w:val="20"/>
          <w:szCs w:val="20"/>
          <w:highlight w:val="white"/>
        </w:rPr>
      </w:pPr>
    </w:p>
    <w:p w14:paraId="000001A0" w14:textId="77777777" w:rsidR="00556312" w:rsidRDefault="004B41CD">
      <w:pPr>
        <w:spacing w:line="360" w:lineRule="auto"/>
        <w:ind w:firstLine="520"/>
        <w:jc w:val="both"/>
        <w:rPr>
          <w:sz w:val="24"/>
          <w:szCs w:val="24"/>
        </w:rPr>
      </w:pPr>
      <w:r>
        <w:rPr>
          <w:sz w:val="24"/>
          <w:szCs w:val="24"/>
        </w:rPr>
        <w:t xml:space="preserve">A Coreia do Sul se tornou um importante centro da moda, moldando tendências inovadoras em todo o mundo. Com uma estética única que abrange desde estilos de roupa até cores de cabelo vibrantes e cortes variados, a moda coreana tem sido uma fonte de inspiração para os jovens de hoje. </w:t>
      </w:r>
    </w:p>
    <w:p w14:paraId="000001A1" w14:textId="77777777" w:rsidR="00556312" w:rsidRDefault="004B41CD">
      <w:pPr>
        <w:spacing w:line="360" w:lineRule="auto"/>
        <w:ind w:firstLine="520"/>
        <w:jc w:val="both"/>
        <w:rPr>
          <w:sz w:val="24"/>
          <w:szCs w:val="24"/>
        </w:rPr>
      </w:pPr>
      <w:r>
        <w:rPr>
          <w:sz w:val="24"/>
          <w:szCs w:val="24"/>
        </w:rPr>
        <w:t>Os Idols são vistos como embaixadores dessas tendências. A cada novo lançamento, eles reinventam suas imagens para o conceito atual do grupo, seja escolhendo uma cor de cabelo inusitada ou experimentando um novo corte de cabelo.</w:t>
      </w:r>
    </w:p>
    <w:p w14:paraId="000001A2" w14:textId="4EC73F9E" w:rsidR="00556312" w:rsidRDefault="004B41CD">
      <w:pPr>
        <w:spacing w:line="360" w:lineRule="auto"/>
        <w:ind w:firstLine="520"/>
        <w:jc w:val="both"/>
        <w:rPr>
          <w:sz w:val="24"/>
          <w:szCs w:val="24"/>
        </w:rPr>
      </w:pPr>
      <w:r>
        <w:rPr>
          <w:sz w:val="24"/>
          <w:szCs w:val="24"/>
        </w:rPr>
        <w:t xml:space="preserve">Essa constante mudança não apenas mantém a moda coreana, mas também encoraja os jovens a expressarem sua verdadeira personalidade através de seus </w:t>
      </w:r>
      <w:r>
        <w:rPr>
          <w:sz w:val="24"/>
          <w:szCs w:val="24"/>
        </w:rPr>
        <w:lastRenderedPageBreak/>
        <w:t xml:space="preserve">próprios estilos e looks. A moda coreana, portanto, vai além do vestuário e se torna uma forma de </w:t>
      </w:r>
      <w:r w:rsidR="00780162">
        <w:rPr>
          <w:sz w:val="24"/>
          <w:szCs w:val="24"/>
        </w:rPr>
        <w:t>autoexpressão</w:t>
      </w:r>
      <w:r>
        <w:rPr>
          <w:sz w:val="24"/>
          <w:szCs w:val="24"/>
        </w:rPr>
        <w:t xml:space="preserve"> e identidade.</w:t>
      </w:r>
    </w:p>
    <w:p w14:paraId="000001A3" w14:textId="1E09A065" w:rsidR="00556312" w:rsidRPr="00780162" w:rsidRDefault="004B41CD" w:rsidP="00780162">
      <w:pPr>
        <w:spacing w:line="360" w:lineRule="auto"/>
        <w:ind w:firstLine="520"/>
        <w:jc w:val="center"/>
        <w:rPr>
          <w:b/>
          <w:sz w:val="20"/>
          <w:szCs w:val="20"/>
        </w:rPr>
      </w:pPr>
      <w:r w:rsidRPr="00780162">
        <w:rPr>
          <w:b/>
          <w:sz w:val="20"/>
          <w:szCs w:val="20"/>
        </w:rPr>
        <w:t xml:space="preserve">Imagem 38 </w:t>
      </w:r>
      <w:r w:rsidR="00780162" w:rsidRPr="00780162">
        <w:rPr>
          <w:b/>
          <w:sz w:val="20"/>
          <w:szCs w:val="20"/>
        </w:rPr>
        <w:t>–</w:t>
      </w:r>
      <w:r w:rsidRPr="00780162">
        <w:rPr>
          <w:b/>
          <w:sz w:val="20"/>
          <w:szCs w:val="20"/>
        </w:rPr>
        <w:t xml:space="preserve"> </w:t>
      </w:r>
      <w:r w:rsidR="00780162" w:rsidRPr="00780162">
        <w:rPr>
          <w:b/>
          <w:sz w:val="20"/>
          <w:szCs w:val="20"/>
        </w:rPr>
        <w:t>Estilos dos K-Idols</w:t>
      </w:r>
    </w:p>
    <w:p w14:paraId="000001A4" w14:textId="725AF9FC" w:rsidR="00556312" w:rsidRPr="00780162" w:rsidRDefault="004B41CD" w:rsidP="00780162">
      <w:pPr>
        <w:spacing w:line="432" w:lineRule="auto"/>
        <w:ind w:firstLine="520"/>
        <w:jc w:val="center"/>
        <w:rPr>
          <w:b/>
          <w:sz w:val="20"/>
          <w:szCs w:val="20"/>
        </w:rPr>
      </w:pPr>
      <w:r w:rsidRPr="00780162">
        <w:rPr>
          <w:b/>
          <w:noProof/>
          <w:sz w:val="20"/>
          <w:szCs w:val="20"/>
        </w:rPr>
        <w:drawing>
          <wp:inline distT="114300" distB="114300" distL="114300" distR="114300" wp14:anchorId="1BB25971" wp14:editId="241E07A3">
            <wp:extent cx="3226504" cy="3217831"/>
            <wp:effectExtent l="0" t="0" r="0" b="0"/>
            <wp:docPr id="4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3"/>
                    <a:srcRect/>
                    <a:stretch>
                      <a:fillRect/>
                    </a:stretch>
                  </pic:blipFill>
                  <pic:spPr>
                    <a:xfrm>
                      <a:off x="0" y="0"/>
                      <a:ext cx="3226504" cy="3217831"/>
                    </a:xfrm>
                    <a:prstGeom prst="rect">
                      <a:avLst/>
                    </a:prstGeom>
                    <a:ln/>
                  </pic:spPr>
                </pic:pic>
              </a:graphicData>
            </a:graphic>
          </wp:inline>
        </w:drawing>
      </w:r>
    </w:p>
    <w:p w14:paraId="000001A5" w14:textId="27353AB3" w:rsidR="00556312" w:rsidRPr="00780162" w:rsidRDefault="004B41CD" w:rsidP="00780162">
      <w:pPr>
        <w:spacing w:line="360" w:lineRule="auto"/>
        <w:ind w:firstLine="520"/>
        <w:jc w:val="center"/>
        <w:rPr>
          <w:b/>
          <w:sz w:val="20"/>
          <w:szCs w:val="20"/>
        </w:rPr>
      </w:pPr>
      <w:r w:rsidRPr="00780162">
        <w:rPr>
          <w:b/>
          <w:sz w:val="20"/>
          <w:szCs w:val="20"/>
        </w:rPr>
        <w:t>Fonte: Montagem feita pela autora Maria Eduarda Valentini</w:t>
      </w:r>
    </w:p>
    <w:p w14:paraId="000001A6" w14:textId="77777777" w:rsidR="00556312" w:rsidRDefault="00556312">
      <w:pPr>
        <w:spacing w:line="360" w:lineRule="auto"/>
        <w:ind w:firstLine="520"/>
        <w:jc w:val="both"/>
        <w:rPr>
          <w:sz w:val="24"/>
          <w:szCs w:val="24"/>
        </w:rPr>
      </w:pPr>
    </w:p>
    <w:p w14:paraId="000001A7" w14:textId="77777777" w:rsidR="00556312" w:rsidRDefault="004B41CD">
      <w:pPr>
        <w:spacing w:line="360" w:lineRule="auto"/>
        <w:ind w:firstLine="520"/>
        <w:jc w:val="both"/>
        <w:rPr>
          <w:b/>
          <w:sz w:val="24"/>
          <w:szCs w:val="24"/>
        </w:rPr>
      </w:pPr>
      <w:r>
        <w:rPr>
          <w:b/>
          <w:sz w:val="24"/>
          <w:szCs w:val="24"/>
        </w:rPr>
        <w:t xml:space="preserve">2.7 Estereótipos e preconceitos </w:t>
      </w:r>
    </w:p>
    <w:p w14:paraId="000001A8" w14:textId="77777777" w:rsidR="00556312" w:rsidRDefault="004B41CD">
      <w:pPr>
        <w:spacing w:line="360" w:lineRule="auto"/>
        <w:ind w:firstLine="520"/>
        <w:jc w:val="both"/>
        <w:rPr>
          <w:sz w:val="24"/>
          <w:szCs w:val="24"/>
        </w:rPr>
      </w:pPr>
      <w:r>
        <w:rPr>
          <w:sz w:val="24"/>
          <w:szCs w:val="24"/>
        </w:rPr>
        <w:t xml:space="preserve">Embora o K-Pop tenha conquistado uma grande base de fãs global, os estereótipos e preconceitos continuam presentes. A xenofobia é um problema persistente com os artistas. Recentemente no </w:t>
      </w:r>
      <w:proofErr w:type="spellStart"/>
      <w:r>
        <w:rPr>
          <w:sz w:val="24"/>
          <w:szCs w:val="24"/>
        </w:rPr>
        <w:t>Met</w:t>
      </w:r>
      <w:proofErr w:type="spellEnd"/>
      <w:r>
        <w:rPr>
          <w:sz w:val="24"/>
          <w:szCs w:val="24"/>
        </w:rPr>
        <w:t xml:space="preserve"> Gala, o </w:t>
      </w:r>
      <w:proofErr w:type="spellStart"/>
      <w:r>
        <w:rPr>
          <w:sz w:val="24"/>
          <w:szCs w:val="24"/>
        </w:rPr>
        <w:t>Stray</w:t>
      </w:r>
      <w:proofErr w:type="spellEnd"/>
      <w:r>
        <w:rPr>
          <w:sz w:val="24"/>
          <w:szCs w:val="24"/>
        </w:rPr>
        <w:t xml:space="preserve"> Kids foi alvo de comentários maldosos feitos por fotógrafos, como “</w:t>
      </w:r>
      <w:proofErr w:type="spellStart"/>
      <w:r>
        <w:rPr>
          <w:sz w:val="24"/>
          <w:szCs w:val="24"/>
        </w:rPr>
        <w:t>Arigato</w:t>
      </w:r>
      <w:proofErr w:type="spellEnd"/>
      <w:r>
        <w:rPr>
          <w:sz w:val="24"/>
          <w:szCs w:val="24"/>
        </w:rPr>
        <w:t>”, “Estou pegando covid” e diversos xingamentos.</w:t>
      </w:r>
    </w:p>
    <w:p w14:paraId="000001A9" w14:textId="62ECE321" w:rsidR="00556312" w:rsidRPr="00780162" w:rsidRDefault="004B41CD">
      <w:pPr>
        <w:spacing w:line="360" w:lineRule="auto"/>
        <w:ind w:firstLine="520"/>
        <w:jc w:val="center"/>
        <w:rPr>
          <w:b/>
          <w:sz w:val="20"/>
          <w:szCs w:val="20"/>
        </w:rPr>
      </w:pPr>
      <w:r w:rsidRPr="00780162">
        <w:rPr>
          <w:b/>
          <w:sz w:val="20"/>
          <w:szCs w:val="20"/>
        </w:rPr>
        <w:t xml:space="preserve">Imagem 39 </w:t>
      </w:r>
      <w:r w:rsidR="00780162" w:rsidRPr="00780162">
        <w:rPr>
          <w:b/>
          <w:sz w:val="20"/>
          <w:szCs w:val="20"/>
        </w:rPr>
        <w:t>–</w:t>
      </w:r>
      <w:r w:rsidRPr="00780162">
        <w:rPr>
          <w:b/>
          <w:sz w:val="20"/>
          <w:szCs w:val="20"/>
        </w:rPr>
        <w:t xml:space="preserve"> </w:t>
      </w:r>
      <w:r w:rsidR="00780162" w:rsidRPr="00780162">
        <w:rPr>
          <w:b/>
          <w:sz w:val="20"/>
          <w:szCs w:val="20"/>
        </w:rPr>
        <w:t xml:space="preserve">Grupo </w:t>
      </w:r>
      <w:proofErr w:type="spellStart"/>
      <w:r w:rsidR="00780162" w:rsidRPr="00780162">
        <w:rPr>
          <w:b/>
          <w:sz w:val="20"/>
          <w:szCs w:val="20"/>
        </w:rPr>
        <w:t>Stray</w:t>
      </w:r>
      <w:proofErr w:type="spellEnd"/>
      <w:r w:rsidR="00780162" w:rsidRPr="00780162">
        <w:rPr>
          <w:b/>
          <w:sz w:val="20"/>
          <w:szCs w:val="20"/>
        </w:rPr>
        <w:t xml:space="preserve"> Kids no </w:t>
      </w:r>
      <w:proofErr w:type="spellStart"/>
      <w:r w:rsidR="00780162" w:rsidRPr="00780162">
        <w:rPr>
          <w:b/>
          <w:sz w:val="20"/>
          <w:szCs w:val="20"/>
        </w:rPr>
        <w:t>Met</w:t>
      </w:r>
      <w:proofErr w:type="spellEnd"/>
      <w:r w:rsidR="00780162" w:rsidRPr="00780162">
        <w:rPr>
          <w:b/>
          <w:sz w:val="20"/>
          <w:szCs w:val="20"/>
        </w:rPr>
        <w:t xml:space="preserve"> Gala</w:t>
      </w:r>
    </w:p>
    <w:p w14:paraId="000001AA" w14:textId="465B776F" w:rsidR="00556312" w:rsidRPr="00780162" w:rsidRDefault="004B41CD" w:rsidP="00780162">
      <w:pPr>
        <w:spacing w:line="432" w:lineRule="auto"/>
        <w:ind w:firstLine="520"/>
        <w:jc w:val="center"/>
        <w:rPr>
          <w:b/>
          <w:sz w:val="20"/>
          <w:szCs w:val="20"/>
        </w:rPr>
      </w:pPr>
      <w:r w:rsidRPr="00780162">
        <w:rPr>
          <w:b/>
          <w:noProof/>
          <w:sz w:val="20"/>
          <w:szCs w:val="20"/>
        </w:rPr>
        <w:drawing>
          <wp:inline distT="114300" distB="114300" distL="114300" distR="114300" wp14:anchorId="2F17CBE9" wp14:editId="23030820">
            <wp:extent cx="3558540" cy="2255520"/>
            <wp:effectExtent l="0" t="0" r="3810" b="0"/>
            <wp:docPr id="4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4"/>
                    <a:srcRect/>
                    <a:stretch>
                      <a:fillRect/>
                    </a:stretch>
                  </pic:blipFill>
                  <pic:spPr>
                    <a:xfrm>
                      <a:off x="0" y="0"/>
                      <a:ext cx="3558922" cy="2255762"/>
                    </a:xfrm>
                    <a:prstGeom prst="rect">
                      <a:avLst/>
                    </a:prstGeom>
                    <a:ln/>
                  </pic:spPr>
                </pic:pic>
              </a:graphicData>
            </a:graphic>
          </wp:inline>
        </w:drawing>
      </w:r>
    </w:p>
    <w:p w14:paraId="000001AB" w14:textId="4C8CD3D3" w:rsidR="00556312" w:rsidRPr="00780162" w:rsidRDefault="004B41CD">
      <w:pPr>
        <w:spacing w:line="360" w:lineRule="auto"/>
        <w:ind w:firstLine="520"/>
        <w:jc w:val="center"/>
        <w:rPr>
          <w:b/>
          <w:sz w:val="20"/>
          <w:szCs w:val="20"/>
        </w:rPr>
      </w:pPr>
      <w:r w:rsidRPr="00780162">
        <w:rPr>
          <w:b/>
          <w:sz w:val="20"/>
          <w:szCs w:val="20"/>
        </w:rPr>
        <w:lastRenderedPageBreak/>
        <w:t xml:space="preserve">Disponível em: </w:t>
      </w:r>
      <w:hyperlink r:id="rId65" w:history="1">
        <w:r w:rsidR="00780162" w:rsidRPr="00780162">
          <w:rPr>
            <w:rStyle w:val="Hyperlink"/>
            <w:b/>
            <w:color w:val="auto"/>
            <w:sz w:val="20"/>
            <w:szCs w:val="20"/>
            <w:u w:val="none"/>
          </w:rPr>
          <w:t>https://x.com/kpopnews2_/status/1787917026947666417?s=46&amp;t=XyKK5YNmwRb2fUXt1oEsTQ</w:t>
        </w:r>
      </w:hyperlink>
    </w:p>
    <w:p w14:paraId="04516E8D" w14:textId="77777777" w:rsidR="00780162" w:rsidRPr="00780162" w:rsidRDefault="00780162">
      <w:pPr>
        <w:spacing w:line="360" w:lineRule="auto"/>
        <w:ind w:firstLine="520"/>
        <w:jc w:val="center"/>
        <w:rPr>
          <w:b/>
          <w:sz w:val="20"/>
          <w:szCs w:val="20"/>
        </w:rPr>
      </w:pPr>
    </w:p>
    <w:p w14:paraId="000001AC" w14:textId="77777777" w:rsidR="00556312" w:rsidRDefault="004B41CD">
      <w:pPr>
        <w:spacing w:line="360" w:lineRule="auto"/>
        <w:ind w:firstLine="520"/>
        <w:jc w:val="both"/>
        <w:rPr>
          <w:sz w:val="24"/>
          <w:szCs w:val="24"/>
        </w:rPr>
      </w:pPr>
      <w:r>
        <w:rPr>
          <w:sz w:val="24"/>
          <w:szCs w:val="24"/>
        </w:rPr>
        <w:t>A homofobia também está presente. Existe preconceito generalizado contra a música sul-coreana por aqueles que a desconsideram sem realmente conhecê-la, a rotulando como “ruim”, ou usando a desculpa de que não entende nada da língua e por isso não pode escutá-la. Esses estereótipos e preconceitos vão além da música, mas também baseando-se em suas aparências, estilos e danças. Essas expressões de preconceito são profundamente injustas e ignoram a grande diversidade e liberdade de expressão que os artistas representam.</w:t>
      </w:r>
    </w:p>
    <w:p w14:paraId="000001AD" w14:textId="77777777" w:rsidR="00556312" w:rsidRDefault="00556312">
      <w:pPr>
        <w:spacing w:line="360" w:lineRule="auto"/>
        <w:ind w:firstLine="520"/>
        <w:jc w:val="both"/>
        <w:rPr>
          <w:sz w:val="24"/>
          <w:szCs w:val="24"/>
        </w:rPr>
      </w:pPr>
    </w:p>
    <w:p w14:paraId="000001AE" w14:textId="77777777" w:rsidR="00556312" w:rsidRDefault="004B41CD">
      <w:pPr>
        <w:spacing w:line="360" w:lineRule="auto"/>
        <w:ind w:firstLine="520"/>
        <w:jc w:val="both"/>
        <w:rPr>
          <w:b/>
          <w:sz w:val="24"/>
          <w:szCs w:val="24"/>
        </w:rPr>
      </w:pPr>
      <w:r>
        <w:rPr>
          <w:b/>
          <w:sz w:val="24"/>
          <w:szCs w:val="24"/>
        </w:rPr>
        <w:t xml:space="preserve">2.9 Comunicação e </w:t>
      </w:r>
      <w:sdt>
        <w:sdtPr>
          <w:tag w:val="goog_rdk_4"/>
          <w:id w:val="-1733147830"/>
        </w:sdtPr>
        <w:sdtContent>
          <w:commentRangeStart w:id="4"/>
        </w:sdtContent>
      </w:sdt>
      <w:r>
        <w:rPr>
          <w:b/>
          <w:sz w:val="24"/>
          <w:szCs w:val="24"/>
        </w:rPr>
        <w:t>Consumo</w:t>
      </w:r>
      <w:commentRangeEnd w:id="4"/>
      <w:r>
        <w:commentReference w:id="4"/>
      </w:r>
    </w:p>
    <w:p w14:paraId="000001AF" w14:textId="5094AFF9" w:rsidR="00556312" w:rsidRDefault="004B41CD">
      <w:pPr>
        <w:spacing w:line="360" w:lineRule="auto"/>
        <w:ind w:firstLine="520"/>
        <w:jc w:val="both"/>
        <w:rPr>
          <w:sz w:val="24"/>
          <w:szCs w:val="24"/>
        </w:rPr>
      </w:pPr>
      <w:r>
        <w:rPr>
          <w:sz w:val="24"/>
          <w:szCs w:val="24"/>
        </w:rPr>
        <w:t xml:space="preserve">No mundo globalizado e digital de hoje, o consumo de mídia e cultura tem se tornado cada vez mais influente. O K-Pop tem atraído cada vez mais </w:t>
      </w:r>
      <w:proofErr w:type="gramStart"/>
      <w:r>
        <w:rPr>
          <w:sz w:val="24"/>
          <w:szCs w:val="24"/>
        </w:rPr>
        <w:t>um grande número de seguidores</w:t>
      </w:r>
      <w:proofErr w:type="gramEnd"/>
      <w:r>
        <w:rPr>
          <w:sz w:val="24"/>
          <w:szCs w:val="24"/>
        </w:rPr>
        <w:t xml:space="preserve"> no mu</w:t>
      </w:r>
      <w:r w:rsidR="00780162">
        <w:rPr>
          <w:sz w:val="24"/>
          <w:szCs w:val="24"/>
        </w:rPr>
        <w:t>n</w:t>
      </w:r>
      <w:r>
        <w:rPr>
          <w:sz w:val="24"/>
          <w:szCs w:val="24"/>
        </w:rPr>
        <w:t xml:space="preserve">do, graças ao seu estilo inovador. As pessoas se apaixonam por esses aspectos por várias razões, incluindo a busca por uma identidade, a necessidade de pertencer a comunidade e o desejo de participar de uma experiência cultural global. </w:t>
      </w:r>
    </w:p>
    <w:p w14:paraId="000001B0" w14:textId="77777777" w:rsidR="00556312" w:rsidRDefault="004B41CD">
      <w:pPr>
        <w:spacing w:line="360" w:lineRule="auto"/>
        <w:ind w:firstLine="520"/>
        <w:jc w:val="both"/>
        <w:rPr>
          <w:sz w:val="24"/>
          <w:szCs w:val="24"/>
        </w:rPr>
      </w:pPr>
      <w:r>
        <w:rPr>
          <w:sz w:val="24"/>
          <w:szCs w:val="24"/>
        </w:rPr>
        <w:t>A complexidade da comunicação e o consumo estão super ligados, moldando e sendo moldados pelas dinâmicas culturais globais.</w:t>
      </w:r>
    </w:p>
    <w:p w14:paraId="000001B1" w14:textId="77777777" w:rsidR="00556312" w:rsidRDefault="00556312">
      <w:pPr>
        <w:spacing w:line="360" w:lineRule="auto"/>
        <w:ind w:firstLine="520"/>
        <w:jc w:val="both"/>
        <w:rPr>
          <w:sz w:val="24"/>
          <w:szCs w:val="24"/>
        </w:rPr>
      </w:pPr>
    </w:p>
    <w:p w14:paraId="000001B2" w14:textId="75A0B6E4" w:rsidR="00556312" w:rsidRDefault="004B41CD">
      <w:pPr>
        <w:spacing w:line="240" w:lineRule="auto"/>
        <w:ind w:left="2160"/>
        <w:jc w:val="both"/>
        <w:rPr>
          <w:sz w:val="20"/>
          <w:szCs w:val="20"/>
        </w:rPr>
      </w:pPr>
      <w:r>
        <w:rPr>
          <w:sz w:val="20"/>
          <w:szCs w:val="20"/>
        </w:rPr>
        <w:t xml:space="preserve">“O lado corporativo da relação de consumo é observado com igual rigor, tanto entendendo seu poder econômico, quanto compreendendo que um novo consumidor desafia as práticas tradicionais de convencimento e persuasão. Novas abordagens, que privilegiam a experiência, a sensibilidade, o ajustamento (parafraseando LANDOWSKI, 2006 - autor também citado na obra), fazem-se ver na disputa por um </w:t>
      </w:r>
      <w:proofErr w:type="spellStart"/>
      <w:r>
        <w:rPr>
          <w:sz w:val="20"/>
          <w:szCs w:val="20"/>
        </w:rPr>
        <w:t>consumidor-fã</w:t>
      </w:r>
      <w:proofErr w:type="spellEnd"/>
      <w:r>
        <w:rPr>
          <w:sz w:val="20"/>
          <w:szCs w:val="20"/>
        </w:rPr>
        <w:t xml:space="preserve"> nas redes </w:t>
      </w:r>
      <w:r w:rsidR="00780162">
        <w:rPr>
          <w:sz w:val="20"/>
          <w:szCs w:val="20"/>
        </w:rPr>
        <w:t xml:space="preserve">sociais. </w:t>
      </w:r>
      <w:proofErr w:type="gramStart"/>
      <w:r w:rsidR="00780162">
        <w:rPr>
          <w:sz w:val="20"/>
          <w:szCs w:val="20"/>
        </w:rPr>
        <w:t>“</w:t>
      </w:r>
      <w:r>
        <w:rPr>
          <w:sz w:val="20"/>
          <w:szCs w:val="20"/>
        </w:rPr>
        <w:t xml:space="preserve"> (</w:t>
      </w:r>
      <w:proofErr w:type="gramEnd"/>
      <w:r>
        <w:rPr>
          <w:sz w:val="20"/>
          <w:szCs w:val="20"/>
        </w:rPr>
        <w:t>ROCHA, R. M.; CASAQUI, V. (</w:t>
      </w:r>
      <w:proofErr w:type="spellStart"/>
      <w:r>
        <w:rPr>
          <w:sz w:val="20"/>
          <w:szCs w:val="20"/>
        </w:rPr>
        <w:t>orgs</w:t>
      </w:r>
      <w:proofErr w:type="spellEnd"/>
      <w:r>
        <w:rPr>
          <w:sz w:val="20"/>
          <w:szCs w:val="20"/>
        </w:rPr>
        <w:t xml:space="preserve">.). - ESTÉTICAS MIDIÁTICAS E NARRATIVAS DO CONSUMO, PORTO ALEGRE, SULINA, 2012. p.279)  </w:t>
      </w:r>
    </w:p>
    <w:p w14:paraId="000001B3" w14:textId="77777777" w:rsidR="00556312" w:rsidRDefault="00556312">
      <w:pPr>
        <w:spacing w:line="360" w:lineRule="auto"/>
        <w:ind w:left="2880" w:firstLine="520"/>
        <w:jc w:val="both"/>
        <w:rPr>
          <w:sz w:val="18"/>
          <w:szCs w:val="18"/>
        </w:rPr>
      </w:pPr>
    </w:p>
    <w:p w14:paraId="000001B4" w14:textId="77777777" w:rsidR="00556312" w:rsidRDefault="00556312">
      <w:pPr>
        <w:spacing w:line="360" w:lineRule="auto"/>
        <w:ind w:left="2880" w:firstLine="520"/>
        <w:jc w:val="both"/>
        <w:rPr>
          <w:sz w:val="18"/>
          <w:szCs w:val="18"/>
        </w:rPr>
      </w:pPr>
    </w:p>
    <w:p w14:paraId="000001B5" w14:textId="77777777" w:rsidR="00556312" w:rsidRDefault="004B41CD">
      <w:pPr>
        <w:spacing w:line="360" w:lineRule="auto"/>
        <w:ind w:firstLine="520"/>
        <w:jc w:val="both"/>
        <w:rPr>
          <w:b/>
          <w:sz w:val="24"/>
          <w:szCs w:val="24"/>
        </w:rPr>
      </w:pPr>
      <w:r>
        <w:rPr>
          <w:b/>
          <w:sz w:val="24"/>
          <w:szCs w:val="24"/>
        </w:rPr>
        <w:t>CONSIDERAÇÕES FINAIS</w:t>
      </w:r>
    </w:p>
    <w:p w14:paraId="000001B6" w14:textId="77777777" w:rsidR="00556312" w:rsidRDefault="004B41CD">
      <w:pPr>
        <w:spacing w:line="360" w:lineRule="auto"/>
        <w:ind w:firstLine="520"/>
        <w:jc w:val="both"/>
        <w:rPr>
          <w:sz w:val="24"/>
          <w:szCs w:val="24"/>
        </w:rPr>
      </w:pPr>
      <w:r>
        <w:rPr>
          <w:sz w:val="24"/>
          <w:szCs w:val="24"/>
        </w:rPr>
        <w:t>O hallyu desempenha um grande papel no cenário global atual. Ele influencia não apenas o mercado sul-coreano, mas também o mercado internacional.</w:t>
      </w:r>
    </w:p>
    <w:p w14:paraId="000001B7" w14:textId="77777777" w:rsidR="00556312" w:rsidRDefault="004B41CD">
      <w:pPr>
        <w:spacing w:line="360" w:lineRule="auto"/>
        <w:ind w:firstLine="520"/>
        <w:jc w:val="both"/>
        <w:rPr>
          <w:sz w:val="24"/>
          <w:szCs w:val="24"/>
        </w:rPr>
      </w:pPr>
      <w:r>
        <w:rPr>
          <w:sz w:val="24"/>
          <w:szCs w:val="24"/>
        </w:rPr>
        <w:t xml:space="preserve">Esse fenômeno cultural cresce e se expande cada vez mais, mostrando sempre a sua grande relevância. Apesar de existirem pessoas que não gostem dessa cultura, seja por preferir outro estilo de música, ou por puro preconceito, o fato é que o K-Pop se estabelece atualmente como o maior fenômeno global da história. Uma cultura </w:t>
      </w:r>
      <w:r>
        <w:rPr>
          <w:sz w:val="24"/>
          <w:szCs w:val="24"/>
        </w:rPr>
        <w:lastRenderedPageBreak/>
        <w:t xml:space="preserve">rica, que oferece produtos jamais vistos em outros cenários no ocidente, seja em outros setores musicais ou na própria cultura ocidental. </w:t>
      </w:r>
    </w:p>
    <w:p w14:paraId="000001B8" w14:textId="77777777" w:rsidR="00556312" w:rsidRDefault="004B41CD">
      <w:pPr>
        <w:spacing w:line="360" w:lineRule="auto"/>
        <w:ind w:firstLine="520"/>
        <w:jc w:val="both"/>
        <w:rPr>
          <w:sz w:val="24"/>
          <w:szCs w:val="24"/>
        </w:rPr>
      </w:pPr>
      <w:r>
        <w:rPr>
          <w:sz w:val="24"/>
          <w:szCs w:val="24"/>
        </w:rPr>
        <w:t>Da moda até a dança, o K-Pop continua em constante evolução, sempre mostrando-se inovador. O hallyu possui um imenso impacto significativo no turismo sul-coreano, onde cada vez mais estrangeiros visitam o país, graças à sua cultura, música e os incríveis Dramas.</w:t>
      </w:r>
    </w:p>
    <w:p w14:paraId="000001B9" w14:textId="77777777" w:rsidR="00556312" w:rsidRDefault="004B41CD">
      <w:pPr>
        <w:spacing w:line="360" w:lineRule="auto"/>
        <w:ind w:firstLine="520"/>
        <w:jc w:val="both"/>
        <w:rPr>
          <w:sz w:val="24"/>
          <w:szCs w:val="24"/>
        </w:rPr>
      </w:pPr>
      <w:r>
        <w:rPr>
          <w:sz w:val="24"/>
          <w:szCs w:val="24"/>
        </w:rPr>
        <w:t xml:space="preserve">O hallyu sempre mostra que não é apenas um fenômeno passageiro, mas uma força cultural duradoura, que continua influenciando e impactando o mundo. </w:t>
      </w:r>
    </w:p>
    <w:p w14:paraId="000001BA" w14:textId="77777777" w:rsidR="00556312" w:rsidRDefault="004B41CD">
      <w:pPr>
        <w:spacing w:line="360" w:lineRule="auto"/>
        <w:ind w:firstLine="520"/>
        <w:jc w:val="both"/>
        <w:rPr>
          <w:sz w:val="24"/>
          <w:szCs w:val="24"/>
        </w:rPr>
      </w:pPr>
      <w:r>
        <w:rPr>
          <w:sz w:val="24"/>
          <w:szCs w:val="24"/>
        </w:rPr>
        <w:t xml:space="preserve">É importante poder estudar e entender o que é esse fenômeno cultural, o seu grande impacto no mercado, para apreciar o seu significado no mundo, nos mostrando o quanto a música pode se tornar uma cultura. </w:t>
      </w:r>
    </w:p>
    <w:p w14:paraId="000001BB" w14:textId="77777777" w:rsidR="00556312" w:rsidRDefault="00556312">
      <w:pPr>
        <w:spacing w:line="360" w:lineRule="auto"/>
        <w:jc w:val="both"/>
        <w:rPr>
          <w:b/>
          <w:sz w:val="24"/>
          <w:szCs w:val="24"/>
        </w:rPr>
      </w:pPr>
    </w:p>
    <w:p w14:paraId="000001BC" w14:textId="77777777" w:rsidR="00556312" w:rsidRDefault="00556312">
      <w:pPr>
        <w:spacing w:line="360" w:lineRule="auto"/>
        <w:ind w:firstLine="520"/>
        <w:jc w:val="both"/>
        <w:rPr>
          <w:b/>
          <w:sz w:val="24"/>
          <w:szCs w:val="24"/>
        </w:rPr>
      </w:pPr>
    </w:p>
    <w:p w14:paraId="000001BD" w14:textId="77777777" w:rsidR="00556312" w:rsidRDefault="00556312">
      <w:pPr>
        <w:spacing w:line="360" w:lineRule="auto"/>
        <w:ind w:firstLine="520"/>
        <w:jc w:val="both"/>
        <w:rPr>
          <w:b/>
          <w:sz w:val="24"/>
          <w:szCs w:val="24"/>
        </w:rPr>
      </w:pPr>
    </w:p>
    <w:p w14:paraId="47282957" w14:textId="77777777" w:rsidR="00780162" w:rsidRDefault="00780162">
      <w:pPr>
        <w:spacing w:line="360" w:lineRule="auto"/>
        <w:ind w:firstLine="520"/>
        <w:jc w:val="both"/>
        <w:rPr>
          <w:b/>
          <w:sz w:val="24"/>
          <w:szCs w:val="24"/>
        </w:rPr>
      </w:pPr>
    </w:p>
    <w:p w14:paraId="672FAD25" w14:textId="77777777" w:rsidR="00780162" w:rsidRDefault="00780162">
      <w:pPr>
        <w:spacing w:line="360" w:lineRule="auto"/>
        <w:ind w:firstLine="520"/>
        <w:jc w:val="both"/>
        <w:rPr>
          <w:b/>
          <w:sz w:val="24"/>
          <w:szCs w:val="24"/>
        </w:rPr>
      </w:pPr>
    </w:p>
    <w:p w14:paraId="7819C8BC" w14:textId="77777777" w:rsidR="00780162" w:rsidRDefault="00780162">
      <w:pPr>
        <w:spacing w:line="360" w:lineRule="auto"/>
        <w:ind w:firstLine="520"/>
        <w:jc w:val="both"/>
        <w:rPr>
          <w:b/>
          <w:sz w:val="24"/>
          <w:szCs w:val="24"/>
        </w:rPr>
      </w:pPr>
    </w:p>
    <w:p w14:paraId="235D7A6C" w14:textId="77777777" w:rsidR="00780162" w:rsidRDefault="00780162">
      <w:pPr>
        <w:spacing w:line="360" w:lineRule="auto"/>
        <w:ind w:firstLine="520"/>
        <w:jc w:val="both"/>
        <w:rPr>
          <w:b/>
          <w:sz w:val="24"/>
          <w:szCs w:val="24"/>
        </w:rPr>
      </w:pPr>
    </w:p>
    <w:p w14:paraId="0BB19B68" w14:textId="77777777" w:rsidR="00780162" w:rsidRDefault="00780162">
      <w:pPr>
        <w:spacing w:line="360" w:lineRule="auto"/>
        <w:ind w:firstLine="520"/>
        <w:jc w:val="both"/>
        <w:rPr>
          <w:b/>
          <w:sz w:val="24"/>
          <w:szCs w:val="24"/>
        </w:rPr>
      </w:pPr>
    </w:p>
    <w:p w14:paraId="182963C4" w14:textId="77777777" w:rsidR="00780162" w:rsidRDefault="00780162">
      <w:pPr>
        <w:spacing w:line="360" w:lineRule="auto"/>
        <w:ind w:firstLine="520"/>
        <w:jc w:val="both"/>
        <w:rPr>
          <w:b/>
          <w:sz w:val="24"/>
          <w:szCs w:val="24"/>
        </w:rPr>
      </w:pPr>
    </w:p>
    <w:p w14:paraId="1DBF3238" w14:textId="77777777" w:rsidR="00780162" w:rsidRDefault="00780162">
      <w:pPr>
        <w:spacing w:line="360" w:lineRule="auto"/>
        <w:ind w:firstLine="520"/>
        <w:jc w:val="both"/>
        <w:rPr>
          <w:b/>
          <w:sz w:val="24"/>
          <w:szCs w:val="24"/>
        </w:rPr>
      </w:pPr>
    </w:p>
    <w:p w14:paraId="662DB11A" w14:textId="77777777" w:rsidR="00780162" w:rsidRDefault="00780162">
      <w:pPr>
        <w:spacing w:line="360" w:lineRule="auto"/>
        <w:ind w:firstLine="520"/>
        <w:jc w:val="both"/>
        <w:rPr>
          <w:b/>
          <w:sz w:val="24"/>
          <w:szCs w:val="24"/>
        </w:rPr>
      </w:pPr>
    </w:p>
    <w:p w14:paraId="75DF86F7" w14:textId="77777777" w:rsidR="00780162" w:rsidRDefault="00780162">
      <w:pPr>
        <w:spacing w:line="360" w:lineRule="auto"/>
        <w:ind w:firstLine="520"/>
        <w:jc w:val="both"/>
        <w:rPr>
          <w:b/>
          <w:sz w:val="24"/>
          <w:szCs w:val="24"/>
        </w:rPr>
      </w:pPr>
    </w:p>
    <w:p w14:paraId="75EB5EAF" w14:textId="77777777" w:rsidR="00780162" w:rsidRDefault="00780162">
      <w:pPr>
        <w:spacing w:line="360" w:lineRule="auto"/>
        <w:ind w:firstLine="520"/>
        <w:jc w:val="both"/>
        <w:rPr>
          <w:b/>
          <w:sz w:val="24"/>
          <w:szCs w:val="24"/>
        </w:rPr>
      </w:pPr>
    </w:p>
    <w:p w14:paraId="4383F01C" w14:textId="77777777" w:rsidR="00780162" w:rsidRDefault="00780162">
      <w:pPr>
        <w:spacing w:line="360" w:lineRule="auto"/>
        <w:ind w:firstLine="520"/>
        <w:jc w:val="both"/>
        <w:rPr>
          <w:b/>
          <w:sz w:val="24"/>
          <w:szCs w:val="24"/>
        </w:rPr>
      </w:pPr>
    </w:p>
    <w:p w14:paraId="752115FD" w14:textId="77777777" w:rsidR="00780162" w:rsidRDefault="00780162">
      <w:pPr>
        <w:spacing w:line="360" w:lineRule="auto"/>
        <w:ind w:firstLine="520"/>
        <w:jc w:val="both"/>
        <w:rPr>
          <w:b/>
          <w:sz w:val="24"/>
          <w:szCs w:val="24"/>
        </w:rPr>
      </w:pPr>
    </w:p>
    <w:p w14:paraId="185999A2" w14:textId="77777777" w:rsidR="00780162" w:rsidRDefault="00780162">
      <w:pPr>
        <w:spacing w:line="360" w:lineRule="auto"/>
        <w:ind w:firstLine="520"/>
        <w:jc w:val="both"/>
        <w:rPr>
          <w:b/>
          <w:sz w:val="24"/>
          <w:szCs w:val="24"/>
        </w:rPr>
      </w:pPr>
    </w:p>
    <w:p w14:paraId="6392D16A" w14:textId="77777777" w:rsidR="00780162" w:rsidRDefault="00780162">
      <w:pPr>
        <w:spacing w:line="360" w:lineRule="auto"/>
        <w:ind w:firstLine="520"/>
        <w:jc w:val="both"/>
        <w:rPr>
          <w:b/>
          <w:sz w:val="24"/>
          <w:szCs w:val="24"/>
        </w:rPr>
      </w:pPr>
    </w:p>
    <w:p w14:paraId="3BB1D9BC" w14:textId="77777777" w:rsidR="00780162" w:rsidRDefault="00780162">
      <w:pPr>
        <w:spacing w:line="360" w:lineRule="auto"/>
        <w:ind w:firstLine="520"/>
        <w:jc w:val="both"/>
        <w:rPr>
          <w:b/>
          <w:sz w:val="24"/>
          <w:szCs w:val="24"/>
        </w:rPr>
      </w:pPr>
    </w:p>
    <w:p w14:paraId="229BC08E" w14:textId="77777777" w:rsidR="00780162" w:rsidRDefault="00780162">
      <w:pPr>
        <w:spacing w:line="360" w:lineRule="auto"/>
        <w:ind w:firstLine="520"/>
        <w:jc w:val="both"/>
        <w:rPr>
          <w:b/>
          <w:sz w:val="24"/>
          <w:szCs w:val="24"/>
        </w:rPr>
      </w:pPr>
    </w:p>
    <w:p w14:paraId="6A710975" w14:textId="77777777" w:rsidR="00780162" w:rsidRDefault="00780162">
      <w:pPr>
        <w:spacing w:line="360" w:lineRule="auto"/>
        <w:ind w:firstLine="520"/>
        <w:jc w:val="both"/>
        <w:rPr>
          <w:b/>
          <w:sz w:val="24"/>
          <w:szCs w:val="24"/>
        </w:rPr>
      </w:pPr>
    </w:p>
    <w:p w14:paraId="37B82E40" w14:textId="77777777" w:rsidR="00780162" w:rsidRDefault="00780162">
      <w:pPr>
        <w:spacing w:line="360" w:lineRule="auto"/>
        <w:ind w:firstLine="520"/>
        <w:jc w:val="both"/>
        <w:rPr>
          <w:b/>
          <w:sz w:val="24"/>
          <w:szCs w:val="24"/>
        </w:rPr>
      </w:pPr>
    </w:p>
    <w:p w14:paraId="5116DFF8" w14:textId="77777777" w:rsidR="00780162" w:rsidRDefault="00780162">
      <w:pPr>
        <w:spacing w:line="360" w:lineRule="auto"/>
        <w:ind w:firstLine="520"/>
        <w:jc w:val="both"/>
        <w:rPr>
          <w:b/>
          <w:sz w:val="24"/>
          <w:szCs w:val="24"/>
        </w:rPr>
      </w:pPr>
    </w:p>
    <w:p w14:paraId="57BEEC7C" w14:textId="77777777" w:rsidR="00780162" w:rsidRDefault="00780162">
      <w:pPr>
        <w:spacing w:line="360" w:lineRule="auto"/>
        <w:ind w:firstLine="520"/>
        <w:jc w:val="both"/>
        <w:rPr>
          <w:b/>
          <w:sz w:val="24"/>
          <w:szCs w:val="24"/>
        </w:rPr>
      </w:pPr>
    </w:p>
    <w:p w14:paraId="000001BE" w14:textId="77777777" w:rsidR="00556312" w:rsidRDefault="004B41CD">
      <w:pPr>
        <w:spacing w:line="360" w:lineRule="auto"/>
        <w:ind w:firstLine="520"/>
        <w:jc w:val="both"/>
        <w:rPr>
          <w:sz w:val="24"/>
          <w:szCs w:val="24"/>
        </w:rPr>
      </w:pPr>
      <w:r>
        <w:rPr>
          <w:b/>
          <w:sz w:val="24"/>
          <w:szCs w:val="24"/>
        </w:rPr>
        <w:lastRenderedPageBreak/>
        <w:t xml:space="preserve"> REFERENCIAIS TEÓRICOS </w:t>
      </w:r>
    </w:p>
    <w:p w14:paraId="7B041485" w14:textId="77777777" w:rsidR="00780162" w:rsidRDefault="00780162" w:rsidP="00780162">
      <w:pPr>
        <w:spacing w:line="240" w:lineRule="auto"/>
        <w:jc w:val="both"/>
        <w:rPr>
          <w:sz w:val="24"/>
          <w:szCs w:val="24"/>
        </w:rPr>
      </w:pPr>
    </w:p>
    <w:p w14:paraId="66942960" w14:textId="77777777" w:rsidR="00780162" w:rsidRDefault="00780162" w:rsidP="00780162">
      <w:pPr>
        <w:spacing w:line="240" w:lineRule="auto"/>
        <w:ind w:firstLine="520"/>
        <w:jc w:val="both"/>
        <w:rPr>
          <w:sz w:val="24"/>
          <w:szCs w:val="24"/>
        </w:rPr>
      </w:pPr>
      <w:r>
        <w:rPr>
          <w:sz w:val="24"/>
          <w:szCs w:val="24"/>
        </w:rPr>
        <w:t>Agência Brasil, 2023</w:t>
      </w:r>
    </w:p>
    <w:p w14:paraId="5D0439D7" w14:textId="77777777" w:rsidR="00780162" w:rsidRDefault="00780162" w:rsidP="00780162">
      <w:pPr>
        <w:spacing w:line="240" w:lineRule="auto"/>
        <w:ind w:firstLine="520"/>
        <w:jc w:val="both"/>
        <w:rPr>
          <w:sz w:val="24"/>
          <w:szCs w:val="24"/>
        </w:rPr>
      </w:pPr>
      <w:r>
        <w:rPr>
          <w:sz w:val="24"/>
          <w:szCs w:val="24"/>
        </w:rPr>
        <w:t>AMÁ, Vitória Prieto.</w:t>
      </w:r>
    </w:p>
    <w:p w14:paraId="062BD183" w14:textId="77777777" w:rsidR="00780162" w:rsidRDefault="00780162" w:rsidP="00780162">
      <w:pPr>
        <w:spacing w:line="240" w:lineRule="auto"/>
        <w:ind w:firstLine="520"/>
        <w:jc w:val="both"/>
        <w:rPr>
          <w:sz w:val="24"/>
          <w:szCs w:val="24"/>
        </w:rPr>
      </w:pPr>
      <w:r>
        <w:rPr>
          <w:sz w:val="24"/>
          <w:szCs w:val="24"/>
        </w:rPr>
        <w:t xml:space="preserve">BAGATINI, </w:t>
      </w:r>
      <w:proofErr w:type="spellStart"/>
      <w:r>
        <w:rPr>
          <w:sz w:val="24"/>
          <w:szCs w:val="24"/>
        </w:rPr>
        <w:t>Janaine</w:t>
      </w:r>
      <w:proofErr w:type="spellEnd"/>
      <w:r>
        <w:rPr>
          <w:sz w:val="24"/>
          <w:szCs w:val="24"/>
        </w:rPr>
        <w:t>. Como o K-Pop se tornou uma influência global na moda?</w:t>
      </w:r>
    </w:p>
    <w:p w14:paraId="5A11515A" w14:textId="77777777" w:rsidR="00780162" w:rsidRDefault="00780162" w:rsidP="00780162">
      <w:pPr>
        <w:spacing w:line="240" w:lineRule="auto"/>
        <w:jc w:val="both"/>
        <w:rPr>
          <w:sz w:val="24"/>
          <w:szCs w:val="24"/>
        </w:rPr>
      </w:pPr>
      <w:r>
        <w:rPr>
          <w:sz w:val="24"/>
          <w:szCs w:val="24"/>
        </w:rPr>
        <w:t xml:space="preserve">BALDUCCI, Gustavo. Conheça os </w:t>
      </w:r>
      <w:proofErr w:type="spellStart"/>
      <w:r>
        <w:rPr>
          <w:sz w:val="24"/>
          <w:szCs w:val="24"/>
        </w:rPr>
        <w:t>lightsticks</w:t>
      </w:r>
      <w:proofErr w:type="spellEnd"/>
      <w:r>
        <w:rPr>
          <w:sz w:val="24"/>
          <w:szCs w:val="24"/>
        </w:rPr>
        <w:t xml:space="preserve"> mais criativos e inusitados do K-Pop.</w:t>
      </w:r>
    </w:p>
    <w:p w14:paraId="656ABD77" w14:textId="77777777" w:rsidR="00780162" w:rsidRDefault="00780162" w:rsidP="00780162">
      <w:pPr>
        <w:spacing w:line="240" w:lineRule="auto"/>
        <w:ind w:firstLine="520"/>
        <w:jc w:val="both"/>
        <w:rPr>
          <w:sz w:val="24"/>
          <w:szCs w:val="24"/>
        </w:rPr>
      </w:pPr>
      <w:r>
        <w:rPr>
          <w:sz w:val="24"/>
          <w:szCs w:val="24"/>
        </w:rPr>
        <w:t xml:space="preserve">BONILLA, Rafaela. Centro Cultural Coreano oferece atividades na Avenida Paulista. </w:t>
      </w:r>
    </w:p>
    <w:p w14:paraId="4AF35AEB" w14:textId="77777777" w:rsidR="00780162" w:rsidRDefault="00780162" w:rsidP="00780162">
      <w:pPr>
        <w:spacing w:line="240" w:lineRule="auto"/>
        <w:ind w:firstLine="520"/>
        <w:jc w:val="both"/>
        <w:rPr>
          <w:sz w:val="24"/>
          <w:szCs w:val="24"/>
        </w:rPr>
      </w:pPr>
      <w:proofErr w:type="spellStart"/>
      <w:r>
        <w:rPr>
          <w:sz w:val="24"/>
          <w:szCs w:val="24"/>
        </w:rPr>
        <w:t>Brazil</w:t>
      </w:r>
      <w:proofErr w:type="spellEnd"/>
      <w:r>
        <w:rPr>
          <w:sz w:val="24"/>
          <w:szCs w:val="24"/>
        </w:rPr>
        <w:t xml:space="preserve"> Korea. 2016.</w:t>
      </w:r>
    </w:p>
    <w:p w14:paraId="74F3B74B" w14:textId="77777777" w:rsidR="00780162" w:rsidRDefault="00780162" w:rsidP="00780162">
      <w:pPr>
        <w:spacing w:line="240" w:lineRule="auto"/>
        <w:jc w:val="both"/>
        <w:rPr>
          <w:sz w:val="24"/>
          <w:szCs w:val="24"/>
        </w:rPr>
      </w:pPr>
      <w:r>
        <w:rPr>
          <w:sz w:val="24"/>
          <w:szCs w:val="24"/>
        </w:rPr>
        <w:t>CAPRICHO, 2021.</w:t>
      </w:r>
    </w:p>
    <w:p w14:paraId="44CBB4DA" w14:textId="77777777" w:rsidR="00780162" w:rsidRDefault="00780162" w:rsidP="00780162">
      <w:pPr>
        <w:spacing w:line="240" w:lineRule="auto"/>
        <w:ind w:firstLine="520"/>
        <w:jc w:val="both"/>
        <w:rPr>
          <w:sz w:val="24"/>
          <w:szCs w:val="24"/>
        </w:rPr>
      </w:pPr>
      <w:r>
        <w:rPr>
          <w:sz w:val="24"/>
          <w:szCs w:val="24"/>
        </w:rPr>
        <w:t>Caraguatatuba, 2021.</w:t>
      </w:r>
    </w:p>
    <w:p w14:paraId="55E5EBBB" w14:textId="77777777" w:rsidR="00780162" w:rsidRDefault="00780162" w:rsidP="00780162">
      <w:pPr>
        <w:spacing w:line="240" w:lineRule="auto"/>
        <w:ind w:firstLine="520"/>
        <w:jc w:val="both"/>
        <w:rPr>
          <w:sz w:val="24"/>
          <w:szCs w:val="24"/>
        </w:rPr>
      </w:pPr>
      <w:r>
        <w:rPr>
          <w:sz w:val="24"/>
          <w:szCs w:val="24"/>
        </w:rPr>
        <w:t>Caruaru, 2021.</w:t>
      </w:r>
    </w:p>
    <w:p w14:paraId="70914B48" w14:textId="77777777" w:rsidR="00780162" w:rsidRDefault="00780162" w:rsidP="00780162">
      <w:pPr>
        <w:spacing w:line="240" w:lineRule="auto"/>
        <w:ind w:firstLine="520"/>
        <w:jc w:val="both"/>
        <w:rPr>
          <w:sz w:val="24"/>
          <w:szCs w:val="24"/>
        </w:rPr>
      </w:pPr>
      <w:r>
        <w:rPr>
          <w:sz w:val="24"/>
          <w:szCs w:val="24"/>
        </w:rPr>
        <w:t>CRUZ, Caio da Amaral. E PRECISA FALAR COREANO? UMA ANÁLISE CULTURAL DO K-POP NO BRASIL.</w:t>
      </w:r>
    </w:p>
    <w:p w14:paraId="11020E02" w14:textId="77777777" w:rsidR="00780162" w:rsidRDefault="00780162" w:rsidP="00780162">
      <w:pPr>
        <w:spacing w:line="240" w:lineRule="auto"/>
        <w:ind w:firstLine="520"/>
        <w:jc w:val="both"/>
        <w:rPr>
          <w:sz w:val="24"/>
          <w:szCs w:val="24"/>
        </w:rPr>
      </w:pPr>
      <w:r>
        <w:rPr>
          <w:sz w:val="24"/>
          <w:szCs w:val="24"/>
        </w:rPr>
        <w:t xml:space="preserve">CRUZ, Elaine </w:t>
      </w:r>
      <w:proofErr w:type="spellStart"/>
      <w:r>
        <w:rPr>
          <w:sz w:val="24"/>
          <w:szCs w:val="24"/>
        </w:rPr>
        <w:t>Patricia</w:t>
      </w:r>
      <w:proofErr w:type="spellEnd"/>
      <w:r>
        <w:rPr>
          <w:sz w:val="24"/>
          <w:szCs w:val="24"/>
        </w:rPr>
        <w:t>. Hallyu: a onda coreana que é um fenômeno de exportação da cultura pop.</w:t>
      </w:r>
    </w:p>
    <w:p w14:paraId="16E01827" w14:textId="77777777" w:rsidR="00780162" w:rsidRDefault="00780162" w:rsidP="00780162">
      <w:pPr>
        <w:spacing w:line="240" w:lineRule="auto"/>
        <w:ind w:firstLine="520"/>
        <w:jc w:val="both"/>
        <w:rPr>
          <w:sz w:val="24"/>
          <w:szCs w:val="24"/>
        </w:rPr>
      </w:pPr>
      <w:r>
        <w:rPr>
          <w:sz w:val="24"/>
          <w:szCs w:val="24"/>
        </w:rPr>
        <w:t>CUNHA, Vinicius Ferreira da. A ASCENSÃO DO POP COREANO</w:t>
      </w:r>
    </w:p>
    <w:p w14:paraId="2E0B5734" w14:textId="77777777" w:rsidR="00780162" w:rsidRDefault="00780162" w:rsidP="00780162">
      <w:pPr>
        <w:spacing w:line="240" w:lineRule="auto"/>
        <w:ind w:firstLine="520"/>
        <w:jc w:val="both"/>
        <w:rPr>
          <w:sz w:val="24"/>
          <w:szCs w:val="24"/>
        </w:rPr>
      </w:pPr>
      <w:r>
        <w:rPr>
          <w:sz w:val="24"/>
          <w:szCs w:val="24"/>
        </w:rPr>
        <w:t xml:space="preserve">DANTAS, Laís Fernanda </w:t>
      </w:r>
      <w:proofErr w:type="spellStart"/>
      <w:r>
        <w:rPr>
          <w:sz w:val="24"/>
          <w:szCs w:val="24"/>
        </w:rPr>
        <w:t>Melato</w:t>
      </w:r>
      <w:proofErr w:type="spellEnd"/>
      <w:r>
        <w:rPr>
          <w:sz w:val="24"/>
          <w:szCs w:val="24"/>
        </w:rPr>
        <w:t>. ESTUDO SOBRE K-POP E SUAS FORMAS DE EXPRESSÃO NO BRASIL PARA A REALIZAÇÃO DA GRANDE REPORTAGEM ONLINE TRANSMIDIÁTICA “K-POP: CONEXÃO COREA-BRASIL”.</w:t>
      </w:r>
    </w:p>
    <w:p w14:paraId="041D20DD" w14:textId="77777777" w:rsidR="00780162" w:rsidRDefault="00780162" w:rsidP="00780162">
      <w:pPr>
        <w:spacing w:line="240" w:lineRule="auto"/>
        <w:ind w:firstLine="520"/>
        <w:jc w:val="both"/>
        <w:rPr>
          <w:sz w:val="24"/>
          <w:szCs w:val="24"/>
        </w:rPr>
      </w:pPr>
      <w:r>
        <w:rPr>
          <w:sz w:val="24"/>
          <w:szCs w:val="24"/>
        </w:rPr>
        <w:t>DIAZ, Luccas. Como o K-Pop transformou o poder econômico cultural da Coreia do Sul.</w:t>
      </w:r>
    </w:p>
    <w:p w14:paraId="6C826FE3" w14:textId="77777777" w:rsidR="00780162" w:rsidRDefault="00780162" w:rsidP="00780162">
      <w:pPr>
        <w:spacing w:line="240" w:lineRule="auto"/>
        <w:ind w:firstLine="520"/>
        <w:jc w:val="both"/>
        <w:rPr>
          <w:sz w:val="24"/>
          <w:szCs w:val="24"/>
        </w:rPr>
      </w:pPr>
      <w:r>
        <w:rPr>
          <w:sz w:val="24"/>
          <w:szCs w:val="24"/>
        </w:rPr>
        <w:t>DOS SANTOS, Emílio Ribeiro Martins. O Mercado Fonográfico Sul-Coreano: um paralelo entre a Escola de Frankfurt e o K-Pop enquanto produto da indústria cultural.</w:t>
      </w:r>
    </w:p>
    <w:p w14:paraId="630B3ABE" w14:textId="77777777" w:rsidR="00780162" w:rsidRDefault="00780162" w:rsidP="00780162">
      <w:pPr>
        <w:spacing w:line="240" w:lineRule="auto"/>
        <w:ind w:firstLine="520"/>
        <w:jc w:val="both"/>
        <w:rPr>
          <w:sz w:val="24"/>
          <w:szCs w:val="24"/>
        </w:rPr>
      </w:pPr>
      <w:r>
        <w:rPr>
          <w:sz w:val="24"/>
          <w:szCs w:val="24"/>
        </w:rPr>
        <w:t>FOLHA DE SÃO PAULO, 2018. Grupo de K-POP BTS gera bilhões de dólares à Coreia do Sul, diz instituto.</w:t>
      </w:r>
    </w:p>
    <w:p w14:paraId="40D97ECA" w14:textId="77777777" w:rsidR="00780162" w:rsidRDefault="00780162" w:rsidP="00780162">
      <w:pPr>
        <w:spacing w:line="240" w:lineRule="auto"/>
        <w:ind w:firstLine="520"/>
        <w:jc w:val="both"/>
        <w:rPr>
          <w:sz w:val="24"/>
          <w:szCs w:val="24"/>
        </w:rPr>
      </w:pPr>
      <w:r>
        <w:rPr>
          <w:sz w:val="24"/>
          <w:szCs w:val="24"/>
        </w:rPr>
        <w:t xml:space="preserve">FORDE, </w:t>
      </w:r>
      <w:proofErr w:type="spellStart"/>
      <w:r>
        <w:rPr>
          <w:sz w:val="24"/>
          <w:szCs w:val="24"/>
        </w:rPr>
        <w:t>Eamonn</w:t>
      </w:r>
      <w:proofErr w:type="spellEnd"/>
      <w:r>
        <w:rPr>
          <w:sz w:val="24"/>
          <w:szCs w:val="24"/>
        </w:rPr>
        <w:t>. O fenômeno musical sul-coreano tem algumas lições-chave para compartilhar.</w:t>
      </w:r>
    </w:p>
    <w:p w14:paraId="72E1D735" w14:textId="77777777" w:rsidR="00780162" w:rsidRDefault="00780162" w:rsidP="00780162">
      <w:pPr>
        <w:spacing w:line="240" w:lineRule="auto"/>
        <w:ind w:firstLine="520"/>
        <w:jc w:val="both"/>
        <w:rPr>
          <w:sz w:val="24"/>
          <w:szCs w:val="24"/>
        </w:rPr>
      </w:pPr>
      <w:r>
        <w:rPr>
          <w:sz w:val="24"/>
          <w:szCs w:val="24"/>
        </w:rPr>
        <w:t>G1, 2019.</w:t>
      </w:r>
    </w:p>
    <w:p w14:paraId="5D0A0590" w14:textId="77777777" w:rsidR="00780162" w:rsidRDefault="00780162" w:rsidP="00780162">
      <w:pPr>
        <w:spacing w:line="240" w:lineRule="auto"/>
        <w:ind w:firstLine="520"/>
        <w:jc w:val="both"/>
        <w:rPr>
          <w:sz w:val="24"/>
          <w:szCs w:val="24"/>
        </w:rPr>
      </w:pPr>
      <w:r>
        <w:rPr>
          <w:sz w:val="24"/>
          <w:szCs w:val="24"/>
        </w:rPr>
        <w:t>GOMES, Cristina Marques. DUMAZEDIER E OS ESTUDOS DO LAZER NO BRASIL: BREVE TRAJETÓRIA HISTÓRICA.</w:t>
      </w:r>
    </w:p>
    <w:p w14:paraId="64844226" w14:textId="77777777" w:rsidR="00780162" w:rsidRDefault="00780162" w:rsidP="00780162">
      <w:pPr>
        <w:spacing w:line="240" w:lineRule="auto"/>
        <w:ind w:firstLine="520"/>
        <w:jc w:val="both"/>
        <w:rPr>
          <w:sz w:val="24"/>
          <w:szCs w:val="24"/>
        </w:rPr>
      </w:pPr>
      <w:r>
        <w:rPr>
          <w:sz w:val="24"/>
          <w:szCs w:val="24"/>
        </w:rPr>
        <w:t>Guia do Estudante. Editora Abril. 2022.</w:t>
      </w:r>
    </w:p>
    <w:p w14:paraId="40EA87AB" w14:textId="77777777" w:rsidR="00780162" w:rsidRDefault="00780162" w:rsidP="00780162">
      <w:pPr>
        <w:spacing w:line="240" w:lineRule="auto"/>
        <w:ind w:firstLine="520"/>
        <w:jc w:val="both"/>
        <w:rPr>
          <w:sz w:val="24"/>
          <w:szCs w:val="24"/>
        </w:rPr>
      </w:pPr>
      <w:r>
        <w:rPr>
          <w:sz w:val="24"/>
          <w:szCs w:val="24"/>
        </w:rPr>
        <w:t>Jornal O Povo. 2022.</w:t>
      </w:r>
    </w:p>
    <w:p w14:paraId="00637920" w14:textId="77777777" w:rsidR="00780162" w:rsidRDefault="00780162" w:rsidP="00780162">
      <w:pPr>
        <w:spacing w:line="240" w:lineRule="auto"/>
        <w:ind w:firstLine="520"/>
        <w:jc w:val="both"/>
        <w:rPr>
          <w:sz w:val="24"/>
          <w:szCs w:val="24"/>
        </w:rPr>
      </w:pPr>
      <w:r>
        <w:rPr>
          <w:sz w:val="24"/>
          <w:szCs w:val="24"/>
        </w:rPr>
        <w:t>K-Pop é negócio.</w:t>
      </w:r>
    </w:p>
    <w:p w14:paraId="032A777A" w14:textId="77777777" w:rsidR="00780162" w:rsidRDefault="00780162" w:rsidP="00780162">
      <w:pPr>
        <w:spacing w:line="240" w:lineRule="auto"/>
        <w:ind w:firstLine="520"/>
        <w:jc w:val="both"/>
        <w:rPr>
          <w:sz w:val="24"/>
          <w:szCs w:val="24"/>
        </w:rPr>
      </w:pPr>
      <w:r>
        <w:rPr>
          <w:sz w:val="24"/>
          <w:szCs w:val="24"/>
        </w:rPr>
        <w:t>Leis de incentivo estimularam iniciativa privada a investir na cultura. São Paulo.</w:t>
      </w:r>
    </w:p>
    <w:p w14:paraId="0F36354D" w14:textId="77777777" w:rsidR="00780162" w:rsidRDefault="00780162" w:rsidP="00780162">
      <w:pPr>
        <w:spacing w:line="240" w:lineRule="auto"/>
        <w:ind w:firstLine="520"/>
        <w:jc w:val="both"/>
        <w:rPr>
          <w:sz w:val="24"/>
          <w:szCs w:val="24"/>
        </w:rPr>
      </w:pPr>
      <w:r>
        <w:rPr>
          <w:sz w:val="24"/>
          <w:szCs w:val="24"/>
        </w:rPr>
        <w:t xml:space="preserve">MARTYNIUK, </w:t>
      </w:r>
      <w:proofErr w:type="spellStart"/>
      <w:r>
        <w:rPr>
          <w:sz w:val="24"/>
          <w:szCs w:val="24"/>
        </w:rPr>
        <w:t>Valdenise</w:t>
      </w:r>
      <w:proofErr w:type="spellEnd"/>
      <w:r>
        <w:rPr>
          <w:sz w:val="24"/>
          <w:szCs w:val="24"/>
        </w:rPr>
        <w:t xml:space="preserve"> </w:t>
      </w:r>
      <w:proofErr w:type="spellStart"/>
      <w:r>
        <w:rPr>
          <w:sz w:val="24"/>
          <w:szCs w:val="24"/>
        </w:rPr>
        <w:t>Leziér</w:t>
      </w:r>
      <w:proofErr w:type="spellEnd"/>
      <w:r>
        <w:rPr>
          <w:sz w:val="24"/>
          <w:szCs w:val="24"/>
        </w:rPr>
        <w:t>. Comunicação e consumo: discussões para a compreensão de práticas e sentidos em construção no ambiente contemporâneo.</w:t>
      </w:r>
    </w:p>
    <w:p w14:paraId="2DA792BE" w14:textId="77777777" w:rsidR="00780162" w:rsidRDefault="00780162" w:rsidP="00780162">
      <w:pPr>
        <w:spacing w:line="240" w:lineRule="auto"/>
        <w:ind w:firstLine="520"/>
        <w:jc w:val="both"/>
        <w:rPr>
          <w:sz w:val="24"/>
          <w:szCs w:val="24"/>
        </w:rPr>
      </w:pPr>
      <w:r>
        <w:rPr>
          <w:sz w:val="24"/>
          <w:szCs w:val="24"/>
        </w:rPr>
        <w:t xml:space="preserve">MENEZES, Clara. 10 anos de </w:t>
      </w:r>
      <w:proofErr w:type="spellStart"/>
      <w:r>
        <w:rPr>
          <w:sz w:val="24"/>
          <w:szCs w:val="24"/>
        </w:rPr>
        <w:t>Gangam</w:t>
      </w:r>
      <w:proofErr w:type="spellEnd"/>
      <w:r>
        <w:rPr>
          <w:sz w:val="24"/>
          <w:szCs w:val="24"/>
        </w:rPr>
        <w:t xml:space="preserve"> </w:t>
      </w:r>
      <w:proofErr w:type="spellStart"/>
      <w:r>
        <w:rPr>
          <w:sz w:val="24"/>
          <w:szCs w:val="24"/>
        </w:rPr>
        <w:t>Style</w:t>
      </w:r>
      <w:proofErr w:type="spellEnd"/>
      <w:r>
        <w:rPr>
          <w:sz w:val="24"/>
          <w:szCs w:val="24"/>
        </w:rPr>
        <w:t xml:space="preserve">: a trajetória do K-Pop no Brasil em uma década. </w:t>
      </w:r>
    </w:p>
    <w:p w14:paraId="10B55D6D" w14:textId="77777777" w:rsidR="00780162" w:rsidRDefault="00780162" w:rsidP="00780162">
      <w:pPr>
        <w:spacing w:line="240" w:lineRule="auto"/>
        <w:ind w:firstLine="520"/>
        <w:jc w:val="both"/>
        <w:rPr>
          <w:sz w:val="24"/>
          <w:szCs w:val="24"/>
        </w:rPr>
      </w:pPr>
      <w:r>
        <w:rPr>
          <w:sz w:val="24"/>
          <w:szCs w:val="24"/>
        </w:rPr>
        <w:t xml:space="preserve">Meninas </w:t>
      </w:r>
      <w:proofErr w:type="spellStart"/>
      <w:r>
        <w:rPr>
          <w:sz w:val="24"/>
          <w:szCs w:val="24"/>
        </w:rPr>
        <w:t>Shoes</w:t>
      </w:r>
      <w:proofErr w:type="spellEnd"/>
      <w:r>
        <w:rPr>
          <w:sz w:val="24"/>
          <w:szCs w:val="24"/>
        </w:rPr>
        <w:t>, 2023.</w:t>
      </w:r>
    </w:p>
    <w:p w14:paraId="18CDEAFD" w14:textId="77777777" w:rsidR="00780162" w:rsidRDefault="00780162" w:rsidP="00780162">
      <w:pPr>
        <w:spacing w:line="240" w:lineRule="auto"/>
        <w:ind w:firstLine="520"/>
        <w:jc w:val="both"/>
        <w:rPr>
          <w:sz w:val="24"/>
          <w:szCs w:val="24"/>
        </w:rPr>
      </w:pPr>
      <w:r>
        <w:rPr>
          <w:sz w:val="24"/>
          <w:szCs w:val="24"/>
        </w:rPr>
        <w:t>MESQUITA JÚNIOR, Fernando da Silva. Consumo e subculturas juvenis: um estudo sobre as práticas de consumo dos fãs de K-Pop no Brasil.</w:t>
      </w:r>
    </w:p>
    <w:p w14:paraId="2EBCB993" w14:textId="77777777" w:rsidR="00780162" w:rsidRDefault="00780162" w:rsidP="00780162">
      <w:pPr>
        <w:spacing w:line="240" w:lineRule="auto"/>
        <w:ind w:firstLine="520"/>
        <w:jc w:val="both"/>
        <w:rPr>
          <w:sz w:val="24"/>
          <w:szCs w:val="24"/>
        </w:rPr>
      </w:pPr>
      <w:r>
        <w:rPr>
          <w:sz w:val="24"/>
          <w:szCs w:val="24"/>
        </w:rPr>
        <w:t>Narrativas do Consumo.</w:t>
      </w:r>
    </w:p>
    <w:p w14:paraId="19280D71" w14:textId="77777777" w:rsidR="00780162" w:rsidRDefault="00780162" w:rsidP="00780162">
      <w:pPr>
        <w:spacing w:line="240" w:lineRule="auto"/>
        <w:ind w:firstLine="520"/>
        <w:jc w:val="both"/>
        <w:rPr>
          <w:sz w:val="24"/>
          <w:szCs w:val="24"/>
        </w:rPr>
      </w:pPr>
      <w:r>
        <w:rPr>
          <w:sz w:val="24"/>
          <w:szCs w:val="24"/>
        </w:rPr>
        <w:t>Natal, 2020.</w:t>
      </w:r>
    </w:p>
    <w:p w14:paraId="30985964" w14:textId="77777777" w:rsidR="00780162" w:rsidRDefault="00780162" w:rsidP="00780162">
      <w:pPr>
        <w:spacing w:line="240" w:lineRule="auto"/>
        <w:ind w:firstLine="520"/>
        <w:jc w:val="both"/>
        <w:rPr>
          <w:sz w:val="24"/>
          <w:szCs w:val="24"/>
        </w:rPr>
      </w:pPr>
      <w:r>
        <w:rPr>
          <w:sz w:val="24"/>
          <w:szCs w:val="24"/>
        </w:rPr>
        <w:t>NOLDING, Elena. K-Star Road: parada obrigatória para os fãs de K-Pop.</w:t>
      </w:r>
    </w:p>
    <w:p w14:paraId="5FAA2F66" w14:textId="77777777" w:rsidR="00780162" w:rsidRDefault="00780162" w:rsidP="00780162">
      <w:pPr>
        <w:spacing w:line="240" w:lineRule="auto"/>
        <w:ind w:firstLine="520"/>
        <w:jc w:val="both"/>
        <w:rPr>
          <w:sz w:val="24"/>
          <w:szCs w:val="24"/>
        </w:rPr>
      </w:pPr>
      <w:r>
        <w:rPr>
          <w:sz w:val="24"/>
          <w:szCs w:val="24"/>
        </w:rPr>
        <w:t>NUNES, Aline da Silva. ESTUDO SOBRE K-POP A PARTIR DE TEORIAS DE MARKETING.</w:t>
      </w:r>
    </w:p>
    <w:p w14:paraId="1EE94AFD" w14:textId="77777777" w:rsidR="00780162" w:rsidRDefault="00780162" w:rsidP="00780162">
      <w:pPr>
        <w:spacing w:line="240" w:lineRule="auto"/>
        <w:ind w:firstLine="520"/>
        <w:jc w:val="both"/>
        <w:rPr>
          <w:sz w:val="24"/>
          <w:szCs w:val="24"/>
        </w:rPr>
      </w:pPr>
      <w:r>
        <w:rPr>
          <w:sz w:val="24"/>
          <w:szCs w:val="24"/>
        </w:rPr>
        <w:t>O boom do K-pop a trotes de cavalo, o papel da comunicação e as articulações com o modelo pop ocidental.</w:t>
      </w:r>
    </w:p>
    <w:p w14:paraId="76EE8F7E" w14:textId="77777777" w:rsidR="00780162" w:rsidRDefault="00780162" w:rsidP="00780162">
      <w:pPr>
        <w:spacing w:line="240" w:lineRule="auto"/>
        <w:ind w:firstLine="520"/>
        <w:jc w:val="both"/>
        <w:rPr>
          <w:sz w:val="24"/>
          <w:szCs w:val="24"/>
        </w:rPr>
      </w:pPr>
      <w:r>
        <w:rPr>
          <w:sz w:val="24"/>
          <w:szCs w:val="24"/>
        </w:rPr>
        <w:lastRenderedPageBreak/>
        <w:t xml:space="preserve">OLIVEIRA, Lara </w:t>
      </w:r>
      <w:proofErr w:type="spellStart"/>
      <w:r>
        <w:rPr>
          <w:sz w:val="24"/>
          <w:szCs w:val="24"/>
        </w:rPr>
        <w:t>Jalila</w:t>
      </w:r>
      <w:proofErr w:type="spellEnd"/>
      <w:r>
        <w:rPr>
          <w:sz w:val="24"/>
          <w:szCs w:val="24"/>
        </w:rPr>
        <w:t xml:space="preserve"> Andrade de. A CULTURA DOS FANDOMS NO UNIVERSO K-POP: COMO A PRÁTICA CONTRIBUIU NO CRESCIMENTO E ESPALHAMENTO DO GÊNERO A PARTIR DE 2015.</w:t>
      </w:r>
    </w:p>
    <w:p w14:paraId="3903CED5" w14:textId="77777777" w:rsidR="00780162" w:rsidRDefault="00780162" w:rsidP="00780162">
      <w:pPr>
        <w:spacing w:line="240" w:lineRule="auto"/>
        <w:ind w:firstLine="520"/>
        <w:jc w:val="both"/>
        <w:rPr>
          <w:sz w:val="24"/>
          <w:szCs w:val="24"/>
        </w:rPr>
      </w:pPr>
      <w:r>
        <w:rPr>
          <w:sz w:val="24"/>
          <w:szCs w:val="24"/>
        </w:rPr>
        <w:t>Ortega, Rodrigo. K-Pop é poder: Como a Coreia do Sul investiu em cultura e colhe lucro e prestígio de ídolos como BTS.</w:t>
      </w:r>
    </w:p>
    <w:p w14:paraId="6222972C" w14:textId="77777777" w:rsidR="00780162" w:rsidRDefault="00780162" w:rsidP="00780162">
      <w:pPr>
        <w:spacing w:line="240" w:lineRule="auto"/>
        <w:jc w:val="both"/>
        <w:rPr>
          <w:sz w:val="24"/>
          <w:szCs w:val="24"/>
        </w:rPr>
      </w:pPr>
      <w:r>
        <w:rPr>
          <w:sz w:val="24"/>
          <w:szCs w:val="24"/>
        </w:rPr>
        <w:t xml:space="preserve">PACILIO, ISABELA. O que é K-Pop: a história do gênero que mudou a indústria da música. </w:t>
      </w:r>
    </w:p>
    <w:p w14:paraId="640E4BFF" w14:textId="77777777" w:rsidR="00780162" w:rsidRDefault="00780162" w:rsidP="00780162">
      <w:pPr>
        <w:spacing w:line="240" w:lineRule="auto"/>
        <w:ind w:firstLine="520"/>
        <w:jc w:val="both"/>
        <w:rPr>
          <w:sz w:val="24"/>
          <w:szCs w:val="24"/>
        </w:rPr>
      </w:pPr>
      <w:r>
        <w:rPr>
          <w:sz w:val="24"/>
          <w:szCs w:val="24"/>
        </w:rPr>
        <w:t>PALHA, Armando Perez. Fãs Brasileiros de K-Pop: Um estudo sobre aculturação de consumo.</w:t>
      </w:r>
    </w:p>
    <w:p w14:paraId="13866DC0" w14:textId="77777777" w:rsidR="00780162" w:rsidRDefault="00780162" w:rsidP="00780162">
      <w:pPr>
        <w:spacing w:line="240" w:lineRule="auto"/>
        <w:ind w:firstLine="520"/>
        <w:jc w:val="both"/>
        <w:rPr>
          <w:sz w:val="24"/>
          <w:szCs w:val="24"/>
        </w:rPr>
      </w:pPr>
      <w:r>
        <w:rPr>
          <w:sz w:val="24"/>
          <w:szCs w:val="24"/>
        </w:rPr>
        <w:t>Porto Alegre, Sulina, 2012. 279 p.</w:t>
      </w:r>
    </w:p>
    <w:p w14:paraId="272D18BF" w14:textId="77777777" w:rsidR="00780162" w:rsidRDefault="00780162" w:rsidP="00780162">
      <w:pPr>
        <w:spacing w:line="240" w:lineRule="auto"/>
        <w:ind w:firstLine="520"/>
        <w:jc w:val="both"/>
        <w:rPr>
          <w:sz w:val="24"/>
          <w:szCs w:val="24"/>
        </w:rPr>
      </w:pPr>
      <w:r>
        <w:rPr>
          <w:sz w:val="24"/>
          <w:szCs w:val="24"/>
        </w:rPr>
        <w:t xml:space="preserve">PUC, MINAS. 2022. Hallyu: como a Coreia do Sul transformou o K-Pop em ferramenta política. </w:t>
      </w:r>
    </w:p>
    <w:p w14:paraId="081B217F" w14:textId="77777777" w:rsidR="00780162" w:rsidRDefault="00780162" w:rsidP="00780162">
      <w:pPr>
        <w:spacing w:line="240" w:lineRule="auto"/>
        <w:ind w:firstLine="520"/>
        <w:jc w:val="both"/>
        <w:rPr>
          <w:sz w:val="24"/>
          <w:szCs w:val="24"/>
        </w:rPr>
      </w:pPr>
      <w:r>
        <w:rPr>
          <w:sz w:val="24"/>
          <w:szCs w:val="24"/>
        </w:rPr>
        <w:t>Recife, 2021</w:t>
      </w:r>
    </w:p>
    <w:p w14:paraId="13E0AAE7" w14:textId="77777777" w:rsidR="00780162" w:rsidRDefault="00780162" w:rsidP="00780162">
      <w:pPr>
        <w:spacing w:line="240" w:lineRule="auto"/>
        <w:ind w:firstLine="520"/>
        <w:jc w:val="both"/>
        <w:rPr>
          <w:sz w:val="24"/>
          <w:szCs w:val="24"/>
        </w:rPr>
      </w:pPr>
      <w:r>
        <w:rPr>
          <w:sz w:val="24"/>
          <w:szCs w:val="24"/>
        </w:rPr>
        <w:t>REMÍGIO, Mariana Batista. MOVIDOS PELA EXPERIÊNCIA: Um estudo sobre o consumo de álbuns físicos do K-Pop por fãs brasileiros.</w:t>
      </w:r>
    </w:p>
    <w:p w14:paraId="2D092860" w14:textId="77777777" w:rsidR="00780162" w:rsidRDefault="00780162" w:rsidP="00780162">
      <w:pPr>
        <w:spacing w:line="240" w:lineRule="auto"/>
        <w:ind w:firstLine="520"/>
        <w:jc w:val="both"/>
        <w:rPr>
          <w:sz w:val="24"/>
          <w:szCs w:val="24"/>
        </w:rPr>
      </w:pPr>
      <w:r>
        <w:rPr>
          <w:sz w:val="24"/>
          <w:szCs w:val="24"/>
        </w:rPr>
        <w:t>Revista Anagrama: Revista científica interdisciplinar da graduação, 2018</w:t>
      </w:r>
    </w:p>
    <w:p w14:paraId="535EB727" w14:textId="77777777" w:rsidR="00780162" w:rsidRDefault="00780162" w:rsidP="00780162">
      <w:pPr>
        <w:spacing w:line="240" w:lineRule="auto"/>
        <w:jc w:val="both"/>
        <w:rPr>
          <w:sz w:val="24"/>
          <w:szCs w:val="24"/>
        </w:rPr>
      </w:pPr>
      <w:r>
        <w:rPr>
          <w:sz w:val="24"/>
          <w:szCs w:val="24"/>
        </w:rPr>
        <w:t>Revista Quem, 2021.</w:t>
      </w:r>
    </w:p>
    <w:p w14:paraId="73A5298F" w14:textId="77777777" w:rsidR="00780162" w:rsidRDefault="00780162" w:rsidP="00780162">
      <w:pPr>
        <w:spacing w:line="240" w:lineRule="auto"/>
        <w:ind w:firstLine="520"/>
        <w:jc w:val="both"/>
        <w:rPr>
          <w:sz w:val="24"/>
          <w:szCs w:val="24"/>
        </w:rPr>
      </w:pPr>
      <w:r>
        <w:rPr>
          <w:sz w:val="24"/>
          <w:szCs w:val="24"/>
        </w:rPr>
        <w:t xml:space="preserve">Revista RECREIO, 2023. </w:t>
      </w:r>
      <w:proofErr w:type="spellStart"/>
      <w:r>
        <w:rPr>
          <w:sz w:val="24"/>
          <w:szCs w:val="24"/>
        </w:rPr>
        <w:t>Lightsticks</w:t>
      </w:r>
      <w:proofErr w:type="spellEnd"/>
      <w:r>
        <w:rPr>
          <w:sz w:val="24"/>
          <w:szCs w:val="24"/>
        </w:rPr>
        <w:t xml:space="preserve">, </w:t>
      </w:r>
      <w:proofErr w:type="spellStart"/>
      <w:r>
        <w:rPr>
          <w:sz w:val="24"/>
          <w:szCs w:val="24"/>
        </w:rPr>
        <w:t>photocards</w:t>
      </w:r>
      <w:proofErr w:type="spellEnd"/>
      <w:r>
        <w:rPr>
          <w:sz w:val="24"/>
          <w:szCs w:val="24"/>
        </w:rPr>
        <w:t xml:space="preserve"> e mais: Conheça os criadores de algumas tendências do K-Pop.</w:t>
      </w:r>
    </w:p>
    <w:p w14:paraId="22383D59" w14:textId="77777777" w:rsidR="00780162" w:rsidRDefault="00780162" w:rsidP="00780162">
      <w:pPr>
        <w:spacing w:line="240" w:lineRule="auto"/>
        <w:ind w:firstLine="520"/>
        <w:jc w:val="both"/>
        <w:rPr>
          <w:sz w:val="24"/>
          <w:szCs w:val="24"/>
        </w:rPr>
      </w:pPr>
      <w:r>
        <w:rPr>
          <w:sz w:val="24"/>
          <w:szCs w:val="24"/>
        </w:rPr>
        <w:t>Rio de Janeiro. 2013.</w:t>
      </w:r>
    </w:p>
    <w:p w14:paraId="62965679" w14:textId="77777777" w:rsidR="00780162" w:rsidRDefault="00780162" w:rsidP="00780162">
      <w:pPr>
        <w:spacing w:line="240" w:lineRule="auto"/>
        <w:ind w:firstLine="520"/>
        <w:jc w:val="both"/>
        <w:rPr>
          <w:sz w:val="24"/>
          <w:szCs w:val="24"/>
        </w:rPr>
      </w:pPr>
      <w:r>
        <w:rPr>
          <w:sz w:val="24"/>
          <w:szCs w:val="24"/>
        </w:rPr>
        <w:t>ROCHA, R. M.; CASAQUI, V. (</w:t>
      </w:r>
      <w:proofErr w:type="spellStart"/>
      <w:r>
        <w:rPr>
          <w:sz w:val="24"/>
          <w:szCs w:val="24"/>
        </w:rPr>
        <w:t>orgs</w:t>
      </w:r>
      <w:proofErr w:type="spellEnd"/>
      <w:r>
        <w:rPr>
          <w:sz w:val="24"/>
          <w:szCs w:val="24"/>
        </w:rPr>
        <w:t>.). Estéticas Midiáticas e</w:t>
      </w:r>
    </w:p>
    <w:p w14:paraId="3C804350" w14:textId="77777777" w:rsidR="00780162" w:rsidRDefault="00780162" w:rsidP="00780162">
      <w:pPr>
        <w:spacing w:line="240" w:lineRule="auto"/>
        <w:ind w:firstLine="520"/>
        <w:jc w:val="both"/>
        <w:rPr>
          <w:sz w:val="24"/>
          <w:szCs w:val="24"/>
        </w:rPr>
      </w:pPr>
      <w:r>
        <w:rPr>
          <w:sz w:val="24"/>
          <w:szCs w:val="24"/>
        </w:rPr>
        <w:t>Roland Berger, 2023.</w:t>
      </w:r>
    </w:p>
    <w:p w14:paraId="1FA3285C" w14:textId="77777777" w:rsidR="00780162" w:rsidRDefault="00780162" w:rsidP="00780162">
      <w:pPr>
        <w:spacing w:line="240" w:lineRule="auto"/>
        <w:ind w:firstLine="520"/>
        <w:jc w:val="both"/>
        <w:rPr>
          <w:sz w:val="24"/>
          <w:szCs w:val="24"/>
        </w:rPr>
      </w:pPr>
      <w:r>
        <w:rPr>
          <w:sz w:val="24"/>
          <w:szCs w:val="24"/>
        </w:rPr>
        <w:t>Salvador, 2016.</w:t>
      </w:r>
    </w:p>
    <w:p w14:paraId="51501229" w14:textId="77777777" w:rsidR="00780162" w:rsidRDefault="00780162" w:rsidP="00780162">
      <w:pPr>
        <w:spacing w:line="240" w:lineRule="auto"/>
        <w:ind w:firstLine="520"/>
        <w:jc w:val="both"/>
        <w:rPr>
          <w:sz w:val="24"/>
          <w:szCs w:val="24"/>
        </w:rPr>
      </w:pPr>
      <w:r>
        <w:rPr>
          <w:sz w:val="24"/>
          <w:szCs w:val="24"/>
        </w:rPr>
        <w:t>Santa Maria, RS, 2015.</w:t>
      </w:r>
    </w:p>
    <w:p w14:paraId="07D58657" w14:textId="77777777" w:rsidR="00780162" w:rsidRDefault="00780162" w:rsidP="00780162">
      <w:pPr>
        <w:spacing w:line="240" w:lineRule="auto"/>
        <w:ind w:firstLine="520"/>
        <w:jc w:val="both"/>
        <w:rPr>
          <w:sz w:val="24"/>
          <w:szCs w:val="24"/>
        </w:rPr>
      </w:pPr>
      <w:r>
        <w:rPr>
          <w:sz w:val="24"/>
          <w:szCs w:val="24"/>
        </w:rPr>
        <w:t xml:space="preserve">São </w:t>
      </w:r>
      <w:proofErr w:type="spellStart"/>
      <w:r>
        <w:rPr>
          <w:sz w:val="24"/>
          <w:szCs w:val="24"/>
        </w:rPr>
        <w:t>Luis</w:t>
      </w:r>
      <w:proofErr w:type="spellEnd"/>
      <w:r>
        <w:rPr>
          <w:sz w:val="24"/>
          <w:szCs w:val="24"/>
        </w:rPr>
        <w:t>, MA. 2019.</w:t>
      </w:r>
    </w:p>
    <w:p w14:paraId="258F6A1C" w14:textId="77777777" w:rsidR="00780162" w:rsidRDefault="00780162" w:rsidP="00780162">
      <w:pPr>
        <w:spacing w:line="240" w:lineRule="auto"/>
        <w:ind w:firstLine="520"/>
        <w:jc w:val="both"/>
        <w:rPr>
          <w:sz w:val="24"/>
          <w:szCs w:val="24"/>
        </w:rPr>
      </w:pPr>
      <w:r>
        <w:rPr>
          <w:sz w:val="24"/>
          <w:szCs w:val="24"/>
        </w:rPr>
        <w:t>São Paulo, 2019</w:t>
      </w:r>
    </w:p>
    <w:p w14:paraId="09E677FC" w14:textId="77777777" w:rsidR="00780162" w:rsidRDefault="00780162" w:rsidP="00780162">
      <w:pPr>
        <w:spacing w:line="240" w:lineRule="auto"/>
        <w:ind w:firstLine="520"/>
        <w:jc w:val="both"/>
        <w:rPr>
          <w:sz w:val="24"/>
          <w:szCs w:val="24"/>
        </w:rPr>
      </w:pPr>
      <w:r>
        <w:rPr>
          <w:sz w:val="24"/>
          <w:szCs w:val="24"/>
        </w:rPr>
        <w:t>São Paulo, volume 1</w:t>
      </w:r>
    </w:p>
    <w:p w14:paraId="6995C0C8" w14:textId="77777777" w:rsidR="00780162" w:rsidRDefault="00780162" w:rsidP="00780162">
      <w:pPr>
        <w:spacing w:line="240" w:lineRule="auto"/>
        <w:ind w:firstLine="520"/>
        <w:jc w:val="both"/>
        <w:rPr>
          <w:sz w:val="24"/>
          <w:szCs w:val="24"/>
        </w:rPr>
      </w:pPr>
      <w:r>
        <w:rPr>
          <w:sz w:val="24"/>
          <w:szCs w:val="24"/>
        </w:rPr>
        <w:t>SILVA, Gabriella Lima. FEBRE K-POP: A TEMPERATURA DO CONTEÚDO JORNALÍSTICO PRODUZIDO NO BRASIL SOBRE MÚSICA POP COREANA.</w:t>
      </w:r>
    </w:p>
    <w:p w14:paraId="3111A860" w14:textId="77777777" w:rsidR="00780162" w:rsidRDefault="00780162" w:rsidP="00780162">
      <w:pPr>
        <w:spacing w:line="240" w:lineRule="auto"/>
        <w:ind w:firstLine="520"/>
        <w:jc w:val="both"/>
        <w:rPr>
          <w:sz w:val="24"/>
          <w:szCs w:val="24"/>
        </w:rPr>
      </w:pPr>
      <w:r>
        <w:rPr>
          <w:sz w:val="24"/>
          <w:szCs w:val="24"/>
        </w:rPr>
        <w:t>SILVA, João Gabriel dos Santos Gomes Freitas.</w:t>
      </w:r>
    </w:p>
    <w:p w14:paraId="0D753E0C" w14:textId="77777777" w:rsidR="00780162" w:rsidRDefault="00780162" w:rsidP="00780162">
      <w:pPr>
        <w:spacing w:line="240" w:lineRule="auto"/>
        <w:ind w:firstLine="520"/>
        <w:jc w:val="both"/>
        <w:rPr>
          <w:sz w:val="24"/>
          <w:szCs w:val="24"/>
        </w:rPr>
      </w:pPr>
      <w:r>
        <w:rPr>
          <w:sz w:val="24"/>
          <w:szCs w:val="24"/>
        </w:rPr>
        <w:t>VEJA SÃO PAULO. 2020.</w:t>
      </w:r>
    </w:p>
    <w:p w14:paraId="00000210" w14:textId="77777777" w:rsidR="00556312" w:rsidRDefault="00556312">
      <w:pPr>
        <w:spacing w:line="432" w:lineRule="auto"/>
        <w:jc w:val="both"/>
        <w:rPr>
          <w:sz w:val="24"/>
          <w:szCs w:val="24"/>
        </w:rPr>
      </w:pPr>
    </w:p>
    <w:p w14:paraId="00000211" w14:textId="77777777" w:rsidR="00556312" w:rsidRDefault="00556312">
      <w:pPr>
        <w:spacing w:line="432" w:lineRule="auto"/>
        <w:jc w:val="both"/>
        <w:rPr>
          <w:sz w:val="24"/>
          <w:szCs w:val="24"/>
        </w:rPr>
      </w:pPr>
    </w:p>
    <w:p w14:paraId="00000212" w14:textId="77777777" w:rsidR="00556312" w:rsidRDefault="00556312">
      <w:pPr>
        <w:spacing w:line="432" w:lineRule="auto"/>
        <w:jc w:val="both"/>
        <w:rPr>
          <w:sz w:val="24"/>
          <w:szCs w:val="24"/>
        </w:rPr>
      </w:pPr>
    </w:p>
    <w:sectPr w:rsidR="00556312">
      <w:headerReference w:type="default" r:id="rId66"/>
      <w:footerReference w:type="default" r:id="rId67"/>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lávia Gabriela" w:date="2024-06-04T01:59:00Z" w:initials="">
    <w:p w14:paraId="0000022B" w14:textId="77777777" w:rsidR="00556312" w:rsidRDefault="004B41CD">
      <w:pPr>
        <w:widowControl w:val="0"/>
        <w:pBdr>
          <w:top w:val="nil"/>
          <w:left w:val="nil"/>
          <w:bottom w:val="nil"/>
          <w:right w:val="nil"/>
          <w:between w:val="nil"/>
        </w:pBdr>
        <w:spacing w:line="240" w:lineRule="auto"/>
        <w:rPr>
          <w:color w:val="000000"/>
        </w:rPr>
      </w:pPr>
      <w:r>
        <w:rPr>
          <w:color w:val="000000"/>
        </w:rPr>
        <w:t>DUMAZEDIER, Joffre. Valores econteúdos culturais do lazer.São Paulo: SESC, 1980</w:t>
      </w:r>
    </w:p>
  </w:comment>
  <w:comment w:id="1" w:author="Flávia Gabriela" w:date="2024-06-04T02:19:00Z" w:initials="">
    <w:p w14:paraId="0000022C" w14:textId="77777777" w:rsidR="00556312" w:rsidRDefault="004B41CD">
      <w:pPr>
        <w:widowControl w:val="0"/>
        <w:pBdr>
          <w:top w:val="nil"/>
          <w:left w:val="nil"/>
          <w:bottom w:val="nil"/>
          <w:right w:val="nil"/>
          <w:between w:val="nil"/>
        </w:pBdr>
        <w:spacing w:line="240" w:lineRule="auto"/>
        <w:rPr>
          <w:color w:val="000000"/>
        </w:rPr>
      </w:pPr>
      <w:r>
        <w:rPr>
          <w:color w:val="000000"/>
        </w:rPr>
        <w:t>https://repositorio.ufpe.br/bitstream/123456789/40186/1/DISSERTA%C3%87%C3%83O%20Armando%20Perez%20Palha.pdf</w:t>
      </w:r>
    </w:p>
  </w:comment>
  <w:comment w:id="2" w:author="Flávia Gabriela" w:date="2024-06-12T00:59:00Z" w:initials="">
    <w:p w14:paraId="00000229" w14:textId="77777777" w:rsidR="00556312" w:rsidRDefault="004B41CD">
      <w:pPr>
        <w:widowControl w:val="0"/>
        <w:pBdr>
          <w:top w:val="nil"/>
          <w:left w:val="nil"/>
          <w:bottom w:val="nil"/>
          <w:right w:val="nil"/>
          <w:between w:val="nil"/>
        </w:pBdr>
        <w:spacing w:line="240" w:lineRule="auto"/>
        <w:rPr>
          <w:color w:val="000000"/>
        </w:rPr>
      </w:pPr>
      <w:r>
        <w:rPr>
          <w:color w:val="000000"/>
        </w:rPr>
        <w:t>seguir esse exemplo</w:t>
      </w:r>
    </w:p>
  </w:comment>
  <w:comment w:id="3" w:author="Flávia Gabriela" w:date="2024-06-04T02:23:00Z" w:initials="">
    <w:p w14:paraId="0000022A" w14:textId="77777777" w:rsidR="00556312" w:rsidRDefault="004B41CD">
      <w:pPr>
        <w:widowControl w:val="0"/>
        <w:pBdr>
          <w:top w:val="nil"/>
          <w:left w:val="nil"/>
          <w:bottom w:val="nil"/>
          <w:right w:val="nil"/>
          <w:between w:val="nil"/>
        </w:pBdr>
        <w:spacing w:line="240" w:lineRule="auto"/>
        <w:rPr>
          <w:color w:val="000000"/>
        </w:rPr>
      </w:pPr>
      <w:r>
        <w:rPr>
          <w:color w:val="000000"/>
        </w:rPr>
        <w:t>https://pantheon.ufrj.br/bitstream/11422/3747/1/VCUNHA.pdf</w:t>
      </w:r>
    </w:p>
  </w:comment>
  <w:comment w:id="4" w:author="Flávia Gabriela" w:date="2024-06-04T02:18:00Z" w:initials="">
    <w:p w14:paraId="00000228" w14:textId="77777777" w:rsidR="00556312" w:rsidRDefault="004B41CD">
      <w:pPr>
        <w:widowControl w:val="0"/>
        <w:pBdr>
          <w:top w:val="nil"/>
          <w:left w:val="nil"/>
          <w:bottom w:val="nil"/>
          <w:right w:val="nil"/>
          <w:between w:val="nil"/>
        </w:pBdr>
        <w:spacing w:line="240" w:lineRule="auto"/>
        <w:rPr>
          <w:color w:val="000000"/>
        </w:rPr>
      </w:pPr>
      <w:r>
        <w:rPr>
          <w:color w:val="000000"/>
        </w:rPr>
        <w:t>https://www.scielo.br/j/gal/a/vj57WVJq8RNxBcd9w8qdNyh/?format=pdf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22B" w15:done="0"/>
  <w15:commentEx w15:paraId="0000022C" w15:done="0"/>
  <w15:commentEx w15:paraId="00000229" w15:done="0"/>
  <w15:commentEx w15:paraId="0000022A" w15:done="0"/>
  <w15:commentEx w15:paraId="0000022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DC788BB">
    <w16cex:extLst>
      <w16:ext w16:uri="{CE6994B0-6A32-4C9F-8C6B-6E91EDA988CE}">
        <cr:reactions xmlns:cr="http://schemas.microsoft.com/office/comments/2020/reactions">
          <cr:reaction reactionType="1">
            <cr:reactionInfo dateUtc="2024-06-12T22:11:51Z">
              <cr:user userId="960ac593343f6630" userProvider="Windows Live" userName="José Gabriel Brandão"/>
            </cr:reactionInfo>
          </cr:reaction>
        </cr:reactions>
      </w16:ext>
    </w16cex:extLst>
  </w16cex:commentExtensible>
  <w16cex:commentExtensible w16cex:durableId="1553CC17">
    <w16cex:extLst>
      <w16:ext w16:uri="{CE6994B0-6A32-4C9F-8C6B-6E91EDA988CE}">
        <cr:reactions xmlns:cr="http://schemas.microsoft.com/office/comments/2020/reactions">
          <cr:reaction reactionType="1">
            <cr:reactionInfo dateUtc="2024-06-12T22:51:52Z">
              <cr:user userId="960ac593343f6630" userProvider="Windows Live" userName="José Gabriel Brandão"/>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22B" w16cid:durableId="0DC788BB"/>
  <w16cid:commentId w16cid:paraId="0000022C" w16cid:durableId="0392CF26"/>
  <w16cid:commentId w16cid:paraId="00000229" w16cid:durableId="7038427B"/>
  <w16cid:commentId w16cid:paraId="0000022A" w16cid:durableId="4FF3F9CB"/>
  <w16cid:commentId w16cid:paraId="00000228" w16cid:durableId="1553CC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3FA74" w14:textId="77777777" w:rsidR="001F6DB1" w:rsidRDefault="001F6DB1">
      <w:pPr>
        <w:spacing w:line="240" w:lineRule="auto"/>
      </w:pPr>
      <w:r>
        <w:separator/>
      </w:r>
    </w:p>
  </w:endnote>
  <w:endnote w:type="continuationSeparator" w:id="0">
    <w:p w14:paraId="71193475" w14:textId="77777777" w:rsidR="001F6DB1" w:rsidRDefault="001F6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09FF5E5-E363-4F2A-A672-1B38C2C56E09}"/>
    <w:embedBold r:id="rId2" w:fontKey="{825C78A7-3C94-4153-85A2-D6C5EDD8362E}"/>
    <w:embedItalic r:id="rId3" w:fontKey="{5F9FB0EA-E088-41A9-9CBE-D2C5DD4726FD}"/>
  </w:font>
  <w:font w:name="Calibri">
    <w:panose1 w:val="020F0502020204030204"/>
    <w:charset w:val="00"/>
    <w:family w:val="swiss"/>
    <w:pitch w:val="variable"/>
    <w:sig w:usb0="E4002EFF" w:usb1="C200247B" w:usb2="00000009" w:usb3="00000000" w:csb0="000001FF" w:csb1="00000000"/>
    <w:embedRegular r:id="rId4" w:fontKey="{5906EBA6-983A-4AC6-92FA-499ECE0A81F2}"/>
  </w:font>
  <w:font w:name="Cambria">
    <w:panose1 w:val="02040503050406030204"/>
    <w:charset w:val="00"/>
    <w:family w:val="roman"/>
    <w:pitch w:val="variable"/>
    <w:sig w:usb0="E00006FF" w:usb1="420024FF" w:usb2="02000000" w:usb3="00000000" w:csb0="0000019F" w:csb1="00000000"/>
    <w:embedRegular r:id="rId5" w:fontKey="{1CCAD108-16D4-4A42-B116-7400E2B25F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27" w14:textId="77777777" w:rsidR="00556312" w:rsidRDefault="005563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B1CF7" w14:textId="77777777" w:rsidR="001F6DB1" w:rsidRDefault="001F6DB1">
      <w:pPr>
        <w:spacing w:line="240" w:lineRule="auto"/>
      </w:pPr>
      <w:r>
        <w:separator/>
      </w:r>
    </w:p>
  </w:footnote>
  <w:footnote w:type="continuationSeparator" w:id="0">
    <w:p w14:paraId="6783CF5C" w14:textId="77777777" w:rsidR="001F6DB1" w:rsidRDefault="001F6DB1">
      <w:pPr>
        <w:spacing w:line="240" w:lineRule="auto"/>
      </w:pPr>
      <w:r>
        <w:continuationSeparator/>
      </w:r>
    </w:p>
  </w:footnote>
  <w:footnote w:id="1">
    <w:p w14:paraId="00000225" w14:textId="77777777" w:rsidR="00556312" w:rsidRDefault="004B41CD">
      <w:pPr>
        <w:spacing w:line="240" w:lineRule="auto"/>
        <w:rPr>
          <w:sz w:val="20"/>
          <w:szCs w:val="20"/>
        </w:rPr>
      </w:pPr>
      <w:r>
        <w:rPr>
          <w:vertAlign w:val="superscript"/>
        </w:rPr>
        <w:footnoteRef/>
      </w:r>
      <w:r>
        <w:rPr>
          <w:sz w:val="20"/>
          <w:szCs w:val="20"/>
        </w:rPr>
        <w:t xml:space="preserve"> Tarot - Gênero de música coreana</w:t>
      </w:r>
    </w:p>
  </w:footnote>
  <w:footnote w:id="2">
    <w:p w14:paraId="00000215" w14:textId="77777777" w:rsidR="00556312" w:rsidRDefault="004B41CD">
      <w:pPr>
        <w:spacing w:line="240" w:lineRule="auto"/>
        <w:rPr>
          <w:sz w:val="20"/>
          <w:szCs w:val="20"/>
        </w:rPr>
      </w:pPr>
      <w:r>
        <w:rPr>
          <w:vertAlign w:val="superscript"/>
        </w:rPr>
        <w:footnoteRef/>
      </w:r>
      <w:r>
        <w:rPr>
          <w:sz w:val="20"/>
          <w:szCs w:val="20"/>
        </w:rPr>
        <w:t xml:space="preserve"> MV - Music </w:t>
      </w:r>
      <w:r>
        <w:rPr>
          <w:sz w:val="20"/>
          <w:szCs w:val="20"/>
        </w:rPr>
        <w:t>Video / Clipe</w:t>
      </w:r>
    </w:p>
    <w:p w14:paraId="00000216" w14:textId="77777777" w:rsidR="00556312" w:rsidRDefault="004B41CD">
      <w:pPr>
        <w:spacing w:line="240" w:lineRule="auto"/>
        <w:rPr>
          <w:sz w:val="20"/>
          <w:szCs w:val="20"/>
        </w:rPr>
      </w:pPr>
      <w:r>
        <w:rPr>
          <w:sz w:val="20"/>
          <w:szCs w:val="20"/>
        </w:rPr>
        <w:t>Trainee - Posição em que os Idols se encontram antes de debutar, ou seja, eles treinam e praticam.</w:t>
      </w:r>
    </w:p>
    <w:p w14:paraId="00000217" w14:textId="77777777" w:rsidR="00556312" w:rsidRDefault="004B41CD">
      <w:pPr>
        <w:spacing w:line="240" w:lineRule="auto"/>
        <w:rPr>
          <w:sz w:val="20"/>
          <w:szCs w:val="20"/>
        </w:rPr>
      </w:pPr>
      <w:r>
        <w:rPr>
          <w:sz w:val="20"/>
          <w:szCs w:val="20"/>
        </w:rPr>
        <w:t>BIG 3 - As 3 maiores empresas de Entretenimento da Coreia do Sul</w:t>
      </w:r>
    </w:p>
    <w:p w14:paraId="00000218" w14:textId="77777777" w:rsidR="00556312" w:rsidRDefault="004B41CD">
      <w:pPr>
        <w:spacing w:line="240" w:lineRule="auto"/>
        <w:rPr>
          <w:sz w:val="20"/>
          <w:szCs w:val="20"/>
        </w:rPr>
      </w:pPr>
      <w:r>
        <w:rPr>
          <w:sz w:val="20"/>
          <w:szCs w:val="20"/>
        </w:rPr>
        <w:t>Soft Power - Termo das Relações Internacionais que define quando uma nação utiliza os bens culturais para se beneficiar politicamente.</w:t>
      </w:r>
    </w:p>
  </w:footnote>
  <w:footnote w:id="3">
    <w:p w14:paraId="00000219" w14:textId="77777777" w:rsidR="00556312" w:rsidRDefault="004B41CD">
      <w:pPr>
        <w:spacing w:line="240" w:lineRule="auto"/>
        <w:rPr>
          <w:sz w:val="20"/>
          <w:szCs w:val="20"/>
        </w:rPr>
      </w:pPr>
      <w:r>
        <w:rPr>
          <w:vertAlign w:val="superscript"/>
        </w:rPr>
        <w:footnoteRef/>
      </w:r>
      <w:r>
        <w:rPr>
          <w:sz w:val="20"/>
          <w:szCs w:val="20"/>
        </w:rPr>
        <w:t xml:space="preserve"> Streaming - Transmissão de conteúdo online.</w:t>
      </w:r>
    </w:p>
    <w:p w14:paraId="0000021A" w14:textId="77777777" w:rsidR="00556312" w:rsidRDefault="004B41CD">
      <w:pPr>
        <w:spacing w:line="240" w:lineRule="auto"/>
        <w:rPr>
          <w:sz w:val="20"/>
          <w:szCs w:val="20"/>
        </w:rPr>
      </w:pPr>
      <w:r>
        <w:rPr>
          <w:sz w:val="20"/>
          <w:szCs w:val="20"/>
        </w:rPr>
        <w:t xml:space="preserve">Comeback - Retorno de um grupo / artista. </w:t>
      </w:r>
    </w:p>
    <w:p w14:paraId="0000021B" w14:textId="77777777" w:rsidR="00556312" w:rsidRDefault="004B41CD">
      <w:pPr>
        <w:spacing w:line="240" w:lineRule="auto"/>
        <w:rPr>
          <w:sz w:val="20"/>
          <w:szCs w:val="20"/>
        </w:rPr>
      </w:pPr>
      <w:r>
        <w:rPr>
          <w:sz w:val="20"/>
          <w:szCs w:val="20"/>
        </w:rPr>
        <w:t xml:space="preserve">Collector - Colecionadores de determinado produto. </w:t>
      </w:r>
    </w:p>
  </w:footnote>
  <w:footnote w:id="4">
    <w:p w14:paraId="00000221" w14:textId="77777777" w:rsidR="00556312" w:rsidRDefault="004B41CD">
      <w:pPr>
        <w:spacing w:line="240" w:lineRule="auto"/>
        <w:rPr>
          <w:sz w:val="20"/>
          <w:szCs w:val="20"/>
        </w:rPr>
      </w:pPr>
      <w:r>
        <w:rPr>
          <w:vertAlign w:val="superscript"/>
        </w:rPr>
        <w:footnoteRef/>
      </w:r>
      <w:r>
        <w:rPr>
          <w:sz w:val="20"/>
          <w:szCs w:val="20"/>
        </w:rPr>
        <w:t>Photocard - Fotos / selcas exclusivas que vêm com os álbuns.</w:t>
      </w:r>
    </w:p>
    <w:p w14:paraId="00000222" w14:textId="77777777" w:rsidR="00556312" w:rsidRDefault="004B41CD">
      <w:pPr>
        <w:spacing w:line="240" w:lineRule="auto"/>
        <w:rPr>
          <w:sz w:val="20"/>
          <w:szCs w:val="20"/>
        </w:rPr>
      </w:pPr>
      <w:r>
        <w:rPr>
          <w:sz w:val="20"/>
          <w:szCs w:val="20"/>
        </w:rPr>
        <w:t>Selca - Selfie</w:t>
      </w:r>
    </w:p>
  </w:footnote>
  <w:footnote w:id="5">
    <w:p w14:paraId="0000021C" w14:textId="77777777" w:rsidR="00556312" w:rsidRDefault="004B41CD">
      <w:pPr>
        <w:spacing w:line="240" w:lineRule="auto"/>
        <w:rPr>
          <w:sz w:val="20"/>
          <w:szCs w:val="20"/>
        </w:rPr>
      </w:pPr>
      <w:r>
        <w:rPr>
          <w:vertAlign w:val="superscript"/>
        </w:rPr>
        <w:footnoteRef/>
      </w:r>
      <w:r>
        <w:rPr>
          <w:sz w:val="20"/>
          <w:szCs w:val="20"/>
        </w:rPr>
        <w:t xml:space="preserve">Fansign - Evento de autógrafos com os idols, onde eles ficam sentados em uma mesa de frente para o público. </w:t>
      </w:r>
    </w:p>
    <w:p w14:paraId="0000021D" w14:textId="77777777" w:rsidR="00556312" w:rsidRDefault="004B41CD">
      <w:pPr>
        <w:spacing w:line="240" w:lineRule="auto"/>
        <w:rPr>
          <w:sz w:val="20"/>
          <w:szCs w:val="20"/>
        </w:rPr>
      </w:pPr>
      <w:r>
        <w:rPr>
          <w:sz w:val="20"/>
          <w:szCs w:val="20"/>
        </w:rPr>
        <w:t>Fancall - Evento de autógrafo e conversa online entre o Idol e o seu fã.</w:t>
      </w:r>
    </w:p>
    <w:p w14:paraId="0000021E" w14:textId="77777777" w:rsidR="00556312" w:rsidRDefault="004B41CD">
      <w:pPr>
        <w:spacing w:line="240" w:lineRule="auto"/>
        <w:rPr>
          <w:sz w:val="20"/>
          <w:szCs w:val="20"/>
        </w:rPr>
      </w:pPr>
      <w:r>
        <w:rPr>
          <w:sz w:val="20"/>
          <w:szCs w:val="20"/>
        </w:rPr>
        <w:t>Lightstick - Bastões de luzes personalizados para o fandom de cada grupo / solo.</w:t>
      </w:r>
    </w:p>
    <w:p w14:paraId="0000021F" w14:textId="77777777" w:rsidR="00556312" w:rsidRDefault="004B41CD">
      <w:pPr>
        <w:spacing w:line="240" w:lineRule="auto"/>
        <w:rPr>
          <w:sz w:val="20"/>
          <w:szCs w:val="20"/>
        </w:rPr>
      </w:pPr>
      <w:r>
        <w:rPr>
          <w:sz w:val="20"/>
          <w:szCs w:val="20"/>
        </w:rPr>
        <w:t>Fanchant -Palavras cantadas pelos fãs para apoiar os artistas durante uma música em particular, criados para seguir a melodia. Os fãs gritam as palavras durante uma parte da música.</w:t>
      </w:r>
    </w:p>
    <w:p w14:paraId="00000220" w14:textId="77777777" w:rsidR="00556312" w:rsidRDefault="004B41CD">
      <w:pPr>
        <w:spacing w:line="240" w:lineRule="auto"/>
        <w:rPr>
          <w:sz w:val="20"/>
          <w:szCs w:val="20"/>
        </w:rPr>
      </w:pPr>
      <w:r>
        <w:rPr>
          <w:sz w:val="20"/>
          <w:szCs w:val="20"/>
        </w:rPr>
        <w:t>Fandom - Grupo de Fãs</w:t>
      </w:r>
    </w:p>
  </w:footnote>
  <w:footnote w:id="6">
    <w:p w14:paraId="00000223" w14:textId="77777777" w:rsidR="00556312" w:rsidRDefault="004B41CD">
      <w:pPr>
        <w:spacing w:line="240" w:lineRule="auto"/>
        <w:rPr>
          <w:sz w:val="20"/>
          <w:szCs w:val="20"/>
        </w:rPr>
      </w:pPr>
      <w:r>
        <w:rPr>
          <w:vertAlign w:val="superscript"/>
        </w:rPr>
        <w:footnoteRef/>
      </w:r>
      <w:r>
        <w:rPr>
          <w:sz w:val="20"/>
          <w:szCs w:val="20"/>
        </w:rPr>
        <w:t xml:space="preserve"> bias - membro favorito do grupo</w:t>
      </w:r>
    </w:p>
    <w:p w14:paraId="00000224" w14:textId="77777777" w:rsidR="00556312" w:rsidRDefault="004B41CD">
      <w:pPr>
        <w:spacing w:line="240" w:lineRule="auto"/>
        <w:rPr>
          <w:sz w:val="20"/>
          <w:szCs w:val="20"/>
        </w:rPr>
      </w:pPr>
      <w:r>
        <w:rPr>
          <w:sz w:val="20"/>
          <w:szCs w:val="20"/>
        </w:rPr>
        <w:t>ultimate / utt - o membro favorito do favorito / favorito entre TODOS os grupos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26" w14:textId="69AD5AD0" w:rsidR="00556312" w:rsidRDefault="004B41CD">
    <w:pPr>
      <w:jc w:val="right"/>
    </w:pPr>
    <w:r>
      <w:fldChar w:fldCharType="begin"/>
    </w:r>
    <w:r>
      <w:instrText>PAGE</w:instrText>
    </w:r>
    <w:r>
      <w:fldChar w:fldCharType="separate"/>
    </w:r>
    <w:r w:rsidR="00CC7C4A">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312"/>
    <w:rsid w:val="0003713E"/>
    <w:rsid w:val="001F6DB1"/>
    <w:rsid w:val="00226532"/>
    <w:rsid w:val="00366778"/>
    <w:rsid w:val="00397E76"/>
    <w:rsid w:val="00471939"/>
    <w:rsid w:val="00496544"/>
    <w:rsid w:val="004B41CD"/>
    <w:rsid w:val="004C4643"/>
    <w:rsid w:val="004E0DCB"/>
    <w:rsid w:val="00556312"/>
    <w:rsid w:val="00565C47"/>
    <w:rsid w:val="006252E7"/>
    <w:rsid w:val="0063248D"/>
    <w:rsid w:val="006E7C71"/>
    <w:rsid w:val="00780162"/>
    <w:rsid w:val="0079064C"/>
    <w:rsid w:val="009B79B7"/>
    <w:rsid w:val="00A1495F"/>
    <w:rsid w:val="00A77345"/>
    <w:rsid w:val="00AA459B"/>
    <w:rsid w:val="00CC7C4A"/>
    <w:rsid w:val="00DA313B"/>
    <w:rsid w:val="00DC6403"/>
    <w:rsid w:val="00E27DF6"/>
    <w:rsid w:val="00E376FF"/>
    <w:rsid w:val="00F918B5"/>
    <w:rsid w:val="00FD2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FDCD8"/>
  <w15:docId w15:val="{484D6B6D-0A46-489C-8DDE-478F9287D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00DA313B"/>
    <w:rPr>
      <w:color w:val="0000FF" w:themeColor="hyperlink"/>
      <w:u w:val="single"/>
    </w:rPr>
  </w:style>
  <w:style w:type="character" w:styleId="MenoPendente">
    <w:name w:val="Unresolved Mention"/>
    <w:basedOn w:val="Fontepargpadro"/>
    <w:uiPriority w:val="99"/>
    <w:semiHidden/>
    <w:unhideWhenUsed/>
    <w:rsid w:val="00DA3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7.jpg"/><Relationship Id="rId42" Type="http://schemas.openxmlformats.org/officeDocument/2006/relationships/hyperlink" Target="https://images.app.goo.gl/dKbLpccKBLUvr5LN9" TargetMode="External"/><Relationship Id="rId47" Type="http://schemas.openxmlformats.org/officeDocument/2006/relationships/image" Target="media/image28.jpg"/><Relationship Id="rId63" Type="http://schemas.openxmlformats.org/officeDocument/2006/relationships/image" Target="media/image42.jpg"/><Relationship Id="rId68"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yperlink" Target="https://palpitesalheios.wordpress.com/2021/12/27/sm-caprichou-nas-promocoes-do-album-2021-winter-smtown-smcu-express/" TargetMode="External"/><Relationship Id="rId11" Type="http://schemas.openxmlformats.org/officeDocument/2006/relationships/image" Target="media/image1.png"/><Relationship Id="rId24" Type="http://schemas.openxmlformats.org/officeDocument/2006/relationships/hyperlink" Target="https://revistaquem.globo.com/Carnaval-QUEM-2013/Salvador/noticia/2013/02/psy-e-claudia-leitte-animam-os-folioes-em-salvador.html" TargetMode="External"/><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2.jpg"/><Relationship Id="rId45" Type="http://schemas.openxmlformats.org/officeDocument/2006/relationships/image" Target="media/image26.jpg"/><Relationship Id="rId53" Type="http://schemas.openxmlformats.org/officeDocument/2006/relationships/image" Target="media/image33.jpg"/><Relationship Id="rId58" Type="http://schemas.openxmlformats.org/officeDocument/2006/relationships/image" Target="media/image37.jp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0.jpg"/><Relationship Id="rId19" Type="http://schemas.openxmlformats.org/officeDocument/2006/relationships/image" Target="media/image6.jpg"/><Relationship Id="rId14" Type="http://schemas.openxmlformats.org/officeDocument/2006/relationships/image" Target="media/image3.png"/><Relationship Id="rId22" Type="http://schemas.openxmlformats.org/officeDocument/2006/relationships/hyperlink" Target="https://youtu.be/9bZkp7q19f0?si=jq7lKg3k2fFjpe3z" TargetMode="External"/><Relationship Id="rId27" Type="http://schemas.openxmlformats.org/officeDocument/2006/relationships/image" Target="media/image11.jp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image" Target="media/image24.png"/><Relationship Id="rId48" Type="http://schemas.openxmlformats.org/officeDocument/2006/relationships/image" Target="media/image29.jpg"/><Relationship Id="rId56" Type="http://schemas.openxmlformats.org/officeDocument/2006/relationships/image" Target="media/image35.jpg"/><Relationship Id="rId64" Type="http://schemas.openxmlformats.org/officeDocument/2006/relationships/image" Target="media/image43.jpg"/><Relationship Id="rId69"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31.jp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7.jpg"/><Relationship Id="rId59" Type="http://schemas.openxmlformats.org/officeDocument/2006/relationships/image" Target="media/image38.jpg"/><Relationship Id="rId67" Type="http://schemas.openxmlformats.org/officeDocument/2006/relationships/footer" Target="footer1.xml"/><Relationship Id="rId20" Type="http://schemas.openxmlformats.org/officeDocument/2006/relationships/hyperlink" Target="https://youtu.be/gv60nR3_69U?si=ewrCivRV-Cw9aGHT" TargetMode="External"/><Relationship Id="rId41" Type="http://schemas.openxmlformats.org/officeDocument/2006/relationships/image" Target="media/image23.jpg"/><Relationship Id="rId54" Type="http://schemas.openxmlformats.org/officeDocument/2006/relationships/hyperlink" Target="https://images.app.goo.gl/VpKZZLibQAzJGPYT7" TargetMode="External"/><Relationship Id="rId62"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m.koreaherald.com/view.php?ud=20200729000855" TargetMode="External"/><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image" Target="media/image19.jpg"/><Relationship Id="rId49" Type="http://schemas.openxmlformats.org/officeDocument/2006/relationships/hyperlink" Target="https://images.app.goo.gl/Q3cqviVxCh6tcQFb7" TargetMode="External"/><Relationship Id="rId57" Type="http://schemas.openxmlformats.org/officeDocument/2006/relationships/image" Target="media/image36.jpg"/><Relationship Id="rId10" Type="http://schemas.microsoft.com/office/2018/08/relationships/commentsExtensible" Target="commentsExtensible.xml"/><Relationship Id="rId31" Type="http://schemas.openxmlformats.org/officeDocument/2006/relationships/image" Target="media/image14.jpg"/><Relationship Id="rId44" Type="http://schemas.openxmlformats.org/officeDocument/2006/relationships/image" Target="media/image25.jpg"/><Relationship Id="rId52" Type="http://schemas.openxmlformats.org/officeDocument/2006/relationships/image" Target="media/image32.jpg"/><Relationship Id="rId60" Type="http://schemas.openxmlformats.org/officeDocument/2006/relationships/image" Target="media/image39.jpg"/><Relationship Id="rId65" Type="http://schemas.openxmlformats.org/officeDocument/2006/relationships/hyperlink" Target="https://x.com/kpopnews2_/status/1787917026947666417?s=46&amp;t=XyKK5YNmwRb2fUXt1oEsTQ" TargetMode="Externa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https://www.youtube.com/watch?v=cK3qpJfb7w8" TargetMode="External"/><Relationship Id="rId18" Type="http://schemas.openxmlformats.org/officeDocument/2006/relationships/hyperlink" Target="https://www.dipe.co.kr/2190264" TargetMode="External"/><Relationship Id="rId39" Type="http://schemas.openxmlformats.org/officeDocument/2006/relationships/hyperlink" Target="https://x.com/updateswiftbr/status/1689523097810923520?s=46&amp;t=XyKK5YNmwRb2fUXt1oEsTQ" TargetMode="External"/><Relationship Id="rId34" Type="http://schemas.openxmlformats.org/officeDocument/2006/relationships/image" Target="media/image17.jpg"/><Relationship Id="rId50" Type="http://schemas.openxmlformats.org/officeDocument/2006/relationships/image" Target="media/image30.jpg"/><Relationship Id="rId55" Type="http://schemas.openxmlformats.org/officeDocument/2006/relationships/image" Target="media/image3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8SokJUiPsEE9h7oDte3d2kC9lA==">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8674</Words>
  <Characters>46841</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Gabriel Brandão</dc:creator>
  <cp:lastModifiedBy>José Gabriel Brandão</cp:lastModifiedBy>
  <cp:revision>4</cp:revision>
  <cp:lastPrinted>2024-06-12T22:52:00Z</cp:lastPrinted>
  <dcterms:created xsi:type="dcterms:W3CDTF">2024-06-12T22:54:00Z</dcterms:created>
  <dcterms:modified xsi:type="dcterms:W3CDTF">2024-06-12T22:59:00Z</dcterms:modified>
</cp:coreProperties>
</file>