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1FDE" w14:textId="5AFAA96C" w:rsidR="000041DA" w:rsidRPr="00022882" w:rsidRDefault="00DF205A" w:rsidP="00022882">
      <w:pPr>
        <w:pStyle w:val="Corpodetexto"/>
        <w:jc w:val="center"/>
        <w:rPr>
          <w:rFonts w:ascii="Times New Roman" w:hAnsi="Times New Roman" w:cs="Times New Roman"/>
          <w:b/>
        </w:rPr>
      </w:pPr>
      <w:r w:rsidRPr="00022882">
        <w:rPr>
          <w:rFonts w:ascii="Times New Roman" w:eastAsia="Arial" w:hAnsi="Times New Roman" w:cs="Times New Roman"/>
          <w:b/>
          <w:bCs/>
        </w:rPr>
        <w:t xml:space="preserve">EFEITOS </w:t>
      </w:r>
      <w:r w:rsidR="00A70178" w:rsidRPr="00022882">
        <w:rPr>
          <w:rFonts w:ascii="Times New Roman" w:eastAsia="Arial" w:hAnsi="Times New Roman" w:cs="Times New Roman"/>
          <w:b/>
          <w:bCs/>
        </w:rPr>
        <w:t>MEDICIN</w:t>
      </w:r>
      <w:r w:rsidRPr="00022882">
        <w:rPr>
          <w:rFonts w:ascii="Times New Roman" w:eastAsia="Arial" w:hAnsi="Times New Roman" w:cs="Times New Roman"/>
          <w:b/>
          <w:bCs/>
        </w:rPr>
        <w:t>AIS</w:t>
      </w:r>
      <w:r w:rsidR="00A70178" w:rsidRPr="00022882">
        <w:rPr>
          <w:rFonts w:ascii="Times New Roman" w:eastAsia="Arial" w:hAnsi="Times New Roman" w:cs="Times New Roman"/>
          <w:b/>
          <w:bCs/>
        </w:rPr>
        <w:t xml:space="preserve"> DA ESPÉCIE </w:t>
      </w:r>
      <w:r w:rsidR="0027444E" w:rsidRPr="00022882">
        <w:rPr>
          <w:rFonts w:ascii="Times New Roman" w:eastAsia="Arial" w:hAnsi="Times New Roman" w:cs="Times New Roman"/>
          <w:b/>
          <w:bCs/>
        </w:rPr>
        <w:t xml:space="preserve">VEGETAL </w:t>
      </w:r>
      <w:r w:rsidR="0027444E" w:rsidRPr="00022882">
        <w:rPr>
          <w:rFonts w:ascii="Times New Roman" w:eastAsia="Arial" w:hAnsi="Times New Roman" w:cs="Times New Roman"/>
          <w:b/>
          <w:bCs/>
          <w:i/>
          <w:iCs/>
        </w:rPr>
        <w:t>STRYPHNODEDRON BARBATIMAN</w:t>
      </w:r>
      <w:r w:rsidR="0027444E" w:rsidRPr="00022882">
        <w:rPr>
          <w:rFonts w:ascii="Times New Roman" w:eastAsia="Arial" w:hAnsi="Times New Roman" w:cs="Times New Roman"/>
          <w:b/>
          <w:bCs/>
        </w:rPr>
        <w:t xml:space="preserve"> </w:t>
      </w:r>
      <w:r w:rsidR="00A70178" w:rsidRPr="00022882">
        <w:rPr>
          <w:rFonts w:ascii="Times New Roman" w:eastAsia="Arial" w:hAnsi="Times New Roman" w:cs="Times New Roman"/>
          <w:b/>
          <w:bCs/>
        </w:rPr>
        <w:t xml:space="preserve">PARA A CICATRIZAÇÃO </w:t>
      </w:r>
    </w:p>
    <w:p w14:paraId="0C769DB0" w14:textId="2C9FC76D" w:rsidR="0027444E" w:rsidRPr="00022882" w:rsidRDefault="0027444E" w:rsidP="00022882">
      <w:pPr>
        <w:spacing w:before="383"/>
        <w:ind w:left="4136" w:right="-4" w:hanging="413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/>
        </w:rPr>
      </w:pPr>
      <w:r w:rsidRPr="000228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Joana Vitória Pereira Rocha Cutrim</w:t>
      </w:r>
      <w:r w:rsidR="00AD1F26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1</w:t>
      </w:r>
      <w:r w:rsidR="00022882" w:rsidRPr="000228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*</w:t>
      </w:r>
      <w:r w:rsidR="00AD1F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="00AD1F26" w:rsidRPr="000228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Joyce Pereira San</w:t>
      </w:r>
      <w:r w:rsidR="00AD1F26" w:rsidRPr="00AD1F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tos</w:t>
      </w:r>
      <w:r w:rsidR="00AD1F26" w:rsidRPr="00AD1F26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2</w:t>
      </w:r>
      <w:r w:rsidR="00AD1F26" w:rsidRPr="00AD1F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14:paraId="3D8C3225" w14:textId="45461B4B" w:rsidR="0027444E" w:rsidRPr="00022882" w:rsidRDefault="0027444E" w:rsidP="00022882">
      <w:pPr>
        <w:spacing w:before="471"/>
        <w:ind w:right="5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288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022882">
        <w:rPr>
          <w:rFonts w:ascii="Times New Roman" w:eastAsia="Times New Roman" w:hAnsi="Times New Roman" w:cs="Times New Roman"/>
          <w:color w:val="000000"/>
          <w:sz w:val="24"/>
          <w:szCs w:val="24"/>
        </w:rPr>
        <w:t>Ufma,</w:t>
      </w:r>
      <w:r w:rsidRPr="0002288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2</w:t>
      </w:r>
      <w:r w:rsidRPr="000228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Uninassau São Luís </w:t>
      </w:r>
    </w:p>
    <w:p w14:paraId="2A664606" w14:textId="77777777" w:rsidR="0027444E" w:rsidRPr="00022882" w:rsidRDefault="0027444E" w:rsidP="00022882">
      <w:pPr>
        <w:ind w:left="5361" w:right="114" w:hanging="536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A66FC84" w14:textId="0A10E5A2" w:rsidR="007466B7" w:rsidRPr="00022882" w:rsidRDefault="0027444E" w:rsidP="00022882">
      <w:pPr>
        <w:ind w:left="5361" w:right="114" w:hanging="5361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228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 w:rsidR="00022882" w:rsidRPr="000228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*Joanavitoriapereirarocha@gmail.com</w:t>
      </w:r>
      <w:r w:rsidRPr="000228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14:paraId="25DBA4F9" w14:textId="7EA565F6" w:rsidR="00AB47DD" w:rsidRPr="00022882" w:rsidRDefault="00A55A0F" w:rsidP="00022882">
      <w:pPr>
        <w:pStyle w:val="Corpodetexto"/>
        <w:spacing w:before="220"/>
        <w:ind w:left="102" w:right="114"/>
        <w:jc w:val="both"/>
        <w:rPr>
          <w:rFonts w:ascii="Times New Roman" w:hAnsi="Times New Roman" w:cs="Times New Roman"/>
          <w:bCs/>
        </w:rPr>
      </w:pPr>
      <w:r w:rsidRPr="00022882">
        <w:rPr>
          <w:rFonts w:ascii="Times New Roman" w:hAnsi="Times New Roman" w:cs="Times New Roman"/>
          <w:b/>
        </w:rPr>
        <w:t>Introdução</w:t>
      </w:r>
      <w:r w:rsidR="007B7605" w:rsidRPr="00022882">
        <w:rPr>
          <w:rFonts w:ascii="Times New Roman" w:hAnsi="Times New Roman" w:cs="Times New Roman"/>
          <w:bCs/>
        </w:rPr>
        <w:t xml:space="preserve">: </w:t>
      </w:r>
      <w:r w:rsidR="008D278F" w:rsidRPr="00022882">
        <w:rPr>
          <w:rFonts w:ascii="Times New Roman" w:hAnsi="Times New Roman" w:cs="Times New Roman"/>
          <w:bCs/>
        </w:rPr>
        <w:t>A escalada dos preços dos medicamentos alopáticos no Brasil tem levado a um interesse crescente em terapias alternativas, particularmente na exploração de plantas medicinais.</w:t>
      </w:r>
      <w:r w:rsidR="008D278F" w:rsidRPr="00022882">
        <w:rPr>
          <w:rFonts w:ascii="Times New Roman" w:hAnsi="Times New Roman" w:cs="Times New Roman"/>
          <w:bCs/>
        </w:rPr>
        <w:t xml:space="preserve"> </w:t>
      </w:r>
      <w:r w:rsidR="008D278F" w:rsidRPr="00022882">
        <w:rPr>
          <w:rFonts w:ascii="Times New Roman" w:hAnsi="Times New Roman" w:cs="Times New Roman"/>
          <w:bCs/>
        </w:rPr>
        <w:t xml:space="preserve">A utilização da casca de </w:t>
      </w:r>
      <w:r w:rsidR="008D278F" w:rsidRPr="00022882">
        <w:rPr>
          <w:rFonts w:ascii="Times New Roman" w:hAnsi="Times New Roman" w:cs="Times New Roman"/>
          <w:bCs/>
          <w:i/>
          <w:iCs/>
        </w:rPr>
        <w:t>Stryphnodendron adstringens/Stryphnodendron barbatiman</w:t>
      </w:r>
      <w:r w:rsidR="008D278F" w:rsidRPr="00022882">
        <w:rPr>
          <w:rFonts w:ascii="Times New Roman" w:hAnsi="Times New Roman" w:cs="Times New Roman"/>
          <w:bCs/>
        </w:rPr>
        <w:t xml:space="preserve"> ganhou força significativa. </w:t>
      </w:r>
      <w:r w:rsidR="000E21EA" w:rsidRPr="00022882">
        <w:rPr>
          <w:rFonts w:ascii="Times New Roman" w:hAnsi="Times New Roman" w:cs="Times New Roman"/>
          <w:bCs/>
        </w:rPr>
        <w:t xml:space="preserve">O </w:t>
      </w:r>
      <w:r w:rsidR="000E21EA" w:rsidRPr="00022882">
        <w:rPr>
          <w:rFonts w:ascii="Times New Roman" w:hAnsi="Times New Roman" w:cs="Times New Roman"/>
          <w:bCs/>
          <w:i/>
          <w:iCs/>
        </w:rPr>
        <w:t xml:space="preserve">Stryphnodedron </w:t>
      </w:r>
      <w:r w:rsidR="00A70178" w:rsidRPr="00022882">
        <w:rPr>
          <w:rFonts w:ascii="Times New Roman" w:hAnsi="Times New Roman" w:cs="Times New Roman"/>
          <w:bCs/>
          <w:i/>
          <w:iCs/>
        </w:rPr>
        <w:t>b</w:t>
      </w:r>
      <w:r w:rsidR="000E21EA" w:rsidRPr="00022882">
        <w:rPr>
          <w:rFonts w:ascii="Times New Roman" w:hAnsi="Times New Roman" w:cs="Times New Roman"/>
          <w:bCs/>
          <w:i/>
          <w:iCs/>
        </w:rPr>
        <w:t>arbatiman</w:t>
      </w:r>
      <w:r w:rsidR="000E21EA" w:rsidRPr="00022882">
        <w:rPr>
          <w:rFonts w:ascii="Times New Roman" w:hAnsi="Times New Roman" w:cs="Times New Roman"/>
          <w:bCs/>
        </w:rPr>
        <w:t>, popularmente conhecida como barbatimão é uma pequena árvore cujas folhas e cascas possuem propriedades medicinais diversas</w:t>
      </w:r>
      <w:r w:rsidR="00DF205A" w:rsidRPr="00022882">
        <w:rPr>
          <w:rFonts w:ascii="Times New Roman" w:hAnsi="Times New Roman" w:cs="Times New Roman"/>
          <w:bCs/>
        </w:rPr>
        <w:t xml:space="preserve"> e por isso são muito utilizadas </w:t>
      </w:r>
      <w:r w:rsidR="00DF205A" w:rsidRPr="00022882">
        <w:rPr>
          <w:rFonts w:ascii="Times New Roman" w:hAnsi="Times New Roman" w:cs="Times New Roman"/>
          <w:bCs/>
        </w:rPr>
        <w:t>para decocções ou infusões</w:t>
      </w:r>
      <w:r w:rsidR="00DF205A" w:rsidRPr="00022882">
        <w:rPr>
          <w:rFonts w:ascii="Times New Roman" w:hAnsi="Times New Roman" w:cs="Times New Roman"/>
          <w:bCs/>
        </w:rPr>
        <w:t xml:space="preserve">. </w:t>
      </w:r>
      <w:r w:rsidR="003342CB" w:rsidRPr="00022882">
        <w:rPr>
          <w:rFonts w:ascii="Times New Roman" w:hAnsi="Times New Roman" w:cs="Times New Roman"/>
          <w:b/>
        </w:rPr>
        <w:t xml:space="preserve">Objetivo: </w:t>
      </w:r>
      <w:r w:rsidR="003342CB" w:rsidRPr="00022882">
        <w:rPr>
          <w:rFonts w:ascii="Times New Roman" w:hAnsi="Times New Roman" w:cs="Times New Roman"/>
          <w:bCs/>
        </w:rPr>
        <w:t xml:space="preserve">Esta pesquisa teve como objetivo </w:t>
      </w:r>
      <w:r w:rsidR="000E21EA" w:rsidRPr="00022882">
        <w:rPr>
          <w:rFonts w:ascii="Times New Roman" w:hAnsi="Times New Roman" w:cs="Times New Roman"/>
          <w:bCs/>
        </w:rPr>
        <w:t xml:space="preserve">investigar </w:t>
      </w:r>
      <w:r w:rsidR="00022882">
        <w:rPr>
          <w:rFonts w:ascii="Times New Roman" w:hAnsi="Times New Roman" w:cs="Times New Roman"/>
          <w:bCs/>
        </w:rPr>
        <w:t xml:space="preserve">os efeitos medicinais </w:t>
      </w:r>
      <w:r w:rsidR="000E21EA" w:rsidRPr="00022882">
        <w:rPr>
          <w:rFonts w:ascii="Times New Roman" w:hAnsi="Times New Roman" w:cs="Times New Roman"/>
          <w:bCs/>
        </w:rPr>
        <w:t xml:space="preserve">da </w:t>
      </w:r>
      <w:r w:rsidR="000E21EA" w:rsidRPr="00022882">
        <w:rPr>
          <w:rFonts w:ascii="Times New Roman" w:hAnsi="Times New Roman" w:cs="Times New Roman"/>
          <w:bCs/>
          <w:i/>
          <w:iCs/>
        </w:rPr>
        <w:t xml:space="preserve">Stryphnodedron </w:t>
      </w:r>
      <w:r w:rsidR="00A70178" w:rsidRPr="00022882">
        <w:rPr>
          <w:rFonts w:ascii="Times New Roman" w:hAnsi="Times New Roman" w:cs="Times New Roman"/>
          <w:bCs/>
          <w:i/>
          <w:iCs/>
        </w:rPr>
        <w:t>b</w:t>
      </w:r>
      <w:r w:rsidR="000E21EA" w:rsidRPr="00022882">
        <w:rPr>
          <w:rFonts w:ascii="Times New Roman" w:hAnsi="Times New Roman" w:cs="Times New Roman"/>
          <w:bCs/>
          <w:i/>
          <w:iCs/>
        </w:rPr>
        <w:t>arbatiman</w:t>
      </w:r>
      <w:r w:rsidR="000E21EA" w:rsidRPr="00022882">
        <w:rPr>
          <w:rFonts w:ascii="Times New Roman" w:hAnsi="Times New Roman" w:cs="Times New Roman"/>
          <w:bCs/>
        </w:rPr>
        <w:t xml:space="preserve"> (barbatimão)</w:t>
      </w:r>
      <w:r w:rsidR="003342CB" w:rsidRPr="00022882">
        <w:rPr>
          <w:rFonts w:ascii="Times New Roman" w:hAnsi="Times New Roman" w:cs="Times New Roman"/>
          <w:bCs/>
        </w:rPr>
        <w:t xml:space="preserve"> como cicatrizante</w:t>
      </w:r>
      <w:r w:rsidR="000E21EA" w:rsidRPr="00022882">
        <w:rPr>
          <w:rFonts w:ascii="Times New Roman" w:hAnsi="Times New Roman" w:cs="Times New Roman"/>
          <w:bCs/>
        </w:rPr>
        <w:t>.</w:t>
      </w:r>
      <w:r w:rsidR="0027444E" w:rsidRPr="00022882">
        <w:rPr>
          <w:rFonts w:ascii="Times New Roman" w:hAnsi="Times New Roman" w:cs="Times New Roman"/>
          <w:bCs/>
        </w:rPr>
        <w:t>;</w:t>
      </w:r>
      <w:r w:rsidR="00DF205A" w:rsidRPr="00022882">
        <w:rPr>
          <w:rFonts w:ascii="Times New Roman" w:hAnsi="Times New Roman" w:cs="Times New Roman"/>
          <w:bCs/>
        </w:rPr>
        <w:t xml:space="preserve"> </w:t>
      </w:r>
      <w:r w:rsidR="00790159" w:rsidRPr="00022882">
        <w:rPr>
          <w:rFonts w:ascii="Times New Roman" w:hAnsi="Times New Roman" w:cs="Times New Roman"/>
          <w:b/>
        </w:rPr>
        <w:t>Metodologia</w:t>
      </w:r>
      <w:r w:rsidR="00790159" w:rsidRPr="00022882">
        <w:rPr>
          <w:rFonts w:ascii="Times New Roman" w:hAnsi="Times New Roman" w:cs="Times New Roman"/>
          <w:bCs/>
        </w:rPr>
        <w:t xml:space="preserve">: </w:t>
      </w:r>
      <w:r w:rsidR="00022882">
        <w:rPr>
          <w:rFonts w:ascii="Times New Roman" w:hAnsi="Times New Roman" w:cs="Times New Roman"/>
          <w:bCs/>
        </w:rPr>
        <w:t xml:space="preserve">Foi </w:t>
      </w:r>
      <w:r w:rsidR="008D278F" w:rsidRPr="00022882">
        <w:rPr>
          <w:rFonts w:ascii="Times New Roman" w:hAnsi="Times New Roman" w:cs="Times New Roman"/>
          <w:bCs/>
        </w:rPr>
        <w:t xml:space="preserve">realizado um exame minucioso das publicações com foco em S. Astringens. As plataformas incluídas </w:t>
      </w:r>
      <w:r w:rsidR="00022882">
        <w:rPr>
          <w:rFonts w:ascii="Times New Roman" w:hAnsi="Times New Roman" w:cs="Times New Roman"/>
          <w:bCs/>
        </w:rPr>
        <w:t xml:space="preserve">foram </w:t>
      </w:r>
      <w:r w:rsidR="000E21EA" w:rsidRPr="00022882">
        <w:rPr>
          <w:rFonts w:ascii="Times New Roman" w:hAnsi="Times New Roman" w:cs="Times New Roman"/>
          <w:bCs/>
        </w:rPr>
        <w:t>G</w:t>
      </w:r>
      <w:r w:rsidR="008D278F" w:rsidRPr="00022882">
        <w:rPr>
          <w:rFonts w:ascii="Times New Roman" w:hAnsi="Times New Roman" w:cs="Times New Roman"/>
          <w:bCs/>
        </w:rPr>
        <w:t>o</w:t>
      </w:r>
      <w:r w:rsidR="000E21EA" w:rsidRPr="00022882">
        <w:rPr>
          <w:rFonts w:ascii="Times New Roman" w:hAnsi="Times New Roman" w:cs="Times New Roman"/>
          <w:bCs/>
        </w:rPr>
        <w:t>ogle acadêmico, S</w:t>
      </w:r>
      <w:r w:rsidR="00A70178" w:rsidRPr="00022882">
        <w:rPr>
          <w:rFonts w:ascii="Times New Roman" w:hAnsi="Times New Roman" w:cs="Times New Roman"/>
          <w:bCs/>
        </w:rPr>
        <w:t>ciELO</w:t>
      </w:r>
      <w:r w:rsidR="000E21EA" w:rsidRPr="00022882">
        <w:rPr>
          <w:rFonts w:ascii="Times New Roman" w:hAnsi="Times New Roman" w:cs="Times New Roman"/>
          <w:bCs/>
        </w:rPr>
        <w:t xml:space="preserve"> e L</w:t>
      </w:r>
      <w:r w:rsidR="00A70178" w:rsidRPr="00022882">
        <w:rPr>
          <w:rFonts w:ascii="Times New Roman" w:hAnsi="Times New Roman" w:cs="Times New Roman"/>
          <w:bCs/>
        </w:rPr>
        <w:t>ILACS</w:t>
      </w:r>
      <w:r w:rsidR="00022882">
        <w:rPr>
          <w:rFonts w:ascii="Times New Roman" w:hAnsi="Times New Roman" w:cs="Times New Roman"/>
          <w:bCs/>
        </w:rPr>
        <w:t xml:space="preserve">, com </w:t>
      </w:r>
      <w:r w:rsidR="000E21EA" w:rsidRPr="00022882">
        <w:rPr>
          <w:rFonts w:ascii="Times New Roman" w:hAnsi="Times New Roman" w:cs="Times New Roman"/>
          <w:bCs/>
        </w:rPr>
        <w:t xml:space="preserve">artigos publicados entre 2013 e 2023, com a adoção </w:t>
      </w:r>
      <w:r w:rsidR="00A70178" w:rsidRPr="00022882">
        <w:rPr>
          <w:rFonts w:ascii="Times New Roman" w:hAnsi="Times New Roman" w:cs="Times New Roman"/>
          <w:bCs/>
        </w:rPr>
        <w:t>dos termos descritores:</w:t>
      </w:r>
      <w:r w:rsidR="000E21EA" w:rsidRPr="00022882">
        <w:rPr>
          <w:rFonts w:ascii="Times New Roman" w:hAnsi="Times New Roman" w:cs="Times New Roman"/>
          <w:bCs/>
        </w:rPr>
        <w:t xml:space="preserve"> </w:t>
      </w:r>
      <w:r w:rsidR="00A70178" w:rsidRPr="00022882">
        <w:rPr>
          <w:rFonts w:ascii="Times New Roman" w:hAnsi="Times New Roman" w:cs="Times New Roman"/>
          <w:bCs/>
        </w:rPr>
        <w:t>“</w:t>
      </w:r>
      <w:r w:rsidR="000E21EA" w:rsidRPr="00022882">
        <w:rPr>
          <w:rFonts w:ascii="Times New Roman" w:hAnsi="Times New Roman" w:cs="Times New Roman"/>
          <w:bCs/>
          <w:i/>
          <w:iCs/>
        </w:rPr>
        <w:t xml:space="preserve">Stryphnodedron </w:t>
      </w:r>
      <w:r w:rsidR="00A70178" w:rsidRPr="00022882">
        <w:rPr>
          <w:rFonts w:ascii="Times New Roman" w:hAnsi="Times New Roman" w:cs="Times New Roman"/>
          <w:bCs/>
          <w:i/>
          <w:iCs/>
        </w:rPr>
        <w:t>b</w:t>
      </w:r>
      <w:r w:rsidR="000E21EA" w:rsidRPr="00022882">
        <w:rPr>
          <w:rFonts w:ascii="Times New Roman" w:hAnsi="Times New Roman" w:cs="Times New Roman"/>
          <w:bCs/>
          <w:i/>
          <w:iCs/>
        </w:rPr>
        <w:t>arbatiman</w:t>
      </w:r>
      <w:r w:rsidR="00A70178" w:rsidRPr="00022882">
        <w:rPr>
          <w:rFonts w:ascii="Times New Roman" w:hAnsi="Times New Roman" w:cs="Times New Roman"/>
          <w:bCs/>
        </w:rPr>
        <w:t>”,</w:t>
      </w:r>
      <w:r w:rsidR="000E21EA" w:rsidRPr="00022882">
        <w:rPr>
          <w:rFonts w:ascii="Times New Roman" w:hAnsi="Times New Roman" w:cs="Times New Roman"/>
          <w:bCs/>
        </w:rPr>
        <w:t xml:space="preserve"> </w:t>
      </w:r>
      <w:r w:rsidR="00A70178" w:rsidRPr="00022882">
        <w:rPr>
          <w:rFonts w:ascii="Times New Roman" w:hAnsi="Times New Roman" w:cs="Times New Roman"/>
          <w:bCs/>
        </w:rPr>
        <w:t>“</w:t>
      </w:r>
      <w:r w:rsidR="000E21EA" w:rsidRPr="00022882">
        <w:rPr>
          <w:rFonts w:ascii="Times New Roman" w:hAnsi="Times New Roman" w:cs="Times New Roman"/>
          <w:bCs/>
        </w:rPr>
        <w:t>Barbatimão</w:t>
      </w:r>
      <w:r w:rsidR="00A70178" w:rsidRPr="00022882">
        <w:rPr>
          <w:rFonts w:ascii="Times New Roman" w:hAnsi="Times New Roman" w:cs="Times New Roman"/>
          <w:bCs/>
        </w:rPr>
        <w:t>”;</w:t>
      </w:r>
      <w:r w:rsidR="000E21EA" w:rsidRPr="00022882">
        <w:rPr>
          <w:rFonts w:ascii="Times New Roman" w:hAnsi="Times New Roman" w:cs="Times New Roman"/>
          <w:bCs/>
        </w:rPr>
        <w:t xml:space="preserve"> </w:t>
      </w:r>
      <w:r w:rsidR="00A70178" w:rsidRPr="00022882">
        <w:rPr>
          <w:rFonts w:ascii="Times New Roman" w:hAnsi="Times New Roman" w:cs="Times New Roman"/>
          <w:bCs/>
        </w:rPr>
        <w:t>“</w:t>
      </w:r>
      <w:r w:rsidR="000E21EA" w:rsidRPr="00022882">
        <w:rPr>
          <w:rFonts w:ascii="Times New Roman" w:hAnsi="Times New Roman" w:cs="Times New Roman"/>
          <w:bCs/>
        </w:rPr>
        <w:t>Medicina tradicional</w:t>
      </w:r>
      <w:r w:rsidR="00A70178" w:rsidRPr="00022882">
        <w:rPr>
          <w:rFonts w:ascii="Times New Roman" w:hAnsi="Times New Roman" w:cs="Times New Roman"/>
          <w:bCs/>
        </w:rPr>
        <w:t>”</w:t>
      </w:r>
      <w:r w:rsidR="000E21EA" w:rsidRPr="00022882">
        <w:rPr>
          <w:rFonts w:ascii="Times New Roman" w:hAnsi="Times New Roman" w:cs="Times New Roman"/>
          <w:bCs/>
        </w:rPr>
        <w:t xml:space="preserve"> e </w:t>
      </w:r>
      <w:r w:rsidR="00A70178" w:rsidRPr="00022882">
        <w:rPr>
          <w:rFonts w:ascii="Times New Roman" w:hAnsi="Times New Roman" w:cs="Times New Roman"/>
          <w:bCs/>
        </w:rPr>
        <w:t>“C</w:t>
      </w:r>
      <w:r w:rsidR="000E21EA" w:rsidRPr="00022882">
        <w:rPr>
          <w:rFonts w:ascii="Times New Roman" w:hAnsi="Times New Roman" w:cs="Times New Roman"/>
          <w:bCs/>
        </w:rPr>
        <w:t>icatrização</w:t>
      </w:r>
      <w:r w:rsidR="00A70178" w:rsidRPr="00022882">
        <w:rPr>
          <w:rFonts w:ascii="Times New Roman" w:hAnsi="Times New Roman" w:cs="Times New Roman"/>
          <w:bCs/>
        </w:rPr>
        <w:t>”</w:t>
      </w:r>
      <w:r w:rsidR="0027444E" w:rsidRPr="00022882">
        <w:rPr>
          <w:rFonts w:ascii="Times New Roman" w:hAnsi="Times New Roman" w:cs="Times New Roman"/>
          <w:bCs/>
        </w:rPr>
        <w:t xml:space="preserve">, </w:t>
      </w:r>
      <w:r w:rsidR="00022882">
        <w:rPr>
          <w:rFonts w:ascii="Times New Roman" w:hAnsi="Times New Roman" w:cs="Times New Roman"/>
          <w:bCs/>
        </w:rPr>
        <w:t xml:space="preserve">no qual </w:t>
      </w:r>
      <w:r w:rsidR="0027444E" w:rsidRPr="00022882">
        <w:rPr>
          <w:rFonts w:ascii="Times New Roman" w:hAnsi="Times New Roman" w:cs="Times New Roman"/>
          <w:bCs/>
        </w:rPr>
        <w:t>a</w:t>
      </w:r>
      <w:r w:rsidR="00022882">
        <w:rPr>
          <w:rFonts w:ascii="Times New Roman" w:hAnsi="Times New Roman" w:cs="Times New Roman"/>
          <w:bCs/>
        </w:rPr>
        <w:t>pós</w:t>
      </w:r>
      <w:r w:rsidR="0027444E" w:rsidRPr="00022882">
        <w:rPr>
          <w:rFonts w:ascii="Times New Roman" w:hAnsi="Times New Roman" w:cs="Times New Roman"/>
          <w:bCs/>
        </w:rPr>
        <w:t xml:space="preserve"> leitura do resumo, 15 foram selecionados.</w:t>
      </w:r>
      <w:r w:rsidR="0027444E" w:rsidRPr="00022882">
        <w:rPr>
          <w:rFonts w:ascii="Times New Roman" w:hAnsi="Times New Roman" w:cs="Times New Roman"/>
          <w:bCs/>
        </w:rPr>
        <w:t xml:space="preserve">; </w:t>
      </w:r>
      <w:r w:rsidR="00FB0603" w:rsidRPr="00022882">
        <w:rPr>
          <w:rFonts w:ascii="Times New Roman" w:hAnsi="Times New Roman" w:cs="Times New Roman"/>
          <w:b/>
        </w:rPr>
        <w:t>Resultados</w:t>
      </w:r>
      <w:r w:rsidR="00FB0603" w:rsidRPr="00022882">
        <w:rPr>
          <w:rFonts w:ascii="Times New Roman" w:hAnsi="Times New Roman" w:cs="Times New Roman"/>
          <w:bCs/>
        </w:rPr>
        <w:t>:</w:t>
      </w:r>
      <w:r w:rsidR="00DF205A" w:rsidRPr="00022882">
        <w:rPr>
          <w:rFonts w:ascii="Times New Roman" w:hAnsi="Times New Roman" w:cs="Times New Roman"/>
          <w:bCs/>
        </w:rPr>
        <w:t xml:space="preserve"> </w:t>
      </w:r>
      <w:r w:rsidR="00D02125" w:rsidRPr="00022882">
        <w:rPr>
          <w:rFonts w:ascii="Times New Roman" w:hAnsi="Times New Roman" w:cs="Times New Roman"/>
          <w:bCs/>
        </w:rPr>
        <w:t xml:space="preserve">Em todas </w:t>
      </w:r>
      <w:r w:rsidR="00D02125" w:rsidRPr="00022882">
        <w:rPr>
          <w:rFonts w:ascii="Times New Roman" w:hAnsi="Times New Roman" w:cs="Times New Roman"/>
          <w:bCs/>
        </w:rPr>
        <w:t>o</w:t>
      </w:r>
      <w:r w:rsidR="00D02125" w:rsidRPr="00022882">
        <w:rPr>
          <w:rFonts w:ascii="Times New Roman" w:hAnsi="Times New Roman" w:cs="Times New Roman"/>
          <w:bCs/>
        </w:rPr>
        <w:t xml:space="preserve">s </w:t>
      </w:r>
      <w:r w:rsidR="00D02125" w:rsidRPr="00022882">
        <w:rPr>
          <w:rFonts w:ascii="Times New Roman" w:hAnsi="Times New Roman" w:cs="Times New Roman"/>
          <w:bCs/>
        </w:rPr>
        <w:t>textos</w:t>
      </w:r>
      <w:r w:rsidR="00D02125" w:rsidRPr="00022882">
        <w:rPr>
          <w:rFonts w:ascii="Times New Roman" w:hAnsi="Times New Roman" w:cs="Times New Roman"/>
          <w:bCs/>
        </w:rPr>
        <w:t xml:space="preserve"> avaliad</w:t>
      </w:r>
      <w:r w:rsidR="00D02125" w:rsidRPr="00022882">
        <w:rPr>
          <w:rFonts w:ascii="Times New Roman" w:hAnsi="Times New Roman" w:cs="Times New Roman"/>
          <w:bCs/>
        </w:rPr>
        <w:t>o</w:t>
      </w:r>
      <w:r w:rsidR="00D02125" w:rsidRPr="00022882">
        <w:rPr>
          <w:rFonts w:ascii="Times New Roman" w:hAnsi="Times New Roman" w:cs="Times New Roman"/>
          <w:bCs/>
        </w:rPr>
        <w:t>s, extratos vegetais foram usados ​​tanto em animais quanto em humanos</w:t>
      </w:r>
      <w:r w:rsidR="00022882">
        <w:rPr>
          <w:rFonts w:ascii="Times New Roman" w:hAnsi="Times New Roman" w:cs="Times New Roman"/>
          <w:bCs/>
        </w:rPr>
        <w:t xml:space="preserve">. </w:t>
      </w:r>
      <w:r w:rsidR="00D02125" w:rsidRPr="00022882">
        <w:rPr>
          <w:rFonts w:ascii="Times New Roman" w:hAnsi="Times New Roman" w:cs="Times New Roman"/>
          <w:bCs/>
        </w:rPr>
        <w:t>A concentração e a duração do uso variaram entre os estudos</w:t>
      </w:r>
      <w:r w:rsidR="00022882">
        <w:rPr>
          <w:rFonts w:ascii="Times New Roman" w:hAnsi="Times New Roman" w:cs="Times New Roman"/>
          <w:bCs/>
        </w:rPr>
        <w:t>, tendo efeitos tóxicos  alongo prazo e em alta concentração</w:t>
      </w:r>
      <w:r w:rsidR="00D02125" w:rsidRPr="00022882">
        <w:rPr>
          <w:rFonts w:ascii="Times New Roman" w:hAnsi="Times New Roman" w:cs="Times New Roman"/>
          <w:bCs/>
        </w:rPr>
        <w:t xml:space="preserve">. Ao analisar os dados, foi comprovado cientificamente que </w:t>
      </w:r>
      <w:r w:rsidR="00D02125" w:rsidRPr="00022882">
        <w:rPr>
          <w:rFonts w:ascii="Times New Roman" w:hAnsi="Times New Roman" w:cs="Times New Roman"/>
          <w:bCs/>
          <w:i/>
          <w:iCs/>
        </w:rPr>
        <w:t>Stryphnodedron barbatiman</w:t>
      </w:r>
      <w:r w:rsidR="00D02125" w:rsidRPr="00022882">
        <w:rPr>
          <w:rFonts w:ascii="Times New Roman" w:hAnsi="Times New Roman" w:cs="Times New Roman"/>
          <w:bCs/>
          <w:i/>
          <w:iCs/>
        </w:rPr>
        <w:t xml:space="preserve"> </w:t>
      </w:r>
      <w:r w:rsidR="00D02125" w:rsidRPr="00022882">
        <w:rPr>
          <w:rFonts w:ascii="Times New Roman" w:hAnsi="Times New Roman" w:cs="Times New Roman"/>
          <w:bCs/>
        </w:rPr>
        <w:t>é um agente cicatrizante eficaz.</w:t>
      </w:r>
      <w:r w:rsidR="00D02125" w:rsidRPr="00022882">
        <w:rPr>
          <w:rFonts w:ascii="Times New Roman" w:hAnsi="Times New Roman" w:cs="Times New Roman"/>
        </w:rPr>
        <w:t xml:space="preserve"> </w:t>
      </w:r>
      <w:r w:rsidR="00022882">
        <w:rPr>
          <w:rFonts w:ascii="Times New Roman" w:hAnsi="Times New Roman" w:cs="Times New Roman"/>
          <w:bCs/>
        </w:rPr>
        <w:t xml:space="preserve">A </w:t>
      </w:r>
      <w:r w:rsidR="00D02125" w:rsidRPr="00022882">
        <w:rPr>
          <w:rFonts w:ascii="Times New Roman" w:hAnsi="Times New Roman" w:cs="Times New Roman"/>
          <w:bCs/>
        </w:rPr>
        <w:t xml:space="preserve">casca </w:t>
      </w:r>
      <w:r w:rsidR="00022882">
        <w:rPr>
          <w:rFonts w:ascii="Times New Roman" w:hAnsi="Times New Roman" w:cs="Times New Roman"/>
          <w:bCs/>
        </w:rPr>
        <w:t xml:space="preserve">da espécie </w:t>
      </w:r>
      <w:r w:rsidR="00D02125" w:rsidRPr="00022882">
        <w:rPr>
          <w:rFonts w:ascii="Times New Roman" w:hAnsi="Times New Roman" w:cs="Times New Roman"/>
          <w:bCs/>
        </w:rPr>
        <w:t>têm significativo efeito cicatrizante sobre os ferimentos</w:t>
      </w:r>
      <w:r w:rsidR="00022882">
        <w:rPr>
          <w:rFonts w:ascii="Times New Roman" w:hAnsi="Times New Roman" w:cs="Times New Roman"/>
          <w:bCs/>
        </w:rPr>
        <w:t xml:space="preserve">, </w:t>
      </w:r>
      <w:r w:rsidR="00D02125" w:rsidRPr="00022882">
        <w:rPr>
          <w:rFonts w:ascii="Times New Roman" w:hAnsi="Times New Roman" w:cs="Times New Roman"/>
          <w:bCs/>
        </w:rPr>
        <w:t xml:space="preserve"> possui atividade anti-inflamatória, analgésica e protetora da mucosa gástrica.</w:t>
      </w:r>
      <w:r w:rsidR="003342CB" w:rsidRPr="00022882">
        <w:rPr>
          <w:rFonts w:ascii="Times New Roman" w:hAnsi="Times New Roman" w:cs="Times New Roman"/>
          <w:bCs/>
        </w:rPr>
        <w:t xml:space="preserve"> </w:t>
      </w:r>
      <w:r w:rsidR="00D02125" w:rsidRPr="00022882">
        <w:rPr>
          <w:rFonts w:ascii="Times New Roman" w:hAnsi="Times New Roman" w:cs="Times New Roman"/>
          <w:bCs/>
        </w:rPr>
        <w:t>Esses efeitos ocorrem devido presença de a</w:t>
      </w:r>
      <w:r w:rsidR="003342CB" w:rsidRPr="00022882">
        <w:rPr>
          <w:rFonts w:ascii="Times New Roman" w:hAnsi="Times New Roman" w:cs="Times New Roman"/>
          <w:bCs/>
        </w:rPr>
        <w:t xml:space="preserve">caloides, terpenos, flavonoides, esteroides e especialmente </w:t>
      </w:r>
      <w:r w:rsidR="00D02125" w:rsidRPr="00022882">
        <w:rPr>
          <w:rFonts w:ascii="Times New Roman" w:hAnsi="Times New Roman" w:cs="Times New Roman"/>
          <w:bCs/>
        </w:rPr>
        <w:t xml:space="preserve">o alto teor de </w:t>
      </w:r>
      <w:r w:rsidR="003342CB" w:rsidRPr="00022882">
        <w:rPr>
          <w:rFonts w:ascii="Times New Roman" w:hAnsi="Times New Roman" w:cs="Times New Roman"/>
          <w:bCs/>
        </w:rPr>
        <w:t>taninos.</w:t>
      </w:r>
      <w:r w:rsidR="00022882">
        <w:rPr>
          <w:rFonts w:ascii="Times New Roman" w:hAnsi="Times New Roman" w:cs="Times New Roman"/>
          <w:bCs/>
        </w:rPr>
        <w:t xml:space="preserve">; </w:t>
      </w:r>
      <w:r w:rsidR="002540AE" w:rsidRPr="00022882">
        <w:rPr>
          <w:rFonts w:ascii="Times New Roman" w:hAnsi="Times New Roman" w:cs="Times New Roman"/>
          <w:b/>
        </w:rPr>
        <w:t>Conclusão</w:t>
      </w:r>
      <w:r w:rsidR="002540AE" w:rsidRPr="00022882">
        <w:rPr>
          <w:rFonts w:ascii="Times New Roman" w:hAnsi="Times New Roman" w:cs="Times New Roman"/>
          <w:bCs/>
        </w:rPr>
        <w:t xml:space="preserve">: </w:t>
      </w:r>
      <w:r w:rsidR="00022882" w:rsidRPr="00022882">
        <w:rPr>
          <w:rFonts w:ascii="Times New Roman" w:hAnsi="Times New Roman" w:cs="Times New Roman"/>
          <w:color w:val="000000" w:themeColor="text1"/>
          <w:shd w:val="clear" w:color="auto" w:fill="FFFFFF"/>
        </w:rPr>
        <w:t>As propriedades curativas do barbatimão são evidentes, mas há necessidade de investigação e experimentação adicional para explorar o seu potencial em diversas formulações farmacêuticas. Especificamente, sua aplicação tópica para a cicatrização de feridas mostra-se promissora, embora deva-se ter cautela, pois o consumo prolongado pode ser prejudicial. Extensas pesquisas são úteis para coletar dados de toxicidade e garantir a utilização segura do barbatimão na saúde humana</w:t>
      </w:r>
      <w:r w:rsidR="00022882" w:rsidRPr="00022882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  <w:p w14:paraId="6D6EAE69" w14:textId="50B91139" w:rsidR="000041DA" w:rsidRPr="00022882" w:rsidRDefault="00AB47DD" w:rsidP="00022882">
      <w:pPr>
        <w:spacing w:before="152"/>
        <w:ind w:left="10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2882">
        <w:rPr>
          <w:rFonts w:ascii="Times New Roman" w:hAnsi="Times New Roman" w:cs="Times New Roman"/>
          <w:b/>
          <w:sz w:val="24"/>
          <w:szCs w:val="24"/>
        </w:rPr>
        <w:t xml:space="preserve">Palavras-chave: </w:t>
      </w:r>
      <w:bookmarkStart w:id="0" w:name="_Hlk162028140"/>
      <w:r w:rsidR="000274B0" w:rsidRPr="00022882">
        <w:rPr>
          <w:rFonts w:ascii="Times New Roman" w:hAnsi="Times New Roman" w:cs="Times New Roman"/>
          <w:bCs/>
          <w:i/>
          <w:iCs/>
          <w:sz w:val="24"/>
          <w:szCs w:val="24"/>
        </w:rPr>
        <w:t>Stryphnodedron</w:t>
      </w:r>
      <w:r w:rsidR="000274B0" w:rsidRPr="000228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4D70" w:rsidRPr="00022882">
        <w:rPr>
          <w:rFonts w:ascii="Times New Roman" w:hAnsi="Times New Roman" w:cs="Times New Roman"/>
          <w:bCs/>
          <w:i/>
          <w:iCs/>
          <w:sz w:val="24"/>
          <w:szCs w:val="24"/>
        </w:rPr>
        <w:t>barbatiman</w:t>
      </w:r>
      <w:bookmarkEnd w:id="0"/>
      <w:r w:rsidR="00BA4D70" w:rsidRPr="0002288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; </w:t>
      </w:r>
      <w:r w:rsidR="0044383C" w:rsidRPr="00022882">
        <w:rPr>
          <w:rFonts w:ascii="Times New Roman" w:hAnsi="Times New Roman" w:cs="Times New Roman"/>
          <w:bCs/>
          <w:sz w:val="24"/>
          <w:szCs w:val="24"/>
        </w:rPr>
        <w:t>Barbatimão; Medicina</w:t>
      </w:r>
      <w:r w:rsidR="00312C4A" w:rsidRPr="00022882">
        <w:rPr>
          <w:rFonts w:ascii="Times New Roman" w:hAnsi="Times New Roman" w:cs="Times New Roman"/>
          <w:bCs/>
          <w:sz w:val="24"/>
          <w:szCs w:val="24"/>
        </w:rPr>
        <w:t xml:space="preserve"> tradicional</w:t>
      </w:r>
      <w:r w:rsidR="0044383C" w:rsidRPr="00022882">
        <w:rPr>
          <w:rFonts w:ascii="Times New Roman" w:hAnsi="Times New Roman" w:cs="Times New Roman"/>
          <w:bCs/>
          <w:sz w:val="24"/>
          <w:szCs w:val="24"/>
        </w:rPr>
        <w:t>; Cicatrização.</w:t>
      </w:r>
    </w:p>
    <w:p w14:paraId="65F1DD45" w14:textId="7929E6B3" w:rsidR="00022882" w:rsidRPr="00022882" w:rsidRDefault="00022882" w:rsidP="00022882">
      <w:pPr>
        <w:spacing w:before="17"/>
        <w:ind w:left="7" w:right="375" w:hanging="6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0228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228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Área Temática: </w:t>
      </w:r>
      <w:r w:rsidRPr="00022882">
        <w:rPr>
          <w:rFonts w:ascii="Times New Roman" w:eastAsia="Times New Roman" w:hAnsi="Times New Roman" w:cs="Times New Roman"/>
          <w:color w:val="000000"/>
          <w:sz w:val="24"/>
          <w:szCs w:val="24"/>
        </w:rPr>
        <w:t>Ciências da Saúde</w:t>
      </w:r>
      <w:r w:rsidRPr="0002288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418714F" w14:textId="77777777" w:rsidR="00022882" w:rsidRPr="00022882" w:rsidRDefault="00022882" w:rsidP="00022882">
      <w:pPr>
        <w:spacing w:before="152"/>
        <w:ind w:left="102"/>
        <w:jc w:val="both"/>
        <w:rPr>
          <w:rFonts w:ascii="Times New Roman" w:hAnsi="Times New Roman" w:cs="Times New Roman"/>
          <w:bCs/>
          <w:sz w:val="24"/>
        </w:rPr>
      </w:pPr>
    </w:p>
    <w:sectPr w:rsidR="00022882" w:rsidRPr="00022882">
      <w:type w:val="continuous"/>
      <w:pgSz w:w="11910" w:h="16840"/>
      <w:pgMar w:top="132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39D2C" w14:textId="77777777" w:rsidR="003147BF" w:rsidRDefault="003147BF" w:rsidP="00777672">
      <w:r>
        <w:separator/>
      </w:r>
    </w:p>
  </w:endnote>
  <w:endnote w:type="continuationSeparator" w:id="0">
    <w:p w14:paraId="6F2B3FBC" w14:textId="77777777" w:rsidR="003147BF" w:rsidRDefault="003147BF" w:rsidP="00777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5222B" w14:textId="77777777" w:rsidR="003147BF" w:rsidRDefault="003147BF" w:rsidP="00777672">
      <w:r>
        <w:separator/>
      </w:r>
    </w:p>
  </w:footnote>
  <w:footnote w:type="continuationSeparator" w:id="0">
    <w:p w14:paraId="1E3A77C0" w14:textId="77777777" w:rsidR="003147BF" w:rsidRDefault="003147BF" w:rsidP="00777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95BAA"/>
    <w:multiLevelType w:val="hybridMultilevel"/>
    <w:tmpl w:val="FFFFFFFF"/>
    <w:lvl w:ilvl="0" w:tplc="88E8D814">
      <w:start w:val="1"/>
      <w:numFmt w:val="decimal"/>
      <w:lvlText w:val="%1"/>
      <w:lvlJc w:val="left"/>
      <w:pPr>
        <w:ind w:left="102" w:hanging="236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392A810C">
      <w:numFmt w:val="bullet"/>
      <w:lvlText w:val="•"/>
      <w:lvlJc w:val="left"/>
      <w:pPr>
        <w:ind w:left="962" w:hanging="236"/>
      </w:pPr>
      <w:rPr>
        <w:rFonts w:hint="default"/>
        <w:lang w:val="pt-PT" w:eastAsia="en-US" w:bidi="ar-SA"/>
      </w:rPr>
    </w:lvl>
    <w:lvl w:ilvl="2" w:tplc="16EA4CCA">
      <w:numFmt w:val="bullet"/>
      <w:lvlText w:val="•"/>
      <w:lvlJc w:val="left"/>
      <w:pPr>
        <w:ind w:left="1825" w:hanging="236"/>
      </w:pPr>
      <w:rPr>
        <w:rFonts w:hint="default"/>
        <w:lang w:val="pt-PT" w:eastAsia="en-US" w:bidi="ar-SA"/>
      </w:rPr>
    </w:lvl>
    <w:lvl w:ilvl="3" w:tplc="7390D58A">
      <w:numFmt w:val="bullet"/>
      <w:lvlText w:val="•"/>
      <w:lvlJc w:val="left"/>
      <w:pPr>
        <w:ind w:left="2687" w:hanging="236"/>
      </w:pPr>
      <w:rPr>
        <w:rFonts w:hint="default"/>
        <w:lang w:val="pt-PT" w:eastAsia="en-US" w:bidi="ar-SA"/>
      </w:rPr>
    </w:lvl>
    <w:lvl w:ilvl="4" w:tplc="9B80EC9A">
      <w:numFmt w:val="bullet"/>
      <w:lvlText w:val="•"/>
      <w:lvlJc w:val="left"/>
      <w:pPr>
        <w:ind w:left="3550" w:hanging="236"/>
      </w:pPr>
      <w:rPr>
        <w:rFonts w:hint="default"/>
        <w:lang w:val="pt-PT" w:eastAsia="en-US" w:bidi="ar-SA"/>
      </w:rPr>
    </w:lvl>
    <w:lvl w:ilvl="5" w:tplc="671C252A">
      <w:numFmt w:val="bullet"/>
      <w:lvlText w:val="•"/>
      <w:lvlJc w:val="left"/>
      <w:pPr>
        <w:ind w:left="4413" w:hanging="236"/>
      </w:pPr>
      <w:rPr>
        <w:rFonts w:hint="default"/>
        <w:lang w:val="pt-PT" w:eastAsia="en-US" w:bidi="ar-SA"/>
      </w:rPr>
    </w:lvl>
    <w:lvl w:ilvl="6" w:tplc="49083D0A">
      <w:numFmt w:val="bullet"/>
      <w:lvlText w:val="•"/>
      <w:lvlJc w:val="left"/>
      <w:pPr>
        <w:ind w:left="5275" w:hanging="236"/>
      </w:pPr>
      <w:rPr>
        <w:rFonts w:hint="default"/>
        <w:lang w:val="pt-PT" w:eastAsia="en-US" w:bidi="ar-SA"/>
      </w:rPr>
    </w:lvl>
    <w:lvl w:ilvl="7" w:tplc="067889EA">
      <w:numFmt w:val="bullet"/>
      <w:lvlText w:val="•"/>
      <w:lvlJc w:val="left"/>
      <w:pPr>
        <w:ind w:left="6138" w:hanging="236"/>
      </w:pPr>
      <w:rPr>
        <w:rFonts w:hint="default"/>
        <w:lang w:val="pt-PT" w:eastAsia="en-US" w:bidi="ar-SA"/>
      </w:rPr>
    </w:lvl>
    <w:lvl w:ilvl="8" w:tplc="4F4EC55C">
      <w:numFmt w:val="bullet"/>
      <w:lvlText w:val="•"/>
      <w:lvlJc w:val="left"/>
      <w:pPr>
        <w:ind w:left="7001" w:hanging="236"/>
      </w:pPr>
      <w:rPr>
        <w:rFonts w:hint="default"/>
        <w:lang w:val="pt-PT" w:eastAsia="en-US" w:bidi="ar-SA"/>
      </w:rPr>
    </w:lvl>
  </w:abstractNum>
  <w:num w:numId="1" w16cid:durableId="659700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041DA"/>
    <w:rsid w:val="000034C2"/>
    <w:rsid w:val="000041DA"/>
    <w:rsid w:val="00022882"/>
    <w:rsid w:val="000274B0"/>
    <w:rsid w:val="00033C79"/>
    <w:rsid w:val="00041322"/>
    <w:rsid w:val="000436F7"/>
    <w:rsid w:val="00061D5F"/>
    <w:rsid w:val="000C7AFF"/>
    <w:rsid w:val="000E21EA"/>
    <w:rsid w:val="0011355E"/>
    <w:rsid w:val="00135D61"/>
    <w:rsid w:val="001741F9"/>
    <w:rsid w:val="001845D9"/>
    <w:rsid w:val="001B2FFF"/>
    <w:rsid w:val="001F4B85"/>
    <w:rsid w:val="00224D41"/>
    <w:rsid w:val="00237E98"/>
    <w:rsid w:val="002540AE"/>
    <w:rsid w:val="0027444E"/>
    <w:rsid w:val="002E76B5"/>
    <w:rsid w:val="002F0ECD"/>
    <w:rsid w:val="002F572B"/>
    <w:rsid w:val="00312099"/>
    <w:rsid w:val="00312C4A"/>
    <w:rsid w:val="003147BF"/>
    <w:rsid w:val="003342CB"/>
    <w:rsid w:val="00353E52"/>
    <w:rsid w:val="00392675"/>
    <w:rsid w:val="003A06D4"/>
    <w:rsid w:val="003B1EE6"/>
    <w:rsid w:val="003C7A11"/>
    <w:rsid w:val="00431BB0"/>
    <w:rsid w:val="0044383C"/>
    <w:rsid w:val="00470EEB"/>
    <w:rsid w:val="00471ED1"/>
    <w:rsid w:val="004943FA"/>
    <w:rsid w:val="004A5FE4"/>
    <w:rsid w:val="004C6B52"/>
    <w:rsid w:val="004D661D"/>
    <w:rsid w:val="004E7711"/>
    <w:rsid w:val="004F2AF1"/>
    <w:rsid w:val="005739C2"/>
    <w:rsid w:val="005849CB"/>
    <w:rsid w:val="005B29BB"/>
    <w:rsid w:val="005B37EE"/>
    <w:rsid w:val="005B386D"/>
    <w:rsid w:val="005C03A7"/>
    <w:rsid w:val="005C6E58"/>
    <w:rsid w:val="005F4742"/>
    <w:rsid w:val="00626A74"/>
    <w:rsid w:val="0063370A"/>
    <w:rsid w:val="006609B9"/>
    <w:rsid w:val="00671184"/>
    <w:rsid w:val="00671B7B"/>
    <w:rsid w:val="006A4CEE"/>
    <w:rsid w:val="006B28A5"/>
    <w:rsid w:val="006D1339"/>
    <w:rsid w:val="006D5435"/>
    <w:rsid w:val="006D6813"/>
    <w:rsid w:val="007225E3"/>
    <w:rsid w:val="007466B7"/>
    <w:rsid w:val="0077259B"/>
    <w:rsid w:val="00777672"/>
    <w:rsid w:val="00785ADC"/>
    <w:rsid w:val="00790159"/>
    <w:rsid w:val="0079655F"/>
    <w:rsid w:val="007B7605"/>
    <w:rsid w:val="007E2C9C"/>
    <w:rsid w:val="00800AFC"/>
    <w:rsid w:val="00801075"/>
    <w:rsid w:val="00801AC4"/>
    <w:rsid w:val="0085257D"/>
    <w:rsid w:val="00864682"/>
    <w:rsid w:val="008955A6"/>
    <w:rsid w:val="00896B77"/>
    <w:rsid w:val="008D278F"/>
    <w:rsid w:val="00945923"/>
    <w:rsid w:val="009479CB"/>
    <w:rsid w:val="00956BDF"/>
    <w:rsid w:val="009B11B7"/>
    <w:rsid w:val="009B6BC8"/>
    <w:rsid w:val="009C36C8"/>
    <w:rsid w:val="009C3B21"/>
    <w:rsid w:val="009E7640"/>
    <w:rsid w:val="00A40451"/>
    <w:rsid w:val="00A42D63"/>
    <w:rsid w:val="00A50848"/>
    <w:rsid w:val="00A55A0F"/>
    <w:rsid w:val="00A70178"/>
    <w:rsid w:val="00A95AD1"/>
    <w:rsid w:val="00AB32EF"/>
    <w:rsid w:val="00AB47DD"/>
    <w:rsid w:val="00AD1F26"/>
    <w:rsid w:val="00B12BB8"/>
    <w:rsid w:val="00B32241"/>
    <w:rsid w:val="00B60EA0"/>
    <w:rsid w:val="00BA4D70"/>
    <w:rsid w:val="00BB4054"/>
    <w:rsid w:val="00BC661A"/>
    <w:rsid w:val="00C16FB2"/>
    <w:rsid w:val="00C42EBC"/>
    <w:rsid w:val="00C60BA1"/>
    <w:rsid w:val="00C80BD4"/>
    <w:rsid w:val="00C82F3C"/>
    <w:rsid w:val="00D02125"/>
    <w:rsid w:val="00D23102"/>
    <w:rsid w:val="00D32907"/>
    <w:rsid w:val="00D5799C"/>
    <w:rsid w:val="00D6603B"/>
    <w:rsid w:val="00D7247F"/>
    <w:rsid w:val="00D77BBA"/>
    <w:rsid w:val="00D848DA"/>
    <w:rsid w:val="00DB6805"/>
    <w:rsid w:val="00DE0C51"/>
    <w:rsid w:val="00DF126B"/>
    <w:rsid w:val="00DF205A"/>
    <w:rsid w:val="00E01F27"/>
    <w:rsid w:val="00E158BF"/>
    <w:rsid w:val="00E1678F"/>
    <w:rsid w:val="00E3145F"/>
    <w:rsid w:val="00E71666"/>
    <w:rsid w:val="00E801AE"/>
    <w:rsid w:val="00E90871"/>
    <w:rsid w:val="00E94954"/>
    <w:rsid w:val="00E96D5F"/>
    <w:rsid w:val="00EB6C7C"/>
    <w:rsid w:val="00EC6893"/>
    <w:rsid w:val="00ED59ED"/>
    <w:rsid w:val="00EE3C50"/>
    <w:rsid w:val="00F20C15"/>
    <w:rsid w:val="00FA2912"/>
    <w:rsid w:val="00FB0603"/>
    <w:rsid w:val="00FB6719"/>
    <w:rsid w:val="00FC2E57"/>
    <w:rsid w:val="00FC388A"/>
    <w:rsid w:val="00F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59925"/>
  <w15:docId w15:val="{29BF9DC4-0C1B-DD47-8761-41C7F3F78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291" w:right="309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2" w:right="12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C16FB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16FB2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77672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77672"/>
    <w:rPr>
      <w:rFonts w:ascii="Arial MT" w:eastAsia="Arial MT" w:hAnsi="Arial MT" w:cs="Arial MT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777672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0436F7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0436F7"/>
    <w:rPr>
      <w:rFonts w:ascii="Arial MT" w:eastAsia="Arial MT" w:hAnsi="Arial MT" w:cs="Arial MT"/>
      <w:sz w:val="20"/>
      <w:szCs w:val="20"/>
      <w:lang w:val="pt-PT"/>
    </w:rPr>
  </w:style>
  <w:style w:type="character" w:styleId="Refdenotadefim">
    <w:name w:val="endnote reference"/>
    <w:basedOn w:val="Fontepargpadro"/>
    <w:uiPriority w:val="99"/>
    <w:semiHidden/>
    <w:unhideWhenUsed/>
    <w:rsid w:val="000436F7"/>
    <w:rPr>
      <w:vertAlign w:val="superscript"/>
    </w:rPr>
  </w:style>
  <w:style w:type="character" w:styleId="TextodoEspaoReservado">
    <w:name w:val="Placeholder Text"/>
    <w:basedOn w:val="Fontepargpadro"/>
    <w:uiPriority w:val="99"/>
    <w:semiHidden/>
    <w:rsid w:val="006B28A5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6B28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B28A5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6B28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B28A5"/>
    <w:rPr>
      <w:rFonts w:ascii="Arial MT" w:eastAsia="Arial MT" w:hAnsi="Arial MT" w:cs="Arial MT"/>
      <w:lang w:val="pt-PT"/>
    </w:rPr>
  </w:style>
  <w:style w:type="character" w:styleId="Nmerodepgina">
    <w:name w:val="page number"/>
    <w:basedOn w:val="Fontepargpadro"/>
    <w:uiPriority w:val="99"/>
    <w:semiHidden/>
    <w:unhideWhenUsed/>
    <w:rsid w:val="006B28A5"/>
  </w:style>
  <w:style w:type="character" w:styleId="Refdecomentrio">
    <w:name w:val="annotation reference"/>
    <w:basedOn w:val="Fontepargpadro"/>
    <w:uiPriority w:val="99"/>
    <w:semiHidden/>
    <w:unhideWhenUsed/>
    <w:rsid w:val="00E1678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1678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1678F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1678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1678F"/>
    <w:rPr>
      <w:rFonts w:ascii="Arial MT" w:eastAsia="Arial MT" w:hAnsi="Arial MT" w:cs="Arial MT"/>
      <w:b/>
      <w:bCs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9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387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Pereira</dc:creator>
  <cp:lastModifiedBy>Joyce</cp:lastModifiedBy>
  <cp:revision>4</cp:revision>
  <dcterms:created xsi:type="dcterms:W3CDTF">2024-03-22T01:26:00Z</dcterms:created>
  <dcterms:modified xsi:type="dcterms:W3CDTF">2024-03-22T22:53:00Z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2023-09-19T00:00:00Z</vt:filetime>
  </property>
</Properties>
</file>