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75EA4" w14:textId="10337B83" w:rsidR="00534CB2" w:rsidRPr="00134A0B" w:rsidRDefault="00134A0B" w:rsidP="00534CB2">
      <w:pPr>
        <w:spacing w:after="160" w:line="240" w:lineRule="auto"/>
        <w:rPr>
          <w:b/>
        </w:rPr>
      </w:pPr>
      <w:bookmarkStart w:id="0" w:name="_GoBack"/>
      <w:r w:rsidRPr="00134A0B">
        <w:rPr>
          <w:rFonts w:cs="Arial"/>
          <w:b/>
          <w:color w:val="333333"/>
          <w:shd w:val="clear" w:color="auto" w:fill="FFFFFF"/>
        </w:rPr>
        <w:t>COMPLICAÇÕES CARDÍACAS NA SÍNDROME INFLAMATÓRIA MULTISSISTÊMICA EM CRIANÇAS APÓS SEREM ACOMETIDAS PELA COVID-19</w:t>
      </w:r>
      <w:r w:rsidRPr="00134A0B">
        <w:rPr>
          <w:rFonts w:eastAsia="Calibri" w:cs="Arial"/>
          <w:b/>
        </w:rPr>
        <w:t>: UMA REVISÃO DE LITERATURA</w:t>
      </w:r>
      <w:bookmarkEnd w:id="0"/>
      <w:r w:rsidRPr="00134A0B">
        <w:rPr>
          <w:rFonts w:eastAsia="Calibri" w:cs="Arial"/>
          <w:b/>
        </w:rPr>
        <w:t>.</w:t>
      </w:r>
    </w:p>
    <w:p w14:paraId="0AD3EF8B" w14:textId="355076A8" w:rsidR="00534CB2" w:rsidRPr="00136810" w:rsidRDefault="007022EE" w:rsidP="00534CB2">
      <w:pPr>
        <w:spacing w:after="160" w:line="240" w:lineRule="auto"/>
        <w:rPr>
          <w:rFonts w:eastAsia="Calibri" w:cs="Arial"/>
          <w:vertAlign w:val="superscript"/>
        </w:rPr>
      </w:pPr>
      <w:r w:rsidRPr="00450936">
        <w:rPr>
          <w:rFonts w:eastAsia="Calibri" w:cs="Arial"/>
          <w:b/>
          <w:bCs/>
          <w:u w:val="single"/>
        </w:rPr>
        <w:t>MARTHA PONTES DE MIRANDA BRANDÃO</w:t>
      </w:r>
      <w:r w:rsidR="007C43DC">
        <w:rPr>
          <w:rFonts w:eastAsia="Calibri" w:cs="Arial"/>
          <w:b/>
          <w:bCs/>
          <w:u w:val="single"/>
        </w:rPr>
        <w:t xml:space="preserve"> LIRA</w:t>
      </w:r>
      <w:r>
        <w:rPr>
          <w:rFonts w:eastAsia="Calibri" w:cs="Arial"/>
          <w:vertAlign w:val="superscript"/>
        </w:rPr>
        <w:t>,1</w:t>
      </w:r>
      <w:r w:rsidRPr="419BEB8E">
        <w:rPr>
          <w:rFonts w:eastAsia="Calibri" w:cs="Arial"/>
          <w:b/>
          <w:bCs/>
        </w:rPr>
        <w:t xml:space="preserve">; </w:t>
      </w:r>
      <w:r w:rsidRPr="00450936">
        <w:rPr>
          <w:rFonts w:eastAsia="Calibri" w:cs="Arial"/>
        </w:rPr>
        <w:t>ANA KAROLINA BARROS DE JESUS</w:t>
      </w:r>
      <w:r w:rsidR="00136810">
        <w:rPr>
          <w:rFonts w:eastAsia="Calibri" w:cs="Arial"/>
          <w:vertAlign w:val="superscript"/>
        </w:rPr>
        <w:t>1</w:t>
      </w:r>
      <w:r w:rsidRPr="419BEB8E">
        <w:rPr>
          <w:rFonts w:eastAsia="Calibri" w:cs="Arial"/>
        </w:rPr>
        <w:t xml:space="preserve">; </w:t>
      </w:r>
      <w:r>
        <w:rPr>
          <w:rFonts w:eastAsia="Calibri" w:cs="Arial"/>
        </w:rPr>
        <w:t xml:space="preserve">CAROLINE SADY </w:t>
      </w:r>
      <w:r w:rsidRPr="00450936">
        <w:rPr>
          <w:rFonts w:eastAsia="Calibri" w:cs="Arial"/>
        </w:rPr>
        <w:t>MARTINS GUIMARÃES</w:t>
      </w:r>
      <w:r w:rsidR="00136810">
        <w:rPr>
          <w:rFonts w:eastAsia="Calibri" w:cs="Arial"/>
          <w:vertAlign w:val="superscript"/>
        </w:rPr>
        <w:t>1</w:t>
      </w:r>
      <w:r w:rsidRPr="419BEB8E">
        <w:rPr>
          <w:rFonts w:eastAsia="Calibri" w:cs="Arial"/>
        </w:rPr>
        <w:t>;</w:t>
      </w:r>
      <w:r>
        <w:rPr>
          <w:rFonts w:eastAsia="Calibri" w:cs="Arial"/>
        </w:rPr>
        <w:t xml:space="preserve"> </w:t>
      </w:r>
      <w:r w:rsidRPr="00450936">
        <w:rPr>
          <w:rFonts w:eastAsia="Calibri" w:cs="Arial"/>
        </w:rPr>
        <w:t>LARISSA MARQUES DA ROCHA GUEDES</w:t>
      </w:r>
      <w:r w:rsidR="00136810">
        <w:rPr>
          <w:rFonts w:eastAsia="Calibri" w:cs="Arial"/>
          <w:vertAlign w:val="superscript"/>
        </w:rPr>
        <w:t>1</w:t>
      </w:r>
      <w:r>
        <w:rPr>
          <w:rFonts w:eastAsia="Calibri" w:cs="Arial"/>
        </w:rPr>
        <w:t>; ISADORA TEIXEIRA LIMA DE C</w:t>
      </w:r>
      <w:r w:rsidRPr="00450936">
        <w:rPr>
          <w:rFonts w:eastAsia="Calibri" w:cs="Arial"/>
        </w:rPr>
        <w:t>ARVALHO</w:t>
      </w:r>
      <w:r w:rsidR="00136810">
        <w:rPr>
          <w:rFonts w:eastAsia="Calibri" w:cs="Arial"/>
          <w:vertAlign w:val="superscript"/>
        </w:rPr>
        <w:t>2</w:t>
      </w:r>
      <w:r>
        <w:rPr>
          <w:rFonts w:eastAsia="Calibri" w:cs="Arial"/>
        </w:rPr>
        <w:t>;</w:t>
      </w:r>
      <w:r w:rsidRPr="419BEB8E">
        <w:rPr>
          <w:rFonts w:eastAsia="Calibri" w:cs="Arial"/>
        </w:rPr>
        <w:t xml:space="preserve"> </w:t>
      </w:r>
      <w:r w:rsidRPr="007022EE">
        <w:rPr>
          <w:rFonts w:eastAsia="Calibri" w:cs="Arial"/>
        </w:rPr>
        <w:t>KATHARINA VIDAL DE NEGREIROS MOURA</w:t>
      </w:r>
      <w:r w:rsidR="00136810">
        <w:rPr>
          <w:rFonts w:eastAsia="Calibri" w:cs="Arial"/>
          <w:vertAlign w:val="superscript"/>
        </w:rPr>
        <w:t>3</w:t>
      </w:r>
    </w:p>
    <w:p w14:paraId="770F3F28" w14:textId="491EDD1D" w:rsidR="007C43DC" w:rsidRDefault="007C43DC" w:rsidP="007C43DC">
      <w:pPr>
        <w:spacing w:line="240" w:lineRule="auto"/>
      </w:pPr>
      <w:r>
        <w:rPr>
          <w:vertAlign w:val="superscript"/>
        </w:rPr>
        <w:t>1</w:t>
      </w:r>
      <w:r>
        <w:t xml:space="preserve">Centro Universitário CESMAC; </w:t>
      </w:r>
      <w:r>
        <w:rPr>
          <w:vertAlign w:val="superscript"/>
        </w:rPr>
        <w:t xml:space="preserve">2 </w:t>
      </w:r>
      <w:r w:rsidR="00136810">
        <w:t xml:space="preserve">Universidade Estadual de Ciências da Saúde de Alagoas; </w:t>
      </w:r>
      <w:r>
        <w:rPr>
          <w:vertAlign w:val="superscript"/>
        </w:rPr>
        <w:t>3</w:t>
      </w:r>
      <w:r w:rsidR="00136810">
        <w:t>Clínica Inspire Saúde Infantil</w:t>
      </w:r>
      <w:r>
        <w:t>;</w:t>
      </w:r>
    </w:p>
    <w:p w14:paraId="597BFFDF" w14:textId="523DEE5F" w:rsidR="00534CB2" w:rsidRPr="00534CB2" w:rsidRDefault="00534CB2" w:rsidP="50192890">
      <w:pPr>
        <w:spacing w:line="240" w:lineRule="auto"/>
        <w:rPr>
          <w:rFonts w:eastAsia="Calibri" w:cs="Arial"/>
          <w:sz w:val="20"/>
          <w:szCs w:val="20"/>
        </w:rPr>
      </w:pPr>
      <w:r w:rsidRPr="50192890">
        <w:rPr>
          <w:rFonts w:eastAsia="Calibri" w:cs="Arial"/>
          <w:sz w:val="20"/>
          <w:szCs w:val="20"/>
        </w:rPr>
        <w:t>*</w:t>
      </w:r>
      <w:r w:rsidR="00136810">
        <w:rPr>
          <w:rFonts w:eastAsia="Calibri" w:cs="Arial"/>
          <w:sz w:val="20"/>
          <w:szCs w:val="20"/>
        </w:rPr>
        <w:t>titabrandao79@gmail.com</w:t>
      </w:r>
      <w:r w:rsidR="005E2B5F">
        <w:rPr>
          <w:rFonts w:eastAsia="Calibri" w:cs="Arial"/>
          <w:sz w:val="20"/>
          <w:szCs w:val="20"/>
        </w:rPr>
        <w:t xml:space="preserve">; </w:t>
      </w:r>
      <w:r w:rsidR="6A842BA2" w:rsidRPr="50192890">
        <w:rPr>
          <w:rFonts w:eastAsia="Calibri" w:cs="Arial"/>
          <w:sz w:val="20"/>
          <w:szCs w:val="20"/>
        </w:rPr>
        <w:t>*</w:t>
      </w:r>
      <w:r w:rsidR="00136810">
        <w:rPr>
          <w:rFonts w:eastAsia="Calibri" w:cs="Arial"/>
          <w:sz w:val="20"/>
          <w:szCs w:val="20"/>
        </w:rPr>
        <w:t>katharinamoura68@gmail.com</w:t>
      </w:r>
    </w:p>
    <w:p w14:paraId="6C802D15" w14:textId="70399D05" w:rsidR="50192890" w:rsidRDefault="50192890" w:rsidP="50192890">
      <w:pPr>
        <w:spacing w:line="240" w:lineRule="auto"/>
        <w:rPr>
          <w:rFonts w:eastAsia="Calibri" w:cs="Arial"/>
          <w:sz w:val="20"/>
          <w:szCs w:val="20"/>
        </w:rPr>
      </w:pPr>
    </w:p>
    <w:p w14:paraId="4C77850C" w14:textId="77777777" w:rsidR="00450936" w:rsidRDefault="00534CB2" w:rsidP="00534CB2">
      <w:pPr>
        <w:spacing w:after="160" w:line="240" w:lineRule="auto"/>
        <w:rPr>
          <w:rFonts w:eastAsia="Calibri" w:cs="Arial"/>
          <w:sz w:val="22"/>
          <w:szCs w:val="22"/>
        </w:rPr>
      </w:pPr>
      <w:r w:rsidRPr="005E2B5F">
        <w:rPr>
          <w:rFonts w:eastAsia="Calibri" w:cs="Arial"/>
          <w:b/>
          <w:bCs/>
          <w:sz w:val="22"/>
          <w:szCs w:val="22"/>
          <w:u w:val="single"/>
        </w:rPr>
        <w:t>Introdução:</w:t>
      </w:r>
      <w:r w:rsidRPr="005E2B5F">
        <w:rPr>
          <w:rFonts w:eastAsia="Calibri" w:cs="Arial"/>
          <w:sz w:val="22"/>
          <w:szCs w:val="22"/>
        </w:rPr>
        <w:t xml:space="preserve"> </w:t>
      </w:r>
      <w:r w:rsidR="00450936" w:rsidRPr="00450936">
        <w:rPr>
          <w:rFonts w:eastAsia="Calibri" w:cs="Arial"/>
          <w:sz w:val="22"/>
          <w:szCs w:val="22"/>
        </w:rPr>
        <w:t xml:space="preserve">Após o SARS-CoV-2, a Síndrome Inflamatória </w:t>
      </w:r>
      <w:proofErr w:type="spellStart"/>
      <w:r w:rsidR="00450936" w:rsidRPr="00450936">
        <w:rPr>
          <w:rFonts w:eastAsia="Calibri" w:cs="Arial"/>
          <w:sz w:val="22"/>
          <w:szCs w:val="22"/>
        </w:rPr>
        <w:t>Multissistêmica</w:t>
      </w:r>
      <w:proofErr w:type="spellEnd"/>
      <w:r w:rsidR="00450936" w:rsidRPr="00450936">
        <w:rPr>
          <w:rFonts w:eastAsia="Calibri" w:cs="Arial"/>
          <w:sz w:val="22"/>
          <w:szCs w:val="22"/>
        </w:rPr>
        <w:t xml:space="preserve"> em crianças (MIS-C) se tornou um dos grandes problemas da população pediátrica, com sintomas semelhantes à Doença de Kawasaki (DK), com sintomas cardíacos mais fortes, febre alta em 24 horas, inflamações gastrointestinais e </w:t>
      </w:r>
      <w:proofErr w:type="spellStart"/>
      <w:r w:rsidR="00450936" w:rsidRPr="00450936">
        <w:rPr>
          <w:rFonts w:eastAsia="Calibri" w:cs="Arial"/>
          <w:sz w:val="22"/>
          <w:szCs w:val="22"/>
        </w:rPr>
        <w:t>mucocutâneas</w:t>
      </w:r>
      <w:proofErr w:type="spellEnd"/>
      <w:r w:rsidR="00450936" w:rsidRPr="00450936">
        <w:rPr>
          <w:rFonts w:eastAsia="Calibri" w:cs="Arial"/>
          <w:sz w:val="22"/>
          <w:szCs w:val="22"/>
        </w:rPr>
        <w:t>, além da insuficiência multiorgânica.</w:t>
      </w:r>
      <w:r w:rsidRPr="005E2B5F">
        <w:rPr>
          <w:rFonts w:eastAsia="Calibri" w:cs="Arial"/>
          <w:sz w:val="22"/>
          <w:szCs w:val="22"/>
        </w:rPr>
        <w:t xml:space="preserve"> </w:t>
      </w:r>
      <w:r w:rsidRPr="005E2B5F">
        <w:rPr>
          <w:rFonts w:eastAsia="Calibri" w:cs="Arial"/>
          <w:b/>
          <w:bCs/>
          <w:sz w:val="22"/>
          <w:szCs w:val="22"/>
          <w:u w:val="single"/>
        </w:rPr>
        <w:t>Objetivos:</w:t>
      </w:r>
      <w:r w:rsidRPr="005E2B5F">
        <w:rPr>
          <w:rFonts w:eastAsia="Calibri" w:cs="Arial"/>
          <w:b/>
          <w:bCs/>
          <w:sz w:val="22"/>
          <w:szCs w:val="22"/>
        </w:rPr>
        <w:t xml:space="preserve"> </w:t>
      </w:r>
      <w:r w:rsidR="00450936" w:rsidRPr="00450936">
        <w:rPr>
          <w:rFonts w:eastAsia="Calibri" w:cs="Arial"/>
          <w:sz w:val="22"/>
          <w:szCs w:val="22"/>
        </w:rPr>
        <w:t>Esse estudo tem como objetivo esclarecer as complicações cardíacas em crianças que contraíram a MIS-C após serem acometidas pela COVID-19.</w:t>
      </w:r>
      <w:r w:rsidRPr="005E2B5F">
        <w:rPr>
          <w:rFonts w:eastAsia="Calibri" w:cs="Arial"/>
          <w:sz w:val="22"/>
          <w:szCs w:val="22"/>
        </w:rPr>
        <w:t xml:space="preserve"> </w:t>
      </w:r>
      <w:r w:rsidRPr="005E2B5F">
        <w:rPr>
          <w:rFonts w:eastAsia="Calibri" w:cs="Arial"/>
          <w:b/>
          <w:bCs/>
          <w:sz w:val="22"/>
          <w:szCs w:val="22"/>
          <w:u w:val="single"/>
        </w:rPr>
        <w:t>Métodos:</w:t>
      </w:r>
      <w:r w:rsidRPr="005E2B5F">
        <w:rPr>
          <w:rFonts w:eastAsia="Calibri" w:cs="Arial"/>
          <w:sz w:val="22"/>
          <w:szCs w:val="22"/>
        </w:rPr>
        <w:t xml:space="preserve"> </w:t>
      </w:r>
      <w:r w:rsidR="00450936" w:rsidRPr="00450936">
        <w:rPr>
          <w:rFonts w:eastAsia="Calibri" w:cs="Arial"/>
          <w:sz w:val="22"/>
          <w:szCs w:val="22"/>
        </w:rPr>
        <w:t xml:space="preserve">A revisão foi realizada na plataforma </w:t>
      </w:r>
      <w:proofErr w:type="spellStart"/>
      <w:r w:rsidR="00450936" w:rsidRPr="00450936">
        <w:rPr>
          <w:rFonts w:eastAsia="Calibri" w:cs="Arial"/>
          <w:sz w:val="22"/>
          <w:szCs w:val="22"/>
        </w:rPr>
        <w:t>PubMed</w:t>
      </w:r>
      <w:proofErr w:type="spellEnd"/>
      <w:r w:rsidR="00450936" w:rsidRPr="00450936">
        <w:rPr>
          <w:rFonts w:eastAsia="Calibri" w:cs="Arial"/>
          <w:sz w:val="22"/>
          <w:szCs w:val="22"/>
        </w:rPr>
        <w:t xml:space="preserve"> e na base de dados </w:t>
      </w:r>
      <w:proofErr w:type="spellStart"/>
      <w:r w:rsidR="00450936" w:rsidRPr="00450936">
        <w:rPr>
          <w:rFonts w:eastAsia="Calibri" w:cs="Arial"/>
          <w:sz w:val="22"/>
          <w:szCs w:val="22"/>
        </w:rPr>
        <w:t>SciELO</w:t>
      </w:r>
      <w:proofErr w:type="spellEnd"/>
      <w:r w:rsidR="00450936" w:rsidRPr="00450936">
        <w:rPr>
          <w:rFonts w:eastAsia="Calibri" w:cs="Arial"/>
          <w:sz w:val="22"/>
          <w:szCs w:val="22"/>
        </w:rPr>
        <w:t>, com a estratégia de busca: (</w:t>
      </w:r>
      <w:proofErr w:type="spellStart"/>
      <w:r w:rsidR="00450936" w:rsidRPr="00450936">
        <w:rPr>
          <w:rFonts w:eastAsia="Calibri" w:cs="Arial"/>
          <w:sz w:val="22"/>
          <w:szCs w:val="22"/>
        </w:rPr>
        <w:t>Multissystem</w:t>
      </w:r>
      <w:proofErr w:type="spellEnd"/>
      <w:r w:rsidR="00450936" w:rsidRPr="00450936">
        <w:rPr>
          <w:rFonts w:eastAsia="Calibri" w:cs="Arial"/>
          <w:sz w:val="22"/>
          <w:szCs w:val="22"/>
        </w:rPr>
        <w:t xml:space="preserve"> </w:t>
      </w:r>
      <w:proofErr w:type="spellStart"/>
      <w:r w:rsidR="00450936" w:rsidRPr="00450936">
        <w:rPr>
          <w:rFonts w:eastAsia="Calibri" w:cs="Arial"/>
          <w:sz w:val="22"/>
          <w:szCs w:val="22"/>
        </w:rPr>
        <w:t>Inflammatory</w:t>
      </w:r>
      <w:proofErr w:type="spellEnd"/>
      <w:r w:rsidR="00450936" w:rsidRPr="00450936">
        <w:rPr>
          <w:rFonts w:eastAsia="Calibri" w:cs="Arial"/>
          <w:sz w:val="22"/>
          <w:szCs w:val="22"/>
        </w:rPr>
        <w:t xml:space="preserve"> </w:t>
      </w:r>
      <w:proofErr w:type="spellStart"/>
      <w:r w:rsidR="00450936" w:rsidRPr="00450936">
        <w:rPr>
          <w:rFonts w:eastAsia="Calibri" w:cs="Arial"/>
          <w:sz w:val="22"/>
          <w:szCs w:val="22"/>
        </w:rPr>
        <w:t>Syndrome</w:t>
      </w:r>
      <w:proofErr w:type="spellEnd"/>
      <w:r w:rsidR="00450936" w:rsidRPr="00450936">
        <w:rPr>
          <w:rFonts w:eastAsia="Calibri" w:cs="Arial"/>
          <w:sz w:val="22"/>
          <w:szCs w:val="22"/>
        </w:rPr>
        <w:t>) AND (Cardiovascular) AND (</w:t>
      </w:r>
      <w:proofErr w:type="spellStart"/>
      <w:r w:rsidR="00450936" w:rsidRPr="00450936">
        <w:rPr>
          <w:rFonts w:eastAsia="Calibri" w:cs="Arial"/>
          <w:sz w:val="22"/>
          <w:szCs w:val="22"/>
        </w:rPr>
        <w:t>Pediatric</w:t>
      </w:r>
      <w:proofErr w:type="spellEnd"/>
      <w:r w:rsidR="00450936" w:rsidRPr="00450936">
        <w:rPr>
          <w:rFonts w:eastAsia="Calibri" w:cs="Arial"/>
          <w:sz w:val="22"/>
          <w:szCs w:val="22"/>
        </w:rPr>
        <w:t>). Foram incluídos os artigos abordando crianças que tiveram COVID-19 e MIS-C, nos últimos cinco anos de publicação, no idioma inglês. Foram excluídos aqueles que não envolviam COVID-19 ou que envolviam outras doenças ou pacientes adultos.</w:t>
      </w:r>
      <w:r w:rsidRPr="005E2B5F">
        <w:rPr>
          <w:rFonts w:eastAsia="Calibri" w:cs="Arial"/>
          <w:sz w:val="22"/>
          <w:szCs w:val="22"/>
        </w:rPr>
        <w:t xml:space="preserve"> </w:t>
      </w:r>
      <w:r w:rsidRPr="005E2B5F">
        <w:rPr>
          <w:rFonts w:eastAsia="Calibri" w:cs="Arial"/>
          <w:b/>
          <w:bCs/>
          <w:sz w:val="22"/>
          <w:szCs w:val="22"/>
          <w:u w:val="single"/>
        </w:rPr>
        <w:t>Resultados:</w:t>
      </w:r>
      <w:r w:rsidRPr="005E2B5F">
        <w:rPr>
          <w:rFonts w:eastAsia="Calibri" w:cs="Arial"/>
          <w:sz w:val="22"/>
          <w:szCs w:val="22"/>
        </w:rPr>
        <w:t xml:space="preserve"> </w:t>
      </w:r>
      <w:r w:rsidR="00450936" w:rsidRPr="00450936">
        <w:rPr>
          <w:rFonts w:eastAsia="Calibri" w:cs="Arial"/>
          <w:sz w:val="22"/>
          <w:szCs w:val="22"/>
        </w:rPr>
        <w:t xml:space="preserve">Foram encontrados 89 artigos, sendo 88 da </w:t>
      </w:r>
      <w:proofErr w:type="spellStart"/>
      <w:r w:rsidR="00450936" w:rsidRPr="00450936">
        <w:rPr>
          <w:rFonts w:eastAsia="Calibri" w:cs="Arial"/>
          <w:sz w:val="22"/>
          <w:szCs w:val="22"/>
        </w:rPr>
        <w:t>PubMed</w:t>
      </w:r>
      <w:proofErr w:type="spellEnd"/>
      <w:r w:rsidR="00450936" w:rsidRPr="00450936">
        <w:rPr>
          <w:rFonts w:eastAsia="Calibri" w:cs="Arial"/>
          <w:sz w:val="22"/>
          <w:szCs w:val="22"/>
        </w:rPr>
        <w:t xml:space="preserve"> e um na </w:t>
      </w:r>
      <w:proofErr w:type="spellStart"/>
      <w:r w:rsidR="00450936" w:rsidRPr="00450936">
        <w:rPr>
          <w:rFonts w:eastAsia="Calibri" w:cs="Arial"/>
          <w:sz w:val="22"/>
          <w:szCs w:val="22"/>
        </w:rPr>
        <w:t>SciELO</w:t>
      </w:r>
      <w:proofErr w:type="spellEnd"/>
      <w:r w:rsidR="00450936" w:rsidRPr="00450936">
        <w:rPr>
          <w:rFonts w:eastAsia="Calibri" w:cs="Arial"/>
          <w:sz w:val="22"/>
          <w:szCs w:val="22"/>
        </w:rPr>
        <w:t xml:space="preserve">, dos quais um foi excluído por estar duplicado, 57 após leitura de títulos e 4 após a leitura dos resumos. Foram lidos na íntegra e incluídos 27 artigos.  Em síntese, pode-se ressaltar o envolvimento temporal do SARS-CoV-2 com a MIS-C na avaliação dos exames nos quais os níveis de </w:t>
      </w:r>
      <w:proofErr w:type="spellStart"/>
      <w:r w:rsidR="00450936" w:rsidRPr="00450936">
        <w:rPr>
          <w:rFonts w:eastAsia="Calibri" w:cs="Arial"/>
          <w:sz w:val="22"/>
          <w:szCs w:val="22"/>
        </w:rPr>
        <w:t>troponina</w:t>
      </w:r>
      <w:proofErr w:type="spellEnd"/>
      <w:r w:rsidR="00450936" w:rsidRPr="00450936">
        <w:rPr>
          <w:rFonts w:eastAsia="Calibri" w:cs="Arial"/>
          <w:sz w:val="22"/>
          <w:szCs w:val="22"/>
        </w:rPr>
        <w:t xml:space="preserve"> e </w:t>
      </w:r>
      <w:proofErr w:type="spellStart"/>
      <w:r w:rsidR="00450936" w:rsidRPr="00450936">
        <w:rPr>
          <w:rFonts w:eastAsia="Calibri" w:cs="Arial"/>
          <w:sz w:val="22"/>
          <w:szCs w:val="22"/>
        </w:rPr>
        <w:t>biomarcadores</w:t>
      </w:r>
      <w:proofErr w:type="spellEnd"/>
      <w:r w:rsidR="00450936" w:rsidRPr="00450936">
        <w:rPr>
          <w:rFonts w:eastAsia="Calibri" w:cs="Arial"/>
          <w:sz w:val="22"/>
          <w:szCs w:val="22"/>
        </w:rPr>
        <w:t xml:space="preserve"> cardíacos eram elevados, como Interleucina-6, 8 e 10, possíveis responsáveis pela cascata de </w:t>
      </w:r>
      <w:proofErr w:type="spellStart"/>
      <w:r w:rsidR="00450936" w:rsidRPr="00450936">
        <w:rPr>
          <w:rFonts w:eastAsia="Calibri" w:cs="Arial"/>
          <w:sz w:val="22"/>
          <w:szCs w:val="22"/>
        </w:rPr>
        <w:t>citocinas</w:t>
      </w:r>
      <w:proofErr w:type="spellEnd"/>
      <w:r w:rsidR="00450936" w:rsidRPr="00450936">
        <w:rPr>
          <w:rFonts w:eastAsia="Calibri" w:cs="Arial"/>
          <w:sz w:val="22"/>
          <w:szCs w:val="22"/>
        </w:rPr>
        <w:t xml:space="preserve">, que desenvolve a inflamação </w:t>
      </w:r>
      <w:proofErr w:type="spellStart"/>
      <w:r w:rsidR="00450936" w:rsidRPr="00450936">
        <w:rPr>
          <w:rFonts w:eastAsia="Calibri" w:cs="Arial"/>
          <w:sz w:val="22"/>
          <w:szCs w:val="22"/>
        </w:rPr>
        <w:t>multissistêmica</w:t>
      </w:r>
      <w:proofErr w:type="spellEnd"/>
      <w:r w:rsidR="00450936" w:rsidRPr="00450936">
        <w:rPr>
          <w:rFonts w:eastAsia="Calibri" w:cs="Arial"/>
          <w:sz w:val="22"/>
          <w:szCs w:val="22"/>
        </w:rPr>
        <w:t xml:space="preserve">, junto aos sintomas anteriormente apresentados. Além </w:t>
      </w:r>
      <w:r w:rsidR="00450936" w:rsidRPr="00450936">
        <w:rPr>
          <w:rFonts w:eastAsia="Calibri" w:cs="Arial"/>
          <w:sz w:val="22"/>
          <w:szCs w:val="22"/>
        </w:rPr>
        <w:lastRenderedPageBreak/>
        <w:t xml:space="preserve">disso, nos exames de </w:t>
      </w:r>
      <w:proofErr w:type="spellStart"/>
      <w:r w:rsidR="00450936" w:rsidRPr="00450936">
        <w:rPr>
          <w:rFonts w:eastAsia="Calibri" w:cs="Arial"/>
          <w:sz w:val="22"/>
          <w:szCs w:val="22"/>
        </w:rPr>
        <w:t>ecocardiograma</w:t>
      </w:r>
      <w:proofErr w:type="spellEnd"/>
      <w:r w:rsidR="00450936" w:rsidRPr="00450936">
        <w:rPr>
          <w:rFonts w:eastAsia="Calibri" w:cs="Arial"/>
          <w:sz w:val="22"/>
          <w:szCs w:val="22"/>
        </w:rPr>
        <w:t xml:space="preserve"> e ressonância magnética eram amplas as manifestações de disfunção ventricular, focada na falha da função ejetora do ventrículo esquerdo, regurgitação valvar, arritmia e, em menor frequência, dilatação das coronárias, mais frequente na DK. Apesar desse envolvimento cardíaco, ao fim do tratamento com imunoglobulina </w:t>
      </w:r>
      <w:proofErr w:type="spellStart"/>
      <w:r w:rsidR="00450936" w:rsidRPr="00450936">
        <w:rPr>
          <w:rFonts w:eastAsia="Calibri" w:cs="Arial"/>
          <w:sz w:val="22"/>
          <w:szCs w:val="22"/>
        </w:rPr>
        <w:t>transvenosa</w:t>
      </w:r>
      <w:proofErr w:type="spellEnd"/>
      <w:r w:rsidR="00450936" w:rsidRPr="00450936">
        <w:rPr>
          <w:rFonts w:eastAsia="Calibri" w:cs="Arial"/>
          <w:sz w:val="22"/>
          <w:szCs w:val="22"/>
        </w:rPr>
        <w:t xml:space="preserve"> e </w:t>
      </w:r>
      <w:proofErr w:type="spellStart"/>
      <w:r w:rsidR="00450936" w:rsidRPr="00450936">
        <w:rPr>
          <w:rFonts w:eastAsia="Calibri" w:cs="Arial"/>
          <w:sz w:val="22"/>
          <w:szCs w:val="22"/>
        </w:rPr>
        <w:t>corticosteróides</w:t>
      </w:r>
      <w:proofErr w:type="spellEnd"/>
      <w:r w:rsidR="00450936" w:rsidRPr="00450936">
        <w:rPr>
          <w:rFonts w:eastAsia="Calibri" w:cs="Arial"/>
          <w:sz w:val="22"/>
          <w:szCs w:val="22"/>
        </w:rPr>
        <w:t xml:space="preserve">, as lesões cardíacas regrediam, em geral, sem </w:t>
      </w:r>
      <w:proofErr w:type="spellStart"/>
      <w:r w:rsidR="00450936" w:rsidRPr="00450936">
        <w:rPr>
          <w:rFonts w:eastAsia="Calibri" w:cs="Arial"/>
          <w:sz w:val="22"/>
          <w:szCs w:val="22"/>
        </w:rPr>
        <w:t>sequelas.</w:t>
      </w:r>
      <w:r w:rsidRPr="005E2B5F">
        <w:rPr>
          <w:rFonts w:eastAsia="Calibri" w:cs="Arial"/>
          <w:b/>
          <w:bCs/>
          <w:sz w:val="22"/>
          <w:szCs w:val="22"/>
          <w:u w:val="single"/>
        </w:rPr>
        <w:t>Conclusões</w:t>
      </w:r>
      <w:proofErr w:type="spellEnd"/>
      <w:r w:rsidRPr="005E2B5F">
        <w:rPr>
          <w:rFonts w:eastAsia="Calibri" w:cs="Arial"/>
          <w:b/>
          <w:bCs/>
          <w:sz w:val="22"/>
          <w:szCs w:val="22"/>
          <w:u w:val="single"/>
        </w:rPr>
        <w:t>:</w:t>
      </w:r>
      <w:r w:rsidRPr="005E2B5F">
        <w:rPr>
          <w:rFonts w:eastAsia="Calibri" w:cs="Arial"/>
          <w:sz w:val="22"/>
          <w:szCs w:val="22"/>
        </w:rPr>
        <w:t xml:space="preserve"> </w:t>
      </w:r>
      <w:r w:rsidR="00450936" w:rsidRPr="00450936">
        <w:rPr>
          <w:rFonts w:eastAsia="Calibri" w:cs="Arial"/>
          <w:sz w:val="22"/>
          <w:szCs w:val="22"/>
        </w:rPr>
        <w:t>Portanto, as principais complicações cardíacas na MIS-C estão relacionadas a disfunções miocárdicas, valvares e do sistema de condução.</w:t>
      </w:r>
    </w:p>
    <w:p w14:paraId="2EFF805A" w14:textId="09762E8A" w:rsidR="00534CB2" w:rsidRPr="005E2B5F" w:rsidRDefault="00534CB2" w:rsidP="00534CB2">
      <w:pPr>
        <w:spacing w:after="160" w:line="240" w:lineRule="auto"/>
        <w:rPr>
          <w:rFonts w:eastAsia="Calibri" w:cs="Arial"/>
          <w:sz w:val="22"/>
          <w:szCs w:val="22"/>
          <w:lang w:eastAsia="en-US"/>
        </w:rPr>
      </w:pPr>
      <w:r w:rsidRPr="005E2B5F">
        <w:rPr>
          <w:rFonts w:eastAsia="Calibri" w:cs="Arial"/>
          <w:b/>
          <w:bCs/>
          <w:sz w:val="22"/>
          <w:szCs w:val="22"/>
        </w:rPr>
        <w:t xml:space="preserve">Palavras-chave: </w:t>
      </w:r>
      <w:r w:rsidR="00450936">
        <w:rPr>
          <w:rFonts w:cs="Arial"/>
          <w:color w:val="333333"/>
          <w:sz w:val="20"/>
          <w:szCs w:val="20"/>
          <w:shd w:val="clear" w:color="auto" w:fill="FFFFFF"/>
        </w:rPr>
        <w:t>COVID-19. Pediatria.</w:t>
      </w:r>
      <w:r w:rsidR="00450936">
        <w:rPr>
          <w:rFonts w:cs="Arial"/>
          <w:color w:val="333333"/>
          <w:sz w:val="20"/>
          <w:szCs w:val="20"/>
          <w:shd w:val="clear" w:color="auto" w:fill="FFFFFF"/>
        </w:rPr>
        <w:t xml:space="preserve"> Anormalidades Cardiovasculares</w:t>
      </w:r>
      <w:r w:rsidR="00450936">
        <w:rPr>
          <w:rFonts w:cs="Arial"/>
          <w:color w:val="333333"/>
          <w:sz w:val="20"/>
          <w:szCs w:val="20"/>
          <w:shd w:val="clear" w:color="auto" w:fill="FFFFFF"/>
        </w:rPr>
        <w:t>.</w:t>
      </w:r>
    </w:p>
    <w:p w14:paraId="3C061787" w14:textId="4C146DDB" w:rsidR="00191423" w:rsidRPr="00F2333F" w:rsidRDefault="00D7675A" w:rsidP="005E2B5F">
      <w:pPr>
        <w:spacing w:line="240" w:lineRule="auto"/>
        <w:jc w:val="left"/>
        <w:rPr>
          <w:rFonts w:cs="Arial"/>
          <w:b/>
          <w:bCs/>
        </w:rPr>
      </w:pPr>
      <w:r w:rsidRPr="00E12960">
        <w:rPr>
          <w:rFonts w:cs="Arial"/>
        </w:rPr>
        <w:br w:type="page"/>
      </w:r>
      <w:r w:rsidR="00191423" w:rsidRPr="419BEB8E">
        <w:rPr>
          <w:rFonts w:cs="Arial"/>
          <w:b/>
          <w:bCs/>
        </w:rPr>
        <w:lastRenderedPageBreak/>
        <w:t>REFERÊNCIAS BIBLIOGRÁFICAS</w:t>
      </w:r>
    </w:p>
    <w:p w14:paraId="049F31CB" w14:textId="77777777" w:rsidR="004B17EF" w:rsidRDefault="004B17EF" w:rsidP="00191423">
      <w:pPr>
        <w:spacing w:line="240" w:lineRule="auto"/>
        <w:rPr>
          <w:rFonts w:cs="Arial"/>
          <w:sz w:val="20"/>
          <w:szCs w:val="20"/>
        </w:rPr>
      </w:pPr>
    </w:p>
    <w:p w14:paraId="53128261" w14:textId="652D7382" w:rsidR="00CD07AD" w:rsidRDefault="00263908" w:rsidP="00AD685C">
      <w:pPr>
        <w:rPr>
          <w:rFonts w:cs="Arial"/>
          <w:sz w:val="20"/>
          <w:szCs w:val="20"/>
        </w:rPr>
      </w:pPr>
      <w:r>
        <w:rPr>
          <w:rFonts w:cs="Arial"/>
          <w:sz w:val="20"/>
          <w:szCs w:val="20"/>
        </w:rPr>
        <w:t>CLARK, B.</w:t>
      </w:r>
      <w:r w:rsidR="008E7FDA" w:rsidRPr="008E7FDA">
        <w:rPr>
          <w:rFonts w:cs="Arial"/>
          <w:sz w:val="20"/>
          <w:szCs w:val="20"/>
        </w:rPr>
        <w:t xml:space="preserve"> C. et al. </w:t>
      </w:r>
      <w:proofErr w:type="spellStart"/>
      <w:r w:rsidR="008E7FDA" w:rsidRPr="008E7FDA">
        <w:rPr>
          <w:rFonts w:cs="Arial"/>
          <w:sz w:val="20"/>
          <w:szCs w:val="20"/>
        </w:rPr>
        <w:t>Cardiac</w:t>
      </w:r>
      <w:proofErr w:type="spellEnd"/>
      <w:r w:rsidR="008E7FDA" w:rsidRPr="008E7FDA">
        <w:rPr>
          <w:rFonts w:cs="Arial"/>
          <w:sz w:val="20"/>
          <w:szCs w:val="20"/>
        </w:rPr>
        <w:t xml:space="preserve"> </w:t>
      </w:r>
      <w:proofErr w:type="spellStart"/>
      <w:r w:rsidR="008E7FDA" w:rsidRPr="008E7FDA">
        <w:rPr>
          <w:rFonts w:cs="Arial"/>
          <w:sz w:val="20"/>
          <w:szCs w:val="20"/>
        </w:rPr>
        <w:t>Abnormalities</w:t>
      </w:r>
      <w:proofErr w:type="spellEnd"/>
      <w:r w:rsidR="008E7FDA" w:rsidRPr="008E7FDA">
        <w:rPr>
          <w:rFonts w:cs="Arial"/>
          <w:sz w:val="20"/>
          <w:szCs w:val="20"/>
        </w:rPr>
        <w:t xml:space="preserve"> </w:t>
      </w:r>
      <w:proofErr w:type="spellStart"/>
      <w:r w:rsidR="008E7FDA" w:rsidRPr="008E7FDA">
        <w:rPr>
          <w:rFonts w:cs="Arial"/>
          <w:sz w:val="20"/>
          <w:szCs w:val="20"/>
        </w:rPr>
        <w:t>Seen</w:t>
      </w:r>
      <w:proofErr w:type="spellEnd"/>
      <w:r w:rsidR="008E7FDA" w:rsidRPr="008E7FDA">
        <w:rPr>
          <w:rFonts w:cs="Arial"/>
          <w:sz w:val="20"/>
          <w:szCs w:val="20"/>
        </w:rPr>
        <w:t xml:space="preserve"> in </w:t>
      </w:r>
      <w:proofErr w:type="spellStart"/>
      <w:r w:rsidR="008E7FDA" w:rsidRPr="008E7FDA">
        <w:rPr>
          <w:rFonts w:cs="Arial"/>
          <w:sz w:val="20"/>
          <w:szCs w:val="20"/>
        </w:rPr>
        <w:t>Pediatric</w:t>
      </w:r>
      <w:proofErr w:type="spellEnd"/>
      <w:r w:rsidR="008E7FDA" w:rsidRPr="008E7FDA">
        <w:rPr>
          <w:rFonts w:cs="Arial"/>
          <w:sz w:val="20"/>
          <w:szCs w:val="20"/>
        </w:rPr>
        <w:t xml:space="preserve"> </w:t>
      </w:r>
      <w:proofErr w:type="spellStart"/>
      <w:r w:rsidR="008E7FDA" w:rsidRPr="008E7FDA">
        <w:rPr>
          <w:rFonts w:cs="Arial"/>
          <w:sz w:val="20"/>
          <w:szCs w:val="20"/>
        </w:rPr>
        <w:t>Patients</w:t>
      </w:r>
      <w:proofErr w:type="spellEnd"/>
      <w:r w:rsidR="008E7FDA" w:rsidRPr="008E7FDA">
        <w:rPr>
          <w:rFonts w:cs="Arial"/>
          <w:sz w:val="20"/>
          <w:szCs w:val="20"/>
        </w:rPr>
        <w:t xml:space="preserve"> </w:t>
      </w:r>
      <w:proofErr w:type="spellStart"/>
      <w:r w:rsidR="008E7FDA" w:rsidRPr="008E7FDA">
        <w:rPr>
          <w:rFonts w:cs="Arial"/>
          <w:sz w:val="20"/>
          <w:szCs w:val="20"/>
        </w:rPr>
        <w:t>During</w:t>
      </w:r>
      <w:proofErr w:type="spellEnd"/>
      <w:r w:rsidR="008E7FDA" w:rsidRPr="008E7FDA">
        <w:rPr>
          <w:rFonts w:cs="Arial"/>
          <w:sz w:val="20"/>
          <w:szCs w:val="20"/>
        </w:rPr>
        <w:t xml:space="preserve"> </w:t>
      </w:r>
      <w:proofErr w:type="spellStart"/>
      <w:r w:rsidR="008E7FDA" w:rsidRPr="008E7FDA">
        <w:rPr>
          <w:rFonts w:cs="Arial"/>
          <w:sz w:val="20"/>
          <w:szCs w:val="20"/>
        </w:rPr>
        <w:t>the</w:t>
      </w:r>
      <w:proofErr w:type="spellEnd"/>
      <w:r w:rsidR="008E7FDA" w:rsidRPr="008E7FDA">
        <w:rPr>
          <w:rFonts w:cs="Arial"/>
          <w:sz w:val="20"/>
          <w:szCs w:val="20"/>
        </w:rPr>
        <w:t xml:space="preserve"> SARS</w:t>
      </w:r>
      <w:r w:rsidR="008E7FDA" w:rsidRPr="008E7FDA">
        <w:rPr>
          <w:rFonts w:ascii="Cambria Math" w:hAnsi="Cambria Math" w:cs="Cambria Math"/>
          <w:sz w:val="20"/>
          <w:szCs w:val="20"/>
        </w:rPr>
        <w:t>‐</w:t>
      </w:r>
      <w:r w:rsidR="008E7FDA" w:rsidRPr="008E7FDA">
        <w:rPr>
          <w:rFonts w:cs="Arial"/>
          <w:sz w:val="20"/>
          <w:szCs w:val="20"/>
        </w:rPr>
        <w:t xml:space="preserve">CoV2 </w:t>
      </w:r>
      <w:proofErr w:type="spellStart"/>
      <w:r w:rsidR="008E7FDA" w:rsidRPr="008E7FDA">
        <w:rPr>
          <w:rFonts w:cs="Arial"/>
          <w:sz w:val="20"/>
          <w:szCs w:val="20"/>
        </w:rPr>
        <w:t>Pandemic</w:t>
      </w:r>
      <w:proofErr w:type="spellEnd"/>
      <w:r w:rsidR="008E7FDA" w:rsidRPr="008E7FDA">
        <w:rPr>
          <w:rFonts w:cs="Arial"/>
          <w:sz w:val="20"/>
          <w:szCs w:val="20"/>
        </w:rPr>
        <w:t xml:space="preserve">: </w:t>
      </w:r>
      <w:proofErr w:type="spellStart"/>
      <w:r w:rsidR="008E7FDA" w:rsidRPr="008E7FDA">
        <w:rPr>
          <w:rFonts w:cs="Arial"/>
          <w:sz w:val="20"/>
          <w:szCs w:val="20"/>
        </w:rPr>
        <w:t>An</w:t>
      </w:r>
      <w:proofErr w:type="spellEnd"/>
      <w:r w:rsidR="008E7FDA" w:rsidRPr="008E7FDA">
        <w:rPr>
          <w:rFonts w:cs="Arial"/>
          <w:sz w:val="20"/>
          <w:szCs w:val="20"/>
        </w:rPr>
        <w:t xml:space="preserve"> </w:t>
      </w:r>
      <w:proofErr w:type="spellStart"/>
      <w:r w:rsidR="008E7FDA" w:rsidRPr="008E7FDA">
        <w:rPr>
          <w:rFonts w:cs="Arial"/>
          <w:sz w:val="20"/>
          <w:szCs w:val="20"/>
        </w:rPr>
        <w:t>International</w:t>
      </w:r>
      <w:proofErr w:type="spellEnd"/>
      <w:r w:rsidR="008E7FDA" w:rsidRPr="008E7FDA">
        <w:rPr>
          <w:rFonts w:cs="Arial"/>
          <w:sz w:val="20"/>
          <w:szCs w:val="20"/>
        </w:rPr>
        <w:t xml:space="preserve"> Experience. </w:t>
      </w:r>
      <w:proofErr w:type="spellStart"/>
      <w:r w:rsidR="008E7FDA" w:rsidRPr="007022EE">
        <w:rPr>
          <w:rFonts w:cs="Arial"/>
          <w:b/>
          <w:sz w:val="20"/>
          <w:szCs w:val="20"/>
        </w:rPr>
        <w:t>Journal</w:t>
      </w:r>
      <w:proofErr w:type="spellEnd"/>
      <w:r w:rsidR="008E7FDA" w:rsidRPr="007022EE">
        <w:rPr>
          <w:rFonts w:cs="Arial"/>
          <w:b/>
          <w:sz w:val="20"/>
          <w:szCs w:val="20"/>
        </w:rPr>
        <w:t xml:space="preserve"> </w:t>
      </w:r>
      <w:proofErr w:type="spellStart"/>
      <w:r w:rsidR="008E7FDA" w:rsidRPr="007022EE">
        <w:rPr>
          <w:rFonts w:cs="Arial"/>
          <w:b/>
          <w:sz w:val="20"/>
          <w:szCs w:val="20"/>
        </w:rPr>
        <w:t>of</w:t>
      </w:r>
      <w:proofErr w:type="spellEnd"/>
      <w:r w:rsidR="008E7FDA" w:rsidRPr="007022EE">
        <w:rPr>
          <w:rFonts w:cs="Arial"/>
          <w:b/>
          <w:sz w:val="20"/>
          <w:szCs w:val="20"/>
        </w:rPr>
        <w:t xml:space="preserve"> </w:t>
      </w:r>
      <w:proofErr w:type="spellStart"/>
      <w:r w:rsidR="008E7FDA" w:rsidRPr="007022EE">
        <w:rPr>
          <w:rFonts w:cs="Arial"/>
          <w:b/>
          <w:sz w:val="20"/>
          <w:szCs w:val="20"/>
        </w:rPr>
        <w:t>the</w:t>
      </w:r>
      <w:proofErr w:type="spellEnd"/>
      <w:r w:rsidR="008E7FDA" w:rsidRPr="007022EE">
        <w:rPr>
          <w:rFonts w:cs="Arial"/>
          <w:b/>
          <w:sz w:val="20"/>
          <w:szCs w:val="20"/>
        </w:rPr>
        <w:t xml:space="preserve"> American Heart </w:t>
      </w:r>
      <w:proofErr w:type="spellStart"/>
      <w:r w:rsidR="008E7FDA" w:rsidRPr="007022EE">
        <w:rPr>
          <w:rFonts w:cs="Arial"/>
          <w:b/>
          <w:sz w:val="20"/>
          <w:szCs w:val="20"/>
        </w:rPr>
        <w:t>Association</w:t>
      </w:r>
      <w:proofErr w:type="spellEnd"/>
      <w:r w:rsidR="008E7FDA" w:rsidRPr="007022EE">
        <w:rPr>
          <w:rFonts w:cs="Arial"/>
          <w:b/>
          <w:sz w:val="20"/>
          <w:szCs w:val="20"/>
        </w:rPr>
        <w:t xml:space="preserve">: Cardiovascular </w:t>
      </w:r>
      <w:proofErr w:type="spellStart"/>
      <w:r w:rsidR="008E7FDA" w:rsidRPr="007022EE">
        <w:rPr>
          <w:rFonts w:cs="Arial"/>
          <w:b/>
          <w:sz w:val="20"/>
          <w:szCs w:val="20"/>
        </w:rPr>
        <w:t>and</w:t>
      </w:r>
      <w:proofErr w:type="spellEnd"/>
      <w:r w:rsidR="008E7FDA" w:rsidRPr="007022EE">
        <w:rPr>
          <w:rFonts w:cs="Arial"/>
          <w:b/>
          <w:sz w:val="20"/>
          <w:szCs w:val="20"/>
        </w:rPr>
        <w:t xml:space="preserve"> Cerebrovascular </w:t>
      </w:r>
      <w:proofErr w:type="spellStart"/>
      <w:r w:rsidR="008E7FDA" w:rsidRPr="007022EE">
        <w:rPr>
          <w:rFonts w:cs="Arial"/>
          <w:b/>
          <w:sz w:val="20"/>
          <w:szCs w:val="20"/>
        </w:rPr>
        <w:t>Disease</w:t>
      </w:r>
      <w:proofErr w:type="spellEnd"/>
      <w:r w:rsidR="008E7FDA" w:rsidRPr="008E7FDA">
        <w:rPr>
          <w:rFonts w:cs="Arial"/>
          <w:sz w:val="20"/>
          <w:szCs w:val="20"/>
        </w:rPr>
        <w:t>, v. 9, n. 21, 2020.</w:t>
      </w:r>
    </w:p>
    <w:p w14:paraId="3A36745C" w14:textId="138BAA18" w:rsidR="008E7FDA" w:rsidRDefault="00263908" w:rsidP="00AD685C">
      <w:pPr>
        <w:rPr>
          <w:rFonts w:cs="Arial"/>
          <w:color w:val="222222"/>
          <w:sz w:val="20"/>
          <w:szCs w:val="20"/>
          <w:shd w:val="clear" w:color="auto" w:fill="FFFFFF"/>
        </w:rPr>
      </w:pPr>
      <w:r>
        <w:rPr>
          <w:rFonts w:cs="Arial"/>
          <w:color w:val="222222"/>
          <w:sz w:val="20"/>
          <w:szCs w:val="20"/>
          <w:shd w:val="clear" w:color="auto" w:fill="FFFFFF"/>
        </w:rPr>
        <w:t>BARTOSZEK, M.</w:t>
      </w:r>
      <w:r w:rsidR="008E7FDA">
        <w:rPr>
          <w:rFonts w:cs="Arial"/>
          <w:color w:val="222222"/>
          <w:sz w:val="20"/>
          <w:szCs w:val="20"/>
          <w:shd w:val="clear" w:color="auto" w:fill="FFFFFF"/>
        </w:rPr>
        <w:t xml:space="preserve"> et al. </w:t>
      </w:r>
      <w:proofErr w:type="spellStart"/>
      <w:r w:rsidR="008E7FDA">
        <w:rPr>
          <w:rFonts w:cs="Arial"/>
          <w:color w:val="222222"/>
          <w:sz w:val="20"/>
          <w:szCs w:val="20"/>
          <w:shd w:val="clear" w:color="auto" w:fill="FFFFFF"/>
        </w:rPr>
        <w:t>Cardiac</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Magnetic</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Resonance</w:t>
      </w:r>
      <w:proofErr w:type="spellEnd"/>
      <w:r w:rsidR="008E7FDA">
        <w:rPr>
          <w:rFonts w:cs="Arial"/>
          <w:color w:val="222222"/>
          <w:sz w:val="20"/>
          <w:szCs w:val="20"/>
          <w:shd w:val="clear" w:color="auto" w:fill="FFFFFF"/>
        </w:rPr>
        <w:t xml:space="preserve"> Follow</w:t>
      </w:r>
      <w:r w:rsidR="008E7FDA">
        <w:rPr>
          <w:rFonts w:ascii="Cambria Math" w:hAnsi="Cambria Math" w:cs="Cambria Math"/>
          <w:color w:val="222222"/>
          <w:sz w:val="20"/>
          <w:szCs w:val="20"/>
          <w:shd w:val="clear" w:color="auto" w:fill="FFFFFF"/>
        </w:rPr>
        <w:t>‐</w:t>
      </w:r>
      <w:r w:rsidR="008E7FDA">
        <w:rPr>
          <w:rFonts w:cs="Arial"/>
          <w:color w:val="222222"/>
          <w:sz w:val="20"/>
          <w:szCs w:val="20"/>
          <w:shd w:val="clear" w:color="auto" w:fill="FFFFFF"/>
        </w:rPr>
        <w:t xml:space="preserve">Up </w:t>
      </w:r>
      <w:proofErr w:type="spellStart"/>
      <w:r w:rsidR="008E7FDA">
        <w:rPr>
          <w:rFonts w:cs="Arial"/>
          <w:color w:val="222222"/>
          <w:sz w:val="20"/>
          <w:szCs w:val="20"/>
          <w:shd w:val="clear" w:color="auto" w:fill="FFFFFF"/>
        </w:rPr>
        <w:t>of</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Children</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After</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Pediatric</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Inflammatory</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Multisystem</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Syndrome</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Temporally</w:t>
      </w:r>
      <w:proofErr w:type="spellEnd"/>
      <w:r w:rsidR="008E7FDA">
        <w:rPr>
          <w:rFonts w:cs="Arial"/>
          <w:color w:val="222222"/>
          <w:sz w:val="20"/>
          <w:szCs w:val="20"/>
          <w:shd w:val="clear" w:color="auto" w:fill="FFFFFF"/>
        </w:rPr>
        <w:t xml:space="preserve"> Associated </w:t>
      </w:r>
      <w:proofErr w:type="spellStart"/>
      <w:r w:rsidR="008E7FDA">
        <w:rPr>
          <w:rFonts w:cs="Arial"/>
          <w:color w:val="222222"/>
          <w:sz w:val="20"/>
          <w:szCs w:val="20"/>
          <w:shd w:val="clear" w:color="auto" w:fill="FFFFFF"/>
        </w:rPr>
        <w:t>With</w:t>
      </w:r>
      <w:proofErr w:type="spellEnd"/>
      <w:r w:rsidR="008E7FDA">
        <w:rPr>
          <w:rFonts w:cs="Arial"/>
          <w:color w:val="222222"/>
          <w:sz w:val="20"/>
          <w:szCs w:val="20"/>
          <w:shd w:val="clear" w:color="auto" w:fill="FFFFFF"/>
        </w:rPr>
        <w:t xml:space="preserve"> SARS</w:t>
      </w:r>
      <w:r w:rsidR="008E7FDA">
        <w:rPr>
          <w:rFonts w:ascii="Cambria Math" w:hAnsi="Cambria Math" w:cs="Cambria Math"/>
          <w:color w:val="222222"/>
          <w:sz w:val="20"/>
          <w:szCs w:val="20"/>
          <w:shd w:val="clear" w:color="auto" w:fill="FFFFFF"/>
        </w:rPr>
        <w:t>‐</w:t>
      </w:r>
      <w:r w:rsidR="008E7FDA">
        <w:rPr>
          <w:rFonts w:cs="Arial"/>
          <w:color w:val="222222"/>
          <w:sz w:val="20"/>
          <w:szCs w:val="20"/>
          <w:shd w:val="clear" w:color="auto" w:fill="FFFFFF"/>
        </w:rPr>
        <w:t>CoV</w:t>
      </w:r>
      <w:r w:rsidR="008E7FDA">
        <w:rPr>
          <w:rFonts w:ascii="Cambria Math" w:hAnsi="Cambria Math" w:cs="Cambria Math"/>
          <w:color w:val="222222"/>
          <w:sz w:val="20"/>
          <w:szCs w:val="20"/>
          <w:shd w:val="clear" w:color="auto" w:fill="FFFFFF"/>
        </w:rPr>
        <w:t>‐</w:t>
      </w:r>
      <w:r w:rsidR="008E7FDA">
        <w:rPr>
          <w:rFonts w:cs="Arial"/>
          <w:color w:val="222222"/>
          <w:sz w:val="20"/>
          <w:szCs w:val="20"/>
          <w:shd w:val="clear" w:color="auto" w:fill="FFFFFF"/>
        </w:rPr>
        <w:t xml:space="preserve">2 </w:t>
      </w:r>
      <w:proofErr w:type="spellStart"/>
      <w:r w:rsidR="008E7FDA">
        <w:rPr>
          <w:rFonts w:cs="Arial"/>
          <w:color w:val="222222"/>
          <w:sz w:val="20"/>
          <w:szCs w:val="20"/>
          <w:shd w:val="clear" w:color="auto" w:fill="FFFFFF"/>
        </w:rPr>
        <w:t>With</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Initial</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Cardiac</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Involvement</w:t>
      </w:r>
      <w:proofErr w:type="spellEnd"/>
      <w:r w:rsidR="008E7FDA">
        <w:rPr>
          <w:rFonts w:cs="Arial"/>
          <w:color w:val="222222"/>
          <w:sz w:val="20"/>
          <w:szCs w:val="20"/>
          <w:shd w:val="clear" w:color="auto" w:fill="FFFFFF"/>
        </w:rPr>
        <w:t>. </w:t>
      </w:r>
      <w:proofErr w:type="spellStart"/>
      <w:r w:rsidR="008E7FDA">
        <w:rPr>
          <w:rFonts w:cs="Arial"/>
          <w:b/>
          <w:bCs/>
          <w:color w:val="222222"/>
          <w:sz w:val="20"/>
          <w:szCs w:val="20"/>
          <w:shd w:val="clear" w:color="auto" w:fill="FFFFFF"/>
        </w:rPr>
        <w:t>Journal</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of</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Magnetic</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Resonance</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Imaging</w:t>
      </w:r>
      <w:proofErr w:type="spellEnd"/>
      <w:r w:rsidR="008E7FDA">
        <w:rPr>
          <w:rFonts w:cs="Arial"/>
          <w:color w:val="222222"/>
          <w:sz w:val="20"/>
          <w:szCs w:val="20"/>
          <w:shd w:val="clear" w:color="auto" w:fill="FFFFFF"/>
        </w:rPr>
        <w:t>, v. 55, n. 3, p. 883-891, 2022.</w:t>
      </w:r>
    </w:p>
    <w:p w14:paraId="69AED262" w14:textId="269D83E6" w:rsidR="008E7FDA" w:rsidRDefault="00263908" w:rsidP="00AD685C">
      <w:pPr>
        <w:rPr>
          <w:rFonts w:cs="Arial"/>
          <w:color w:val="222222"/>
          <w:sz w:val="20"/>
          <w:szCs w:val="20"/>
          <w:shd w:val="clear" w:color="auto" w:fill="FFFFFF"/>
        </w:rPr>
      </w:pPr>
      <w:r>
        <w:rPr>
          <w:rFonts w:cs="Arial"/>
          <w:color w:val="222222"/>
          <w:sz w:val="20"/>
          <w:szCs w:val="20"/>
          <w:shd w:val="clear" w:color="auto" w:fill="FFFFFF"/>
        </w:rPr>
        <w:t>MANNARINO, S.</w:t>
      </w:r>
      <w:r w:rsidR="008E7FDA">
        <w:rPr>
          <w:rFonts w:cs="Arial"/>
          <w:color w:val="222222"/>
          <w:sz w:val="20"/>
          <w:szCs w:val="20"/>
          <w:shd w:val="clear" w:color="auto" w:fill="FFFFFF"/>
        </w:rPr>
        <w:t xml:space="preserve"> et al. </w:t>
      </w:r>
      <w:proofErr w:type="spellStart"/>
      <w:r w:rsidR="008E7FDA">
        <w:rPr>
          <w:rFonts w:cs="Arial"/>
          <w:color w:val="222222"/>
          <w:sz w:val="20"/>
          <w:szCs w:val="20"/>
          <w:shd w:val="clear" w:color="auto" w:fill="FFFFFF"/>
        </w:rPr>
        <w:t>Cardiac</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dysfunction</w:t>
      </w:r>
      <w:proofErr w:type="spellEnd"/>
      <w:r w:rsidR="008E7FDA">
        <w:rPr>
          <w:rFonts w:cs="Arial"/>
          <w:color w:val="222222"/>
          <w:sz w:val="20"/>
          <w:szCs w:val="20"/>
          <w:shd w:val="clear" w:color="auto" w:fill="FFFFFF"/>
        </w:rPr>
        <w:t xml:space="preserve"> in </w:t>
      </w:r>
      <w:proofErr w:type="spellStart"/>
      <w:r w:rsidR="008E7FDA">
        <w:rPr>
          <w:rFonts w:cs="Arial"/>
          <w:color w:val="222222"/>
          <w:sz w:val="20"/>
          <w:szCs w:val="20"/>
          <w:shd w:val="clear" w:color="auto" w:fill="FFFFFF"/>
        </w:rPr>
        <w:t>Multisystem</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Inflammatory</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Syndrome</w:t>
      </w:r>
      <w:proofErr w:type="spellEnd"/>
      <w:r w:rsidR="008E7FDA">
        <w:rPr>
          <w:rFonts w:cs="Arial"/>
          <w:color w:val="222222"/>
          <w:sz w:val="20"/>
          <w:szCs w:val="20"/>
          <w:shd w:val="clear" w:color="auto" w:fill="FFFFFF"/>
        </w:rPr>
        <w:t xml:space="preserve"> in </w:t>
      </w:r>
      <w:proofErr w:type="spellStart"/>
      <w:r w:rsidR="008E7FDA">
        <w:rPr>
          <w:rFonts w:cs="Arial"/>
          <w:color w:val="222222"/>
          <w:sz w:val="20"/>
          <w:szCs w:val="20"/>
          <w:shd w:val="clear" w:color="auto" w:fill="FFFFFF"/>
        </w:rPr>
        <w:t>Children</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An</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Italian</w:t>
      </w:r>
      <w:proofErr w:type="spellEnd"/>
      <w:r w:rsidR="008E7FDA">
        <w:rPr>
          <w:rFonts w:cs="Arial"/>
          <w:color w:val="222222"/>
          <w:sz w:val="20"/>
          <w:szCs w:val="20"/>
          <w:shd w:val="clear" w:color="auto" w:fill="FFFFFF"/>
        </w:rPr>
        <w:t xml:space="preserve"> single-center </w:t>
      </w:r>
      <w:proofErr w:type="spellStart"/>
      <w:r w:rsidR="008E7FDA">
        <w:rPr>
          <w:rFonts w:cs="Arial"/>
          <w:color w:val="222222"/>
          <w:sz w:val="20"/>
          <w:szCs w:val="20"/>
          <w:shd w:val="clear" w:color="auto" w:fill="FFFFFF"/>
        </w:rPr>
        <w:t>study</w:t>
      </w:r>
      <w:proofErr w:type="spellEnd"/>
      <w:r w:rsidR="008E7FDA">
        <w:rPr>
          <w:rFonts w:cs="Arial"/>
          <w:color w:val="222222"/>
          <w:sz w:val="20"/>
          <w:szCs w:val="20"/>
          <w:shd w:val="clear" w:color="auto" w:fill="FFFFFF"/>
        </w:rPr>
        <w:t>. </w:t>
      </w:r>
      <w:proofErr w:type="spellStart"/>
      <w:r w:rsidR="008E7FDA">
        <w:rPr>
          <w:rFonts w:cs="Arial"/>
          <w:b/>
          <w:bCs/>
          <w:color w:val="222222"/>
          <w:sz w:val="20"/>
          <w:szCs w:val="20"/>
          <w:shd w:val="clear" w:color="auto" w:fill="FFFFFF"/>
        </w:rPr>
        <w:t>Italian</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Journal</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of</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Pediatrics</w:t>
      </w:r>
      <w:proofErr w:type="spellEnd"/>
      <w:r w:rsidR="008E7FDA">
        <w:rPr>
          <w:rFonts w:cs="Arial"/>
          <w:color w:val="222222"/>
          <w:sz w:val="20"/>
          <w:szCs w:val="20"/>
          <w:shd w:val="clear" w:color="auto" w:fill="FFFFFF"/>
        </w:rPr>
        <w:t>, v. 48, n. 1, p. 1-9, 2022.</w:t>
      </w:r>
    </w:p>
    <w:p w14:paraId="09D1CCF5" w14:textId="5623257D" w:rsidR="008E7FDA" w:rsidRDefault="00263908" w:rsidP="00AD685C">
      <w:pPr>
        <w:rPr>
          <w:rFonts w:cs="Arial"/>
          <w:color w:val="222222"/>
          <w:sz w:val="20"/>
          <w:szCs w:val="20"/>
          <w:shd w:val="clear" w:color="auto" w:fill="FFFFFF"/>
        </w:rPr>
      </w:pPr>
      <w:r>
        <w:rPr>
          <w:rFonts w:cs="Arial"/>
          <w:color w:val="222222"/>
          <w:sz w:val="20"/>
          <w:szCs w:val="20"/>
          <w:shd w:val="clear" w:color="auto" w:fill="FFFFFF"/>
        </w:rPr>
        <w:t>FABI, M.</w:t>
      </w:r>
      <w:r w:rsidR="008E7FDA">
        <w:rPr>
          <w:rFonts w:cs="Arial"/>
          <w:color w:val="222222"/>
          <w:sz w:val="20"/>
          <w:szCs w:val="20"/>
          <w:shd w:val="clear" w:color="auto" w:fill="FFFFFF"/>
        </w:rPr>
        <w:t xml:space="preserve"> et al. </w:t>
      </w:r>
      <w:proofErr w:type="spellStart"/>
      <w:r w:rsidR="008E7FDA">
        <w:rPr>
          <w:rFonts w:cs="Arial"/>
          <w:color w:val="222222"/>
          <w:sz w:val="20"/>
          <w:szCs w:val="20"/>
          <w:shd w:val="clear" w:color="auto" w:fill="FFFFFF"/>
        </w:rPr>
        <w:t>Multisystem</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inflammatory</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syndrome</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following</w:t>
      </w:r>
      <w:proofErr w:type="spellEnd"/>
      <w:r w:rsidR="008E7FDA">
        <w:rPr>
          <w:rFonts w:cs="Arial"/>
          <w:color w:val="222222"/>
          <w:sz w:val="20"/>
          <w:szCs w:val="20"/>
          <w:shd w:val="clear" w:color="auto" w:fill="FFFFFF"/>
        </w:rPr>
        <w:t xml:space="preserve"> SARS-CoV-2 </w:t>
      </w:r>
      <w:proofErr w:type="spellStart"/>
      <w:r w:rsidR="008E7FDA">
        <w:rPr>
          <w:rFonts w:cs="Arial"/>
          <w:color w:val="222222"/>
          <w:sz w:val="20"/>
          <w:szCs w:val="20"/>
          <w:shd w:val="clear" w:color="auto" w:fill="FFFFFF"/>
        </w:rPr>
        <w:t>infection</w:t>
      </w:r>
      <w:proofErr w:type="spellEnd"/>
      <w:r w:rsidR="008E7FDA">
        <w:rPr>
          <w:rFonts w:cs="Arial"/>
          <w:color w:val="222222"/>
          <w:sz w:val="20"/>
          <w:szCs w:val="20"/>
          <w:shd w:val="clear" w:color="auto" w:fill="FFFFFF"/>
        </w:rPr>
        <w:t xml:space="preserve"> in </w:t>
      </w:r>
      <w:proofErr w:type="spellStart"/>
      <w:r w:rsidR="008E7FDA">
        <w:rPr>
          <w:rFonts w:cs="Arial"/>
          <w:color w:val="222222"/>
          <w:sz w:val="20"/>
          <w:szCs w:val="20"/>
          <w:shd w:val="clear" w:color="auto" w:fill="FFFFFF"/>
        </w:rPr>
        <w:t>children</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one</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year</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after</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the</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onset</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of</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the</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pandemic</w:t>
      </w:r>
      <w:proofErr w:type="spellEnd"/>
      <w:r w:rsidR="008E7FDA">
        <w:rPr>
          <w:rFonts w:cs="Arial"/>
          <w:color w:val="222222"/>
          <w:sz w:val="20"/>
          <w:szCs w:val="20"/>
          <w:shd w:val="clear" w:color="auto" w:fill="FFFFFF"/>
        </w:rPr>
        <w:t xml:space="preserve"> in a high-</w:t>
      </w:r>
      <w:proofErr w:type="spellStart"/>
      <w:r w:rsidR="008E7FDA">
        <w:rPr>
          <w:rFonts w:cs="Arial"/>
          <w:color w:val="222222"/>
          <w:sz w:val="20"/>
          <w:szCs w:val="20"/>
          <w:shd w:val="clear" w:color="auto" w:fill="FFFFFF"/>
        </w:rPr>
        <w:t>incidence</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area</w:t>
      </w:r>
      <w:proofErr w:type="spellEnd"/>
      <w:r w:rsidR="008E7FDA">
        <w:rPr>
          <w:rFonts w:cs="Arial"/>
          <w:color w:val="222222"/>
          <w:sz w:val="20"/>
          <w:szCs w:val="20"/>
          <w:shd w:val="clear" w:color="auto" w:fill="FFFFFF"/>
        </w:rPr>
        <w:t>. </w:t>
      </w:r>
      <w:proofErr w:type="spellStart"/>
      <w:r w:rsidR="008E7FDA">
        <w:rPr>
          <w:rFonts w:cs="Arial"/>
          <w:b/>
          <w:bCs/>
          <w:color w:val="222222"/>
          <w:sz w:val="20"/>
          <w:szCs w:val="20"/>
          <w:shd w:val="clear" w:color="auto" w:fill="FFFFFF"/>
        </w:rPr>
        <w:t>Viruses</w:t>
      </w:r>
      <w:proofErr w:type="spellEnd"/>
      <w:r w:rsidR="008E7FDA">
        <w:rPr>
          <w:rFonts w:cs="Arial"/>
          <w:color w:val="222222"/>
          <w:sz w:val="20"/>
          <w:szCs w:val="20"/>
          <w:shd w:val="clear" w:color="auto" w:fill="FFFFFF"/>
        </w:rPr>
        <w:t>, v. 13, n. 10, p. 2022, 2021.</w:t>
      </w:r>
    </w:p>
    <w:p w14:paraId="50F35958" w14:textId="55710D18" w:rsidR="008E7FDA" w:rsidRDefault="00263908" w:rsidP="00AD685C">
      <w:pPr>
        <w:rPr>
          <w:rFonts w:cs="Arial"/>
          <w:color w:val="222222"/>
          <w:sz w:val="20"/>
          <w:szCs w:val="20"/>
          <w:shd w:val="clear" w:color="auto" w:fill="FFFFFF"/>
        </w:rPr>
      </w:pPr>
      <w:r>
        <w:rPr>
          <w:rFonts w:cs="Arial"/>
          <w:color w:val="222222"/>
          <w:sz w:val="20"/>
          <w:szCs w:val="20"/>
          <w:shd w:val="clear" w:color="auto" w:fill="FFFFFF"/>
        </w:rPr>
        <w:t>AESCHLIMANN, F.</w:t>
      </w:r>
      <w:r w:rsidR="008E7FDA">
        <w:rPr>
          <w:rFonts w:cs="Arial"/>
          <w:color w:val="222222"/>
          <w:sz w:val="20"/>
          <w:szCs w:val="20"/>
          <w:shd w:val="clear" w:color="auto" w:fill="FFFFFF"/>
        </w:rPr>
        <w:t xml:space="preserve"> A. et al. </w:t>
      </w:r>
      <w:proofErr w:type="spellStart"/>
      <w:r w:rsidR="008E7FDA">
        <w:rPr>
          <w:rFonts w:cs="Arial"/>
          <w:color w:val="222222"/>
          <w:sz w:val="20"/>
          <w:szCs w:val="20"/>
          <w:shd w:val="clear" w:color="auto" w:fill="FFFFFF"/>
        </w:rPr>
        <w:t>Myocardial</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involvement</w:t>
      </w:r>
      <w:proofErr w:type="spellEnd"/>
      <w:r w:rsidR="008E7FDA">
        <w:rPr>
          <w:rFonts w:cs="Arial"/>
          <w:color w:val="222222"/>
          <w:sz w:val="20"/>
          <w:szCs w:val="20"/>
          <w:shd w:val="clear" w:color="auto" w:fill="FFFFFF"/>
        </w:rPr>
        <w:t xml:space="preserve"> in </w:t>
      </w:r>
      <w:proofErr w:type="spellStart"/>
      <w:r w:rsidR="008E7FDA">
        <w:rPr>
          <w:rFonts w:cs="Arial"/>
          <w:color w:val="222222"/>
          <w:sz w:val="20"/>
          <w:szCs w:val="20"/>
          <w:shd w:val="clear" w:color="auto" w:fill="FFFFFF"/>
        </w:rPr>
        <w:t>children</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with</w:t>
      </w:r>
      <w:proofErr w:type="spellEnd"/>
      <w:r w:rsidR="008E7FDA">
        <w:rPr>
          <w:rFonts w:cs="Arial"/>
          <w:color w:val="222222"/>
          <w:sz w:val="20"/>
          <w:szCs w:val="20"/>
          <w:shd w:val="clear" w:color="auto" w:fill="FFFFFF"/>
        </w:rPr>
        <w:t xml:space="preserve"> post-COVID </w:t>
      </w:r>
      <w:proofErr w:type="spellStart"/>
      <w:r w:rsidR="008E7FDA">
        <w:rPr>
          <w:rFonts w:cs="Arial"/>
          <w:color w:val="222222"/>
          <w:sz w:val="20"/>
          <w:szCs w:val="20"/>
          <w:shd w:val="clear" w:color="auto" w:fill="FFFFFF"/>
        </w:rPr>
        <w:t>multisystem</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inflammatory</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syndrome</w:t>
      </w:r>
      <w:proofErr w:type="spellEnd"/>
      <w:r w:rsidR="008E7FDA">
        <w:rPr>
          <w:rFonts w:cs="Arial"/>
          <w:color w:val="222222"/>
          <w:sz w:val="20"/>
          <w:szCs w:val="20"/>
          <w:shd w:val="clear" w:color="auto" w:fill="FFFFFF"/>
        </w:rPr>
        <w:t xml:space="preserve">: a cardiovascular </w:t>
      </w:r>
      <w:proofErr w:type="spellStart"/>
      <w:r w:rsidR="008E7FDA">
        <w:rPr>
          <w:rFonts w:cs="Arial"/>
          <w:color w:val="222222"/>
          <w:sz w:val="20"/>
          <w:szCs w:val="20"/>
          <w:shd w:val="clear" w:color="auto" w:fill="FFFFFF"/>
        </w:rPr>
        <w:t>magnetic</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resonance</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based</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multicenter</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international</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study</w:t>
      </w:r>
      <w:proofErr w:type="spellEnd"/>
      <w:r w:rsidR="008E7FDA">
        <w:rPr>
          <w:rFonts w:cs="Arial"/>
          <w:color w:val="222222"/>
          <w:sz w:val="20"/>
          <w:szCs w:val="20"/>
          <w:shd w:val="clear" w:color="auto" w:fill="FFFFFF"/>
        </w:rPr>
        <w:t>—</w:t>
      </w:r>
      <w:proofErr w:type="spellStart"/>
      <w:r w:rsidR="008E7FDA">
        <w:rPr>
          <w:rFonts w:cs="Arial"/>
          <w:color w:val="222222"/>
          <w:sz w:val="20"/>
          <w:szCs w:val="20"/>
          <w:shd w:val="clear" w:color="auto" w:fill="FFFFFF"/>
        </w:rPr>
        <w:t>the</w:t>
      </w:r>
      <w:proofErr w:type="spellEnd"/>
      <w:r w:rsidR="008E7FDA">
        <w:rPr>
          <w:rFonts w:cs="Arial"/>
          <w:color w:val="222222"/>
          <w:sz w:val="20"/>
          <w:szCs w:val="20"/>
          <w:shd w:val="clear" w:color="auto" w:fill="FFFFFF"/>
        </w:rPr>
        <w:t xml:space="preserve"> CARDOVID registry. </w:t>
      </w:r>
      <w:proofErr w:type="spellStart"/>
      <w:r w:rsidR="008E7FDA">
        <w:rPr>
          <w:rFonts w:cs="Arial"/>
          <w:b/>
          <w:bCs/>
          <w:color w:val="222222"/>
          <w:sz w:val="20"/>
          <w:szCs w:val="20"/>
          <w:shd w:val="clear" w:color="auto" w:fill="FFFFFF"/>
        </w:rPr>
        <w:t>Journal</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of</w:t>
      </w:r>
      <w:proofErr w:type="spellEnd"/>
      <w:r w:rsidR="008E7FDA">
        <w:rPr>
          <w:rFonts w:cs="Arial"/>
          <w:b/>
          <w:bCs/>
          <w:color w:val="222222"/>
          <w:sz w:val="20"/>
          <w:szCs w:val="20"/>
          <w:shd w:val="clear" w:color="auto" w:fill="FFFFFF"/>
        </w:rPr>
        <w:t xml:space="preserve"> Cardiovascular </w:t>
      </w:r>
      <w:proofErr w:type="spellStart"/>
      <w:r w:rsidR="008E7FDA">
        <w:rPr>
          <w:rFonts w:cs="Arial"/>
          <w:b/>
          <w:bCs/>
          <w:color w:val="222222"/>
          <w:sz w:val="20"/>
          <w:szCs w:val="20"/>
          <w:shd w:val="clear" w:color="auto" w:fill="FFFFFF"/>
        </w:rPr>
        <w:t>Magnetic</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Resonance</w:t>
      </w:r>
      <w:proofErr w:type="spellEnd"/>
      <w:r w:rsidR="008E7FDA">
        <w:rPr>
          <w:rFonts w:cs="Arial"/>
          <w:color w:val="222222"/>
          <w:sz w:val="20"/>
          <w:szCs w:val="20"/>
          <w:shd w:val="clear" w:color="auto" w:fill="FFFFFF"/>
        </w:rPr>
        <w:t>, v. 23, n. 1, p. 1-10, 2021.</w:t>
      </w:r>
    </w:p>
    <w:p w14:paraId="24F44670" w14:textId="0B8E9B26" w:rsidR="008E7FDA" w:rsidRDefault="00263908" w:rsidP="00AD685C">
      <w:pPr>
        <w:rPr>
          <w:rFonts w:cs="Arial"/>
          <w:color w:val="222222"/>
          <w:sz w:val="20"/>
          <w:szCs w:val="20"/>
          <w:shd w:val="clear" w:color="auto" w:fill="FFFFFF"/>
        </w:rPr>
      </w:pPr>
      <w:r>
        <w:rPr>
          <w:rFonts w:cs="Arial"/>
          <w:color w:val="222222"/>
          <w:sz w:val="20"/>
          <w:szCs w:val="20"/>
          <w:shd w:val="clear" w:color="auto" w:fill="FFFFFF"/>
        </w:rPr>
        <w:t>KOZAK, M. F.</w:t>
      </w:r>
      <w:r w:rsidR="008E7FDA">
        <w:rPr>
          <w:rFonts w:cs="Arial"/>
          <w:color w:val="222222"/>
          <w:sz w:val="20"/>
          <w:szCs w:val="20"/>
          <w:shd w:val="clear" w:color="auto" w:fill="FFFFFF"/>
        </w:rPr>
        <w:t xml:space="preserve"> et al. Sinais de injúria cardíaca em pacientes pediátricos com COVID-19 gravemente enfermos: uma experiência de centro único no Brasil. </w:t>
      </w:r>
      <w:r w:rsidR="008E7FDA">
        <w:rPr>
          <w:rFonts w:cs="Arial"/>
          <w:b/>
          <w:bCs/>
          <w:color w:val="222222"/>
          <w:sz w:val="20"/>
          <w:szCs w:val="20"/>
          <w:shd w:val="clear" w:color="auto" w:fill="FFFFFF"/>
        </w:rPr>
        <w:t>Arquivos Brasileiros de Cardiologia</w:t>
      </w:r>
      <w:r w:rsidR="008E7FDA">
        <w:rPr>
          <w:rFonts w:cs="Arial"/>
          <w:color w:val="222222"/>
          <w:sz w:val="20"/>
          <w:szCs w:val="20"/>
          <w:shd w:val="clear" w:color="auto" w:fill="FFFFFF"/>
        </w:rPr>
        <w:t>, v. 118, p. 937-945, 2022.</w:t>
      </w:r>
    </w:p>
    <w:p w14:paraId="36C2DE5D" w14:textId="0A85C98A" w:rsidR="008E7FDA" w:rsidRDefault="008E7FDA" w:rsidP="00AD685C">
      <w:pPr>
        <w:rPr>
          <w:rFonts w:cs="Arial"/>
          <w:color w:val="222222"/>
          <w:sz w:val="20"/>
          <w:szCs w:val="20"/>
          <w:shd w:val="clear" w:color="auto" w:fill="FFFFFF"/>
        </w:rPr>
      </w:pPr>
      <w:r>
        <w:rPr>
          <w:rFonts w:cs="Arial"/>
          <w:color w:val="222222"/>
          <w:sz w:val="20"/>
          <w:szCs w:val="20"/>
          <w:shd w:val="clear" w:color="auto" w:fill="FFFFFF"/>
        </w:rPr>
        <w:t xml:space="preserve">VAN DER STEEN, M. et al. COVID-19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adolescents</w:t>
      </w:r>
      <w:proofErr w:type="spellEnd"/>
      <w:r>
        <w:rPr>
          <w:rFonts w:cs="Arial"/>
          <w:color w:val="222222"/>
          <w:sz w:val="20"/>
          <w:szCs w:val="20"/>
          <w:shd w:val="clear" w:color="auto" w:fill="FFFFFF"/>
        </w:rPr>
        <w:t>: MIS (-</w:t>
      </w:r>
      <w:proofErr w:type="gramStart"/>
      <w:r>
        <w:rPr>
          <w:rFonts w:cs="Arial"/>
          <w:color w:val="222222"/>
          <w:sz w:val="20"/>
          <w:szCs w:val="20"/>
          <w:shd w:val="clear" w:color="auto" w:fill="FFFFFF"/>
        </w:rPr>
        <w:t>C)-</w:t>
      </w:r>
      <w:proofErr w:type="spellStart"/>
      <w:proofErr w:type="gramEnd"/>
      <w:r>
        <w:rPr>
          <w:rFonts w:cs="Arial"/>
          <w:color w:val="222222"/>
          <w:sz w:val="20"/>
          <w:szCs w:val="20"/>
          <w:shd w:val="clear" w:color="auto" w:fill="FFFFFF"/>
        </w:rPr>
        <w:t>taken</w:t>
      </w:r>
      <w:proofErr w:type="spellEnd"/>
      <w:r>
        <w:rPr>
          <w:rFonts w:cs="Arial"/>
          <w:color w:val="222222"/>
          <w:sz w:val="20"/>
          <w:szCs w:val="20"/>
          <w:shd w:val="clear" w:color="auto" w:fill="FFFFFF"/>
        </w:rPr>
        <w:t xml:space="preserve"> diagnoses. </w:t>
      </w:r>
      <w:proofErr w:type="spellStart"/>
      <w:r>
        <w:rPr>
          <w:rFonts w:cs="Arial"/>
          <w:b/>
          <w:bCs/>
          <w:color w:val="222222"/>
          <w:sz w:val="20"/>
          <w:szCs w:val="20"/>
          <w:shd w:val="clear" w:color="auto" w:fill="FFFFFF"/>
        </w:rPr>
        <w:t>European</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journal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of</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pediatrics</w:t>
      </w:r>
      <w:proofErr w:type="spellEnd"/>
      <w:r>
        <w:rPr>
          <w:rFonts w:cs="Arial"/>
          <w:color w:val="222222"/>
          <w:sz w:val="20"/>
          <w:szCs w:val="20"/>
          <w:shd w:val="clear" w:color="auto" w:fill="FFFFFF"/>
        </w:rPr>
        <w:t>, v. 181, n. 9, p. 3549-3554, 2022.</w:t>
      </w:r>
    </w:p>
    <w:p w14:paraId="49916B8E" w14:textId="250DB888" w:rsidR="008E7FDA" w:rsidRDefault="00263908" w:rsidP="00AD685C">
      <w:pPr>
        <w:rPr>
          <w:rFonts w:cs="Arial"/>
          <w:color w:val="222222"/>
          <w:sz w:val="20"/>
          <w:szCs w:val="20"/>
          <w:shd w:val="clear" w:color="auto" w:fill="FFFFFF"/>
        </w:rPr>
      </w:pPr>
      <w:r>
        <w:rPr>
          <w:rFonts w:cs="Arial"/>
          <w:color w:val="222222"/>
          <w:sz w:val="20"/>
          <w:szCs w:val="20"/>
          <w:shd w:val="clear" w:color="auto" w:fill="FFFFFF"/>
        </w:rPr>
        <w:lastRenderedPageBreak/>
        <w:t>DINIZ, M. F. R.</w:t>
      </w:r>
      <w:r w:rsidR="008E7FDA">
        <w:rPr>
          <w:rFonts w:cs="Arial"/>
          <w:color w:val="222222"/>
          <w:sz w:val="20"/>
          <w:szCs w:val="20"/>
          <w:shd w:val="clear" w:color="auto" w:fill="FFFFFF"/>
        </w:rPr>
        <w:t xml:space="preserve"> et al. The </w:t>
      </w:r>
      <w:proofErr w:type="spellStart"/>
      <w:r w:rsidR="008E7FDA">
        <w:rPr>
          <w:rFonts w:cs="Arial"/>
          <w:color w:val="222222"/>
          <w:sz w:val="20"/>
          <w:szCs w:val="20"/>
          <w:shd w:val="clear" w:color="auto" w:fill="FFFFFF"/>
        </w:rPr>
        <w:t>heart</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of</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pediatric</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patients</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with</w:t>
      </w:r>
      <w:proofErr w:type="spellEnd"/>
      <w:r w:rsidR="008E7FDA">
        <w:rPr>
          <w:rFonts w:cs="Arial"/>
          <w:color w:val="222222"/>
          <w:sz w:val="20"/>
          <w:szCs w:val="20"/>
          <w:shd w:val="clear" w:color="auto" w:fill="FFFFFF"/>
        </w:rPr>
        <w:t xml:space="preserve"> COVID-19: new insights </w:t>
      </w:r>
      <w:proofErr w:type="spellStart"/>
      <w:r w:rsidR="008E7FDA">
        <w:rPr>
          <w:rFonts w:cs="Arial"/>
          <w:color w:val="222222"/>
          <w:sz w:val="20"/>
          <w:szCs w:val="20"/>
          <w:shd w:val="clear" w:color="auto" w:fill="FFFFFF"/>
        </w:rPr>
        <w:t>from</w:t>
      </w:r>
      <w:proofErr w:type="spellEnd"/>
      <w:r w:rsidR="008E7FDA">
        <w:rPr>
          <w:rFonts w:cs="Arial"/>
          <w:color w:val="222222"/>
          <w:sz w:val="20"/>
          <w:szCs w:val="20"/>
          <w:shd w:val="clear" w:color="auto" w:fill="FFFFFF"/>
        </w:rPr>
        <w:t xml:space="preserve"> a </w:t>
      </w:r>
      <w:proofErr w:type="spellStart"/>
      <w:r w:rsidR="008E7FDA">
        <w:rPr>
          <w:rFonts w:cs="Arial"/>
          <w:color w:val="222222"/>
          <w:sz w:val="20"/>
          <w:szCs w:val="20"/>
          <w:shd w:val="clear" w:color="auto" w:fill="FFFFFF"/>
        </w:rPr>
        <w:t>systematic</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echocardiographic</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study</w:t>
      </w:r>
      <w:proofErr w:type="spellEnd"/>
      <w:r w:rsidR="008E7FDA">
        <w:rPr>
          <w:rFonts w:cs="Arial"/>
          <w:color w:val="222222"/>
          <w:sz w:val="20"/>
          <w:szCs w:val="20"/>
          <w:shd w:val="clear" w:color="auto" w:fill="FFFFFF"/>
        </w:rPr>
        <w:t xml:space="preserve"> in a </w:t>
      </w:r>
      <w:proofErr w:type="spellStart"/>
      <w:r w:rsidR="008E7FDA">
        <w:rPr>
          <w:rFonts w:cs="Arial"/>
          <w:color w:val="222222"/>
          <w:sz w:val="20"/>
          <w:szCs w:val="20"/>
          <w:shd w:val="clear" w:color="auto" w:fill="FFFFFF"/>
        </w:rPr>
        <w:t>tertiary</w:t>
      </w:r>
      <w:proofErr w:type="spellEnd"/>
      <w:r w:rsidR="008E7FDA">
        <w:rPr>
          <w:rFonts w:cs="Arial"/>
          <w:color w:val="222222"/>
          <w:sz w:val="20"/>
          <w:szCs w:val="20"/>
          <w:shd w:val="clear" w:color="auto" w:fill="FFFFFF"/>
        </w:rPr>
        <w:t xml:space="preserve"> hospital in </w:t>
      </w:r>
      <w:proofErr w:type="spellStart"/>
      <w:r w:rsidR="008E7FDA">
        <w:rPr>
          <w:rFonts w:cs="Arial"/>
          <w:color w:val="222222"/>
          <w:sz w:val="20"/>
          <w:szCs w:val="20"/>
          <w:shd w:val="clear" w:color="auto" w:fill="FFFFFF"/>
        </w:rPr>
        <w:t>Brazil</w:t>
      </w:r>
      <w:proofErr w:type="spellEnd"/>
      <w:r w:rsidR="008E7FDA">
        <w:rPr>
          <w:rFonts w:cs="Arial"/>
          <w:color w:val="222222"/>
          <w:sz w:val="20"/>
          <w:szCs w:val="20"/>
          <w:shd w:val="clear" w:color="auto" w:fill="FFFFFF"/>
        </w:rPr>
        <w:t>. </w:t>
      </w:r>
      <w:r w:rsidR="008E7FDA">
        <w:rPr>
          <w:rFonts w:cs="Arial"/>
          <w:b/>
          <w:bCs/>
          <w:color w:val="222222"/>
          <w:sz w:val="20"/>
          <w:szCs w:val="20"/>
          <w:shd w:val="clear" w:color="auto" w:fill="FFFFFF"/>
        </w:rPr>
        <w:t>Arquivos Brasileiros de Cardiologia</w:t>
      </w:r>
      <w:r w:rsidR="008E7FDA">
        <w:rPr>
          <w:rFonts w:cs="Arial"/>
          <w:color w:val="222222"/>
          <w:sz w:val="20"/>
          <w:szCs w:val="20"/>
          <w:shd w:val="clear" w:color="auto" w:fill="FFFFFF"/>
        </w:rPr>
        <w:t>, v. 117, p. 954-964, 2021.</w:t>
      </w:r>
    </w:p>
    <w:p w14:paraId="550857FE" w14:textId="5FCB4BA4" w:rsidR="008E7FDA" w:rsidRDefault="00263908" w:rsidP="00AD685C">
      <w:pPr>
        <w:rPr>
          <w:rFonts w:cs="Arial"/>
          <w:color w:val="222222"/>
          <w:sz w:val="20"/>
          <w:szCs w:val="20"/>
          <w:shd w:val="clear" w:color="auto" w:fill="FFFFFF"/>
        </w:rPr>
      </w:pPr>
      <w:r>
        <w:rPr>
          <w:rFonts w:cs="Arial"/>
          <w:color w:val="222222"/>
          <w:sz w:val="20"/>
          <w:szCs w:val="20"/>
          <w:shd w:val="clear" w:color="auto" w:fill="FFFFFF"/>
        </w:rPr>
        <w:t>ASSERI, A.</w:t>
      </w:r>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A</w:t>
      </w:r>
      <w:proofErr w:type="spellEnd"/>
      <w:r w:rsidR="008E7FDA">
        <w:rPr>
          <w:rFonts w:cs="Arial"/>
          <w:color w:val="222222"/>
          <w:sz w:val="20"/>
          <w:szCs w:val="20"/>
          <w:shd w:val="clear" w:color="auto" w:fill="FFFFFF"/>
        </w:rPr>
        <w:t xml:space="preserve">. et al. </w:t>
      </w:r>
      <w:proofErr w:type="spellStart"/>
      <w:r w:rsidR="008E7FDA">
        <w:rPr>
          <w:rFonts w:cs="Arial"/>
          <w:color w:val="222222"/>
          <w:sz w:val="20"/>
          <w:szCs w:val="20"/>
          <w:shd w:val="clear" w:color="auto" w:fill="FFFFFF"/>
        </w:rPr>
        <w:t>Multi-system</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inflammatory</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syndrome</w:t>
      </w:r>
      <w:proofErr w:type="spellEnd"/>
      <w:r w:rsidR="008E7FDA">
        <w:rPr>
          <w:rFonts w:cs="Arial"/>
          <w:color w:val="222222"/>
          <w:sz w:val="20"/>
          <w:szCs w:val="20"/>
          <w:shd w:val="clear" w:color="auto" w:fill="FFFFFF"/>
        </w:rPr>
        <w:t xml:space="preserve"> in </w:t>
      </w:r>
      <w:proofErr w:type="spellStart"/>
      <w:r w:rsidR="008E7FDA">
        <w:rPr>
          <w:rFonts w:cs="Arial"/>
          <w:color w:val="222222"/>
          <w:sz w:val="20"/>
          <w:szCs w:val="20"/>
          <w:shd w:val="clear" w:color="auto" w:fill="FFFFFF"/>
        </w:rPr>
        <w:t>children</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during</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the</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coronavirus</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disease</w:t>
      </w:r>
      <w:proofErr w:type="spellEnd"/>
      <w:r w:rsidR="008E7FDA">
        <w:rPr>
          <w:rFonts w:cs="Arial"/>
          <w:color w:val="222222"/>
          <w:sz w:val="20"/>
          <w:szCs w:val="20"/>
          <w:shd w:val="clear" w:color="auto" w:fill="FFFFFF"/>
        </w:rPr>
        <w:t xml:space="preserve"> 2019 in Saudi </w:t>
      </w:r>
      <w:proofErr w:type="spellStart"/>
      <w:r w:rsidR="008E7FDA">
        <w:rPr>
          <w:rFonts w:cs="Arial"/>
          <w:color w:val="222222"/>
          <w:sz w:val="20"/>
          <w:szCs w:val="20"/>
          <w:shd w:val="clear" w:color="auto" w:fill="FFFFFF"/>
        </w:rPr>
        <w:t>Arabia</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Clinical</w:t>
      </w:r>
      <w:proofErr w:type="spellEnd"/>
      <w:r w:rsidR="008E7FDA">
        <w:rPr>
          <w:rFonts w:cs="Arial"/>
          <w:color w:val="222222"/>
          <w:sz w:val="20"/>
          <w:szCs w:val="20"/>
          <w:shd w:val="clear" w:color="auto" w:fill="FFFFFF"/>
        </w:rPr>
        <w:t xml:space="preserve"> perspective </w:t>
      </w:r>
      <w:proofErr w:type="spellStart"/>
      <w:r w:rsidR="008E7FDA">
        <w:rPr>
          <w:rFonts w:cs="Arial"/>
          <w:color w:val="222222"/>
          <w:sz w:val="20"/>
          <w:szCs w:val="20"/>
          <w:shd w:val="clear" w:color="auto" w:fill="FFFFFF"/>
        </w:rPr>
        <w:t>from</w:t>
      </w:r>
      <w:proofErr w:type="spellEnd"/>
      <w:r w:rsidR="008E7FDA">
        <w:rPr>
          <w:rFonts w:cs="Arial"/>
          <w:color w:val="222222"/>
          <w:sz w:val="20"/>
          <w:szCs w:val="20"/>
          <w:shd w:val="clear" w:color="auto" w:fill="FFFFFF"/>
        </w:rPr>
        <w:t xml:space="preserve"> a case series. </w:t>
      </w:r>
      <w:r w:rsidR="008E7FDA">
        <w:rPr>
          <w:rFonts w:cs="Arial"/>
          <w:b/>
          <w:bCs/>
          <w:color w:val="222222"/>
          <w:sz w:val="20"/>
          <w:szCs w:val="20"/>
          <w:shd w:val="clear" w:color="auto" w:fill="FFFFFF"/>
        </w:rPr>
        <w:t>Medicine</w:t>
      </w:r>
      <w:r w:rsidR="008E7FDA">
        <w:rPr>
          <w:rFonts w:cs="Arial"/>
          <w:color w:val="222222"/>
          <w:sz w:val="20"/>
          <w:szCs w:val="20"/>
          <w:shd w:val="clear" w:color="auto" w:fill="FFFFFF"/>
        </w:rPr>
        <w:t>, v. 100, n. 22, 2021.</w:t>
      </w:r>
    </w:p>
    <w:p w14:paraId="4F22BB5E" w14:textId="5550F2DF" w:rsidR="008E7FDA" w:rsidRDefault="008E7FDA" w:rsidP="00AD685C">
      <w:r>
        <w:rPr>
          <w:rFonts w:cs="Arial"/>
          <w:color w:val="222222"/>
          <w:sz w:val="20"/>
          <w:szCs w:val="20"/>
          <w:shd w:val="clear" w:color="auto" w:fill="FFFFFF"/>
        </w:rPr>
        <w:t xml:space="preserve">DHANALAKSHMI, K. et al. </w:t>
      </w:r>
      <w:proofErr w:type="spellStart"/>
      <w:r>
        <w:rPr>
          <w:rFonts w:cs="Arial"/>
          <w:color w:val="222222"/>
          <w:sz w:val="20"/>
          <w:szCs w:val="20"/>
          <w:shd w:val="clear" w:color="auto" w:fill="FFFFFF"/>
        </w:rPr>
        <w:t>Epidemiological</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clinical</w:t>
      </w:r>
      <w:proofErr w:type="spellEnd"/>
      <w:r>
        <w:rPr>
          <w:rFonts w:cs="Arial"/>
          <w:color w:val="222222"/>
          <w:sz w:val="20"/>
          <w:szCs w:val="20"/>
          <w:shd w:val="clear" w:color="auto" w:fill="FFFFFF"/>
        </w:rPr>
        <w:t xml:space="preserve"> profile </w:t>
      </w:r>
      <w:proofErr w:type="spellStart"/>
      <w:r>
        <w:rPr>
          <w:rFonts w:cs="Arial"/>
          <w:color w:val="222222"/>
          <w:sz w:val="20"/>
          <w:szCs w:val="20"/>
          <w:shd w:val="clear" w:color="auto" w:fill="FFFFFF"/>
        </w:rPr>
        <w:t>of</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pediatric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w:t>
      </w:r>
      <w:proofErr w:type="spellStart"/>
      <w:r>
        <w:rPr>
          <w:rFonts w:cs="Arial"/>
          <w:color w:val="222222"/>
          <w:sz w:val="20"/>
          <w:szCs w:val="20"/>
          <w:shd w:val="clear" w:color="auto" w:fill="FFFFFF"/>
        </w:rPr>
        <w:t>temporally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associated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SARS-CoV-2 (PIMS-TS) in </w:t>
      </w:r>
      <w:proofErr w:type="spellStart"/>
      <w:r>
        <w:rPr>
          <w:rFonts w:cs="Arial"/>
          <w:color w:val="222222"/>
          <w:sz w:val="20"/>
          <w:szCs w:val="20"/>
          <w:shd w:val="clear" w:color="auto" w:fill="FFFFFF"/>
        </w:rPr>
        <w:t>Indian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w:t>
      </w:r>
      <w:proofErr w:type="spellStart"/>
      <w:r>
        <w:rPr>
          <w:rFonts w:cs="Arial"/>
          <w:b/>
          <w:bCs/>
          <w:color w:val="222222"/>
          <w:sz w:val="20"/>
          <w:szCs w:val="20"/>
          <w:shd w:val="clear" w:color="auto" w:fill="FFFFFF"/>
        </w:rPr>
        <w:t>Indian</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pediatrics</w:t>
      </w:r>
      <w:proofErr w:type="spellEnd"/>
      <w:r>
        <w:rPr>
          <w:rFonts w:cs="Arial"/>
          <w:color w:val="222222"/>
          <w:sz w:val="20"/>
          <w:szCs w:val="20"/>
          <w:shd w:val="clear" w:color="auto" w:fill="FFFFFF"/>
        </w:rPr>
        <w:t>, v. 57, n. 11, p. 1010-1014, 2020.</w:t>
      </w:r>
    </w:p>
    <w:p w14:paraId="1D824841" w14:textId="4CF0BC37" w:rsidR="008E7FDA" w:rsidRDefault="00263908" w:rsidP="00AD685C">
      <w:pPr>
        <w:rPr>
          <w:rFonts w:cs="Arial"/>
          <w:color w:val="222222"/>
          <w:sz w:val="20"/>
          <w:szCs w:val="20"/>
          <w:shd w:val="clear" w:color="auto" w:fill="FFFFFF"/>
        </w:rPr>
      </w:pPr>
      <w:r>
        <w:rPr>
          <w:rFonts w:cs="Arial"/>
          <w:color w:val="222222"/>
          <w:sz w:val="20"/>
          <w:szCs w:val="20"/>
          <w:shd w:val="clear" w:color="auto" w:fill="FFFFFF"/>
        </w:rPr>
        <w:t>FELDSTEIN, L.</w:t>
      </w:r>
      <w:r w:rsidR="008E7FDA">
        <w:rPr>
          <w:rFonts w:cs="Arial"/>
          <w:color w:val="222222"/>
          <w:sz w:val="20"/>
          <w:szCs w:val="20"/>
          <w:shd w:val="clear" w:color="auto" w:fill="FFFFFF"/>
        </w:rPr>
        <w:t xml:space="preserve"> R. et al. </w:t>
      </w:r>
      <w:proofErr w:type="spellStart"/>
      <w:r w:rsidR="008E7FDA">
        <w:rPr>
          <w:rFonts w:cs="Arial"/>
          <w:color w:val="222222"/>
          <w:sz w:val="20"/>
          <w:szCs w:val="20"/>
          <w:shd w:val="clear" w:color="auto" w:fill="FFFFFF"/>
        </w:rPr>
        <w:t>Multisystem</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inflammatory</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syndrome</w:t>
      </w:r>
      <w:proofErr w:type="spellEnd"/>
      <w:r w:rsidR="008E7FDA">
        <w:rPr>
          <w:rFonts w:cs="Arial"/>
          <w:color w:val="222222"/>
          <w:sz w:val="20"/>
          <w:szCs w:val="20"/>
          <w:shd w:val="clear" w:color="auto" w:fill="FFFFFF"/>
        </w:rPr>
        <w:t xml:space="preserve"> in US </w:t>
      </w:r>
      <w:proofErr w:type="spellStart"/>
      <w:r w:rsidR="008E7FDA">
        <w:rPr>
          <w:rFonts w:cs="Arial"/>
          <w:color w:val="222222"/>
          <w:sz w:val="20"/>
          <w:szCs w:val="20"/>
          <w:shd w:val="clear" w:color="auto" w:fill="FFFFFF"/>
        </w:rPr>
        <w:t>children</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and</w:t>
      </w:r>
      <w:proofErr w:type="spellEnd"/>
      <w:r w:rsidR="008E7FDA">
        <w:rPr>
          <w:rFonts w:cs="Arial"/>
          <w:color w:val="222222"/>
          <w:sz w:val="20"/>
          <w:szCs w:val="20"/>
          <w:shd w:val="clear" w:color="auto" w:fill="FFFFFF"/>
        </w:rPr>
        <w:t xml:space="preserve"> </w:t>
      </w:r>
      <w:proofErr w:type="spellStart"/>
      <w:r w:rsidR="008E7FDA">
        <w:rPr>
          <w:rFonts w:cs="Arial"/>
          <w:color w:val="222222"/>
          <w:sz w:val="20"/>
          <w:szCs w:val="20"/>
          <w:shd w:val="clear" w:color="auto" w:fill="FFFFFF"/>
        </w:rPr>
        <w:t>adolescents</w:t>
      </w:r>
      <w:proofErr w:type="spellEnd"/>
      <w:r w:rsidR="008E7FDA">
        <w:rPr>
          <w:rFonts w:cs="Arial"/>
          <w:color w:val="222222"/>
          <w:sz w:val="20"/>
          <w:szCs w:val="20"/>
          <w:shd w:val="clear" w:color="auto" w:fill="FFFFFF"/>
        </w:rPr>
        <w:t>. </w:t>
      </w:r>
      <w:r w:rsidR="008E7FDA">
        <w:rPr>
          <w:rFonts w:cs="Arial"/>
          <w:b/>
          <w:bCs/>
          <w:color w:val="222222"/>
          <w:sz w:val="20"/>
          <w:szCs w:val="20"/>
          <w:shd w:val="clear" w:color="auto" w:fill="FFFFFF"/>
        </w:rPr>
        <w:t xml:space="preserve">New </w:t>
      </w:r>
      <w:proofErr w:type="spellStart"/>
      <w:r w:rsidR="008E7FDA">
        <w:rPr>
          <w:rFonts w:cs="Arial"/>
          <w:b/>
          <w:bCs/>
          <w:color w:val="222222"/>
          <w:sz w:val="20"/>
          <w:szCs w:val="20"/>
          <w:shd w:val="clear" w:color="auto" w:fill="FFFFFF"/>
        </w:rPr>
        <w:t>England</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Journal</w:t>
      </w:r>
      <w:proofErr w:type="spellEnd"/>
      <w:r w:rsidR="008E7FDA">
        <w:rPr>
          <w:rFonts w:cs="Arial"/>
          <w:b/>
          <w:bCs/>
          <w:color w:val="222222"/>
          <w:sz w:val="20"/>
          <w:szCs w:val="20"/>
          <w:shd w:val="clear" w:color="auto" w:fill="FFFFFF"/>
        </w:rPr>
        <w:t xml:space="preserve"> </w:t>
      </w:r>
      <w:proofErr w:type="spellStart"/>
      <w:r w:rsidR="008E7FDA">
        <w:rPr>
          <w:rFonts w:cs="Arial"/>
          <w:b/>
          <w:bCs/>
          <w:color w:val="222222"/>
          <w:sz w:val="20"/>
          <w:szCs w:val="20"/>
          <w:shd w:val="clear" w:color="auto" w:fill="FFFFFF"/>
        </w:rPr>
        <w:t>of</w:t>
      </w:r>
      <w:proofErr w:type="spellEnd"/>
      <w:r w:rsidR="008E7FDA">
        <w:rPr>
          <w:rFonts w:cs="Arial"/>
          <w:b/>
          <w:bCs/>
          <w:color w:val="222222"/>
          <w:sz w:val="20"/>
          <w:szCs w:val="20"/>
          <w:shd w:val="clear" w:color="auto" w:fill="FFFFFF"/>
        </w:rPr>
        <w:t xml:space="preserve"> Medicine</w:t>
      </w:r>
      <w:r w:rsidR="008E7FDA">
        <w:rPr>
          <w:rFonts w:cs="Arial"/>
          <w:color w:val="222222"/>
          <w:sz w:val="20"/>
          <w:szCs w:val="20"/>
          <w:shd w:val="clear" w:color="auto" w:fill="FFFFFF"/>
        </w:rPr>
        <w:t>, v. 383, n. 4, p. 334-346, 2020.</w:t>
      </w:r>
    </w:p>
    <w:p w14:paraId="474078FD" w14:textId="10090705" w:rsidR="008E7FDA" w:rsidRDefault="00263908" w:rsidP="00AD685C">
      <w:pPr>
        <w:rPr>
          <w:rFonts w:cs="Arial"/>
          <w:color w:val="222222"/>
          <w:sz w:val="20"/>
          <w:szCs w:val="20"/>
          <w:shd w:val="clear" w:color="auto" w:fill="FFFFFF"/>
        </w:rPr>
      </w:pPr>
      <w:r>
        <w:rPr>
          <w:rFonts w:cs="Arial"/>
          <w:color w:val="222222"/>
          <w:sz w:val="20"/>
          <w:szCs w:val="20"/>
          <w:shd w:val="clear" w:color="auto" w:fill="FFFFFF"/>
        </w:rPr>
        <w:t>GASPAR, A. D.</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a case series. </w:t>
      </w:r>
      <w:r>
        <w:rPr>
          <w:rFonts w:cs="Arial"/>
          <w:b/>
          <w:bCs/>
          <w:color w:val="222222"/>
          <w:sz w:val="20"/>
          <w:szCs w:val="20"/>
          <w:shd w:val="clear" w:color="auto" w:fill="FFFFFF"/>
        </w:rPr>
        <w:t>Revista Paulista de Pediatria</w:t>
      </w:r>
      <w:r>
        <w:rPr>
          <w:rFonts w:cs="Arial"/>
          <w:color w:val="222222"/>
          <w:sz w:val="20"/>
          <w:szCs w:val="20"/>
          <w:shd w:val="clear" w:color="auto" w:fill="FFFFFF"/>
        </w:rPr>
        <w:t>, v. 40, 2022.</w:t>
      </w:r>
    </w:p>
    <w:p w14:paraId="2C49F4CC" w14:textId="6B92CF48"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SANIL,</w:t>
      </w:r>
      <w:r>
        <w:rPr>
          <w:rFonts w:cs="Arial"/>
          <w:color w:val="222222"/>
          <w:sz w:val="20"/>
          <w:szCs w:val="20"/>
          <w:shd w:val="clear" w:color="auto" w:fill="FFFFFF"/>
        </w:rPr>
        <w:t xml:space="preserve"> Y.</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Echocardiographic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indicators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associated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adverse </w:t>
      </w:r>
      <w:proofErr w:type="spellStart"/>
      <w:r>
        <w:rPr>
          <w:rFonts w:cs="Arial"/>
          <w:color w:val="222222"/>
          <w:sz w:val="20"/>
          <w:szCs w:val="20"/>
          <w:shd w:val="clear" w:color="auto" w:fill="FFFFFF"/>
        </w:rPr>
        <w:t>clinical</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course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cardiac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sequelae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coronavirus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disease</w:t>
      </w:r>
      <w:proofErr w:type="spellEnd"/>
      <w:r>
        <w:rPr>
          <w:rFonts w:cs="Arial"/>
          <w:color w:val="222222"/>
          <w:sz w:val="20"/>
          <w:szCs w:val="20"/>
          <w:shd w:val="clear" w:color="auto" w:fill="FFFFFF"/>
        </w:rPr>
        <w:t xml:space="preserve"> 2019. </w:t>
      </w:r>
      <w:proofErr w:type="spellStart"/>
      <w:r>
        <w:rPr>
          <w:rFonts w:cs="Arial"/>
          <w:b/>
          <w:bCs/>
          <w:color w:val="222222"/>
          <w:sz w:val="20"/>
          <w:szCs w:val="20"/>
          <w:shd w:val="clear" w:color="auto" w:fill="FFFFFF"/>
        </w:rPr>
        <w:t>Journal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of</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the</w:t>
      </w:r>
      <w:proofErr w:type="spellEnd"/>
      <w:r>
        <w:rPr>
          <w:rFonts w:cs="Arial"/>
          <w:b/>
          <w:bCs/>
          <w:color w:val="222222"/>
          <w:sz w:val="20"/>
          <w:szCs w:val="20"/>
          <w:shd w:val="clear" w:color="auto" w:fill="FFFFFF"/>
        </w:rPr>
        <w:t xml:space="preserve"> American </w:t>
      </w:r>
      <w:proofErr w:type="spellStart"/>
      <w:r>
        <w:rPr>
          <w:rFonts w:cs="Arial"/>
          <w:b/>
          <w:bCs/>
          <w:color w:val="222222"/>
          <w:sz w:val="20"/>
          <w:szCs w:val="20"/>
          <w:shd w:val="clear" w:color="auto" w:fill="FFFFFF"/>
        </w:rPr>
        <w:t>Society</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of</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Echocardiography</w:t>
      </w:r>
      <w:proofErr w:type="spellEnd"/>
      <w:r>
        <w:rPr>
          <w:rFonts w:cs="Arial"/>
          <w:color w:val="222222"/>
          <w:sz w:val="20"/>
          <w:szCs w:val="20"/>
          <w:shd w:val="clear" w:color="auto" w:fill="FFFFFF"/>
        </w:rPr>
        <w:t>, v. 34, n. 8, p. 862-876, 2021.</w:t>
      </w:r>
    </w:p>
    <w:p w14:paraId="6BF095A3" w14:textId="4342F612"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BLONDIAUX, E.</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Cardiac</w:t>
      </w:r>
      <w:proofErr w:type="spellEnd"/>
      <w:r>
        <w:rPr>
          <w:rFonts w:cs="Arial"/>
          <w:color w:val="222222"/>
          <w:sz w:val="20"/>
          <w:szCs w:val="20"/>
          <w:shd w:val="clear" w:color="auto" w:fill="FFFFFF"/>
        </w:rPr>
        <w:t xml:space="preserve"> MRI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associated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COVID-19. </w:t>
      </w:r>
      <w:proofErr w:type="spellStart"/>
      <w:r>
        <w:rPr>
          <w:rFonts w:cs="Arial"/>
          <w:b/>
          <w:bCs/>
          <w:color w:val="222222"/>
          <w:sz w:val="20"/>
          <w:szCs w:val="20"/>
          <w:shd w:val="clear" w:color="auto" w:fill="FFFFFF"/>
        </w:rPr>
        <w:t>Radiology</w:t>
      </w:r>
      <w:proofErr w:type="spellEnd"/>
      <w:r>
        <w:rPr>
          <w:rFonts w:cs="Arial"/>
          <w:color w:val="222222"/>
          <w:sz w:val="20"/>
          <w:szCs w:val="20"/>
          <w:shd w:val="clear" w:color="auto" w:fill="FFFFFF"/>
        </w:rPr>
        <w:t>, v. 297, n. 3, p. E283-E288, 2020.</w:t>
      </w:r>
    </w:p>
    <w:p w14:paraId="79F29B2D" w14:textId="07476216"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ACEVEDO, L.</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Mortality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clinical</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characteristics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of</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(MIS-C) </w:t>
      </w:r>
      <w:proofErr w:type="spellStart"/>
      <w:r>
        <w:rPr>
          <w:rFonts w:cs="Arial"/>
          <w:color w:val="222222"/>
          <w:sz w:val="20"/>
          <w:szCs w:val="20"/>
          <w:shd w:val="clear" w:color="auto" w:fill="FFFFFF"/>
        </w:rPr>
        <w:t>associated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covid-19 in </w:t>
      </w:r>
      <w:proofErr w:type="spellStart"/>
      <w:r>
        <w:rPr>
          <w:rFonts w:cs="Arial"/>
          <w:color w:val="222222"/>
          <w:sz w:val="20"/>
          <w:szCs w:val="20"/>
          <w:shd w:val="clear" w:color="auto" w:fill="FFFFFF"/>
        </w:rPr>
        <w:t>critically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ill</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patients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observational</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multicenter</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study</w:t>
      </w:r>
      <w:proofErr w:type="spellEnd"/>
      <w:r>
        <w:rPr>
          <w:rFonts w:cs="Arial"/>
          <w:color w:val="222222"/>
          <w:sz w:val="20"/>
          <w:szCs w:val="20"/>
          <w:shd w:val="clear" w:color="auto" w:fill="FFFFFF"/>
        </w:rPr>
        <w:t xml:space="preserve"> (MISCO </w:t>
      </w:r>
      <w:proofErr w:type="spellStart"/>
      <w:r>
        <w:rPr>
          <w:rFonts w:cs="Arial"/>
          <w:color w:val="222222"/>
          <w:sz w:val="20"/>
          <w:szCs w:val="20"/>
          <w:shd w:val="clear" w:color="auto" w:fill="FFFFFF"/>
        </w:rPr>
        <w:t>study</w:t>
      </w:r>
      <w:proofErr w:type="spellEnd"/>
      <w:r>
        <w:rPr>
          <w:rFonts w:cs="Arial"/>
          <w:color w:val="222222"/>
          <w:sz w:val="20"/>
          <w:szCs w:val="20"/>
          <w:shd w:val="clear" w:color="auto" w:fill="FFFFFF"/>
        </w:rPr>
        <w:t>). </w:t>
      </w:r>
      <w:r>
        <w:rPr>
          <w:rFonts w:cs="Arial"/>
          <w:b/>
          <w:bCs/>
          <w:color w:val="222222"/>
          <w:sz w:val="20"/>
          <w:szCs w:val="20"/>
          <w:shd w:val="clear" w:color="auto" w:fill="FFFFFF"/>
        </w:rPr>
        <w:t xml:space="preserve">BMC </w:t>
      </w:r>
      <w:proofErr w:type="spellStart"/>
      <w:r>
        <w:rPr>
          <w:rFonts w:cs="Arial"/>
          <w:b/>
          <w:bCs/>
          <w:color w:val="222222"/>
          <w:sz w:val="20"/>
          <w:szCs w:val="20"/>
          <w:shd w:val="clear" w:color="auto" w:fill="FFFFFF"/>
        </w:rPr>
        <w:t>pediatrics</w:t>
      </w:r>
      <w:proofErr w:type="spellEnd"/>
      <w:r>
        <w:rPr>
          <w:rFonts w:cs="Arial"/>
          <w:color w:val="222222"/>
          <w:sz w:val="20"/>
          <w:szCs w:val="20"/>
          <w:shd w:val="clear" w:color="auto" w:fill="FFFFFF"/>
        </w:rPr>
        <w:t>, v. 21, n. 1, p. 1-12, 2021.</w:t>
      </w:r>
    </w:p>
    <w:p w14:paraId="6CF696F4" w14:textId="5ECE58F4"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lastRenderedPageBreak/>
        <w:t>LEE, K. H.</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Clinical</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characteristics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treatments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of</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a </w:t>
      </w:r>
      <w:proofErr w:type="spellStart"/>
      <w:r>
        <w:rPr>
          <w:rFonts w:cs="Arial"/>
          <w:color w:val="222222"/>
          <w:sz w:val="20"/>
          <w:szCs w:val="20"/>
          <w:shd w:val="clear" w:color="auto" w:fill="FFFFFF"/>
        </w:rPr>
        <w:t>systematic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review</w:t>
      </w:r>
      <w:proofErr w:type="spellEnd"/>
      <w:r>
        <w:rPr>
          <w:rFonts w:cs="Arial"/>
          <w:color w:val="222222"/>
          <w:sz w:val="20"/>
          <w:szCs w:val="20"/>
          <w:shd w:val="clear" w:color="auto" w:fill="FFFFFF"/>
        </w:rPr>
        <w:t>. </w:t>
      </w:r>
      <w:proofErr w:type="spellStart"/>
      <w:r>
        <w:rPr>
          <w:rFonts w:cs="Arial"/>
          <w:b/>
          <w:bCs/>
          <w:color w:val="222222"/>
          <w:sz w:val="20"/>
          <w:szCs w:val="20"/>
          <w:shd w:val="clear" w:color="auto" w:fill="FFFFFF"/>
        </w:rPr>
        <w:t>European</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Review</w:t>
      </w:r>
      <w:proofErr w:type="spellEnd"/>
      <w:r>
        <w:rPr>
          <w:rFonts w:cs="Arial"/>
          <w:b/>
          <w:bCs/>
          <w:color w:val="222222"/>
          <w:sz w:val="20"/>
          <w:szCs w:val="20"/>
          <w:shd w:val="clear" w:color="auto" w:fill="FFFFFF"/>
        </w:rPr>
        <w:t xml:space="preserve"> for Medical </w:t>
      </w:r>
      <w:proofErr w:type="spellStart"/>
      <w:r>
        <w:rPr>
          <w:rFonts w:cs="Arial"/>
          <w:b/>
          <w:bCs/>
          <w:color w:val="222222"/>
          <w:sz w:val="20"/>
          <w:szCs w:val="20"/>
          <w:shd w:val="clear" w:color="auto" w:fill="FFFFFF"/>
        </w:rPr>
        <w:t>and</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Pharmacological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Sciences</w:t>
      </w:r>
      <w:proofErr w:type="spellEnd"/>
      <w:r>
        <w:rPr>
          <w:rFonts w:cs="Arial"/>
          <w:color w:val="222222"/>
          <w:sz w:val="20"/>
          <w:szCs w:val="20"/>
          <w:shd w:val="clear" w:color="auto" w:fill="FFFFFF"/>
        </w:rPr>
        <w:t>, v. 26, n. 9, p. 3342-3350, 2022.</w:t>
      </w:r>
    </w:p>
    <w:p w14:paraId="5452BBAA" w14:textId="410ED740"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STASIAK, A.</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Changes</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the</w:t>
      </w:r>
      <w:proofErr w:type="spellEnd"/>
      <w:r>
        <w:rPr>
          <w:rFonts w:cs="Arial"/>
          <w:color w:val="222222"/>
          <w:sz w:val="20"/>
          <w:szCs w:val="20"/>
          <w:shd w:val="clear" w:color="auto" w:fill="FFFFFF"/>
        </w:rPr>
        <w:t xml:space="preserve"> cardiovascular system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pediatric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temporally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associated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COVID-19–A single center </w:t>
      </w:r>
      <w:proofErr w:type="spellStart"/>
      <w:r>
        <w:rPr>
          <w:rFonts w:cs="Arial"/>
          <w:color w:val="222222"/>
          <w:sz w:val="20"/>
          <w:szCs w:val="20"/>
          <w:shd w:val="clear" w:color="auto" w:fill="FFFFFF"/>
        </w:rPr>
        <w:t>experience</w:t>
      </w:r>
      <w:proofErr w:type="spellEnd"/>
      <w:r>
        <w:rPr>
          <w:rFonts w:cs="Arial"/>
          <w:color w:val="222222"/>
          <w:sz w:val="20"/>
          <w:szCs w:val="20"/>
          <w:shd w:val="clear" w:color="auto" w:fill="FFFFFF"/>
        </w:rPr>
        <w:t>. </w:t>
      </w:r>
      <w:proofErr w:type="spellStart"/>
      <w:r>
        <w:rPr>
          <w:rFonts w:cs="Arial"/>
          <w:b/>
          <w:bCs/>
          <w:color w:val="222222"/>
          <w:sz w:val="20"/>
          <w:szCs w:val="20"/>
          <w:shd w:val="clear" w:color="auto" w:fill="FFFFFF"/>
        </w:rPr>
        <w:t>International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Journal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of</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Cardiology</w:t>
      </w:r>
      <w:proofErr w:type="spellEnd"/>
      <w:r>
        <w:rPr>
          <w:rFonts w:cs="Arial"/>
          <w:color w:val="222222"/>
          <w:sz w:val="20"/>
          <w:szCs w:val="20"/>
          <w:shd w:val="clear" w:color="auto" w:fill="FFFFFF"/>
        </w:rPr>
        <w:t>, 2022.</w:t>
      </w:r>
    </w:p>
    <w:p w14:paraId="48259B09" w14:textId="3BBAC4DF"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MILLER, A.</w:t>
      </w:r>
      <w:r>
        <w:rPr>
          <w:rFonts w:cs="Arial"/>
          <w:color w:val="222222"/>
          <w:sz w:val="20"/>
          <w:szCs w:val="20"/>
          <w:shd w:val="clear" w:color="auto" w:fill="FFFFFF"/>
        </w:rPr>
        <w:t xml:space="preserve"> D. et al.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—United </w:t>
      </w:r>
      <w:proofErr w:type="spellStart"/>
      <w:r>
        <w:rPr>
          <w:rFonts w:cs="Arial"/>
          <w:color w:val="222222"/>
          <w:sz w:val="20"/>
          <w:szCs w:val="20"/>
          <w:shd w:val="clear" w:color="auto" w:fill="FFFFFF"/>
        </w:rPr>
        <w:t>States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February</w:t>
      </w:r>
      <w:proofErr w:type="spellEnd"/>
      <w:r>
        <w:rPr>
          <w:rFonts w:cs="Arial"/>
          <w:color w:val="222222"/>
          <w:sz w:val="20"/>
          <w:szCs w:val="20"/>
          <w:shd w:val="clear" w:color="auto" w:fill="FFFFFF"/>
        </w:rPr>
        <w:t xml:space="preserve"> 2020–July 2021. </w:t>
      </w:r>
      <w:proofErr w:type="spellStart"/>
      <w:r>
        <w:rPr>
          <w:rFonts w:cs="Arial"/>
          <w:b/>
          <w:bCs/>
          <w:color w:val="222222"/>
          <w:sz w:val="20"/>
          <w:szCs w:val="20"/>
          <w:shd w:val="clear" w:color="auto" w:fill="FFFFFF"/>
        </w:rPr>
        <w:t>Clinical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Infectious</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Diseases</w:t>
      </w:r>
      <w:proofErr w:type="spellEnd"/>
      <w:r>
        <w:rPr>
          <w:rFonts w:cs="Arial"/>
          <w:color w:val="222222"/>
          <w:sz w:val="20"/>
          <w:szCs w:val="20"/>
          <w:shd w:val="clear" w:color="auto" w:fill="FFFFFF"/>
        </w:rPr>
        <w:t>, v. 75, n. 1, p. e1165-e1175, 2022.</w:t>
      </w:r>
    </w:p>
    <w:p w14:paraId="20E85535" w14:textId="5A24BAA1"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CHOU, J.</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Mechanisms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underlying</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genetic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susceptibility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to</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(MIS-C). </w:t>
      </w:r>
      <w:proofErr w:type="spellStart"/>
      <w:r>
        <w:rPr>
          <w:rFonts w:cs="Arial"/>
          <w:b/>
          <w:bCs/>
          <w:color w:val="222222"/>
          <w:sz w:val="20"/>
          <w:szCs w:val="20"/>
          <w:shd w:val="clear" w:color="auto" w:fill="FFFFFF"/>
        </w:rPr>
        <w:t>Journal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of</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Allergy</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and</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Clinical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Immunology</w:t>
      </w:r>
      <w:proofErr w:type="spellEnd"/>
      <w:r>
        <w:rPr>
          <w:rFonts w:cs="Arial"/>
          <w:color w:val="222222"/>
          <w:sz w:val="20"/>
          <w:szCs w:val="20"/>
          <w:shd w:val="clear" w:color="auto" w:fill="FFFFFF"/>
        </w:rPr>
        <w:t xml:space="preserve">, v. 148, n. 3, p. 732-738. </w:t>
      </w:r>
      <w:proofErr w:type="gramStart"/>
      <w:r>
        <w:rPr>
          <w:rFonts w:cs="Arial"/>
          <w:color w:val="222222"/>
          <w:sz w:val="20"/>
          <w:szCs w:val="20"/>
          <w:shd w:val="clear" w:color="auto" w:fill="FFFFFF"/>
        </w:rPr>
        <w:t>e</w:t>
      </w:r>
      <w:proofErr w:type="gramEnd"/>
      <w:r>
        <w:rPr>
          <w:rFonts w:cs="Arial"/>
          <w:color w:val="222222"/>
          <w:sz w:val="20"/>
          <w:szCs w:val="20"/>
          <w:shd w:val="clear" w:color="auto" w:fill="FFFFFF"/>
        </w:rPr>
        <w:t>1, 2021.</w:t>
      </w:r>
    </w:p>
    <w:p w14:paraId="001B3B5E" w14:textId="20D76CA7"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MATSUBARA, D.</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Echocardiographic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findings</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pediatric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associated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COVID-19 in </w:t>
      </w:r>
      <w:proofErr w:type="spellStart"/>
      <w:r>
        <w:rPr>
          <w:rFonts w:cs="Arial"/>
          <w:color w:val="222222"/>
          <w:sz w:val="20"/>
          <w:szCs w:val="20"/>
          <w:shd w:val="clear" w:color="auto" w:fill="FFFFFF"/>
        </w:rPr>
        <w:t>the</w:t>
      </w:r>
      <w:proofErr w:type="spellEnd"/>
      <w:r>
        <w:rPr>
          <w:rFonts w:cs="Arial"/>
          <w:color w:val="222222"/>
          <w:sz w:val="20"/>
          <w:szCs w:val="20"/>
          <w:shd w:val="clear" w:color="auto" w:fill="FFFFFF"/>
        </w:rPr>
        <w:t xml:space="preserve"> United </w:t>
      </w:r>
      <w:proofErr w:type="spellStart"/>
      <w:r>
        <w:rPr>
          <w:rFonts w:cs="Arial"/>
          <w:color w:val="222222"/>
          <w:sz w:val="20"/>
          <w:szCs w:val="20"/>
          <w:shd w:val="clear" w:color="auto" w:fill="FFFFFF"/>
        </w:rPr>
        <w:t>States</w:t>
      </w:r>
      <w:proofErr w:type="spellEnd"/>
      <w:r>
        <w:rPr>
          <w:rFonts w:cs="Arial"/>
          <w:color w:val="222222"/>
          <w:sz w:val="20"/>
          <w:szCs w:val="20"/>
          <w:shd w:val="clear" w:color="auto" w:fill="FFFFFF"/>
        </w:rPr>
        <w:t>. </w:t>
      </w:r>
      <w:proofErr w:type="spellStart"/>
      <w:r>
        <w:rPr>
          <w:rFonts w:cs="Arial"/>
          <w:b/>
          <w:bCs/>
          <w:color w:val="222222"/>
          <w:sz w:val="20"/>
          <w:szCs w:val="20"/>
          <w:shd w:val="clear" w:color="auto" w:fill="FFFFFF"/>
        </w:rPr>
        <w:t>Journal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of</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the</w:t>
      </w:r>
      <w:proofErr w:type="spellEnd"/>
      <w:r>
        <w:rPr>
          <w:rFonts w:cs="Arial"/>
          <w:b/>
          <w:bCs/>
          <w:color w:val="222222"/>
          <w:sz w:val="20"/>
          <w:szCs w:val="20"/>
          <w:shd w:val="clear" w:color="auto" w:fill="FFFFFF"/>
        </w:rPr>
        <w:t xml:space="preserve"> American </w:t>
      </w:r>
      <w:proofErr w:type="spellStart"/>
      <w:r>
        <w:rPr>
          <w:rFonts w:cs="Arial"/>
          <w:b/>
          <w:bCs/>
          <w:color w:val="222222"/>
          <w:sz w:val="20"/>
          <w:szCs w:val="20"/>
          <w:shd w:val="clear" w:color="auto" w:fill="FFFFFF"/>
        </w:rPr>
        <w:t>College</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of</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Cardiology</w:t>
      </w:r>
      <w:proofErr w:type="spellEnd"/>
      <w:r>
        <w:rPr>
          <w:rFonts w:cs="Arial"/>
          <w:color w:val="222222"/>
          <w:sz w:val="20"/>
          <w:szCs w:val="20"/>
          <w:shd w:val="clear" w:color="auto" w:fill="FFFFFF"/>
        </w:rPr>
        <w:t>, v. 76, n. 17, p. 1947-1961, 2020.</w:t>
      </w:r>
    </w:p>
    <w:p w14:paraId="4B2E4BA3" w14:textId="7BC69E24"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AL QAHTANI, M.</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An</w:t>
      </w:r>
      <w:proofErr w:type="spellEnd"/>
      <w:r>
        <w:rPr>
          <w:rFonts w:cs="Arial"/>
          <w:color w:val="222222"/>
          <w:sz w:val="20"/>
          <w:szCs w:val="20"/>
          <w:shd w:val="clear" w:color="auto" w:fill="FFFFFF"/>
        </w:rPr>
        <w:t xml:space="preserve"> 11-Year-Old Saudi </w:t>
      </w:r>
      <w:proofErr w:type="spellStart"/>
      <w:r>
        <w:rPr>
          <w:rFonts w:cs="Arial"/>
          <w:color w:val="222222"/>
          <w:sz w:val="20"/>
          <w:szCs w:val="20"/>
          <w:shd w:val="clear" w:color="auto" w:fill="FFFFFF"/>
        </w:rPr>
        <w:t>Arabian</w:t>
      </w:r>
      <w:proofErr w:type="spellEnd"/>
      <w:r>
        <w:rPr>
          <w:rFonts w:cs="Arial"/>
          <w:color w:val="222222"/>
          <w:sz w:val="20"/>
          <w:szCs w:val="20"/>
          <w:shd w:val="clear" w:color="auto" w:fill="FFFFFF"/>
        </w:rPr>
        <w:t xml:space="preserve"> Girl Who </w:t>
      </w:r>
      <w:proofErr w:type="spellStart"/>
      <w:r>
        <w:rPr>
          <w:rFonts w:cs="Arial"/>
          <w:color w:val="222222"/>
          <w:sz w:val="20"/>
          <w:szCs w:val="20"/>
          <w:shd w:val="clear" w:color="auto" w:fill="FFFFFF"/>
        </w:rPr>
        <w:t>Presented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(MIS-C) Associated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SARS-CoV-2 </w:t>
      </w:r>
      <w:proofErr w:type="spellStart"/>
      <w:r>
        <w:rPr>
          <w:rFonts w:cs="Arial"/>
          <w:color w:val="222222"/>
          <w:sz w:val="20"/>
          <w:szCs w:val="20"/>
          <w:shd w:val="clear" w:color="auto" w:fill="FFFFFF"/>
        </w:rPr>
        <w:t>Infection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Coronary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Artery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Aneurysm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Cardiac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Involvement</w:t>
      </w:r>
      <w:proofErr w:type="spellEnd"/>
      <w:r>
        <w:rPr>
          <w:rFonts w:cs="Arial"/>
          <w:color w:val="222222"/>
          <w:sz w:val="20"/>
          <w:szCs w:val="20"/>
          <w:shd w:val="clear" w:color="auto" w:fill="FFFFFF"/>
        </w:rPr>
        <w:t>: A Case Report. </w:t>
      </w:r>
      <w:r>
        <w:rPr>
          <w:rFonts w:cs="Arial"/>
          <w:b/>
          <w:bCs/>
          <w:color w:val="222222"/>
          <w:sz w:val="20"/>
          <w:szCs w:val="20"/>
          <w:shd w:val="clear" w:color="auto" w:fill="FFFFFF"/>
        </w:rPr>
        <w:t xml:space="preserve">The American </w:t>
      </w:r>
      <w:proofErr w:type="spellStart"/>
      <w:r>
        <w:rPr>
          <w:rFonts w:cs="Arial"/>
          <w:b/>
          <w:bCs/>
          <w:color w:val="222222"/>
          <w:sz w:val="20"/>
          <w:szCs w:val="20"/>
          <w:shd w:val="clear" w:color="auto" w:fill="FFFFFF"/>
        </w:rPr>
        <w:t>Journal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of</w:t>
      </w:r>
      <w:proofErr w:type="spellEnd"/>
      <w:r>
        <w:rPr>
          <w:rFonts w:cs="Arial"/>
          <w:b/>
          <w:bCs/>
          <w:color w:val="222222"/>
          <w:sz w:val="20"/>
          <w:szCs w:val="20"/>
          <w:shd w:val="clear" w:color="auto" w:fill="FFFFFF"/>
        </w:rPr>
        <w:t xml:space="preserve"> Case </w:t>
      </w:r>
      <w:proofErr w:type="spellStart"/>
      <w:r>
        <w:rPr>
          <w:rFonts w:cs="Arial"/>
          <w:b/>
          <w:bCs/>
          <w:color w:val="222222"/>
          <w:sz w:val="20"/>
          <w:szCs w:val="20"/>
          <w:shd w:val="clear" w:color="auto" w:fill="FFFFFF"/>
        </w:rPr>
        <w:t>Reports</w:t>
      </w:r>
      <w:proofErr w:type="spellEnd"/>
      <w:r>
        <w:rPr>
          <w:rFonts w:cs="Arial"/>
          <w:color w:val="222222"/>
          <w:sz w:val="20"/>
          <w:szCs w:val="20"/>
          <w:shd w:val="clear" w:color="auto" w:fill="FFFFFF"/>
        </w:rPr>
        <w:t>, v. 22, p. e933053-1, 2021.</w:t>
      </w:r>
    </w:p>
    <w:p w14:paraId="2FBF5253" w14:textId="5EEF1FD1"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VUKOMANOVIC, V.</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Recent</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experience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corticosteroids</w:t>
      </w:r>
      <w:proofErr w:type="spellEnd"/>
      <w:r>
        <w:rPr>
          <w:rFonts w:cs="Arial"/>
          <w:color w:val="222222"/>
          <w:sz w:val="20"/>
          <w:szCs w:val="20"/>
          <w:shd w:val="clear" w:color="auto" w:fill="FFFFFF"/>
        </w:rPr>
        <w:t xml:space="preserve"> as a </w:t>
      </w:r>
      <w:proofErr w:type="spellStart"/>
      <w:r>
        <w:rPr>
          <w:rFonts w:cs="Arial"/>
          <w:color w:val="222222"/>
          <w:sz w:val="20"/>
          <w:szCs w:val="20"/>
          <w:shd w:val="clear" w:color="auto" w:fill="FFFFFF"/>
        </w:rPr>
        <w:t>first-line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therapy</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COVID-19-related </w:t>
      </w:r>
      <w:proofErr w:type="spellStart"/>
      <w:r>
        <w:rPr>
          <w:rFonts w:cs="Arial"/>
          <w:color w:val="222222"/>
          <w:sz w:val="20"/>
          <w:szCs w:val="20"/>
          <w:shd w:val="clear" w:color="auto" w:fill="FFFFFF"/>
        </w:rPr>
        <w:t>myocardial</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damage</w:t>
      </w:r>
      <w:proofErr w:type="spellEnd"/>
      <w:r>
        <w:rPr>
          <w:rFonts w:cs="Arial"/>
          <w:color w:val="222222"/>
          <w:sz w:val="20"/>
          <w:szCs w:val="20"/>
          <w:shd w:val="clear" w:color="auto" w:fill="FFFFFF"/>
        </w:rPr>
        <w:t>. </w:t>
      </w:r>
      <w:r>
        <w:rPr>
          <w:rFonts w:cs="Arial"/>
          <w:b/>
          <w:bCs/>
          <w:color w:val="222222"/>
          <w:sz w:val="20"/>
          <w:szCs w:val="20"/>
          <w:shd w:val="clear" w:color="auto" w:fill="FFFFFF"/>
        </w:rPr>
        <w:t xml:space="preserve">The </w:t>
      </w:r>
      <w:proofErr w:type="spellStart"/>
      <w:r>
        <w:rPr>
          <w:rFonts w:cs="Arial"/>
          <w:b/>
          <w:bCs/>
          <w:color w:val="222222"/>
          <w:sz w:val="20"/>
          <w:szCs w:val="20"/>
          <w:shd w:val="clear" w:color="auto" w:fill="FFFFFF"/>
        </w:rPr>
        <w:t>Pediatric</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infectious</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disease</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journal</w:t>
      </w:r>
      <w:proofErr w:type="spellEnd"/>
      <w:r>
        <w:rPr>
          <w:rFonts w:cs="Arial"/>
          <w:color w:val="222222"/>
          <w:sz w:val="20"/>
          <w:szCs w:val="20"/>
          <w:shd w:val="clear" w:color="auto" w:fill="FFFFFF"/>
        </w:rPr>
        <w:t>, v. 40, n. 11, p. e390, 2021.</w:t>
      </w:r>
    </w:p>
    <w:p w14:paraId="396018ED" w14:textId="3EACF631"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ROWLEY, A.</w:t>
      </w:r>
      <w:r>
        <w:rPr>
          <w:rFonts w:cs="Arial"/>
          <w:color w:val="222222"/>
          <w:sz w:val="20"/>
          <w:szCs w:val="20"/>
          <w:shd w:val="clear" w:color="auto" w:fill="FFFFFF"/>
        </w:rPr>
        <w:t xml:space="preserve"> H. </w:t>
      </w:r>
      <w:proofErr w:type="spellStart"/>
      <w:r>
        <w:rPr>
          <w:rFonts w:cs="Arial"/>
          <w:color w:val="222222"/>
          <w:sz w:val="20"/>
          <w:szCs w:val="20"/>
          <w:shd w:val="clear" w:color="auto" w:fill="FFFFFF"/>
        </w:rPr>
        <w:t>Diagnosing</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severe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acute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respiratory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coronavirus</w:t>
      </w:r>
      <w:proofErr w:type="spellEnd"/>
      <w:r>
        <w:rPr>
          <w:rFonts w:cs="Arial"/>
          <w:color w:val="222222"/>
          <w:sz w:val="20"/>
          <w:szCs w:val="20"/>
          <w:shd w:val="clear" w:color="auto" w:fill="FFFFFF"/>
        </w:rPr>
        <w:t xml:space="preserve"> 2 (SARS-CoV-2) </w:t>
      </w:r>
      <w:proofErr w:type="spellStart"/>
      <w:r>
        <w:rPr>
          <w:rFonts w:cs="Arial"/>
          <w:color w:val="222222"/>
          <w:sz w:val="20"/>
          <w:szCs w:val="20"/>
          <w:shd w:val="clear" w:color="auto" w:fill="FFFFFF"/>
        </w:rPr>
        <w:t>related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(MIS-C): </w:t>
      </w:r>
      <w:proofErr w:type="spellStart"/>
      <w:r>
        <w:rPr>
          <w:rFonts w:cs="Arial"/>
          <w:color w:val="222222"/>
          <w:sz w:val="20"/>
          <w:szCs w:val="20"/>
          <w:shd w:val="clear" w:color="auto" w:fill="FFFFFF"/>
        </w:rPr>
        <w:lastRenderedPageBreak/>
        <w:t>focus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on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the</w:t>
      </w:r>
      <w:proofErr w:type="spellEnd"/>
      <w:r>
        <w:rPr>
          <w:rFonts w:cs="Arial"/>
          <w:color w:val="222222"/>
          <w:sz w:val="20"/>
          <w:szCs w:val="20"/>
          <w:shd w:val="clear" w:color="auto" w:fill="FFFFFF"/>
        </w:rPr>
        <w:t xml:space="preserve"> gastrointestinal </w:t>
      </w:r>
      <w:proofErr w:type="spellStart"/>
      <w:r>
        <w:rPr>
          <w:rFonts w:cs="Arial"/>
          <w:color w:val="222222"/>
          <w:sz w:val="20"/>
          <w:szCs w:val="20"/>
          <w:shd w:val="clear" w:color="auto" w:fill="FFFFFF"/>
        </w:rPr>
        <w:t>tract</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the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myocardium</w:t>
      </w:r>
      <w:proofErr w:type="spellEnd"/>
      <w:r>
        <w:rPr>
          <w:rFonts w:cs="Arial"/>
          <w:color w:val="222222"/>
          <w:sz w:val="20"/>
          <w:szCs w:val="20"/>
          <w:shd w:val="clear" w:color="auto" w:fill="FFFFFF"/>
        </w:rPr>
        <w:t>. </w:t>
      </w:r>
      <w:proofErr w:type="spellStart"/>
      <w:r>
        <w:rPr>
          <w:rFonts w:cs="Arial"/>
          <w:b/>
          <w:bCs/>
          <w:color w:val="222222"/>
          <w:sz w:val="20"/>
          <w:szCs w:val="20"/>
          <w:shd w:val="clear" w:color="auto" w:fill="FFFFFF"/>
        </w:rPr>
        <w:t>Clinical</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Infectious</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Diseases</w:t>
      </w:r>
      <w:proofErr w:type="spellEnd"/>
      <w:r>
        <w:rPr>
          <w:rFonts w:cs="Arial"/>
          <w:color w:val="222222"/>
          <w:sz w:val="20"/>
          <w:szCs w:val="20"/>
          <w:shd w:val="clear" w:color="auto" w:fill="FFFFFF"/>
        </w:rPr>
        <w:t>, v. 72, n. 9, p. e402-e403, 2021.</w:t>
      </w:r>
    </w:p>
    <w:p w14:paraId="20873D0B" w14:textId="62ECEF95"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THEOCHARIS, P.</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Multimodality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cardiac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evaluation</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young</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adults</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inflammation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associated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COVID-19. </w:t>
      </w:r>
      <w:proofErr w:type="spellStart"/>
      <w:r>
        <w:rPr>
          <w:rFonts w:cs="Arial"/>
          <w:b/>
          <w:bCs/>
          <w:color w:val="222222"/>
          <w:sz w:val="20"/>
          <w:szCs w:val="20"/>
          <w:shd w:val="clear" w:color="auto" w:fill="FFFFFF"/>
        </w:rPr>
        <w:t>European</w:t>
      </w:r>
      <w:proofErr w:type="spellEnd"/>
      <w:r>
        <w:rPr>
          <w:rFonts w:cs="Arial"/>
          <w:b/>
          <w:bCs/>
          <w:color w:val="222222"/>
          <w:sz w:val="20"/>
          <w:szCs w:val="20"/>
          <w:shd w:val="clear" w:color="auto" w:fill="FFFFFF"/>
        </w:rPr>
        <w:t xml:space="preserve"> Heart </w:t>
      </w:r>
      <w:proofErr w:type="spellStart"/>
      <w:r>
        <w:rPr>
          <w:rFonts w:cs="Arial"/>
          <w:b/>
          <w:bCs/>
          <w:color w:val="222222"/>
          <w:sz w:val="20"/>
          <w:szCs w:val="20"/>
          <w:shd w:val="clear" w:color="auto" w:fill="FFFFFF"/>
        </w:rPr>
        <w:t>Journal</w:t>
      </w:r>
      <w:proofErr w:type="spellEnd"/>
      <w:r>
        <w:rPr>
          <w:rFonts w:cs="Arial"/>
          <w:b/>
          <w:bCs/>
          <w:color w:val="222222"/>
          <w:sz w:val="20"/>
          <w:szCs w:val="20"/>
          <w:shd w:val="clear" w:color="auto" w:fill="FFFFFF"/>
        </w:rPr>
        <w:t xml:space="preserve">-Cardiovascular </w:t>
      </w:r>
      <w:proofErr w:type="spellStart"/>
      <w:r>
        <w:rPr>
          <w:rFonts w:cs="Arial"/>
          <w:b/>
          <w:bCs/>
          <w:color w:val="222222"/>
          <w:sz w:val="20"/>
          <w:szCs w:val="20"/>
          <w:shd w:val="clear" w:color="auto" w:fill="FFFFFF"/>
        </w:rPr>
        <w:t>Imaging</w:t>
      </w:r>
      <w:proofErr w:type="spellEnd"/>
      <w:r>
        <w:rPr>
          <w:rFonts w:cs="Arial"/>
          <w:color w:val="222222"/>
          <w:sz w:val="20"/>
          <w:szCs w:val="20"/>
          <w:shd w:val="clear" w:color="auto" w:fill="FFFFFF"/>
        </w:rPr>
        <w:t>, v. 22, n. 8, p. 896-903, 2021.</w:t>
      </w:r>
    </w:p>
    <w:p w14:paraId="58DEB30F" w14:textId="1DAE2764"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BELHADJER, Z.</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Acute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heart</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failure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the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context</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of</w:t>
      </w:r>
      <w:proofErr w:type="spellEnd"/>
      <w:r>
        <w:rPr>
          <w:rFonts w:cs="Arial"/>
          <w:color w:val="222222"/>
          <w:sz w:val="20"/>
          <w:szCs w:val="20"/>
          <w:shd w:val="clear" w:color="auto" w:fill="FFFFFF"/>
        </w:rPr>
        <w:t xml:space="preserve"> global SARS-CoV-2 </w:t>
      </w:r>
      <w:proofErr w:type="spellStart"/>
      <w:r>
        <w:rPr>
          <w:rFonts w:cs="Arial"/>
          <w:color w:val="222222"/>
          <w:sz w:val="20"/>
          <w:szCs w:val="20"/>
          <w:shd w:val="clear" w:color="auto" w:fill="FFFFFF"/>
        </w:rPr>
        <w:t>pandemic</w:t>
      </w:r>
      <w:proofErr w:type="spellEnd"/>
      <w:r>
        <w:rPr>
          <w:rFonts w:cs="Arial"/>
          <w:color w:val="222222"/>
          <w:sz w:val="20"/>
          <w:szCs w:val="20"/>
          <w:shd w:val="clear" w:color="auto" w:fill="FFFFFF"/>
        </w:rPr>
        <w:t>. </w:t>
      </w:r>
      <w:proofErr w:type="spellStart"/>
      <w:r>
        <w:rPr>
          <w:rFonts w:cs="Arial"/>
          <w:b/>
          <w:bCs/>
          <w:color w:val="222222"/>
          <w:sz w:val="20"/>
          <w:szCs w:val="20"/>
          <w:shd w:val="clear" w:color="auto" w:fill="FFFFFF"/>
        </w:rPr>
        <w:t>Circulation</w:t>
      </w:r>
      <w:proofErr w:type="spellEnd"/>
      <w:r>
        <w:rPr>
          <w:rFonts w:cs="Arial"/>
          <w:color w:val="222222"/>
          <w:sz w:val="20"/>
          <w:szCs w:val="20"/>
          <w:shd w:val="clear" w:color="auto" w:fill="FFFFFF"/>
        </w:rPr>
        <w:t>, v. 142, n. 5, p. 429-436, 2020.</w:t>
      </w:r>
    </w:p>
    <w:p w14:paraId="0996120F" w14:textId="0C81E291" w:rsidR="00263908" w:rsidRDefault="00263908" w:rsidP="00AD685C">
      <w:pPr>
        <w:rPr>
          <w:rFonts w:cs="Arial"/>
          <w:color w:val="222222"/>
          <w:sz w:val="20"/>
          <w:szCs w:val="20"/>
          <w:shd w:val="clear" w:color="auto" w:fill="FFFFFF"/>
        </w:rPr>
      </w:pPr>
      <w:r>
        <w:rPr>
          <w:rFonts w:cs="Arial"/>
          <w:color w:val="222222"/>
          <w:sz w:val="20"/>
          <w:szCs w:val="20"/>
          <w:shd w:val="clear" w:color="auto" w:fill="FFFFFF"/>
        </w:rPr>
        <w:t>VALVERDE, I.</w:t>
      </w:r>
      <w:r>
        <w:rPr>
          <w:rFonts w:cs="Arial"/>
          <w:color w:val="222222"/>
          <w:sz w:val="20"/>
          <w:szCs w:val="20"/>
          <w:shd w:val="clear" w:color="auto" w:fill="FFFFFF"/>
        </w:rPr>
        <w:t xml:space="preserve"> et al. </w:t>
      </w:r>
      <w:proofErr w:type="spellStart"/>
      <w:r>
        <w:rPr>
          <w:rFonts w:cs="Arial"/>
          <w:color w:val="222222"/>
          <w:sz w:val="20"/>
          <w:szCs w:val="20"/>
          <w:shd w:val="clear" w:color="auto" w:fill="FFFFFF"/>
        </w:rPr>
        <w:t>Acute</w:t>
      </w:r>
      <w:proofErr w:type="spellEnd"/>
      <w:r>
        <w:rPr>
          <w:rFonts w:cs="Arial"/>
          <w:color w:val="222222"/>
          <w:sz w:val="20"/>
          <w:szCs w:val="20"/>
          <w:shd w:val="clear" w:color="auto" w:fill="FFFFFF"/>
        </w:rPr>
        <w:t xml:space="preserve"> cardiovascular </w:t>
      </w:r>
      <w:proofErr w:type="spellStart"/>
      <w:r>
        <w:rPr>
          <w:rFonts w:cs="Arial"/>
          <w:color w:val="222222"/>
          <w:sz w:val="20"/>
          <w:szCs w:val="20"/>
          <w:shd w:val="clear" w:color="auto" w:fill="FFFFFF"/>
        </w:rPr>
        <w:t>manifestations</w:t>
      </w:r>
      <w:proofErr w:type="spellEnd"/>
      <w:r>
        <w:rPr>
          <w:rFonts w:cs="Arial"/>
          <w:color w:val="222222"/>
          <w:sz w:val="20"/>
          <w:szCs w:val="20"/>
          <w:shd w:val="clear" w:color="auto" w:fill="FFFFFF"/>
        </w:rPr>
        <w:t xml:space="preserve"> in 286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associated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with</w:t>
      </w:r>
      <w:proofErr w:type="spellEnd"/>
      <w:r>
        <w:rPr>
          <w:rFonts w:cs="Arial"/>
          <w:color w:val="222222"/>
          <w:sz w:val="20"/>
          <w:szCs w:val="20"/>
          <w:shd w:val="clear" w:color="auto" w:fill="FFFFFF"/>
        </w:rPr>
        <w:t xml:space="preserve"> COVID-19 </w:t>
      </w:r>
      <w:proofErr w:type="spellStart"/>
      <w:r>
        <w:rPr>
          <w:rFonts w:cs="Arial"/>
          <w:color w:val="222222"/>
          <w:sz w:val="20"/>
          <w:szCs w:val="20"/>
          <w:shd w:val="clear" w:color="auto" w:fill="FFFFFF"/>
        </w:rPr>
        <w:t>infection</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Europe</w:t>
      </w:r>
      <w:proofErr w:type="spellEnd"/>
      <w:r>
        <w:rPr>
          <w:rFonts w:cs="Arial"/>
          <w:color w:val="222222"/>
          <w:sz w:val="20"/>
          <w:szCs w:val="20"/>
          <w:shd w:val="clear" w:color="auto" w:fill="FFFFFF"/>
        </w:rPr>
        <w:t>. </w:t>
      </w:r>
      <w:proofErr w:type="spellStart"/>
      <w:r>
        <w:rPr>
          <w:rFonts w:cs="Arial"/>
          <w:b/>
          <w:bCs/>
          <w:color w:val="222222"/>
          <w:sz w:val="20"/>
          <w:szCs w:val="20"/>
          <w:shd w:val="clear" w:color="auto" w:fill="FFFFFF"/>
        </w:rPr>
        <w:t>Circulation</w:t>
      </w:r>
      <w:proofErr w:type="spellEnd"/>
      <w:r>
        <w:rPr>
          <w:rFonts w:cs="Arial"/>
          <w:color w:val="222222"/>
          <w:sz w:val="20"/>
          <w:szCs w:val="20"/>
          <w:shd w:val="clear" w:color="auto" w:fill="FFFFFF"/>
        </w:rPr>
        <w:t>, v. 143, n. 1, p. 21-32, 2021.</w:t>
      </w:r>
    </w:p>
    <w:p w14:paraId="7BF9EF22" w14:textId="695AD3B4" w:rsidR="00263908" w:rsidRPr="00263908" w:rsidRDefault="00263908" w:rsidP="00AD685C">
      <w:pPr>
        <w:rPr>
          <w:rFonts w:cs="Arial"/>
          <w:color w:val="222222"/>
          <w:sz w:val="20"/>
          <w:szCs w:val="20"/>
          <w:shd w:val="clear" w:color="auto" w:fill="FFFFFF"/>
        </w:rPr>
      </w:pPr>
      <w:r>
        <w:rPr>
          <w:rFonts w:cs="Arial"/>
          <w:color w:val="222222"/>
          <w:sz w:val="20"/>
          <w:szCs w:val="20"/>
          <w:shd w:val="clear" w:color="auto" w:fill="FFFFFF"/>
        </w:rPr>
        <w:t>YASU</w:t>
      </w:r>
      <w:r>
        <w:rPr>
          <w:rFonts w:cs="Arial"/>
          <w:color w:val="222222"/>
          <w:sz w:val="20"/>
          <w:szCs w:val="20"/>
          <w:shd w:val="clear" w:color="auto" w:fill="FFFFFF"/>
        </w:rPr>
        <w:t>HARA, J.</w:t>
      </w:r>
      <w:r>
        <w:rPr>
          <w:rFonts w:cs="Arial"/>
          <w:color w:val="222222"/>
          <w:sz w:val="20"/>
          <w:szCs w:val="20"/>
          <w:shd w:val="clear" w:color="auto" w:fill="FFFFFF"/>
        </w:rPr>
        <w:t xml:space="preserve"> et al. COVID</w:t>
      </w:r>
      <w:r>
        <w:rPr>
          <w:rFonts w:ascii="Cambria Math" w:hAnsi="Cambria Math" w:cs="Cambria Math"/>
          <w:color w:val="222222"/>
          <w:sz w:val="20"/>
          <w:szCs w:val="20"/>
          <w:shd w:val="clear" w:color="auto" w:fill="FFFFFF"/>
        </w:rPr>
        <w:t>‐</w:t>
      </w:r>
      <w:r>
        <w:rPr>
          <w:rFonts w:cs="Arial"/>
          <w:color w:val="222222"/>
          <w:sz w:val="20"/>
          <w:szCs w:val="20"/>
          <w:shd w:val="clear" w:color="auto" w:fill="FFFFFF"/>
        </w:rPr>
        <w:t xml:space="preserve">19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multisystem</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inflammatory</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syndrome</w:t>
      </w:r>
      <w:proofErr w:type="spellEnd"/>
      <w:r>
        <w:rPr>
          <w:rFonts w:cs="Arial"/>
          <w:color w:val="222222"/>
          <w:sz w:val="20"/>
          <w:szCs w:val="20"/>
          <w:shd w:val="clear" w:color="auto" w:fill="FFFFFF"/>
        </w:rPr>
        <w:t xml:space="preserve"> in </w:t>
      </w:r>
      <w:proofErr w:type="spellStart"/>
      <w:r>
        <w:rPr>
          <w:rFonts w:cs="Arial"/>
          <w:color w:val="222222"/>
          <w:sz w:val="20"/>
          <w:szCs w:val="20"/>
          <w:shd w:val="clear" w:color="auto" w:fill="FFFFFF"/>
        </w:rPr>
        <w:t>children</w:t>
      </w:r>
      <w:proofErr w:type="spellEnd"/>
      <w:r>
        <w:rPr>
          <w:rFonts w:cs="Arial"/>
          <w:color w:val="222222"/>
          <w:sz w:val="20"/>
          <w:szCs w:val="20"/>
          <w:shd w:val="clear" w:color="auto" w:fill="FFFFFF"/>
        </w:rPr>
        <w:t xml:space="preserve">: A </w:t>
      </w:r>
      <w:proofErr w:type="spellStart"/>
      <w:r>
        <w:rPr>
          <w:rFonts w:cs="Arial"/>
          <w:color w:val="222222"/>
          <w:sz w:val="20"/>
          <w:szCs w:val="20"/>
          <w:shd w:val="clear" w:color="auto" w:fill="FFFFFF"/>
        </w:rPr>
        <w:t>systematic</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review</w:t>
      </w:r>
      <w:proofErr w:type="spellEnd"/>
      <w:r>
        <w:rPr>
          <w:rFonts w:cs="Arial"/>
          <w:color w:val="222222"/>
          <w:sz w:val="20"/>
          <w:szCs w:val="20"/>
          <w:shd w:val="clear" w:color="auto" w:fill="FFFFFF"/>
        </w:rPr>
        <w:t xml:space="preserve"> </w:t>
      </w:r>
      <w:proofErr w:type="spellStart"/>
      <w:r>
        <w:rPr>
          <w:rFonts w:cs="Arial"/>
          <w:color w:val="222222"/>
          <w:sz w:val="20"/>
          <w:szCs w:val="20"/>
          <w:shd w:val="clear" w:color="auto" w:fill="FFFFFF"/>
        </w:rPr>
        <w:t>and</w:t>
      </w:r>
      <w:proofErr w:type="spellEnd"/>
      <w:r>
        <w:rPr>
          <w:rFonts w:cs="Arial"/>
          <w:color w:val="222222"/>
          <w:sz w:val="20"/>
          <w:szCs w:val="20"/>
          <w:shd w:val="clear" w:color="auto" w:fill="FFFFFF"/>
        </w:rPr>
        <w:t xml:space="preserve"> meta</w:t>
      </w:r>
      <w:r>
        <w:rPr>
          <w:rFonts w:ascii="Cambria Math" w:hAnsi="Cambria Math" w:cs="Cambria Math"/>
          <w:color w:val="222222"/>
          <w:sz w:val="20"/>
          <w:szCs w:val="20"/>
          <w:shd w:val="clear" w:color="auto" w:fill="FFFFFF"/>
        </w:rPr>
        <w:t>‐</w:t>
      </w:r>
      <w:proofErr w:type="spellStart"/>
      <w:r>
        <w:rPr>
          <w:rFonts w:cs="Arial"/>
          <w:color w:val="222222"/>
          <w:sz w:val="20"/>
          <w:szCs w:val="20"/>
          <w:shd w:val="clear" w:color="auto" w:fill="FFFFFF"/>
        </w:rPr>
        <w:t>analysis</w:t>
      </w:r>
      <w:proofErr w:type="spellEnd"/>
      <w:r>
        <w:rPr>
          <w:rFonts w:cs="Arial"/>
          <w:color w:val="222222"/>
          <w:sz w:val="20"/>
          <w:szCs w:val="20"/>
          <w:shd w:val="clear" w:color="auto" w:fill="FFFFFF"/>
        </w:rPr>
        <w:t>. </w:t>
      </w:r>
      <w:proofErr w:type="spellStart"/>
      <w:r>
        <w:rPr>
          <w:rFonts w:cs="Arial"/>
          <w:b/>
          <w:bCs/>
          <w:color w:val="222222"/>
          <w:sz w:val="20"/>
          <w:szCs w:val="20"/>
          <w:shd w:val="clear" w:color="auto" w:fill="FFFFFF"/>
        </w:rPr>
        <w:t>Pediatric</w:t>
      </w:r>
      <w:proofErr w:type="spellEnd"/>
      <w:r>
        <w:rPr>
          <w:rFonts w:cs="Arial"/>
          <w:b/>
          <w:bCs/>
          <w:color w:val="222222"/>
          <w:sz w:val="20"/>
          <w:szCs w:val="20"/>
          <w:shd w:val="clear" w:color="auto" w:fill="FFFFFF"/>
        </w:rPr>
        <w:t xml:space="preserve"> </w:t>
      </w:r>
      <w:proofErr w:type="spellStart"/>
      <w:r>
        <w:rPr>
          <w:rFonts w:cs="Arial"/>
          <w:b/>
          <w:bCs/>
          <w:color w:val="222222"/>
          <w:sz w:val="20"/>
          <w:szCs w:val="20"/>
          <w:shd w:val="clear" w:color="auto" w:fill="FFFFFF"/>
        </w:rPr>
        <w:t>pulmonology</w:t>
      </w:r>
      <w:proofErr w:type="spellEnd"/>
      <w:r>
        <w:rPr>
          <w:rFonts w:cs="Arial"/>
          <w:color w:val="222222"/>
          <w:sz w:val="20"/>
          <w:szCs w:val="20"/>
          <w:shd w:val="clear" w:color="auto" w:fill="FFFFFF"/>
        </w:rPr>
        <w:t>, v. 56, n. 5, p. 837-848, 2021.</w:t>
      </w:r>
    </w:p>
    <w:p w14:paraId="4AB25663" w14:textId="77777777" w:rsidR="008E7FDA" w:rsidRDefault="008E7FDA" w:rsidP="00AD685C"/>
    <w:p w14:paraId="36A8FFCA" w14:textId="77777777" w:rsidR="008E7FDA" w:rsidRDefault="008E7FDA" w:rsidP="00AD685C"/>
    <w:sectPr w:rsidR="008E7FDA" w:rsidSect="00E12960">
      <w:headerReference w:type="default" r:id="rId8"/>
      <w:footerReference w:type="default" r:id="rId9"/>
      <w:headerReference w:type="first" r:id="rId10"/>
      <w:footerReference w:type="first" r:id="rId11"/>
      <w:pgSz w:w="8419" w:h="11906" w:orient="landscape" w:code="9"/>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CDD7B" w14:textId="77777777" w:rsidR="001849F8" w:rsidRDefault="001849F8" w:rsidP="00EE20DF">
      <w:pPr>
        <w:spacing w:line="240" w:lineRule="auto"/>
      </w:pPr>
      <w:r>
        <w:separator/>
      </w:r>
    </w:p>
  </w:endnote>
  <w:endnote w:type="continuationSeparator" w:id="0">
    <w:p w14:paraId="7235C1E8" w14:textId="77777777" w:rsidR="001849F8" w:rsidRDefault="001849F8"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BookmanITC Lt BT">
    <w:altName w:val="BookmanITC Lt BT"/>
    <w:charset w:val="00"/>
    <w:family w:val="roman"/>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Yu Mincho">
    <w:altName w:val="游明朝"/>
    <w:charset w:val="80"/>
    <w:family w:val="roman"/>
    <w:pitch w:val="variable"/>
    <w:sig w:usb0="800002E7" w:usb1="2AC7FCFF" w:usb2="00000012" w:usb3="00000000" w:csb0="000200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charset w:val="00"/>
    <w:family w:val="swiss"/>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BVYDUB+OfficinaSans-Book">
    <w:altName w:val="Officina Sans"/>
    <w:charset w:val="00"/>
    <w:family w:val="swiss"/>
    <w:pitch w:val="default"/>
    <w:sig w:usb0="00000003" w:usb1="00000000" w:usb2="00000000" w:usb3="00000000" w:csb0="00000001" w:csb1="00000000"/>
  </w:font>
  <w:font w:name="Garamond BookCondensed">
    <w:altName w:val="Garamond BookCondensed"/>
    <w:charset w:val="00"/>
    <w:family w:val="roman"/>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69258" w14:textId="7CAAFFE1" w:rsidR="00AF4930" w:rsidRDefault="00E12960">
    <w:pPr>
      <w:pStyle w:val="Rodap"/>
      <w:jc w:val="right"/>
    </w:pPr>
    <w:r>
      <w:rPr>
        <w:noProof/>
      </w:rPr>
      <mc:AlternateContent>
        <mc:Choice Requires="wps">
          <w:drawing>
            <wp:anchor distT="0" distB="0" distL="114300" distR="114300" simplePos="0" relativeHeight="251659264" behindDoc="0" locked="0" layoutInCell="1" allowOverlap="1" wp14:anchorId="4727613C" wp14:editId="70ED6775">
              <wp:simplePos x="0" y="0"/>
              <wp:positionH relativeFrom="column">
                <wp:posOffset>-428625</wp:posOffset>
              </wp:positionH>
              <wp:positionV relativeFrom="paragraph">
                <wp:posOffset>-9525</wp:posOffset>
              </wp:positionV>
              <wp:extent cx="6195060" cy="68580"/>
              <wp:effectExtent l="0" t="0" r="0" b="7620"/>
              <wp:wrapNone/>
              <wp:docPr id="2" name="Retângulo 2"/>
              <wp:cNvGraphicFramePr/>
              <a:graphic xmlns:a="http://schemas.openxmlformats.org/drawingml/2006/main">
                <a:graphicData uri="http://schemas.microsoft.com/office/word/2010/wordprocessingShape">
                  <wps:wsp>
                    <wps:cNvSpPr/>
                    <wps:spPr>
                      <a:xfrm>
                        <a:off x="0" y="0"/>
                        <a:ext cx="6195060" cy="68580"/>
                      </a:xfrm>
                      <a:prstGeom prst="rect">
                        <a:avLst/>
                      </a:prstGeom>
                      <a:solidFill>
                        <a:srgbClr val="F7C0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3AF7DB" id="Retângulo 2" o:spid="_x0000_s1026" style="position:absolute;margin-left:-33.75pt;margin-top:-.75pt;width:487.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" fillcolor="#f7c02e" stroked="f" strokeweight="1pt"/>
          </w:pict>
        </mc:Fallback>
      </mc:AlternateContent>
    </w:r>
  </w:p>
  <w:p w14:paraId="3CF2D8B6" w14:textId="77777777" w:rsidR="00AF4930" w:rsidRDefault="00AF49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CE2FB"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p w14:paraId="4101652C" w14:textId="77777777" w:rsidR="00AF4930" w:rsidRDefault="00AF49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27BA2" w14:textId="77777777" w:rsidR="001849F8" w:rsidRDefault="001849F8" w:rsidP="00EE20DF">
      <w:pPr>
        <w:spacing w:line="240" w:lineRule="auto"/>
      </w:pPr>
      <w:r>
        <w:separator/>
      </w:r>
    </w:p>
  </w:footnote>
  <w:footnote w:type="continuationSeparator" w:id="0">
    <w:p w14:paraId="3AC2B595" w14:textId="77777777" w:rsidR="001849F8" w:rsidRDefault="001849F8" w:rsidP="00EE20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235"/>
      <w:gridCol w:w="2235"/>
      <w:gridCol w:w="2235"/>
    </w:tblGrid>
    <w:tr w:rsidR="53004CF4" w14:paraId="35AD1CDA" w14:textId="77777777" w:rsidTr="53004CF4">
      <w:tc>
        <w:tcPr>
          <w:tcW w:w="2235" w:type="dxa"/>
        </w:tcPr>
        <w:p w14:paraId="142216A8" w14:textId="3076EE44" w:rsidR="53004CF4" w:rsidRDefault="53004CF4" w:rsidP="53004CF4">
          <w:pPr>
            <w:pStyle w:val="Cabealho"/>
            <w:ind w:left="-115"/>
            <w:jc w:val="left"/>
          </w:pPr>
        </w:p>
      </w:tc>
      <w:tc>
        <w:tcPr>
          <w:tcW w:w="2235" w:type="dxa"/>
        </w:tcPr>
        <w:p w14:paraId="24DFDAF9" w14:textId="3B7476BD" w:rsidR="53004CF4" w:rsidRDefault="53004CF4" w:rsidP="53004CF4">
          <w:pPr>
            <w:pStyle w:val="Cabealho"/>
            <w:jc w:val="center"/>
          </w:pPr>
          <w:r>
            <w:rPr>
              <w:noProof/>
            </w:rPr>
            <w:drawing>
              <wp:inline distT="0" distB="0" distL="0" distR="0" wp14:anchorId="2C190544" wp14:editId="502BBFE0">
                <wp:extent cx="792019" cy="533400"/>
                <wp:effectExtent l="0" t="0" r="8255" b="0"/>
                <wp:docPr id="746732727" name="Imagem 74673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8404" cy="537700"/>
                        </a:xfrm>
                        <a:prstGeom prst="rect">
                          <a:avLst/>
                        </a:prstGeom>
                      </pic:spPr>
                    </pic:pic>
                  </a:graphicData>
                </a:graphic>
              </wp:inline>
            </w:drawing>
          </w:r>
        </w:p>
      </w:tc>
      <w:tc>
        <w:tcPr>
          <w:tcW w:w="2235" w:type="dxa"/>
        </w:tcPr>
        <w:p w14:paraId="2DBDF96F" w14:textId="5956AB04" w:rsidR="53004CF4" w:rsidRDefault="53004CF4" w:rsidP="53004CF4">
          <w:pPr>
            <w:pStyle w:val="Cabealho"/>
            <w:ind w:right="-115"/>
            <w:jc w:val="right"/>
          </w:pPr>
        </w:p>
      </w:tc>
    </w:tr>
  </w:tbl>
  <w:p w14:paraId="5EF8A68C" w14:textId="6DFADFE5" w:rsidR="53004CF4" w:rsidRDefault="53004CF4" w:rsidP="53004CF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0C939"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064A6DEC"/>
    <w:multiLevelType w:val="hybridMultilevel"/>
    <w:tmpl w:val="E2D0E814"/>
    <w:lvl w:ilvl="0" w:tplc="E3086196">
      <w:start w:val="1"/>
      <w:numFmt w:val="decimal"/>
      <w:lvlText w:val="%1-"/>
      <w:lvlJc w:val="left"/>
      <w:pPr>
        <w:ind w:left="585" w:hanging="360"/>
      </w:pPr>
      <w:rPr>
        <w:rFonts w:ascii="Arial" w:eastAsia="Times New Roman" w:hAnsi="Arial" w:cs="Arial"/>
      </w:rPr>
    </w:lvl>
    <w:lvl w:ilvl="1" w:tplc="04160019" w:tentative="1">
      <w:start w:val="1"/>
      <w:numFmt w:val="lowerLetter"/>
      <w:lvlText w:val="%2."/>
      <w:lvlJc w:val="left"/>
      <w:pPr>
        <w:ind w:left="1305" w:hanging="360"/>
      </w:pPr>
    </w:lvl>
    <w:lvl w:ilvl="2" w:tplc="0416001B" w:tentative="1">
      <w:start w:val="1"/>
      <w:numFmt w:val="lowerRoman"/>
      <w:lvlText w:val="%3."/>
      <w:lvlJc w:val="right"/>
      <w:pPr>
        <w:ind w:left="2025" w:hanging="180"/>
      </w:pPr>
    </w:lvl>
    <w:lvl w:ilvl="3" w:tplc="0416000F" w:tentative="1">
      <w:start w:val="1"/>
      <w:numFmt w:val="decimal"/>
      <w:lvlText w:val="%4."/>
      <w:lvlJc w:val="left"/>
      <w:pPr>
        <w:ind w:left="2745" w:hanging="360"/>
      </w:pPr>
    </w:lvl>
    <w:lvl w:ilvl="4" w:tplc="04160019" w:tentative="1">
      <w:start w:val="1"/>
      <w:numFmt w:val="lowerLetter"/>
      <w:lvlText w:val="%5."/>
      <w:lvlJc w:val="left"/>
      <w:pPr>
        <w:ind w:left="3465" w:hanging="360"/>
      </w:pPr>
    </w:lvl>
    <w:lvl w:ilvl="5" w:tplc="0416001B" w:tentative="1">
      <w:start w:val="1"/>
      <w:numFmt w:val="lowerRoman"/>
      <w:lvlText w:val="%6."/>
      <w:lvlJc w:val="right"/>
      <w:pPr>
        <w:ind w:left="4185" w:hanging="180"/>
      </w:pPr>
    </w:lvl>
    <w:lvl w:ilvl="6" w:tplc="0416000F" w:tentative="1">
      <w:start w:val="1"/>
      <w:numFmt w:val="decimal"/>
      <w:lvlText w:val="%7."/>
      <w:lvlJc w:val="left"/>
      <w:pPr>
        <w:ind w:left="4905" w:hanging="360"/>
      </w:pPr>
    </w:lvl>
    <w:lvl w:ilvl="7" w:tplc="04160019" w:tentative="1">
      <w:start w:val="1"/>
      <w:numFmt w:val="lowerLetter"/>
      <w:lvlText w:val="%8."/>
      <w:lvlJc w:val="left"/>
      <w:pPr>
        <w:ind w:left="5625" w:hanging="360"/>
      </w:pPr>
    </w:lvl>
    <w:lvl w:ilvl="8" w:tplc="0416001B" w:tentative="1">
      <w:start w:val="1"/>
      <w:numFmt w:val="lowerRoman"/>
      <w:lvlText w:val="%9."/>
      <w:lvlJc w:val="right"/>
      <w:pPr>
        <w:ind w:left="6345" w:hanging="180"/>
      </w:pPr>
    </w:lvl>
  </w:abstractNum>
  <w:abstractNum w:abstractNumId="4">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1">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26"/>
  </w:num>
  <w:num w:numId="5">
    <w:abstractNumId w:val="16"/>
  </w:num>
  <w:num w:numId="6">
    <w:abstractNumId w:val="27"/>
  </w:num>
  <w:num w:numId="7">
    <w:abstractNumId w:val="9"/>
  </w:num>
  <w:num w:numId="8">
    <w:abstractNumId w:val="8"/>
  </w:num>
  <w:num w:numId="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5"/>
  </w:num>
  <w:num w:numId="13">
    <w:abstractNumId w:val="5"/>
  </w:num>
  <w:num w:numId="14">
    <w:abstractNumId w:val="24"/>
  </w:num>
  <w:num w:numId="15">
    <w:abstractNumId w:val="22"/>
  </w:num>
  <w:num w:numId="16">
    <w:abstractNumId w:val="17"/>
  </w:num>
  <w:num w:numId="17">
    <w:abstractNumId w:val="11"/>
  </w:num>
  <w:num w:numId="18">
    <w:abstractNumId w:val="28"/>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0"/>
  </w:num>
  <w:num w:numId="26">
    <w:abstractNumId w:val="23"/>
  </w:num>
  <w:num w:numId="27">
    <w:abstractNumId w:val="25"/>
  </w:num>
  <w:num w:numId="28">
    <w:abstractNumId w:val="13"/>
  </w:num>
  <w:num w:numId="29">
    <w:abstractNumId w:val="7"/>
  </w:num>
  <w:num w:numId="30">
    <w:abstractNumId w:val="18"/>
  </w:num>
  <w:num w:numId="31">
    <w:abstractNumId w:val="4"/>
  </w:num>
  <w:num w:numId="32">
    <w:abstractNumId w:val="1"/>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B"/>
    <w:rsid w:val="000041DA"/>
    <w:rsid w:val="0000565B"/>
    <w:rsid w:val="000123EA"/>
    <w:rsid w:val="000165E9"/>
    <w:rsid w:val="00032A87"/>
    <w:rsid w:val="000356B6"/>
    <w:rsid w:val="000478B2"/>
    <w:rsid w:val="0005304C"/>
    <w:rsid w:val="000568D8"/>
    <w:rsid w:val="00056AA3"/>
    <w:rsid w:val="00066A05"/>
    <w:rsid w:val="00072ECE"/>
    <w:rsid w:val="00072FC5"/>
    <w:rsid w:val="0007508B"/>
    <w:rsid w:val="000769C1"/>
    <w:rsid w:val="00080B3D"/>
    <w:rsid w:val="000863FB"/>
    <w:rsid w:val="00097F20"/>
    <w:rsid w:val="000A1EF1"/>
    <w:rsid w:val="000A45BC"/>
    <w:rsid w:val="000B109A"/>
    <w:rsid w:val="000B42CE"/>
    <w:rsid w:val="000B4CE7"/>
    <w:rsid w:val="000C435D"/>
    <w:rsid w:val="000C7477"/>
    <w:rsid w:val="000D2CD7"/>
    <w:rsid w:val="000D3A6B"/>
    <w:rsid w:val="000E667F"/>
    <w:rsid w:val="000E66C6"/>
    <w:rsid w:val="000E7E21"/>
    <w:rsid w:val="000F2239"/>
    <w:rsid w:val="001000EB"/>
    <w:rsid w:val="0010326E"/>
    <w:rsid w:val="00117921"/>
    <w:rsid w:val="0013049E"/>
    <w:rsid w:val="00131B10"/>
    <w:rsid w:val="00134A0B"/>
    <w:rsid w:val="00136810"/>
    <w:rsid w:val="00136893"/>
    <w:rsid w:val="00144295"/>
    <w:rsid w:val="00147899"/>
    <w:rsid w:val="0015752C"/>
    <w:rsid w:val="00165093"/>
    <w:rsid w:val="00165172"/>
    <w:rsid w:val="00166760"/>
    <w:rsid w:val="00175E41"/>
    <w:rsid w:val="00181809"/>
    <w:rsid w:val="001849F8"/>
    <w:rsid w:val="00191423"/>
    <w:rsid w:val="00191900"/>
    <w:rsid w:val="001A0BEB"/>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129"/>
    <w:rsid w:val="0024776A"/>
    <w:rsid w:val="00263908"/>
    <w:rsid w:val="00264EA7"/>
    <w:rsid w:val="0026766D"/>
    <w:rsid w:val="002733FC"/>
    <w:rsid w:val="002818B3"/>
    <w:rsid w:val="002951FE"/>
    <w:rsid w:val="002A3125"/>
    <w:rsid w:val="002A6621"/>
    <w:rsid w:val="002A75BA"/>
    <w:rsid w:val="002C47AD"/>
    <w:rsid w:val="002D0194"/>
    <w:rsid w:val="002D1F4C"/>
    <w:rsid w:val="002E24E4"/>
    <w:rsid w:val="002E432F"/>
    <w:rsid w:val="0030361C"/>
    <w:rsid w:val="00303919"/>
    <w:rsid w:val="00306CCB"/>
    <w:rsid w:val="00313BBF"/>
    <w:rsid w:val="00313F28"/>
    <w:rsid w:val="003350FD"/>
    <w:rsid w:val="003440CA"/>
    <w:rsid w:val="00345944"/>
    <w:rsid w:val="0035666F"/>
    <w:rsid w:val="00366948"/>
    <w:rsid w:val="00383A0C"/>
    <w:rsid w:val="003954D4"/>
    <w:rsid w:val="003B57E1"/>
    <w:rsid w:val="003B7B6A"/>
    <w:rsid w:val="003B7D57"/>
    <w:rsid w:val="003C2799"/>
    <w:rsid w:val="003E0286"/>
    <w:rsid w:val="003E27B5"/>
    <w:rsid w:val="003E5CCC"/>
    <w:rsid w:val="003F0494"/>
    <w:rsid w:val="003F1CBE"/>
    <w:rsid w:val="003F5567"/>
    <w:rsid w:val="004014BF"/>
    <w:rsid w:val="00403D65"/>
    <w:rsid w:val="004104FC"/>
    <w:rsid w:val="0043373B"/>
    <w:rsid w:val="00435B40"/>
    <w:rsid w:val="00444998"/>
    <w:rsid w:val="00446153"/>
    <w:rsid w:val="00450936"/>
    <w:rsid w:val="004614EF"/>
    <w:rsid w:val="00463292"/>
    <w:rsid w:val="0047605A"/>
    <w:rsid w:val="00484D7E"/>
    <w:rsid w:val="00494A45"/>
    <w:rsid w:val="004A5861"/>
    <w:rsid w:val="004A66CF"/>
    <w:rsid w:val="004B17EF"/>
    <w:rsid w:val="004B3A3E"/>
    <w:rsid w:val="004C0887"/>
    <w:rsid w:val="004C0FA5"/>
    <w:rsid w:val="004C5E55"/>
    <w:rsid w:val="004D3E2E"/>
    <w:rsid w:val="004D7BDB"/>
    <w:rsid w:val="004E13AE"/>
    <w:rsid w:val="004E1DA7"/>
    <w:rsid w:val="004F0080"/>
    <w:rsid w:val="004F24F6"/>
    <w:rsid w:val="004F58AF"/>
    <w:rsid w:val="004F6CD9"/>
    <w:rsid w:val="0050404D"/>
    <w:rsid w:val="00513D5A"/>
    <w:rsid w:val="0052469E"/>
    <w:rsid w:val="00526BF5"/>
    <w:rsid w:val="00534CB2"/>
    <w:rsid w:val="005431CB"/>
    <w:rsid w:val="00550CFF"/>
    <w:rsid w:val="00550DC5"/>
    <w:rsid w:val="00556203"/>
    <w:rsid w:val="00564EE9"/>
    <w:rsid w:val="00571CB0"/>
    <w:rsid w:val="0057754A"/>
    <w:rsid w:val="005879AC"/>
    <w:rsid w:val="005954F4"/>
    <w:rsid w:val="005E2B5F"/>
    <w:rsid w:val="005F44E2"/>
    <w:rsid w:val="005F799E"/>
    <w:rsid w:val="00607AFB"/>
    <w:rsid w:val="0064371A"/>
    <w:rsid w:val="00645963"/>
    <w:rsid w:val="00657884"/>
    <w:rsid w:val="0066585F"/>
    <w:rsid w:val="006662FD"/>
    <w:rsid w:val="0067167D"/>
    <w:rsid w:val="006920A0"/>
    <w:rsid w:val="006B4A97"/>
    <w:rsid w:val="006B778A"/>
    <w:rsid w:val="006C0882"/>
    <w:rsid w:val="006C2AF3"/>
    <w:rsid w:val="006E25C5"/>
    <w:rsid w:val="006F274C"/>
    <w:rsid w:val="006F6BEF"/>
    <w:rsid w:val="007022EE"/>
    <w:rsid w:val="00705B66"/>
    <w:rsid w:val="007164BA"/>
    <w:rsid w:val="00717D62"/>
    <w:rsid w:val="00723318"/>
    <w:rsid w:val="00725B80"/>
    <w:rsid w:val="00727255"/>
    <w:rsid w:val="0072756B"/>
    <w:rsid w:val="00743952"/>
    <w:rsid w:val="00745255"/>
    <w:rsid w:val="00766C5D"/>
    <w:rsid w:val="00771EE7"/>
    <w:rsid w:val="007911B1"/>
    <w:rsid w:val="00794D9E"/>
    <w:rsid w:val="007A3F5B"/>
    <w:rsid w:val="007A69BC"/>
    <w:rsid w:val="007B1851"/>
    <w:rsid w:val="007B1BB0"/>
    <w:rsid w:val="007B3259"/>
    <w:rsid w:val="007B550F"/>
    <w:rsid w:val="007C0888"/>
    <w:rsid w:val="007C43DC"/>
    <w:rsid w:val="007C464E"/>
    <w:rsid w:val="007D2ACB"/>
    <w:rsid w:val="007E4904"/>
    <w:rsid w:val="007F3603"/>
    <w:rsid w:val="007F5203"/>
    <w:rsid w:val="0081231A"/>
    <w:rsid w:val="00813014"/>
    <w:rsid w:val="00831426"/>
    <w:rsid w:val="0083212E"/>
    <w:rsid w:val="0084272D"/>
    <w:rsid w:val="00844F54"/>
    <w:rsid w:val="00853A5E"/>
    <w:rsid w:val="00865505"/>
    <w:rsid w:val="00880819"/>
    <w:rsid w:val="008A28BD"/>
    <w:rsid w:val="008A3207"/>
    <w:rsid w:val="008D20F5"/>
    <w:rsid w:val="008D6618"/>
    <w:rsid w:val="008E1111"/>
    <w:rsid w:val="008E7FDA"/>
    <w:rsid w:val="00901296"/>
    <w:rsid w:val="00911430"/>
    <w:rsid w:val="00921008"/>
    <w:rsid w:val="009245AE"/>
    <w:rsid w:val="009254A2"/>
    <w:rsid w:val="009453DC"/>
    <w:rsid w:val="00946758"/>
    <w:rsid w:val="00953FE8"/>
    <w:rsid w:val="00954C32"/>
    <w:rsid w:val="00955B11"/>
    <w:rsid w:val="009615F2"/>
    <w:rsid w:val="00982050"/>
    <w:rsid w:val="009B4AF9"/>
    <w:rsid w:val="009D36A3"/>
    <w:rsid w:val="009F7848"/>
    <w:rsid w:val="00A00ECE"/>
    <w:rsid w:val="00A27648"/>
    <w:rsid w:val="00A30863"/>
    <w:rsid w:val="00A30C1A"/>
    <w:rsid w:val="00A51983"/>
    <w:rsid w:val="00A54735"/>
    <w:rsid w:val="00A64687"/>
    <w:rsid w:val="00A70A0D"/>
    <w:rsid w:val="00A7389C"/>
    <w:rsid w:val="00A750E6"/>
    <w:rsid w:val="00A83577"/>
    <w:rsid w:val="00A8380A"/>
    <w:rsid w:val="00A90660"/>
    <w:rsid w:val="00A92A43"/>
    <w:rsid w:val="00A94A62"/>
    <w:rsid w:val="00AA0255"/>
    <w:rsid w:val="00AB2435"/>
    <w:rsid w:val="00AC2C94"/>
    <w:rsid w:val="00AD2DEB"/>
    <w:rsid w:val="00AD6122"/>
    <w:rsid w:val="00AD685C"/>
    <w:rsid w:val="00AE07AE"/>
    <w:rsid w:val="00AF4930"/>
    <w:rsid w:val="00AF6E45"/>
    <w:rsid w:val="00B0428D"/>
    <w:rsid w:val="00B13D70"/>
    <w:rsid w:val="00B25B62"/>
    <w:rsid w:val="00B264FA"/>
    <w:rsid w:val="00B327F2"/>
    <w:rsid w:val="00B34F60"/>
    <w:rsid w:val="00B412BD"/>
    <w:rsid w:val="00B54AFF"/>
    <w:rsid w:val="00B57827"/>
    <w:rsid w:val="00B7530B"/>
    <w:rsid w:val="00B95DF2"/>
    <w:rsid w:val="00B961DF"/>
    <w:rsid w:val="00BA4CE3"/>
    <w:rsid w:val="00BB1053"/>
    <w:rsid w:val="00BB4657"/>
    <w:rsid w:val="00BB660F"/>
    <w:rsid w:val="00BC0AB0"/>
    <w:rsid w:val="00BC79FA"/>
    <w:rsid w:val="00BD08DF"/>
    <w:rsid w:val="00BE1B25"/>
    <w:rsid w:val="00BE2379"/>
    <w:rsid w:val="00BE73F2"/>
    <w:rsid w:val="00BF7BFB"/>
    <w:rsid w:val="00C01276"/>
    <w:rsid w:val="00C0331B"/>
    <w:rsid w:val="00C22EA6"/>
    <w:rsid w:val="00C23906"/>
    <w:rsid w:val="00C24DB4"/>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3902"/>
    <w:rsid w:val="00CF59B6"/>
    <w:rsid w:val="00CF641E"/>
    <w:rsid w:val="00D0296D"/>
    <w:rsid w:val="00D36973"/>
    <w:rsid w:val="00D400E9"/>
    <w:rsid w:val="00D44317"/>
    <w:rsid w:val="00D5285D"/>
    <w:rsid w:val="00D5667C"/>
    <w:rsid w:val="00D63577"/>
    <w:rsid w:val="00D7675A"/>
    <w:rsid w:val="00D773F5"/>
    <w:rsid w:val="00D815CE"/>
    <w:rsid w:val="00D8353E"/>
    <w:rsid w:val="00D846F5"/>
    <w:rsid w:val="00D92641"/>
    <w:rsid w:val="00D96819"/>
    <w:rsid w:val="00DB08F7"/>
    <w:rsid w:val="00DB4247"/>
    <w:rsid w:val="00DC0C16"/>
    <w:rsid w:val="00DC0EB4"/>
    <w:rsid w:val="00DC19C3"/>
    <w:rsid w:val="00DD18AF"/>
    <w:rsid w:val="00DD2D04"/>
    <w:rsid w:val="00DD6C82"/>
    <w:rsid w:val="00DE5D3F"/>
    <w:rsid w:val="00DE5E77"/>
    <w:rsid w:val="00DF0119"/>
    <w:rsid w:val="00DF0565"/>
    <w:rsid w:val="00E015DA"/>
    <w:rsid w:val="00E06EFE"/>
    <w:rsid w:val="00E12960"/>
    <w:rsid w:val="00E13636"/>
    <w:rsid w:val="00E2357D"/>
    <w:rsid w:val="00E304C3"/>
    <w:rsid w:val="00E31BBF"/>
    <w:rsid w:val="00E45222"/>
    <w:rsid w:val="00E46435"/>
    <w:rsid w:val="00E47D5C"/>
    <w:rsid w:val="00E56F4B"/>
    <w:rsid w:val="00E607BB"/>
    <w:rsid w:val="00E63AF3"/>
    <w:rsid w:val="00E66AC4"/>
    <w:rsid w:val="00E67E75"/>
    <w:rsid w:val="00E968E6"/>
    <w:rsid w:val="00EA024F"/>
    <w:rsid w:val="00EA57C6"/>
    <w:rsid w:val="00EB3F5F"/>
    <w:rsid w:val="00EC102E"/>
    <w:rsid w:val="00EC5E06"/>
    <w:rsid w:val="00EC6DBB"/>
    <w:rsid w:val="00ED69CB"/>
    <w:rsid w:val="00EE20DF"/>
    <w:rsid w:val="00EE79AF"/>
    <w:rsid w:val="00EF27FB"/>
    <w:rsid w:val="00F0790F"/>
    <w:rsid w:val="00F2333F"/>
    <w:rsid w:val="00F2740B"/>
    <w:rsid w:val="00F31787"/>
    <w:rsid w:val="00F321E9"/>
    <w:rsid w:val="00F32CBA"/>
    <w:rsid w:val="00F405D7"/>
    <w:rsid w:val="00F44708"/>
    <w:rsid w:val="00F54593"/>
    <w:rsid w:val="00F62017"/>
    <w:rsid w:val="00F6649B"/>
    <w:rsid w:val="00F664EE"/>
    <w:rsid w:val="00F77E64"/>
    <w:rsid w:val="00F84E47"/>
    <w:rsid w:val="00FA3C2F"/>
    <w:rsid w:val="00FA5676"/>
    <w:rsid w:val="00FB0414"/>
    <w:rsid w:val="00FB1B45"/>
    <w:rsid w:val="00FC1F38"/>
    <w:rsid w:val="00FC2A05"/>
    <w:rsid w:val="00FC3C93"/>
    <w:rsid w:val="00FC3EEB"/>
    <w:rsid w:val="00FD2BB6"/>
    <w:rsid w:val="00FD3A14"/>
    <w:rsid w:val="00FF0DB9"/>
    <w:rsid w:val="00FF249F"/>
    <w:rsid w:val="2173F878"/>
    <w:rsid w:val="21B1CDF4"/>
    <w:rsid w:val="24CA520C"/>
    <w:rsid w:val="2613718E"/>
    <w:rsid w:val="2889A833"/>
    <w:rsid w:val="2A4DBE23"/>
    <w:rsid w:val="31E67C1E"/>
    <w:rsid w:val="419BEB8E"/>
    <w:rsid w:val="49F17B59"/>
    <w:rsid w:val="50192890"/>
    <w:rsid w:val="53004CF4"/>
    <w:rsid w:val="54CD3D5E"/>
    <w:rsid w:val="56046262"/>
    <w:rsid w:val="6A842BA2"/>
    <w:rsid w:val="6E7C52F6"/>
    <w:rsid w:val="70E43041"/>
    <w:rsid w:val="7AC49B09"/>
    <w:rsid w:val="7BFCCAC5"/>
    <w:rsid w:val="7C6AAAE7"/>
    <w:rsid w:val="7ECD87E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3102"/>
  <w15:docId w15:val="{74F99FC3-DF03-457F-AA65-9213152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pPr>
      <w:spacing w:line="360" w:lineRule="auto"/>
      <w:jc w:val="both"/>
    </w:pPr>
    <w:rPr>
      <w:rFonts w:ascii="Arial" w:eastAsia="Times New Roman" w:hAnsi="Arial"/>
      <w:sz w:val="24"/>
      <w:szCs w:val="24"/>
      <w:lang w:eastAsia="pt-BR"/>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Yu Mincho" w:eastAsia="Times New Roman" w:hAnsi="Yu Mincho"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eastAsia="pt-BR"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D807-2949-4F14-AE4E-BD63415C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dc:creator>
  <cp:keywords/>
  <cp:lastModifiedBy>Conta da Microsoft</cp:lastModifiedBy>
  <cp:revision>2</cp:revision>
  <dcterms:created xsi:type="dcterms:W3CDTF">2022-10-21T01:30:00Z</dcterms:created>
  <dcterms:modified xsi:type="dcterms:W3CDTF">2022-10-21T01:30:00Z</dcterms:modified>
</cp:coreProperties>
</file>