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91F2" w14:textId="340CD9F3" w:rsidR="00D46ED6" w:rsidRPr="007932B2" w:rsidRDefault="00196393" w:rsidP="001963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393">
        <w:rPr>
          <w:rFonts w:ascii="Times New Roman" w:hAnsi="Times New Roman" w:cs="Times New Roman"/>
          <w:b/>
          <w:bCs/>
          <w:sz w:val="24"/>
          <w:szCs w:val="24"/>
        </w:rPr>
        <w:t>Os impactos da pandemia de COVID-19 em crianças com leucemia: uma revisão de literatura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4BD655E7" w:rsidR="00620D1C" w:rsidRPr="007932B2" w:rsidRDefault="00196393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Danielle Correia Furtado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Fernanda Clara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Freitas Santin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Lívia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Nornyan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Medeiros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1C0A8E12" w14:textId="25B66947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196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do Estado do Rio Grande do Norte,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196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Mossoró – RN</w:t>
      </w:r>
    </w:p>
    <w:p w14:paraId="272D9F1C" w14:textId="7E91F2FA" w:rsidR="00A65737" w:rsidRDefault="00DB4524" w:rsidP="0019639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</w:t>
      </w:r>
      <w:r w:rsidR="00196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Estadual do Ceará, Curso de Doutorado </w:t>
      </w:r>
      <w:r w:rsidR="000A57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em</w:t>
      </w:r>
      <w:r w:rsidR="000A57F1" w:rsidRPr="000A57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Cuidados Clínicos em Saúde</w:t>
      </w:r>
      <w:r w:rsidR="000A57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96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Fortaleza – CE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733E0981" w14:textId="0A6AC5DC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196393" w:rsidRPr="00AE3B0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daniellefurtado@alu.uern.br</w:t>
        </w:r>
      </w:hyperlink>
      <w:r w:rsidR="001963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8" w:history="1"/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05C4DA1B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393">
        <w:rPr>
          <w:rFonts w:ascii="Times New Roman" w:hAnsi="Times New Roman" w:cs="Times New Roman"/>
          <w:sz w:val="24"/>
          <w:szCs w:val="24"/>
        </w:rPr>
        <w:t xml:space="preserve"> </w:t>
      </w:r>
      <w:r w:rsidR="00196393" w:rsidRPr="00196393">
        <w:rPr>
          <w:rFonts w:ascii="Times New Roman" w:hAnsi="Times New Roman" w:cs="Times New Roman"/>
          <w:sz w:val="24"/>
          <w:szCs w:val="24"/>
        </w:rPr>
        <w:t>O SARS‐CoV‐2 é o vírus que causa a COVID ‐19, uma doença respiratória potencialmente fatal. Pacientes com câncer, em especial os</w:t>
      </w:r>
      <w:r w:rsidR="008E5889">
        <w:rPr>
          <w:rFonts w:ascii="Times New Roman" w:hAnsi="Times New Roman" w:cs="Times New Roman"/>
          <w:sz w:val="24"/>
          <w:szCs w:val="24"/>
        </w:rPr>
        <w:t xml:space="preserve"> hematológicos</w:t>
      </w:r>
      <w:r w:rsidR="001429E7">
        <w:rPr>
          <w:rFonts w:ascii="Times New Roman" w:hAnsi="Times New Roman" w:cs="Times New Roman"/>
          <w:sz w:val="24"/>
          <w:szCs w:val="24"/>
        </w:rPr>
        <w:t>,</w:t>
      </w:r>
      <w:r w:rsidR="008E5889">
        <w:rPr>
          <w:rFonts w:ascii="Times New Roman" w:hAnsi="Times New Roman" w:cs="Times New Roman"/>
          <w:sz w:val="24"/>
          <w:szCs w:val="24"/>
        </w:rPr>
        <w:t xml:space="preserve"> como a leucemia t</w:t>
      </w:r>
      <w:r w:rsidR="001429E7">
        <w:rPr>
          <w:rFonts w:ascii="Times New Roman" w:hAnsi="Times New Roman" w:cs="Times New Roman"/>
          <w:sz w:val="24"/>
          <w:szCs w:val="24"/>
        </w:rPr>
        <w:t>ê</w:t>
      </w:r>
      <w:r w:rsidR="00196393" w:rsidRPr="00196393">
        <w:rPr>
          <w:rFonts w:ascii="Times New Roman" w:hAnsi="Times New Roman" w:cs="Times New Roman"/>
          <w:sz w:val="24"/>
          <w:szCs w:val="24"/>
        </w:rPr>
        <w:t>m risco elev</w:t>
      </w:r>
      <w:r w:rsidR="000A57F1">
        <w:rPr>
          <w:rFonts w:ascii="Times New Roman" w:hAnsi="Times New Roman" w:cs="Times New Roman"/>
          <w:sz w:val="24"/>
          <w:szCs w:val="24"/>
        </w:rPr>
        <w:t>a</w:t>
      </w:r>
      <w:r w:rsidR="00196393" w:rsidRPr="00196393">
        <w:rPr>
          <w:rFonts w:ascii="Times New Roman" w:hAnsi="Times New Roman" w:cs="Times New Roman"/>
          <w:sz w:val="24"/>
          <w:szCs w:val="24"/>
        </w:rPr>
        <w:t>do de desenvolver complicações da COVID-19 devido a imunidade comprometida por conta do tumor em si ou em decorrência do tratamento. A leucemia é responsável por quase um terço dos casos de câncer infantil e, de acordo com a Agência Internacional de Pesquisa sobre o Câncer e a Associação Internacional de Registro do Câncer, é o câncer mais comum em crianças. Desse modo, a atual pandemia apresenta uma ameaça global sem precedentes ao cuidado seguro e eficaz para crianças com leucemias.</w:t>
      </w:r>
      <w:r w:rsidR="00196393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393" w:rsidRPr="00196393">
        <w:rPr>
          <w:rFonts w:ascii="Times New Roman" w:eastAsia="Times New Roman" w:hAnsi="Times New Roman" w:cs="Times New Roman"/>
          <w:sz w:val="24"/>
          <w:szCs w:val="24"/>
        </w:rPr>
        <w:t xml:space="preserve">Analisar e discutir as alterações na área da saúde provocadas pela pandemia de </w:t>
      </w:r>
      <w:proofErr w:type="spellStart"/>
      <w:r w:rsidR="00196393" w:rsidRPr="00196393"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 w:rsidR="00196393" w:rsidRPr="00196393">
        <w:rPr>
          <w:rFonts w:ascii="Times New Roman" w:eastAsia="Times New Roman" w:hAnsi="Times New Roman" w:cs="Times New Roman"/>
          <w:sz w:val="24"/>
          <w:szCs w:val="24"/>
        </w:rPr>
        <w:t xml:space="preserve"> em pacientes infantis com leucemia.</w:t>
      </w:r>
      <w:r w:rsidR="00196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196393" w:rsidRPr="001963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393">
        <w:rPr>
          <w:rFonts w:ascii="Times New Roman" w:hAnsi="Times New Roman" w:cs="Times New Roman"/>
          <w:bCs/>
          <w:sz w:val="24"/>
          <w:szCs w:val="24"/>
        </w:rPr>
        <w:t>Foi</w:t>
      </w:r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 realizada uma revisão sistemática utilizando-se dos de</w:t>
      </w:r>
      <w:r w:rsidR="008E5889">
        <w:rPr>
          <w:rFonts w:ascii="Times New Roman" w:hAnsi="Times New Roman" w:cs="Times New Roman"/>
          <w:bCs/>
          <w:sz w:val="24"/>
          <w:szCs w:val="24"/>
        </w:rPr>
        <w:t>scritores “</w:t>
      </w:r>
      <w:proofErr w:type="spellStart"/>
      <w:r w:rsidR="008E5889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="008E5889">
        <w:rPr>
          <w:rFonts w:ascii="Times New Roman" w:hAnsi="Times New Roman" w:cs="Times New Roman"/>
          <w:bCs/>
          <w:sz w:val="24"/>
          <w:szCs w:val="24"/>
        </w:rPr>
        <w:t xml:space="preserve"> leucemia” e</w:t>
      </w:r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889">
        <w:rPr>
          <w:rFonts w:ascii="Times New Roman" w:hAnsi="Times New Roman" w:cs="Times New Roman"/>
          <w:bCs/>
          <w:sz w:val="24"/>
          <w:szCs w:val="24"/>
        </w:rPr>
        <w:t>“</w:t>
      </w:r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covid-19” nas bases de dados </w:t>
      </w:r>
      <w:proofErr w:type="spellStart"/>
      <w:r w:rsidR="00196393" w:rsidRPr="00196393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6393" w:rsidRPr="00196393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196393" w:rsidRPr="00196393">
        <w:rPr>
          <w:rFonts w:ascii="Times New Roman" w:hAnsi="Times New Roman" w:cs="Times New Roman"/>
          <w:bCs/>
          <w:sz w:val="24"/>
          <w:szCs w:val="24"/>
        </w:rPr>
        <w:t>ScienceDirect</w:t>
      </w:r>
      <w:proofErr w:type="spellEnd"/>
      <w:r w:rsidR="00196393" w:rsidRPr="00196393">
        <w:rPr>
          <w:rFonts w:ascii="Times New Roman" w:hAnsi="Times New Roman" w:cs="Times New Roman"/>
          <w:bCs/>
          <w:sz w:val="24"/>
          <w:szCs w:val="24"/>
        </w:rPr>
        <w:t>. Foram recuperados 79 artigos publicados entre 2019 e 2020</w:t>
      </w:r>
      <w:r w:rsidR="00196393">
        <w:rPr>
          <w:rFonts w:ascii="Times New Roman" w:hAnsi="Times New Roman" w:cs="Times New Roman"/>
          <w:bCs/>
          <w:sz w:val="24"/>
          <w:szCs w:val="24"/>
        </w:rPr>
        <w:t xml:space="preserve"> na língua inglesa. Como critério de exclusão, </w:t>
      </w:r>
      <w:r w:rsidR="000A57F1">
        <w:rPr>
          <w:rFonts w:ascii="Times New Roman" w:hAnsi="Times New Roman" w:cs="Times New Roman"/>
          <w:bCs/>
          <w:sz w:val="24"/>
          <w:szCs w:val="24"/>
        </w:rPr>
        <w:t xml:space="preserve">eliminou-se </w:t>
      </w:r>
      <w:r w:rsidR="00196393" w:rsidRPr="00196393">
        <w:rPr>
          <w:rFonts w:ascii="Times New Roman" w:hAnsi="Times New Roman" w:cs="Times New Roman"/>
          <w:bCs/>
          <w:sz w:val="24"/>
          <w:szCs w:val="24"/>
        </w:rPr>
        <w:t xml:space="preserve">as duplicatas e revisões de literatura, </w:t>
      </w:r>
      <w:r w:rsidR="000A57F1">
        <w:rPr>
          <w:rFonts w:ascii="Times New Roman" w:hAnsi="Times New Roman" w:cs="Times New Roman"/>
          <w:bCs/>
          <w:sz w:val="24"/>
          <w:szCs w:val="24"/>
        </w:rPr>
        <w:t xml:space="preserve">como inclusão, apenas estudos primários, dessa forma, selecionou-se 8 artigos </w:t>
      </w:r>
      <w:r w:rsidR="00196393" w:rsidRPr="00196393">
        <w:rPr>
          <w:rFonts w:ascii="Times New Roman" w:hAnsi="Times New Roman" w:cs="Times New Roman"/>
          <w:bCs/>
          <w:sz w:val="24"/>
          <w:szCs w:val="24"/>
        </w:rPr>
        <w:t>relacionados ao objetivo do presente trabalho</w:t>
      </w:r>
      <w:r w:rsidR="00196393" w:rsidRPr="001963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A57F1" w:rsidRPr="000A57F1">
        <w:rPr>
          <w:rFonts w:ascii="Times New Roman" w:hAnsi="Times New Roman" w:cs="Times New Roman"/>
          <w:bCs/>
          <w:sz w:val="24"/>
          <w:szCs w:val="24"/>
        </w:rPr>
        <w:t xml:space="preserve">Os estudos apontam que o SARS-Cov-2 tem uma taxa de letalidade de 5,6% entre os pacientes com câncer e que há um risco 3,5 vezes maior de complicações graves pelo vírus. As evidências iniciais sugerem um risco aumentado de infecção e de evolução rápida da doença em pacientes com câncer hematológico, tais como:  pior ventilação e maior índice de morte em unidade de terapia intensiva. Além disso, nos casos de leucemia em crianças, uma das possíveis abordagens terapêuticas é o Transplante de Células-Tronco Hematopoiéticas (TCTH), no entanto, as pesquisas mostram que os pacientes receptores deste tipo de transplante podem estar em risco particularmente alto, já que antes do surgimento de SARS-CoV-2, </w:t>
      </w:r>
      <w:r w:rsidR="000A57F1">
        <w:rPr>
          <w:rFonts w:ascii="Times New Roman" w:hAnsi="Times New Roman" w:cs="Times New Roman"/>
          <w:bCs/>
          <w:sz w:val="24"/>
          <w:szCs w:val="24"/>
        </w:rPr>
        <w:t xml:space="preserve">a progressão das infecções por </w:t>
      </w:r>
      <w:proofErr w:type="spellStart"/>
      <w:r w:rsidR="000A57F1">
        <w:rPr>
          <w:rFonts w:ascii="Times New Roman" w:hAnsi="Times New Roman" w:cs="Times New Roman"/>
          <w:bCs/>
          <w:sz w:val="24"/>
          <w:szCs w:val="24"/>
        </w:rPr>
        <w:t>C</w:t>
      </w:r>
      <w:r w:rsidR="000A57F1" w:rsidRPr="000A57F1">
        <w:rPr>
          <w:rFonts w:ascii="Times New Roman" w:hAnsi="Times New Roman" w:cs="Times New Roman"/>
          <w:bCs/>
          <w:sz w:val="24"/>
          <w:szCs w:val="24"/>
        </w:rPr>
        <w:t>oronavírus</w:t>
      </w:r>
      <w:proofErr w:type="spellEnd"/>
      <w:r w:rsidR="000A57F1" w:rsidRPr="000A57F1">
        <w:rPr>
          <w:rFonts w:ascii="Times New Roman" w:hAnsi="Times New Roman" w:cs="Times New Roman"/>
          <w:bCs/>
          <w:sz w:val="24"/>
          <w:szCs w:val="24"/>
        </w:rPr>
        <w:t xml:space="preserve"> sazonais menos patogênicas do trato respiratório superior para inferior ocorreu em até 30% dos receptores de TCTH, o que demonstra que </w:t>
      </w:r>
      <w:r w:rsidR="000A57F1" w:rsidRPr="000A57F1">
        <w:rPr>
          <w:rFonts w:ascii="Times New Roman" w:hAnsi="Times New Roman" w:cs="Times New Roman"/>
          <w:bCs/>
          <w:sz w:val="24"/>
          <w:szCs w:val="24"/>
        </w:rPr>
        <w:lastRenderedPageBreak/>
        <w:t>este tipo de tratamento para leucemia pode ser um fator de risco para a COVID-19. Há, também, impactos em pacientes que já iniciaram o tratamento, pois o diagnóstico de infecção por SARS-CoV-2 durante o tratamento de leucemias em crianças tem sido discutido a recomendação para a interrupção e/ou adiamento de todas as quimioterapias, de acordo com a gravidade da doença hematológica, o estágio do tratamento e a gravidade dos sinais clínicos e /ou radiológicos. Dessa maneira, a leucemia em crianças já se apresenta como um diagnóstico grave devido à alta taxa de recorrência e mortalidade, no contexto de pandemia vivenciado, a associação das duas doenças se torna ainda mais preocupante.</w:t>
      </w:r>
      <w:r w:rsidR="000A57F1" w:rsidRPr="000A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0A57F1" w:rsidRPr="000A57F1">
        <w:rPr>
          <w:rFonts w:ascii="Times New Roman" w:hAnsi="Times New Roman" w:cs="Times New Roman"/>
          <w:sz w:val="24"/>
          <w:szCs w:val="24"/>
        </w:rPr>
        <w:t xml:space="preserve">Os impactos da infecção por COVID-19 em crianças em tratamento de câncer ainda estão sendo estudados, todavia, nota-se </w:t>
      </w:r>
      <w:r w:rsidR="000A57F1">
        <w:rPr>
          <w:rFonts w:ascii="Times New Roman" w:hAnsi="Times New Roman" w:cs="Times New Roman"/>
          <w:sz w:val="24"/>
          <w:szCs w:val="24"/>
        </w:rPr>
        <w:t xml:space="preserve">que a presença de </w:t>
      </w:r>
      <w:proofErr w:type="spellStart"/>
      <w:r w:rsidR="000A57F1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="000A57F1">
        <w:rPr>
          <w:rFonts w:ascii="Times New Roman" w:hAnsi="Times New Roman" w:cs="Times New Roman"/>
          <w:sz w:val="24"/>
          <w:szCs w:val="24"/>
        </w:rPr>
        <w:t>,</w:t>
      </w:r>
      <w:r w:rsidR="000A57F1" w:rsidRPr="000A57F1">
        <w:rPr>
          <w:rFonts w:ascii="Times New Roman" w:hAnsi="Times New Roman" w:cs="Times New Roman"/>
          <w:sz w:val="24"/>
          <w:szCs w:val="24"/>
        </w:rPr>
        <w:t xml:space="preserve"> tais como a leucemia, pode agravar a gravidade </w:t>
      </w:r>
      <w:r w:rsidR="000A57F1">
        <w:rPr>
          <w:rFonts w:ascii="Times New Roman" w:hAnsi="Times New Roman" w:cs="Times New Roman"/>
          <w:sz w:val="24"/>
          <w:szCs w:val="24"/>
        </w:rPr>
        <w:t>do vírus</w:t>
      </w:r>
      <w:r w:rsidR="000A57F1" w:rsidRPr="000A57F1">
        <w:rPr>
          <w:rFonts w:ascii="Times New Roman" w:hAnsi="Times New Roman" w:cs="Times New Roman"/>
          <w:sz w:val="24"/>
          <w:szCs w:val="24"/>
        </w:rPr>
        <w:t xml:space="preserve">, levando a um </w:t>
      </w:r>
      <w:r w:rsidR="000A57F1">
        <w:rPr>
          <w:rFonts w:ascii="Times New Roman" w:hAnsi="Times New Roman" w:cs="Times New Roman"/>
          <w:sz w:val="24"/>
          <w:szCs w:val="24"/>
        </w:rPr>
        <w:t xml:space="preserve">pior prognóstico. De tal forma, </w:t>
      </w:r>
      <w:r w:rsidR="000A57F1" w:rsidRPr="000A57F1">
        <w:rPr>
          <w:rFonts w:ascii="Times New Roman" w:hAnsi="Times New Roman" w:cs="Times New Roman"/>
          <w:sz w:val="24"/>
          <w:szCs w:val="24"/>
        </w:rPr>
        <w:t>mais estudos são nece</w:t>
      </w:r>
      <w:r w:rsidR="001429E7">
        <w:rPr>
          <w:rFonts w:ascii="Times New Roman" w:hAnsi="Times New Roman" w:cs="Times New Roman"/>
          <w:sz w:val="24"/>
          <w:szCs w:val="24"/>
        </w:rPr>
        <w:t xml:space="preserve">ssários para que se estime quais </w:t>
      </w:r>
      <w:r w:rsidR="000A57F1" w:rsidRPr="000A57F1">
        <w:rPr>
          <w:rFonts w:ascii="Times New Roman" w:hAnsi="Times New Roman" w:cs="Times New Roman"/>
          <w:sz w:val="24"/>
          <w:szCs w:val="24"/>
        </w:rPr>
        <w:t xml:space="preserve">são as alterações </w:t>
      </w:r>
      <w:r w:rsidR="000A57F1">
        <w:rPr>
          <w:rFonts w:ascii="Times New Roman" w:hAnsi="Times New Roman" w:cs="Times New Roman"/>
          <w:sz w:val="24"/>
          <w:szCs w:val="24"/>
        </w:rPr>
        <w:t xml:space="preserve">na saúde </w:t>
      </w:r>
      <w:r w:rsidR="000A57F1" w:rsidRPr="000A57F1">
        <w:rPr>
          <w:rFonts w:ascii="Times New Roman" w:hAnsi="Times New Roman" w:cs="Times New Roman"/>
          <w:sz w:val="24"/>
          <w:szCs w:val="24"/>
        </w:rPr>
        <w:t>provocadas nestes pacientes.</w:t>
      </w:r>
    </w:p>
    <w:bookmarkEnd w:id="0"/>
    <w:p w14:paraId="0DE50BD9" w14:textId="292B2B59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proofErr w:type="spellStart"/>
      <w:r w:rsidR="00ED6CFC" w:rsidRPr="00ED6CFC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="00ED6C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57F1" w:rsidRPr="000A57F1">
        <w:rPr>
          <w:rFonts w:ascii="Times New Roman" w:hAnsi="Times New Roman" w:cs="Times New Roman"/>
          <w:bCs/>
          <w:sz w:val="24"/>
          <w:szCs w:val="24"/>
        </w:rPr>
        <w:t xml:space="preserve">Hematologia, </w:t>
      </w:r>
      <w:r w:rsidR="00ED6CFC">
        <w:rPr>
          <w:rFonts w:ascii="Times New Roman" w:hAnsi="Times New Roman" w:cs="Times New Roman"/>
          <w:sz w:val="24"/>
          <w:szCs w:val="24"/>
        </w:rPr>
        <w:t>Neoplasia.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5F5533E2"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0A57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C4B9F" w14:textId="77777777" w:rsidR="000A57F1" w:rsidRDefault="000A57F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3DD78" w14:textId="47F2B5A9" w:rsidR="00ED6CFC" w:rsidRDefault="00ED6CFC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E5889">
        <w:rPr>
          <w:rFonts w:ascii="Times New Roman" w:hAnsi="Times New Roman" w:cs="Times New Roman"/>
          <w:bCs/>
          <w:sz w:val="24"/>
          <w:szCs w:val="24"/>
        </w:rPr>
        <w:t>Baruchel</w:t>
      </w:r>
      <w:proofErr w:type="spellEnd"/>
      <w:r w:rsidRPr="008E5889">
        <w:rPr>
          <w:rFonts w:ascii="Times New Roman" w:hAnsi="Times New Roman" w:cs="Times New Roman"/>
          <w:bCs/>
          <w:sz w:val="24"/>
          <w:szCs w:val="24"/>
        </w:rPr>
        <w:t xml:space="preserve">, A., Bertrand, Y., </w:t>
      </w:r>
      <w:proofErr w:type="spellStart"/>
      <w:r w:rsidRPr="008E5889">
        <w:rPr>
          <w:rFonts w:ascii="Times New Roman" w:hAnsi="Times New Roman" w:cs="Times New Roman"/>
          <w:bCs/>
          <w:sz w:val="24"/>
          <w:szCs w:val="24"/>
        </w:rPr>
        <w:t>Boissel</w:t>
      </w:r>
      <w:proofErr w:type="spellEnd"/>
      <w:r w:rsidRPr="008E5889">
        <w:rPr>
          <w:rFonts w:ascii="Times New Roman" w:hAnsi="Times New Roman" w:cs="Times New Roman"/>
          <w:bCs/>
          <w:sz w:val="24"/>
          <w:szCs w:val="24"/>
        </w:rPr>
        <w:t xml:space="preserve">, N., </w:t>
      </w:r>
      <w:proofErr w:type="spellStart"/>
      <w:r w:rsidRPr="008E5889">
        <w:rPr>
          <w:rFonts w:ascii="Times New Roman" w:hAnsi="Times New Roman" w:cs="Times New Roman"/>
          <w:bCs/>
          <w:sz w:val="24"/>
          <w:szCs w:val="24"/>
        </w:rPr>
        <w:t>Brethon</w:t>
      </w:r>
      <w:proofErr w:type="spellEnd"/>
      <w:r w:rsidRPr="008E5889">
        <w:rPr>
          <w:rFonts w:ascii="Times New Roman" w:hAnsi="Times New Roman" w:cs="Times New Roman"/>
          <w:bCs/>
          <w:sz w:val="24"/>
          <w:szCs w:val="24"/>
        </w:rPr>
        <w:t xml:space="preserve">, B., </w:t>
      </w:r>
      <w:proofErr w:type="spellStart"/>
      <w:r w:rsidRPr="008E5889">
        <w:rPr>
          <w:rFonts w:ascii="Times New Roman" w:hAnsi="Times New Roman" w:cs="Times New Roman"/>
          <w:bCs/>
          <w:sz w:val="24"/>
          <w:szCs w:val="24"/>
        </w:rPr>
        <w:t>Ducassou</w:t>
      </w:r>
      <w:proofErr w:type="spellEnd"/>
      <w:r w:rsidRPr="008E5889">
        <w:rPr>
          <w:rFonts w:ascii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8E5889">
        <w:rPr>
          <w:rFonts w:ascii="Times New Roman" w:hAnsi="Times New Roman" w:cs="Times New Roman"/>
          <w:bCs/>
          <w:sz w:val="24"/>
          <w:szCs w:val="24"/>
        </w:rPr>
        <w:t>Gandemer</w:t>
      </w:r>
      <w:proofErr w:type="spellEnd"/>
      <w:r w:rsidRPr="008E5889">
        <w:rPr>
          <w:rFonts w:ascii="Times New Roman" w:hAnsi="Times New Roman" w:cs="Times New Roman"/>
          <w:bCs/>
          <w:sz w:val="24"/>
          <w:szCs w:val="24"/>
        </w:rPr>
        <w:t xml:space="preserve">, V. et al. </w:t>
      </w:r>
      <w:r w:rsidRPr="00ED6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(2020). COVID-19 and acute lymphoblastic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  <w:lang w:val="en-US"/>
        </w:rPr>
        <w:t>leukemias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children and adolescents: First recommendations of the Leukemia committee of the French Society for the fight against Cancers and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  <w:lang w:val="en-US"/>
        </w:rPr>
        <w:t>Leukemias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children and adolescents (SFCE). Bulletin du cancer, 107(6), 629–632. </w:t>
      </w:r>
      <w:hyperlink r:id="rId9" w:history="1">
        <w:r w:rsidRPr="00AE3B08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https://doi.org/10.1016/j.bulcan.2020.04.003</w:t>
        </w:r>
      </w:hyperlink>
    </w:p>
    <w:p w14:paraId="54B74DB8" w14:textId="77777777" w:rsidR="00ED6CFC" w:rsidRPr="00ED6CFC" w:rsidRDefault="00ED6CFC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2A15E1" w14:textId="243AA4FA" w:rsidR="00ED6CFC" w:rsidRPr="008E5889" w:rsidRDefault="000A57F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Li, W., Wang, D., </w:t>
      </w:r>
      <w:proofErr w:type="spellStart"/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>Guo</w:t>
      </w:r>
      <w:proofErr w:type="spellEnd"/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>, J., Yuan, G., Yang, Z., Gale, R. 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et al. </w:t>
      </w:r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Hubei Anti-Cancer Association, </w:t>
      </w:r>
      <w:proofErr w:type="spellStart"/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>Meng</w:t>
      </w:r>
      <w:proofErr w:type="spellEnd"/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L., &amp; Jiang, Q. (2020). COVID-19 in persons with chronic myeloid </w:t>
      </w:r>
      <w:proofErr w:type="spellStart"/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>leukaemia</w:t>
      </w:r>
      <w:proofErr w:type="spellEnd"/>
      <w:r w:rsidRPr="000A57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1429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Leukemia, 34(7), 1799–1804. </w:t>
      </w:r>
      <w:hyperlink r:id="rId10" w:history="1">
        <w:r w:rsidR="00ED6CFC" w:rsidRPr="008E588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https://doi.org/10.1038/s41375-020-0853-6</w:t>
        </w:r>
      </w:hyperlink>
    </w:p>
    <w:p w14:paraId="6F036FCA" w14:textId="77777777" w:rsidR="00ED6CFC" w:rsidRPr="008E5889" w:rsidRDefault="00ED6CFC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5F575" w14:textId="452FDF2C" w:rsidR="00ED6CFC" w:rsidRPr="00ED6CFC" w:rsidRDefault="00ED6CFC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6CFC">
        <w:rPr>
          <w:rFonts w:ascii="Times New Roman" w:hAnsi="Times New Roman" w:cs="Times New Roman"/>
          <w:bCs/>
          <w:sz w:val="24"/>
          <w:szCs w:val="24"/>
        </w:rPr>
        <w:t>Scarfò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</w:rPr>
        <w:t xml:space="preserve">, L.,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</w:rPr>
        <w:t>Chatzikonstantinou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</w:rPr>
        <w:t xml:space="preserve">, T.,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</w:rPr>
        <w:t>Rigolin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</w:rPr>
        <w:t xml:space="preserve">, G. M.,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</w:rPr>
        <w:t>Quaresmini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</w:rPr>
        <w:t xml:space="preserve">, G., Motta, M.,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</w:rPr>
        <w:t>Vitale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</w:rPr>
        <w:t>, C.</w:t>
      </w:r>
      <w:r>
        <w:rPr>
          <w:rFonts w:ascii="Times New Roman" w:hAnsi="Times New Roman" w:cs="Times New Roman"/>
          <w:bCs/>
          <w:sz w:val="24"/>
          <w:szCs w:val="24"/>
        </w:rPr>
        <w:t xml:space="preserve"> et al. </w:t>
      </w:r>
      <w:r w:rsidRPr="00ED6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(2020). COVID-19 severity and mortality in patients with chronic lymphocytic leukemia: a joint study by ERIC, the European Research Initiative on CLL, and CLL Campus. </w:t>
      </w:r>
      <w:proofErr w:type="spellStart"/>
      <w:r w:rsidRPr="00ED6CFC">
        <w:rPr>
          <w:rFonts w:ascii="Times New Roman" w:hAnsi="Times New Roman" w:cs="Times New Roman"/>
          <w:bCs/>
          <w:sz w:val="24"/>
          <w:szCs w:val="24"/>
        </w:rPr>
        <w:t>Leukemia</w:t>
      </w:r>
      <w:proofErr w:type="spellEnd"/>
      <w:r w:rsidRPr="00ED6CFC">
        <w:rPr>
          <w:rFonts w:ascii="Times New Roman" w:hAnsi="Times New Roman" w:cs="Times New Roman"/>
          <w:bCs/>
          <w:sz w:val="24"/>
          <w:szCs w:val="24"/>
        </w:rPr>
        <w:t xml:space="preserve">, 34(9), 2354–2363. </w:t>
      </w:r>
      <w:hyperlink r:id="rId11" w:history="1">
        <w:r w:rsidRPr="00AE3B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https://doi.org/10.1038/s41375-020-0959-x</w:t>
        </w:r>
      </w:hyperlink>
    </w:p>
    <w:p w14:paraId="7462F848" w14:textId="782AC08F" w:rsidR="004A32BC" w:rsidRPr="00ED6CFC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2BC" w:rsidRPr="00ED6CFC" w:rsidSect="00DB4524">
      <w:headerReference w:type="even" r:id="rId12"/>
      <w:headerReference w:type="default" r:id="rId13"/>
      <w:head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9A35" w14:textId="77777777" w:rsidR="00352887" w:rsidRDefault="00352887" w:rsidP="00343A77">
      <w:pPr>
        <w:spacing w:after="0" w:line="240" w:lineRule="auto"/>
      </w:pPr>
      <w:r>
        <w:separator/>
      </w:r>
    </w:p>
  </w:endnote>
  <w:endnote w:type="continuationSeparator" w:id="0">
    <w:p w14:paraId="0740B42C" w14:textId="77777777" w:rsidR="00352887" w:rsidRDefault="00352887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5870" w14:textId="77777777" w:rsidR="00352887" w:rsidRDefault="00352887" w:rsidP="00343A77">
      <w:pPr>
        <w:spacing w:after="0" w:line="240" w:lineRule="auto"/>
      </w:pPr>
      <w:r>
        <w:separator/>
      </w:r>
    </w:p>
  </w:footnote>
  <w:footnote w:type="continuationSeparator" w:id="0">
    <w:p w14:paraId="32FB7C13" w14:textId="77777777" w:rsidR="00352887" w:rsidRDefault="00352887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352887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352887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352887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A57F1"/>
    <w:rsid w:val="000D3531"/>
    <w:rsid w:val="00134B5E"/>
    <w:rsid w:val="001429E7"/>
    <w:rsid w:val="001608C2"/>
    <w:rsid w:val="00164781"/>
    <w:rsid w:val="00196393"/>
    <w:rsid w:val="001C574E"/>
    <w:rsid w:val="00204B7A"/>
    <w:rsid w:val="002471C3"/>
    <w:rsid w:val="00266FC4"/>
    <w:rsid w:val="002725D9"/>
    <w:rsid w:val="00280B8E"/>
    <w:rsid w:val="002C50F2"/>
    <w:rsid w:val="002E41B0"/>
    <w:rsid w:val="002F127F"/>
    <w:rsid w:val="00305C67"/>
    <w:rsid w:val="003156C1"/>
    <w:rsid w:val="00333DC5"/>
    <w:rsid w:val="00343A77"/>
    <w:rsid w:val="00352887"/>
    <w:rsid w:val="003A0652"/>
    <w:rsid w:val="003C668F"/>
    <w:rsid w:val="00425F38"/>
    <w:rsid w:val="00447C27"/>
    <w:rsid w:val="00475380"/>
    <w:rsid w:val="004A32BC"/>
    <w:rsid w:val="004C7207"/>
    <w:rsid w:val="00501C38"/>
    <w:rsid w:val="00546CE7"/>
    <w:rsid w:val="005667EC"/>
    <w:rsid w:val="00570B81"/>
    <w:rsid w:val="00597243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8E5889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7635E"/>
    <w:rsid w:val="00EC1DD2"/>
    <w:rsid w:val="00ED6CFC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_assuncao_@hot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daniellefurtado@alu.uern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s41375-020-0959-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38/s41375-020-0853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bulcan.2020.04.00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77C6-54E9-45B5-A4DC-57F6E03D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User</cp:lastModifiedBy>
  <cp:revision>7</cp:revision>
  <dcterms:created xsi:type="dcterms:W3CDTF">2020-09-16T00:55:00Z</dcterms:created>
  <dcterms:modified xsi:type="dcterms:W3CDTF">2020-09-16T03:06:00Z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