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2D10D" w14:textId="204BD113" w:rsidR="005B3E8A" w:rsidRDefault="00370A78" w:rsidP="00AD3815">
      <w:pPr>
        <w:pBdr>
          <w:bottom w:val="single" w:sz="4" w:space="1" w:color="000000"/>
        </w:pBdr>
        <w:spacing w:before="40" w:after="40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Levantamento de dados relacionados ao tráfico de araras no brasil</w:t>
      </w:r>
    </w:p>
    <w:p w14:paraId="2FD65E62" w14:textId="0D0467DE" w:rsidR="00715C2B" w:rsidRPr="00715C2B" w:rsidRDefault="00AB63C1" w:rsidP="00715C2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b/>
          <w:color w:val="000000"/>
          <w:szCs w:val="14"/>
          <w:vertAlign w:val="superscript"/>
        </w:rPr>
      </w:pPr>
      <w:r w:rsidRPr="00E16186">
        <w:rPr>
          <w:rFonts w:ascii="Arial" w:eastAsia="Arial" w:hAnsi="Arial" w:cs="Arial"/>
          <w:b/>
          <w:color w:val="000000"/>
          <w:szCs w:val="14"/>
        </w:rPr>
        <w:t xml:space="preserve">Bruno </w:t>
      </w:r>
      <w:proofErr w:type="spellStart"/>
      <w:r w:rsidRPr="00E16186">
        <w:rPr>
          <w:rFonts w:ascii="Arial" w:eastAsia="Arial" w:hAnsi="Arial" w:cs="Arial"/>
          <w:b/>
          <w:color w:val="000000"/>
          <w:szCs w:val="14"/>
        </w:rPr>
        <w:t>Warlley</w:t>
      </w:r>
      <w:proofErr w:type="spellEnd"/>
      <w:r w:rsidRPr="00E16186">
        <w:rPr>
          <w:rFonts w:ascii="Arial" w:eastAsia="Arial" w:hAnsi="Arial" w:cs="Arial"/>
          <w:b/>
          <w:color w:val="000000"/>
          <w:szCs w:val="14"/>
        </w:rPr>
        <w:t xml:space="preserve"> Leandro Na</w:t>
      </w:r>
      <w:r w:rsidR="00D536B2" w:rsidRPr="00E16186">
        <w:rPr>
          <w:rFonts w:ascii="Arial" w:eastAsia="Arial" w:hAnsi="Arial" w:cs="Arial"/>
          <w:b/>
          <w:color w:val="000000"/>
          <w:szCs w:val="14"/>
        </w:rPr>
        <w:t>scimento</w:t>
      </w:r>
      <w:r w:rsidR="00E16186">
        <w:rPr>
          <w:rFonts w:ascii="Arial" w:eastAsia="Arial" w:hAnsi="Arial" w:cs="Arial"/>
          <w:b/>
          <w:color w:val="000000"/>
          <w:szCs w:val="14"/>
          <w:vertAlign w:val="superscript"/>
        </w:rPr>
        <w:t>1*</w:t>
      </w:r>
      <w:r w:rsidR="00E16186">
        <w:rPr>
          <w:rFonts w:ascii="Arial" w:eastAsia="Arial" w:hAnsi="Arial" w:cs="Arial"/>
          <w:b/>
          <w:color w:val="000000"/>
          <w:szCs w:val="14"/>
        </w:rPr>
        <w:t>,</w:t>
      </w:r>
      <w:r w:rsidR="00D536B2" w:rsidRPr="00E16186">
        <w:rPr>
          <w:rFonts w:ascii="Arial" w:eastAsia="Arial" w:hAnsi="Arial" w:cs="Arial"/>
          <w:b/>
          <w:color w:val="000000"/>
          <w:szCs w:val="14"/>
        </w:rPr>
        <w:t xml:space="preserve"> Ana Clara Almeida De Souza</w:t>
      </w:r>
      <w:r w:rsidR="00E16186">
        <w:rPr>
          <w:rFonts w:ascii="Arial" w:eastAsia="Arial" w:hAnsi="Arial" w:cs="Arial"/>
          <w:b/>
          <w:color w:val="000000"/>
          <w:szCs w:val="14"/>
          <w:vertAlign w:val="superscript"/>
        </w:rPr>
        <w:t>1</w:t>
      </w:r>
      <w:r w:rsidR="00E16186">
        <w:rPr>
          <w:rFonts w:ascii="Arial" w:eastAsia="Arial" w:hAnsi="Arial" w:cs="Arial"/>
          <w:b/>
          <w:color w:val="000000"/>
          <w:szCs w:val="14"/>
        </w:rPr>
        <w:t>, Bruna Aparecida Assis Passos</w:t>
      </w:r>
      <w:r w:rsidR="00E16186">
        <w:rPr>
          <w:rFonts w:ascii="Arial" w:eastAsia="Arial" w:hAnsi="Arial" w:cs="Arial"/>
          <w:b/>
          <w:color w:val="000000"/>
          <w:szCs w:val="14"/>
          <w:vertAlign w:val="superscript"/>
        </w:rPr>
        <w:t>1</w:t>
      </w:r>
      <w:r w:rsidR="00E16186">
        <w:rPr>
          <w:rFonts w:ascii="Arial" w:eastAsia="Arial" w:hAnsi="Arial" w:cs="Arial"/>
          <w:b/>
          <w:color w:val="000000"/>
          <w:szCs w:val="14"/>
        </w:rPr>
        <w:t>,</w:t>
      </w:r>
      <w:r w:rsidR="00944EFB" w:rsidRPr="00E16186">
        <w:rPr>
          <w:rFonts w:ascii="Arial" w:eastAsia="Arial" w:hAnsi="Arial" w:cs="Arial"/>
          <w:b/>
          <w:color w:val="000000"/>
          <w:szCs w:val="14"/>
        </w:rPr>
        <w:t xml:space="preserve"> Clara Luiza Fernandes Sousa</w:t>
      </w:r>
      <w:r w:rsidR="00E16186">
        <w:rPr>
          <w:rFonts w:ascii="Arial" w:eastAsia="Arial" w:hAnsi="Arial" w:cs="Arial"/>
          <w:b/>
          <w:color w:val="000000"/>
          <w:szCs w:val="14"/>
          <w:vertAlign w:val="superscript"/>
        </w:rPr>
        <w:t>1</w:t>
      </w:r>
      <w:r w:rsidR="00E16186">
        <w:rPr>
          <w:rFonts w:ascii="Arial" w:eastAsia="Arial" w:hAnsi="Arial" w:cs="Arial"/>
          <w:b/>
          <w:color w:val="000000"/>
          <w:szCs w:val="14"/>
        </w:rPr>
        <w:t>,</w:t>
      </w:r>
      <w:r w:rsidR="00944EFB" w:rsidRPr="00E16186">
        <w:rPr>
          <w:rFonts w:ascii="Arial" w:eastAsia="Arial" w:hAnsi="Arial" w:cs="Arial"/>
          <w:b/>
          <w:color w:val="000000"/>
          <w:szCs w:val="14"/>
        </w:rPr>
        <w:t xml:space="preserve"> Ella Brenda Fonseca Jordão</w:t>
      </w:r>
      <w:r w:rsidR="00E16186">
        <w:rPr>
          <w:rFonts w:ascii="Arial" w:eastAsia="Arial" w:hAnsi="Arial" w:cs="Arial"/>
          <w:b/>
          <w:color w:val="000000"/>
          <w:szCs w:val="14"/>
          <w:vertAlign w:val="superscript"/>
        </w:rPr>
        <w:t>1</w:t>
      </w:r>
      <w:r w:rsidR="00E16186">
        <w:rPr>
          <w:rFonts w:ascii="Arial" w:eastAsia="Arial" w:hAnsi="Arial" w:cs="Arial"/>
          <w:b/>
          <w:color w:val="000000"/>
          <w:szCs w:val="14"/>
        </w:rPr>
        <w:t>,</w:t>
      </w:r>
      <w:r w:rsidR="00944EFB" w:rsidRPr="00E16186">
        <w:rPr>
          <w:rFonts w:ascii="Arial" w:eastAsia="Arial" w:hAnsi="Arial" w:cs="Arial"/>
          <w:b/>
          <w:color w:val="000000"/>
          <w:szCs w:val="14"/>
        </w:rPr>
        <w:t xml:space="preserve"> Luana Milena Acácio do Nascimento</w:t>
      </w:r>
      <w:r w:rsidR="00E16186">
        <w:rPr>
          <w:rFonts w:ascii="Arial" w:eastAsia="Arial" w:hAnsi="Arial" w:cs="Arial"/>
          <w:b/>
          <w:color w:val="000000"/>
          <w:szCs w:val="14"/>
          <w:vertAlign w:val="superscript"/>
        </w:rPr>
        <w:t>1</w:t>
      </w:r>
      <w:r w:rsidR="00E16186">
        <w:rPr>
          <w:rFonts w:ascii="Arial" w:eastAsia="Arial" w:hAnsi="Arial" w:cs="Arial"/>
          <w:b/>
          <w:color w:val="000000"/>
          <w:szCs w:val="14"/>
        </w:rPr>
        <w:t xml:space="preserve"> e Newton </w:t>
      </w:r>
      <w:r w:rsidR="000F09FB">
        <w:rPr>
          <w:rFonts w:ascii="Arial" w:eastAsia="Arial" w:hAnsi="Arial" w:cs="Arial"/>
          <w:b/>
          <w:color w:val="000000"/>
          <w:szCs w:val="14"/>
        </w:rPr>
        <w:t>Pimentel de Ulhô</w:t>
      </w:r>
      <w:r w:rsidR="00715C2B">
        <w:rPr>
          <w:rFonts w:ascii="Arial" w:eastAsia="Arial" w:hAnsi="Arial" w:cs="Arial"/>
          <w:b/>
          <w:color w:val="000000"/>
          <w:szCs w:val="14"/>
        </w:rPr>
        <w:t>a Barbosa</w:t>
      </w:r>
      <w:r w:rsidR="00715C2B">
        <w:rPr>
          <w:rFonts w:ascii="Arial" w:eastAsia="Arial" w:hAnsi="Arial" w:cs="Arial"/>
          <w:b/>
          <w:color w:val="000000"/>
          <w:szCs w:val="14"/>
          <w:vertAlign w:val="superscript"/>
        </w:rPr>
        <w:t>2</w:t>
      </w:r>
    </w:p>
    <w:p w14:paraId="6D6C20B5" w14:textId="4DEF9285" w:rsidR="00E16186" w:rsidRDefault="00E16186" w:rsidP="00715C2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>
        <w:rPr>
          <w:rFonts w:ascii="Arial" w:eastAsia="Arial" w:hAnsi="Arial" w:cs="Arial"/>
          <w:i/>
          <w:sz w:val="14"/>
          <w:szCs w:val="14"/>
        </w:rPr>
        <w:t xml:space="preserve"> brunowarlley@hotmail.com</w:t>
      </w:r>
    </w:p>
    <w:p w14:paraId="086E6800" w14:textId="09417B34" w:rsidR="00E16186" w:rsidRDefault="00E16186" w:rsidP="00E1618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1110C4D" w14:textId="70EA15DA" w:rsidR="00370A78" w:rsidRDefault="00370A78" w:rsidP="007A5DC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</w:p>
    <w:p w14:paraId="7611C0C8" w14:textId="009AF28B" w:rsidR="00370A78" w:rsidRPr="00A61E47" w:rsidRDefault="00370A78" w:rsidP="007A5DC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</w:rPr>
      </w:pPr>
    </w:p>
    <w:p w14:paraId="56796757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A7E5EDC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27CDE0EB" w14:textId="6FFEDFF0" w:rsidR="00D35CBF" w:rsidRDefault="00307E15" w:rsidP="00D35CBF">
      <w:pPr>
        <w:spacing w:before="40" w:after="40"/>
        <w:jc w:val="both"/>
        <w:rPr>
          <w:rFonts w:ascii="Arial" w:hAnsi="Arial" w:cs="Arial"/>
          <w:sz w:val="18"/>
        </w:rPr>
      </w:pPr>
      <w:r w:rsidRPr="00216D95">
        <w:rPr>
          <w:rFonts w:ascii="Arial" w:hAnsi="Arial" w:cs="Arial"/>
          <w:sz w:val="18"/>
        </w:rPr>
        <w:t xml:space="preserve">O Brasil apresenta uma larga extensão territorial com diversos biomas, o que favorece uma grande riqueza de animais e plantas em seu território. Devido </w:t>
      </w:r>
      <w:proofErr w:type="spellStart"/>
      <w:r w:rsidRPr="00216D95">
        <w:rPr>
          <w:rFonts w:ascii="Arial" w:hAnsi="Arial" w:cs="Arial"/>
          <w:sz w:val="18"/>
        </w:rPr>
        <w:t>a</w:t>
      </w:r>
      <w:proofErr w:type="spellEnd"/>
      <w:r w:rsidRPr="00216D95">
        <w:rPr>
          <w:rFonts w:ascii="Arial" w:hAnsi="Arial" w:cs="Arial"/>
          <w:sz w:val="18"/>
        </w:rPr>
        <w:t xml:space="preserve"> grande diversidade de fauna e flora é um país que tem diversas espécies exploradas para vários fins, sendo um deles o tráfico. O tráfico de animais silvestres representa a terceira maior atividade ilegal no mundo, gerando cerca de 20 bilhões de dólares/ano, perdendo apenas para o tráfico de narcóticos e armas</w:t>
      </w:r>
      <w:r w:rsidRPr="00216D95">
        <w:rPr>
          <w:rFonts w:ascii="Arial" w:hAnsi="Arial" w:cs="Arial"/>
          <w:sz w:val="18"/>
          <w:vertAlign w:val="superscript"/>
        </w:rPr>
        <w:t>1</w:t>
      </w:r>
      <w:r w:rsidRPr="00216D95">
        <w:rPr>
          <w:rFonts w:ascii="Arial" w:hAnsi="Arial" w:cs="Arial"/>
          <w:sz w:val="18"/>
        </w:rPr>
        <w:t>. No Brasil, o tráfico de animais silvestres movimenta cerca de 2 bilhões de dólares/ano, sendo que são retirados da natureza em torno de 38 milhões de animais que são comercializados, todos os anos, de forma ilegal</w:t>
      </w:r>
      <w:r w:rsidR="00F64647">
        <w:rPr>
          <w:rFonts w:ascii="Arial" w:hAnsi="Arial" w:cs="Arial"/>
          <w:sz w:val="18"/>
          <w:vertAlign w:val="superscript"/>
        </w:rPr>
        <w:t>4</w:t>
      </w:r>
      <w:r w:rsidRPr="00216D95">
        <w:rPr>
          <w:rFonts w:ascii="Arial" w:hAnsi="Arial" w:cs="Arial"/>
          <w:sz w:val="18"/>
        </w:rPr>
        <w:t xml:space="preserve"> e as aves representam mais de 80% desse total</w:t>
      </w:r>
      <w:r w:rsidR="003B1F5F" w:rsidRPr="00216D95">
        <w:rPr>
          <w:rFonts w:ascii="Arial" w:hAnsi="Arial" w:cs="Arial"/>
          <w:sz w:val="18"/>
          <w:vertAlign w:val="superscript"/>
        </w:rPr>
        <w:t>3</w:t>
      </w:r>
      <w:r w:rsidRPr="00216D95">
        <w:rPr>
          <w:rFonts w:ascii="Arial" w:hAnsi="Arial" w:cs="Arial"/>
          <w:sz w:val="18"/>
        </w:rPr>
        <w:t>.</w:t>
      </w:r>
      <w:r w:rsidR="003B1F5F" w:rsidRPr="00216D95">
        <w:rPr>
          <w:rFonts w:ascii="Arial" w:hAnsi="Arial" w:cs="Arial"/>
          <w:sz w:val="18"/>
        </w:rPr>
        <w:t xml:space="preserve"> </w:t>
      </w:r>
      <w:r w:rsidR="00717F7E" w:rsidRPr="00216D95">
        <w:rPr>
          <w:rFonts w:ascii="Arial" w:hAnsi="Arial" w:cs="Arial"/>
          <w:sz w:val="18"/>
        </w:rPr>
        <w:t xml:space="preserve">As aves, destacam-se pela sua exuberância, cores de penas e inteligência o que torna o seu comércio cada vez mais atrativo ao contrabando. </w:t>
      </w:r>
    </w:p>
    <w:p w14:paraId="37397836" w14:textId="77777777" w:rsidR="00D35CBF" w:rsidRDefault="00402092" w:rsidP="00D35CBF">
      <w:pPr>
        <w:jc w:val="both"/>
        <w:rPr>
          <w:rFonts w:ascii="Arial" w:hAnsi="Arial" w:cs="Arial"/>
          <w:sz w:val="18"/>
          <w:szCs w:val="18"/>
        </w:rPr>
      </w:pPr>
      <w:r w:rsidRPr="003061D4">
        <w:rPr>
          <w:rFonts w:ascii="Arial" w:hAnsi="Arial" w:cs="Arial"/>
          <w:sz w:val="18"/>
          <w:szCs w:val="18"/>
        </w:rPr>
        <w:t>O elevado núme</w:t>
      </w:r>
      <w:r>
        <w:rPr>
          <w:rFonts w:ascii="Arial" w:hAnsi="Arial" w:cs="Arial"/>
          <w:sz w:val="18"/>
          <w:szCs w:val="18"/>
        </w:rPr>
        <w:t>ro de pessoas que retiram aves</w:t>
      </w:r>
      <w:r w:rsidRPr="003061D4">
        <w:rPr>
          <w:rFonts w:ascii="Arial" w:hAnsi="Arial" w:cs="Arial"/>
          <w:sz w:val="18"/>
          <w:szCs w:val="18"/>
        </w:rPr>
        <w:t xml:space="preserve"> de seu habitat tem se tornado cada vez maior e essa prática contribui para uma alarmante exploração econômica das florestas brasileiras. Traficar araras</w:t>
      </w:r>
      <w:r>
        <w:rPr>
          <w:rFonts w:ascii="Arial" w:hAnsi="Arial" w:cs="Arial"/>
          <w:sz w:val="18"/>
          <w:szCs w:val="18"/>
        </w:rPr>
        <w:t>, por exemplo,</w:t>
      </w:r>
      <w:r w:rsidRPr="003061D4">
        <w:rPr>
          <w:rFonts w:ascii="Arial" w:hAnsi="Arial" w:cs="Arial"/>
          <w:sz w:val="18"/>
          <w:szCs w:val="18"/>
        </w:rPr>
        <w:t xml:space="preserve"> é um problema social antigo, deletério para a fauna e a maior parte da população desconhece a gravidade de manter essas aves em cativeiro.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0E39C44" w14:textId="1574AC1A" w:rsidR="00370A78" w:rsidRDefault="00402092" w:rsidP="00D35CB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3061D4">
        <w:rPr>
          <w:rFonts w:ascii="Arial" w:hAnsi="Arial" w:cs="Arial"/>
          <w:sz w:val="18"/>
          <w:szCs w:val="18"/>
        </w:rPr>
        <w:t>Um fator importante que contribui para a continuidade dessa prática é a impunidade aos traficantes, a pena aplicada trata-se de um crime de menor potencial ofensivo, no qual há possibilidade de ocorrer a concessão de transação penal se o autor for primário.</w:t>
      </w:r>
    </w:p>
    <w:p w14:paraId="42039D61" w14:textId="77777777" w:rsidR="00402092" w:rsidRPr="00402092" w:rsidRDefault="00402092" w:rsidP="00402092">
      <w:pPr>
        <w:jc w:val="both"/>
        <w:rPr>
          <w:rFonts w:ascii="Arial" w:hAnsi="Arial" w:cs="Arial"/>
          <w:sz w:val="18"/>
        </w:rPr>
      </w:pPr>
    </w:p>
    <w:p w14:paraId="4FF4CFE7" w14:textId="598355D1" w:rsidR="00C258B2" w:rsidRPr="00BB05D5" w:rsidRDefault="00C258B2" w:rsidP="00C258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BB05D5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9A94A6D" w14:textId="6E3E2C8B" w:rsidR="00216D95" w:rsidRPr="00216D95" w:rsidRDefault="00216D95" w:rsidP="00216D95">
      <w:pPr>
        <w:jc w:val="both"/>
        <w:rPr>
          <w:rFonts w:ascii="Arial" w:hAnsi="Arial" w:cs="Arial"/>
          <w:sz w:val="18"/>
        </w:rPr>
      </w:pPr>
      <w:r w:rsidRPr="00216D95">
        <w:rPr>
          <w:rFonts w:ascii="Arial" w:hAnsi="Arial" w:cs="Arial"/>
          <w:sz w:val="18"/>
        </w:rPr>
        <w:t>Os dad</w:t>
      </w:r>
      <w:r w:rsidR="005658E0">
        <w:rPr>
          <w:rFonts w:ascii="Arial" w:hAnsi="Arial" w:cs="Arial"/>
          <w:sz w:val="18"/>
        </w:rPr>
        <w:t>os referentes ao tráfico de araras</w:t>
      </w:r>
      <w:r w:rsidRPr="00216D95">
        <w:rPr>
          <w:rFonts w:ascii="Arial" w:hAnsi="Arial" w:cs="Arial"/>
          <w:sz w:val="18"/>
        </w:rPr>
        <w:t xml:space="preserve"> foram obtidos a partir de artigos científi</w:t>
      </w:r>
      <w:r w:rsidR="006B5874">
        <w:rPr>
          <w:rFonts w:ascii="Arial" w:hAnsi="Arial" w:cs="Arial"/>
          <w:sz w:val="18"/>
        </w:rPr>
        <w:t>cos, livros</w:t>
      </w:r>
      <w:r w:rsidR="00D52E89">
        <w:rPr>
          <w:rFonts w:ascii="Arial" w:hAnsi="Arial" w:cs="Arial"/>
          <w:sz w:val="18"/>
        </w:rPr>
        <w:t>, TCC</w:t>
      </w:r>
      <w:r w:rsidRPr="00216D95">
        <w:rPr>
          <w:rFonts w:ascii="Arial" w:hAnsi="Arial" w:cs="Arial"/>
          <w:sz w:val="18"/>
        </w:rPr>
        <w:t xml:space="preserve"> e sites relacionados ao tema</w:t>
      </w:r>
      <w:r w:rsidR="008378A1">
        <w:rPr>
          <w:rFonts w:ascii="Arial" w:hAnsi="Arial" w:cs="Arial"/>
          <w:sz w:val="18"/>
        </w:rPr>
        <w:t>. Ainda</w:t>
      </w:r>
      <w:r w:rsidRPr="00216D95">
        <w:rPr>
          <w:rFonts w:ascii="Arial" w:hAnsi="Arial" w:cs="Arial"/>
          <w:sz w:val="18"/>
        </w:rPr>
        <w:t xml:space="preserve">, foram utilizadas bases de dados, como </w:t>
      </w:r>
      <w:proofErr w:type="spellStart"/>
      <w:r w:rsidRPr="00216D95">
        <w:rPr>
          <w:rFonts w:ascii="Arial" w:hAnsi="Arial" w:cs="Arial"/>
          <w:sz w:val="18"/>
        </w:rPr>
        <w:t>SciELo</w:t>
      </w:r>
      <w:proofErr w:type="spellEnd"/>
      <w:r w:rsidRPr="00216D95">
        <w:rPr>
          <w:rFonts w:ascii="Arial" w:hAnsi="Arial" w:cs="Arial"/>
          <w:sz w:val="18"/>
        </w:rPr>
        <w:t xml:space="preserve"> (</w:t>
      </w:r>
      <w:hyperlink r:id="rId9" w:history="1">
        <w:r w:rsidRPr="00216D95">
          <w:rPr>
            <w:rStyle w:val="Hyperlink"/>
            <w:rFonts w:ascii="Arial" w:hAnsi="Arial" w:cs="Arial"/>
            <w:sz w:val="18"/>
          </w:rPr>
          <w:t>www.scielo.com.br</w:t>
        </w:r>
      </w:hyperlink>
      <w:r w:rsidRPr="00216D95">
        <w:rPr>
          <w:rFonts w:ascii="Arial" w:hAnsi="Arial" w:cs="Arial"/>
          <w:sz w:val="18"/>
        </w:rPr>
        <w:t>) e Google Scholar (scholar.google.com.br) e os seguintes termos de busca: tráf</w:t>
      </w:r>
      <w:r w:rsidR="00803EC0">
        <w:rPr>
          <w:rFonts w:ascii="Arial" w:hAnsi="Arial" w:cs="Arial"/>
          <w:sz w:val="18"/>
        </w:rPr>
        <w:t>ico de araras</w:t>
      </w:r>
      <w:r w:rsidRPr="00216D95">
        <w:rPr>
          <w:rFonts w:ascii="Arial" w:hAnsi="Arial" w:cs="Arial"/>
          <w:sz w:val="18"/>
        </w:rPr>
        <w:t xml:space="preserve">; </w:t>
      </w:r>
      <w:proofErr w:type="spellStart"/>
      <w:r w:rsidRPr="00216D95">
        <w:rPr>
          <w:rFonts w:ascii="Arial" w:hAnsi="Arial" w:cs="Arial"/>
          <w:sz w:val="18"/>
        </w:rPr>
        <w:t>wild</w:t>
      </w:r>
      <w:proofErr w:type="spellEnd"/>
      <w:r w:rsidRPr="00216D95">
        <w:rPr>
          <w:rFonts w:ascii="Arial" w:hAnsi="Arial" w:cs="Arial"/>
          <w:sz w:val="18"/>
        </w:rPr>
        <w:t xml:space="preserve"> </w:t>
      </w:r>
      <w:proofErr w:type="spellStart"/>
      <w:r w:rsidRPr="00216D95">
        <w:rPr>
          <w:rFonts w:ascii="Arial" w:hAnsi="Arial" w:cs="Arial"/>
          <w:sz w:val="18"/>
        </w:rPr>
        <w:t>birds</w:t>
      </w:r>
      <w:proofErr w:type="spellEnd"/>
      <w:r w:rsidRPr="00216D95">
        <w:rPr>
          <w:rFonts w:ascii="Arial" w:hAnsi="Arial" w:cs="Arial"/>
          <w:sz w:val="18"/>
        </w:rPr>
        <w:t>; tráfico de animais no Brasil; comércio ilegal de aves.</w:t>
      </w:r>
    </w:p>
    <w:p w14:paraId="0181EFC7" w14:textId="05CDA35C" w:rsidR="005B3E8A" w:rsidRPr="00BB05D5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0D84B21" w14:textId="2A937E05" w:rsidR="005B3E8A" w:rsidRPr="00BB05D5" w:rsidRDefault="00966831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14:paraId="7135FE51" w14:textId="2C742615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8C65F9E" w14:textId="165D539B" w:rsidR="00D35CBF" w:rsidRDefault="00ED5B45" w:rsidP="00085DAD">
      <w:pPr>
        <w:jc w:val="both"/>
        <w:rPr>
          <w:rFonts w:ascii="Arial" w:hAnsi="Arial" w:cs="Arial"/>
          <w:sz w:val="18"/>
        </w:rPr>
      </w:pPr>
      <w:r w:rsidRPr="00216D95">
        <w:rPr>
          <w:rFonts w:ascii="Arial" w:hAnsi="Arial" w:cs="Arial"/>
          <w:sz w:val="18"/>
        </w:rPr>
        <w:t>O Brasil apresenta 33 ordens de aves, sendo os passeriformes e psitaciformes as ordens mais traficadas</w:t>
      </w:r>
      <w:r w:rsidR="00AD3815">
        <w:rPr>
          <w:rFonts w:ascii="Arial" w:hAnsi="Arial" w:cs="Arial"/>
          <w:sz w:val="18"/>
          <w:vertAlign w:val="superscript"/>
        </w:rPr>
        <w:t>3</w:t>
      </w:r>
      <w:r w:rsidRPr="00216D95">
        <w:rPr>
          <w:rFonts w:ascii="Arial" w:hAnsi="Arial" w:cs="Arial"/>
          <w:sz w:val="18"/>
        </w:rPr>
        <w:t>. Os periquitos, papagaios e araras (ordem psitaciformes), são aves que têm uma grande capacidade de vocalizar sons dos mais variados tipos, sendo que as araras apresentam o maior número de espécimes dentro dess</w:t>
      </w:r>
      <w:r w:rsidR="00D35CBF">
        <w:rPr>
          <w:rFonts w:ascii="Arial" w:hAnsi="Arial" w:cs="Arial"/>
          <w:sz w:val="18"/>
        </w:rPr>
        <w:t>a ordem, tornando-se</w:t>
      </w:r>
      <w:r w:rsidRPr="00216D95">
        <w:rPr>
          <w:rFonts w:ascii="Arial" w:hAnsi="Arial" w:cs="Arial"/>
          <w:sz w:val="18"/>
        </w:rPr>
        <w:t xml:space="preserve"> o país com maior riqueza em psitacídeos</w:t>
      </w:r>
      <w:r w:rsidR="00AD3815">
        <w:rPr>
          <w:rFonts w:ascii="Arial" w:hAnsi="Arial" w:cs="Arial"/>
          <w:sz w:val="18"/>
          <w:vertAlign w:val="superscript"/>
        </w:rPr>
        <w:t>2</w:t>
      </w:r>
      <w:r w:rsidRPr="00216D95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14:paraId="43A74555" w14:textId="1659383D" w:rsidR="00085DAD" w:rsidRPr="00ED5B45" w:rsidRDefault="00085DAD" w:rsidP="00D35CBF">
      <w:pPr>
        <w:spacing w:before="40" w:after="40"/>
        <w:jc w:val="both"/>
        <w:rPr>
          <w:rFonts w:ascii="Arial" w:hAnsi="Arial" w:cs="Arial"/>
          <w:sz w:val="18"/>
        </w:rPr>
      </w:pPr>
      <w:r w:rsidRPr="007A0B0D">
        <w:rPr>
          <w:rFonts w:ascii="Arial" w:hAnsi="Arial" w:cs="Arial"/>
          <w:sz w:val="18"/>
        </w:rPr>
        <w:t xml:space="preserve">O Brasil possui um número estimado em 1.919 espécies de aves, sendo 191 endêmicas segundo o Ministério do Meio Ambiente (MMA). Algumas araras, por exemplo, apresentam um grande interesse internacional, como a arara vermelha </w:t>
      </w:r>
      <w:r w:rsidRPr="007A0B0D">
        <w:rPr>
          <w:rFonts w:ascii="Arial" w:hAnsi="Arial" w:cs="Arial"/>
          <w:i/>
          <w:sz w:val="18"/>
        </w:rPr>
        <w:t xml:space="preserve">(Ara </w:t>
      </w:r>
      <w:proofErr w:type="spellStart"/>
      <w:r w:rsidRPr="007A0B0D">
        <w:rPr>
          <w:rFonts w:ascii="Arial" w:hAnsi="Arial" w:cs="Arial"/>
          <w:i/>
          <w:sz w:val="18"/>
        </w:rPr>
        <w:t>chloroptera</w:t>
      </w:r>
      <w:proofErr w:type="spellEnd"/>
      <w:r w:rsidRPr="007A0B0D">
        <w:rPr>
          <w:rFonts w:ascii="Arial" w:hAnsi="Arial" w:cs="Arial"/>
          <w:sz w:val="18"/>
        </w:rPr>
        <w:t>) que chega a custar US$ 3 mil e a arara-azul-</w:t>
      </w:r>
      <w:proofErr w:type="spellStart"/>
      <w:r w:rsidRPr="007A0B0D">
        <w:rPr>
          <w:rFonts w:ascii="Arial" w:hAnsi="Arial" w:cs="Arial"/>
          <w:sz w:val="18"/>
        </w:rPr>
        <w:t>delear</w:t>
      </w:r>
      <w:proofErr w:type="spellEnd"/>
      <w:r w:rsidRPr="007A0B0D">
        <w:rPr>
          <w:rFonts w:ascii="Arial" w:hAnsi="Arial" w:cs="Arial"/>
          <w:sz w:val="18"/>
        </w:rPr>
        <w:t xml:space="preserve"> (</w:t>
      </w:r>
      <w:proofErr w:type="spellStart"/>
      <w:r w:rsidRPr="007A0B0D">
        <w:rPr>
          <w:rFonts w:ascii="Arial" w:hAnsi="Arial" w:cs="Arial"/>
          <w:i/>
          <w:sz w:val="18"/>
        </w:rPr>
        <w:t>Anodorhynchus</w:t>
      </w:r>
      <w:proofErr w:type="spellEnd"/>
      <w:r w:rsidRPr="007A0B0D">
        <w:rPr>
          <w:rFonts w:ascii="Arial" w:hAnsi="Arial" w:cs="Arial"/>
          <w:i/>
          <w:sz w:val="18"/>
        </w:rPr>
        <w:t xml:space="preserve"> </w:t>
      </w:r>
      <w:proofErr w:type="spellStart"/>
      <w:r w:rsidRPr="007A0B0D">
        <w:rPr>
          <w:rFonts w:ascii="Arial" w:hAnsi="Arial" w:cs="Arial"/>
          <w:i/>
          <w:sz w:val="18"/>
        </w:rPr>
        <w:t>leari</w:t>
      </w:r>
      <w:proofErr w:type="spellEnd"/>
      <w:r w:rsidRPr="007A0B0D">
        <w:rPr>
          <w:rFonts w:ascii="Arial" w:hAnsi="Arial" w:cs="Arial"/>
          <w:sz w:val="18"/>
        </w:rPr>
        <w:t>) chegando a ser vendida por US$ 60 mil</w:t>
      </w:r>
      <w:r w:rsidR="00F64647">
        <w:rPr>
          <w:rFonts w:ascii="Arial" w:hAnsi="Arial" w:cs="Arial"/>
          <w:sz w:val="18"/>
          <w:vertAlign w:val="superscript"/>
        </w:rPr>
        <w:t>5,6</w:t>
      </w:r>
      <w:r w:rsidRPr="007A0B0D">
        <w:rPr>
          <w:rFonts w:ascii="Arial" w:hAnsi="Arial" w:cs="Arial"/>
          <w:sz w:val="18"/>
        </w:rPr>
        <w:t xml:space="preserve">. </w:t>
      </w:r>
      <w:r w:rsidRPr="007A0B0D">
        <w:rPr>
          <w:rFonts w:ascii="Arial" w:hAnsi="Arial" w:cs="Arial"/>
          <w:spacing w:val="-6"/>
          <w:sz w:val="18"/>
          <w:shd w:val="clear" w:color="auto" w:fill="FFFFFF"/>
        </w:rPr>
        <w:t xml:space="preserve">De cada 10 araras traficadas 9 morrem antes </w:t>
      </w:r>
      <w:r w:rsidR="00ED5B45">
        <w:rPr>
          <w:rFonts w:ascii="Arial" w:hAnsi="Arial" w:cs="Arial"/>
          <w:spacing w:val="-6"/>
          <w:sz w:val="18"/>
          <w:shd w:val="clear" w:color="auto" w:fill="FFFFFF"/>
        </w:rPr>
        <w:t xml:space="preserve">de chegar ao seu destino final (figura 1). </w:t>
      </w:r>
      <w:r w:rsidRPr="007A0B0D">
        <w:rPr>
          <w:rFonts w:ascii="Arial" w:hAnsi="Arial" w:cs="Arial"/>
          <w:spacing w:val="-6"/>
          <w:sz w:val="18"/>
          <w:shd w:val="clear" w:color="auto" w:fill="FFFFFF"/>
        </w:rPr>
        <w:t>Elas saem dopadas ou anestesiadas, escondidas</w:t>
      </w:r>
      <w:r w:rsidR="00ED5B45">
        <w:rPr>
          <w:rFonts w:ascii="Arial" w:hAnsi="Arial" w:cs="Arial"/>
          <w:spacing w:val="-6"/>
          <w:sz w:val="18"/>
          <w:shd w:val="clear" w:color="auto" w:fill="FFFFFF"/>
        </w:rPr>
        <w:t xml:space="preserve"> nas malas e sacolas.</w:t>
      </w:r>
    </w:p>
    <w:p w14:paraId="5A276A20" w14:textId="77E9830B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51F40DE" w14:textId="570D6DE5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B084610" w14:textId="4601EB28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7749D3E" w14:textId="1DC6492E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FC12DAA" w14:textId="77777777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10199F1" w14:textId="77777777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57B7B74" w14:textId="56B595DD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D3C0739" w14:textId="1623B6C3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2EE201B" w14:textId="28F1DC0E" w:rsidR="005658E0" w:rsidRDefault="005658E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FB96E54" w14:textId="6193DFBF" w:rsidR="00402092" w:rsidRDefault="00D35CBF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8A6AB4" wp14:editId="4996B3C6">
            <wp:simplePos x="0" y="0"/>
            <wp:positionH relativeFrom="margin">
              <wp:posOffset>3961130</wp:posOffset>
            </wp:positionH>
            <wp:positionV relativeFrom="paragraph">
              <wp:posOffset>35560</wp:posOffset>
            </wp:positionV>
            <wp:extent cx="2345055" cy="1447800"/>
            <wp:effectExtent l="0" t="0" r="0" b="0"/>
            <wp:wrapNone/>
            <wp:docPr id="2" name="Imagem 2" descr="Arara morta sobre jornal ao lado de dois 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ra morta sobre jornal ao lado de dois ov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A6010" w14:textId="6567B367" w:rsidR="00402092" w:rsidRDefault="004020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9D40D99" w14:textId="431DCE20" w:rsidR="00402092" w:rsidRDefault="004020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71A5A81" w14:textId="47B09202" w:rsidR="00402092" w:rsidRDefault="004020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90F0258" w14:textId="6A90F2F2" w:rsidR="00402092" w:rsidRDefault="004020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0FB55A3" w14:textId="7E2B63CB" w:rsidR="00085DAD" w:rsidRDefault="00085DAD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EB86962" w14:textId="69927DEB" w:rsidR="00085DAD" w:rsidRDefault="00085DAD" w:rsidP="00085DAD">
      <w:pPr>
        <w:ind w:right="790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76DE4D73" w14:textId="27926131" w:rsidR="00ED5B45" w:rsidRDefault="00ED5B45" w:rsidP="00ED5B45">
      <w:pPr>
        <w:ind w:right="790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6CA3A2BE" w14:textId="77777777" w:rsidR="00D35CBF" w:rsidRDefault="00D35CBF" w:rsidP="00402092">
      <w:pPr>
        <w:ind w:right="790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5CA74C68" w14:textId="77777777" w:rsidR="00D35CBF" w:rsidRDefault="00D35CBF" w:rsidP="00402092">
      <w:pPr>
        <w:ind w:right="790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192B1583" w14:textId="77777777" w:rsidR="00D35CBF" w:rsidRDefault="00D35CBF" w:rsidP="00402092">
      <w:pPr>
        <w:ind w:right="790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2D69D59E" w14:textId="0E22D3E2" w:rsidR="00085DAD" w:rsidRPr="00085DAD" w:rsidRDefault="00085DAD" w:rsidP="00402092">
      <w:pPr>
        <w:ind w:right="790"/>
        <w:jc w:val="right"/>
        <w:rPr>
          <w:rFonts w:ascii="Arial" w:hAnsi="Arial" w:cs="Arial"/>
          <w:iCs/>
          <w:color w:val="232323"/>
          <w:sz w:val="16"/>
          <w:shd w:val="clear" w:color="auto" w:fill="F7F7F7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Figura 1: </w:t>
      </w:r>
      <w:r w:rsidRPr="003F4DD0">
        <w:rPr>
          <w:rFonts w:ascii="Arial" w:hAnsi="Arial" w:cs="Arial"/>
          <w:iCs/>
          <w:color w:val="232323"/>
          <w:sz w:val="18"/>
          <w:shd w:val="clear" w:color="auto" w:fill="F7F7F7"/>
        </w:rPr>
        <w:t>Arara-azul-grande</w:t>
      </w:r>
      <w:r>
        <w:rPr>
          <w:rFonts w:ascii="Arial" w:hAnsi="Arial" w:cs="Arial"/>
          <w:iCs/>
          <w:color w:val="232323"/>
          <w:sz w:val="18"/>
          <w:shd w:val="clear" w:color="auto" w:fill="F7F7F7"/>
        </w:rPr>
        <w:t>,</w:t>
      </w:r>
      <w:r w:rsidRPr="003F4DD0">
        <w:rPr>
          <w:rFonts w:ascii="Arial" w:hAnsi="Arial" w:cs="Arial"/>
          <w:iCs/>
          <w:color w:val="232323"/>
          <w:sz w:val="18"/>
          <w:shd w:val="clear" w:color="auto" w:fill="F7F7F7"/>
        </w:rPr>
        <w:t xml:space="preserve"> apreendida em Bela Vista (MS</w:t>
      </w:r>
      <w:r>
        <w:rPr>
          <w:rFonts w:ascii="Arial" w:hAnsi="Arial" w:cs="Arial"/>
          <w:iCs/>
          <w:color w:val="232323"/>
          <w:sz w:val="18"/>
          <w:shd w:val="clear" w:color="auto" w:fill="F7F7F7"/>
        </w:rPr>
        <w:t xml:space="preserve">), na fronteira com o Paraguai. </w:t>
      </w:r>
      <w:r w:rsidRPr="00085DAD">
        <w:rPr>
          <w:rFonts w:ascii="Arial" w:hAnsi="Arial" w:cs="Arial"/>
          <w:iCs/>
          <w:color w:val="232323"/>
          <w:sz w:val="16"/>
          <w:shd w:val="clear" w:color="auto" w:fill="F7F7F7"/>
        </w:rPr>
        <w:t>(Fonte: Fauna News)</w:t>
      </w:r>
    </w:p>
    <w:p w14:paraId="35112030" w14:textId="77777777" w:rsidR="00085DAD" w:rsidRDefault="00085DAD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E382BD2" w14:textId="637D0536" w:rsidR="00D35CBF" w:rsidRDefault="00ED5B45" w:rsidP="00095677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A0B0D">
        <w:rPr>
          <w:rFonts w:ascii="Arial" w:hAnsi="Arial" w:cs="Arial"/>
          <w:spacing w:val="-6"/>
          <w:sz w:val="18"/>
          <w:shd w:val="clear" w:color="auto" w:fill="FFFFFF"/>
        </w:rPr>
        <w:t>O tráfico é a maior causa de redução no número de araras e existem quadrilhas organizadas e bem estruturadas para o comércio fora do Brasil</w:t>
      </w:r>
      <w:r w:rsidR="00F64647">
        <w:rPr>
          <w:rFonts w:ascii="Arial" w:hAnsi="Arial" w:cs="Arial"/>
          <w:spacing w:val="-6"/>
          <w:sz w:val="18"/>
          <w:shd w:val="clear" w:color="auto" w:fill="FFFFFF"/>
          <w:vertAlign w:val="superscript"/>
        </w:rPr>
        <w:t>7</w:t>
      </w:r>
      <w:r w:rsidRPr="007A0B0D">
        <w:rPr>
          <w:rFonts w:ascii="Arial" w:hAnsi="Arial" w:cs="Arial"/>
          <w:spacing w:val="-6"/>
          <w:sz w:val="18"/>
          <w:shd w:val="clear" w:color="auto" w:fill="FFFFFF"/>
        </w:rPr>
        <w:t xml:space="preserve">. </w:t>
      </w:r>
      <w:r w:rsidRPr="007A0B0D">
        <w:rPr>
          <w:rFonts w:ascii="Arial" w:hAnsi="Arial" w:cs="Arial"/>
          <w:sz w:val="18"/>
          <w:szCs w:val="18"/>
          <w:shd w:val="clear" w:color="auto" w:fill="FFFFFF"/>
        </w:rPr>
        <w:t>No segundo semestre de 2020, por exemplo, 43 araras-</w:t>
      </w:r>
      <w:proofErr w:type="spellStart"/>
      <w:r w:rsidRPr="007A0B0D">
        <w:rPr>
          <w:rFonts w:ascii="Arial" w:hAnsi="Arial" w:cs="Arial"/>
          <w:sz w:val="18"/>
          <w:szCs w:val="18"/>
          <w:shd w:val="clear" w:color="auto" w:fill="FFFFFF"/>
        </w:rPr>
        <w:t>canindé</w:t>
      </w:r>
      <w:proofErr w:type="spellEnd"/>
      <w:r w:rsidRPr="007A0B0D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 xml:space="preserve">Ara </w:t>
      </w:r>
      <w:proofErr w:type="spellStart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>ararauna</w:t>
      </w:r>
      <w:proofErr w:type="spellEnd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 xml:space="preserve">) </w:t>
      </w:r>
      <w:r w:rsidRPr="007A0B0D">
        <w:rPr>
          <w:rFonts w:ascii="Arial" w:hAnsi="Arial" w:cs="Arial"/>
          <w:sz w:val="18"/>
          <w:szCs w:val="18"/>
          <w:shd w:val="clear" w:color="auto" w:fill="FFFFFF"/>
        </w:rPr>
        <w:t>foram apreendidas em Minas Gerais no município de Uberlândia e segundo Neiva Guedes do Instituto Arara Azul, as araras-</w:t>
      </w:r>
      <w:proofErr w:type="spellStart"/>
      <w:r w:rsidRPr="007A0B0D">
        <w:rPr>
          <w:rFonts w:ascii="Arial" w:hAnsi="Arial" w:cs="Arial"/>
          <w:sz w:val="18"/>
          <w:szCs w:val="18"/>
          <w:shd w:val="clear" w:color="auto" w:fill="FFFFFF"/>
        </w:rPr>
        <w:t>canindé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são as mais traficadas nessa</w:t>
      </w:r>
      <w:r w:rsidR="00D35CBF">
        <w:rPr>
          <w:rFonts w:ascii="Arial" w:hAnsi="Arial" w:cs="Arial"/>
          <w:sz w:val="18"/>
          <w:szCs w:val="18"/>
          <w:shd w:val="clear" w:color="auto" w:fill="FFFFFF"/>
        </w:rPr>
        <w:t xml:space="preserve"> região.</w:t>
      </w:r>
    </w:p>
    <w:p w14:paraId="63A062D1" w14:textId="350035A8" w:rsidR="00ED5B45" w:rsidRDefault="00ED5B45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A0B0D">
        <w:rPr>
          <w:rFonts w:ascii="Arial" w:hAnsi="Arial" w:cs="Arial"/>
          <w:sz w:val="18"/>
          <w:szCs w:val="18"/>
          <w:shd w:val="clear" w:color="auto" w:fill="FFFFFF"/>
        </w:rPr>
        <w:t>A pesquisadora ainda estima que até a década de 1980, mais de 10 mil araras-azuis-grande (</w:t>
      </w:r>
      <w:proofErr w:type="spellStart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>Anodorhynchus</w:t>
      </w:r>
      <w:proofErr w:type="spellEnd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>hyacinthinus</w:t>
      </w:r>
      <w:proofErr w:type="spellEnd"/>
      <w:r w:rsidRPr="007A0B0D">
        <w:rPr>
          <w:rFonts w:ascii="Arial" w:hAnsi="Arial" w:cs="Arial"/>
          <w:sz w:val="18"/>
          <w:szCs w:val="18"/>
          <w:shd w:val="clear" w:color="auto" w:fill="FFFFFF"/>
        </w:rPr>
        <w:t>) foram retiradas do seu habitat natural e o mesmo aconteceu com a ararinha-azul (</w:t>
      </w:r>
      <w:proofErr w:type="spellStart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>Cyanopsitta</w:t>
      </w:r>
      <w:proofErr w:type="spellEnd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7A0B0D">
        <w:rPr>
          <w:rFonts w:ascii="Arial" w:hAnsi="Arial" w:cs="Arial"/>
          <w:i/>
          <w:sz w:val="18"/>
          <w:szCs w:val="18"/>
          <w:shd w:val="clear" w:color="auto" w:fill="FFFFFF"/>
        </w:rPr>
        <w:t>spixii</w:t>
      </w:r>
      <w:proofErr w:type="spellEnd"/>
      <w:r w:rsidRPr="007A0B0D">
        <w:rPr>
          <w:rFonts w:ascii="Arial" w:hAnsi="Arial" w:cs="Arial"/>
          <w:sz w:val="18"/>
          <w:szCs w:val="18"/>
          <w:shd w:val="clear" w:color="auto" w:fill="FFFFFF"/>
        </w:rPr>
        <w:t>) que devido ao tráfico, hoje encontra-se extinta na natureza. Sua última aparição em ambiente natural foi em 2000 e atualmente são encontradas apenas em cativeiro no Brasil, Europa e Ásia, totalizando cerca de 170 exemplares</w:t>
      </w:r>
      <w:r w:rsidR="00F64647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8</w:t>
      </w:r>
      <w:r w:rsidRPr="007A0B0D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5EB06B7" w14:textId="4A4C5C84" w:rsidR="00EB08EC" w:rsidRPr="00BB05D5" w:rsidRDefault="00EB08EC" w:rsidP="00EB08EC">
      <w:pPr>
        <w:spacing w:after="40"/>
        <w:rPr>
          <w:rFonts w:ascii="Arial" w:eastAsia="Arial" w:hAnsi="Arial" w:cs="Arial"/>
        </w:rPr>
      </w:pPr>
    </w:p>
    <w:p w14:paraId="6CBEB277" w14:textId="58263CAC" w:rsidR="00A97602" w:rsidRPr="00BB05D5" w:rsidRDefault="00101914" w:rsidP="0055556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BB05D5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57B96F6" w14:textId="77777777" w:rsidR="00D35CBF" w:rsidRDefault="006B5874" w:rsidP="006B5874">
      <w:pPr>
        <w:tabs>
          <w:tab w:val="left" w:pos="2925"/>
        </w:tabs>
        <w:jc w:val="both"/>
        <w:rPr>
          <w:rFonts w:ascii="Arial" w:hAnsi="Arial" w:cs="Arial"/>
          <w:sz w:val="18"/>
          <w:szCs w:val="18"/>
        </w:rPr>
      </w:pPr>
      <w:r w:rsidRPr="003061D4">
        <w:rPr>
          <w:rFonts w:ascii="Arial" w:hAnsi="Arial" w:cs="Arial"/>
          <w:sz w:val="18"/>
          <w:szCs w:val="18"/>
        </w:rPr>
        <w:t xml:space="preserve">De acordo com o exposto acima, o tráfico de araras é de fato uma ação que acontece de forma nacional e internacionalmente. Essa interferência negativa na natureza tem levado os animais a extinção e vale ressaltar, que diversas aves são dispersoras de sementes, fator importante para o equilíbrio natural entre os ecossistemas. Todo animal oriundo de tráfico enfrenta procedimentos de torturas, como é comum o uso de calmantes, furar ou cegar os olhos das aves, amarrar asas, arrancar garras, quebrar o osso esterno, entre muitas outras técnicas de absoluta crueldade. </w:t>
      </w:r>
    </w:p>
    <w:p w14:paraId="6F67FE8F" w14:textId="615B21A6" w:rsidR="006B5874" w:rsidRPr="003061D4" w:rsidRDefault="00D52E89" w:rsidP="00D35CBF">
      <w:pPr>
        <w:tabs>
          <w:tab w:val="left" w:pos="2925"/>
        </w:tabs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</w:t>
      </w:r>
      <w:r w:rsidR="0027547C">
        <w:rPr>
          <w:rFonts w:ascii="Arial" w:hAnsi="Arial" w:cs="Arial"/>
          <w:sz w:val="18"/>
          <w:szCs w:val="18"/>
        </w:rPr>
        <w:t xml:space="preserve"> crucial, que nos atentemos </w:t>
      </w:r>
      <w:r w:rsidR="006B5874" w:rsidRPr="003061D4">
        <w:rPr>
          <w:rFonts w:ascii="Arial" w:hAnsi="Arial" w:cs="Arial"/>
          <w:sz w:val="18"/>
          <w:szCs w:val="18"/>
        </w:rPr>
        <w:t>às nossas atitudes e exigimos de órgãos nacionais e i</w:t>
      </w:r>
      <w:r w:rsidR="00402092">
        <w:rPr>
          <w:rFonts w:ascii="Arial" w:hAnsi="Arial" w:cs="Arial"/>
          <w:sz w:val="18"/>
          <w:szCs w:val="18"/>
        </w:rPr>
        <w:t xml:space="preserve">nternacionais um maior combate </w:t>
      </w:r>
      <w:r w:rsidR="006B5874" w:rsidRPr="003061D4">
        <w:rPr>
          <w:rFonts w:ascii="Arial" w:hAnsi="Arial" w:cs="Arial"/>
          <w:sz w:val="18"/>
          <w:szCs w:val="18"/>
        </w:rPr>
        <w:t>e eficiência ao tráfico de araras. Se faz ainda necessária uma educação, informatização e conscientização ambiental da população, pois a</w:t>
      </w:r>
      <w:r w:rsidR="006B5874">
        <w:rPr>
          <w:rFonts w:ascii="Arial" w:hAnsi="Arial" w:cs="Arial"/>
          <w:sz w:val="18"/>
          <w:szCs w:val="18"/>
        </w:rPr>
        <w:t xml:space="preserve"> preservação dessas aves</w:t>
      </w:r>
      <w:r w:rsidR="006B5874" w:rsidRPr="003061D4">
        <w:rPr>
          <w:rFonts w:ascii="Arial" w:hAnsi="Arial" w:cs="Arial"/>
          <w:sz w:val="18"/>
          <w:szCs w:val="18"/>
        </w:rPr>
        <w:t xml:space="preserve"> está relacionada diretamente com a consciência social. </w:t>
      </w:r>
    </w:p>
    <w:p w14:paraId="3F35AD87" w14:textId="516E6024" w:rsidR="005B3E8A" w:rsidRPr="004C1351" w:rsidRDefault="005B3E8A" w:rsidP="002860A8">
      <w:pPr>
        <w:spacing w:after="40"/>
        <w:jc w:val="both"/>
        <w:rPr>
          <w:rFonts w:ascii="Arial" w:eastAsia="Arial" w:hAnsi="Arial" w:cs="Arial"/>
          <w:sz w:val="16"/>
          <w:szCs w:val="16"/>
        </w:rPr>
      </w:pPr>
    </w:p>
    <w:sectPr w:rsidR="005B3E8A" w:rsidRPr="004C135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0AEA4" w14:textId="77777777" w:rsidR="00322ED9" w:rsidRDefault="00322ED9">
      <w:r>
        <w:separator/>
      </w:r>
    </w:p>
  </w:endnote>
  <w:endnote w:type="continuationSeparator" w:id="0">
    <w:p w14:paraId="0829DDC3" w14:textId="77777777" w:rsidR="00322ED9" w:rsidRDefault="0032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3ECDB" w14:textId="77777777" w:rsidR="00322ED9" w:rsidRDefault="00322ED9">
      <w:r>
        <w:separator/>
      </w:r>
    </w:p>
  </w:footnote>
  <w:footnote w:type="continuationSeparator" w:id="0">
    <w:p w14:paraId="083AD7E6" w14:textId="77777777" w:rsidR="00322ED9" w:rsidRDefault="0032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7858A" w14:textId="1FB82256" w:rsidR="007A5DCC" w:rsidRPr="00E16186" w:rsidRDefault="007A5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 Rounded" w:hAnsi="Arial" w:cs="Arial"/>
        <w:b/>
        <w:color w:val="002060"/>
        <w:sz w:val="28"/>
        <w:szCs w:val="28"/>
      </w:rPr>
    </w:pPr>
    <w:r w:rsidRPr="00E16186"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6C88155" wp14:editId="451660E9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6186">
      <w:rPr>
        <w:rFonts w:ascii="Arial" w:eastAsia="Arial Rounded" w:hAnsi="Arial" w:cs="Arial"/>
        <w:b/>
        <w:color w:val="002060"/>
        <w:sz w:val="28"/>
        <w:szCs w:val="28"/>
      </w:rPr>
      <w:t>VII</w:t>
    </w:r>
    <w:r w:rsidR="00371797" w:rsidRPr="00E16186">
      <w:rPr>
        <w:rFonts w:ascii="Arial" w:eastAsia="Arial Rounded" w:hAnsi="Arial" w:cs="Arial"/>
        <w:b/>
        <w:color w:val="002060"/>
        <w:sz w:val="28"/>
        <w:szCs w:val="28"/>
      </w:rPr>
      <w:t>I</w:t>
    </w:r>
    <w:r w:rsidRPr="00E16186">
      <w:rPr>
        <w:rFonts w:ascii="Arial" w:eastAsia="Arial Rounded" w:hAnsi="Arial" w:cs="Arial"/>
        <w:b/>
        <w:color w:val="002060"/>
        <w:sz w:val="28"/>
        <w:szCs w:val="28"/>
      </w:rPr>
      <w:t xml:space="preserve"> Colóquio Técnico Científico de Saúde Única, </w:t>
    </w:r>
  </w:p>
  <w:p w14:paraId="289AEB08" w14:textId="77777777" w:rsidR="007A5DCC" w:rsidRPr="00E16186" w:rsidRDefault="007A5DCC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 Rounded" w:hAnsi="Arial" w:cs="Arial"/>
        <w:b/>
        <w:color w:val="002060"/>
        <w:sz w:val="16"/>
        <w:szCs w:val="16"/>
      </w:rPr>
    </w:pPr>
    <w:r w:rsidRPr="00E16186">
      <w:rPr>
        <w:rFonts w:ascii="Arial" w:eastAsia="Arial Rounded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21EE6"/>
    <w:rsid w:val="00051555"/>
    <w:rsid w:val="0005396B"/>
    <w:rsid w:val="00054259"/>
    <w:rsid w:val="00076779"/>
    <w:rsid w:val="00077507"/>
    <w:rsid w:val="00085DAD"/>
    <w:rsid w:val="00095677"/>
    <w:rsid w:val="000E04D7"/>
    <w:rsid w:val="000F09FB"/>
    <w:rsid w:val="00101914"/>
    <w:rsid w:val="001170E6"/>
    <w:rsid w:val="00131C0A"/>
    <w:rsid w:val="0013565A"/>
    <w:rsid w:val="00153ED1"/>
    <w:rsid w:val="00171683"/>
    <w:rsid w:val="001B6F3F"/>
    <w:rsid w:val="001D0B39"/>
    <w:rsid w:val="001D395E"/>
    <w:rsid w:val="001D6B5B"/>
    <w:rsid w:val="00215DB0"/>
    <w:rsid w:val="00216BF1"/>
    <w:rsid w:val="00216D95"/>
    <w:rsid w:val="0021781F"/>
    <w:rsid w:val="00226F22"/>
    <w:rsid w:val="002317C2"/>
    <w:rsid w:val="002328EC"/>
    <w:rsid w:val="00250E66"/>
    <w:rsid w:val="0027547C"/>
    <w:rsid w:val="002860A8"/>
    <w:rsid w:val="00295519"/>
    <w:rsid w:val="002A2528"/>
    <w:rsid w:val="002A63A6"/>
    <w:rsid w:val="002C6EB6"/>
    <w:rsid w:val="002E5CC4"/>
    <w:rsid w:val="002F2DF2"/>
    <w:rsid w:val="00307E15"/>
    <w:rsid w:val="00322ED9"/>
    <w:rsid w:val="003320AC"/>
    <w:rsid w:val="0035324D"/>
    <w:rsid w:val="00370505"/>
    <w:rsid w:val="00370A78"/>
    <w:rsid w:val="00371797"/>
    <w:rsid w:val="003A0356"/>
    <w:rsid w:val="003A0B44"/>
    <w:rsid w:val="003A3328"/>
    <w:rsid w:val="003A659F"/>
    <w:rsid w:val="003B1F5F"/>
    <w:rsid w:val="003B7A03"/>
    <w:rsid w:val="003D5FAA"/>
    <w:rsid w:val="003E78F7"/>
    <w:rsid w:val="00402092"/>
    <w:rsid w:val="00402CEF"/>
    <w:rsid w:val="00414BF3"/>
    <w:rsid w:val="00423B0F"/>
    <w:rsid w:val="00426C81"/>
    <w:rsid w:val="00427007"/>
    <w:rsid w:val="0047305E"/>
    <w:rsid w:val="00474A9A"/>
    <w:rsid w:val="004A580E"/>
    <w:rsid w:val="004A679F"/>
    <w:rsid w:val="004C0D74"/>
    <w:rsid w:val="004C1351"/>
    <w:rsid w:val="004D3716"/>
    <w:rsid w:val="004F3BF4"/>
    <w:rsid w:val="0055480D"/>
    <w:rsid w:val="00555565"/>
    <w:rsid w:val="00560DD3"/>
    <w:rsid w:val="005658E0"/>
    <w:rsid w:val="005B3E8A"/>
    <w:rsid w:val="005D1A7D"/>
    <w:rsid w:val="005E6F5B"/>
    <w:rsid w:val="005F3EE7"/>
    <w:rsid w:val="006079C2"/>
    <w:rsid w:val="00650A6F"/>
    <w:rsid w:val="006727C5"/>
    <w:rsid w:val="006B5874"/>
    <w:rsid w:val="006D4333"/>
    <w:rsid w:val="00715C2B"/>
    <w:rsid w:val="00717F7E"/>
    <w:rsid w:val="0073759F"/>
    <w:rsid w:val="00743334"/>
    <w:rsid w:val="00774918"/>
    <w:rsid w:val="00774A0D"/>
    <w:rsid w:val="00785847"/>
    <w:rsid w:val="007930AC"/>
    <w:rsid w:val="007A5DCC"/>
    <w:rsid w:val="007B2A4D"/>
    <w:rsid w:val="007E0124"/>
    <w:rsid w:val="007E7950"/>
    <w:rsid w:val="00801066"/>
    <w:rsid w:val="00803EC0"/>
    <w:rsid w:val="00810C8B"/>
    <w:rsid w:val="008267CE"/>
    <w:rsid w:val="008349F1"/>
    <w:rsid w:val="008378A1"/>
    <w:rsid w:val="00846D6D"/>
    <w:rsid w:val="0086561D"/>
    <w:rsid w:val="00873700"/>
    <w:rsid w:val="00895D6C"/>
    <w:rsid w:val="008B236B"/>
    <w:rsid w:val="008C565B"/>
    <w:rsid w:val="008D1A5F"/>
    <w:rsid w:val="008E2B8B"/>
    <w:rsid w:val="00940F83"/>
    <w:rsid w:val="00944EFB"/>
    <w:rsid w:val="00966831"/>
    <w:rsid w:val="00997E7F"/>
    <w:rsid w:val="009C44AE"/>
    <w:rsid w:val="009C72B4"/>
    <w:rsid w:val="009F5221"/>
    <w:rsid w:val="00A016EA"/>
    <w:rsid w:val="00A242B2"/>
    <w:rsid w:val="00A45067"/>
    <w:rsid w:val="00A61E47"/>
    <w:rsid w:val="00A840AC"/>
    <w:rsid w:val="00A87C28"/>
    <w:rsid w:val="00A97602"/>
    <w:rsid w:val="00A97AA4"/>
    <w:rsid w:val="00AB63C1"/>
    <w:rsid w:val="00AD3815"/>
    <w:rsid w:val="00AD642D"/>
    <w:rsid w:val="00AE0E92"/>
    <w:rsid w:val="00AE4B45"/>
    <w:rsid w:val="00B21879"/>
    <w:rsid w:val="00B21AA2"/>
    <w:rsid w:val="00B314DF"/>
    <w:rsid w:val="00B45011"/>
    <w:rsid w:val="00B62F52"/>
    <w:rsid w:val="00B65393"/>
    <w:rsid w:val="00B83CD2"/>
    <w:rsid w:val="00B93C32"/>
    <w:rsid w:val="00BB05D5"/>
    <w:rsid w:val="00BB12F2"/>
    <w:rsid w:val="00BF4B4E"/>
    <w:rsid w:val="00C00E0C"/>
    <w:rsid w:val="00C258B2"/>
    <w:rsid w:val="00C2610E"/>
    <w:rsid w:val="00C3361D"/>
    <w:rsid w:val="00C53722"/>
    <w:rsid w:val="00C8330C"/>
    <w:rsid w:val="00C93BCB"/>
    <w:rsid w:val="00C97B15"/>
    <w:rsid w:val="00CD0A5A"/>
    <w:rsid w:val="00CE2335"/>
    <w:rsid w:val="00D144F5"/>
    <w:rsid w:val="00D176DB"/>
    <w:rsid w:val="00D33ACC"/>
    <w:rsid w:val="00D35CBF"/>
    <w:rsid w:val="00D52E89"/>
    <w:rsid w:val="00D536B2"/>
    <w:rsid w:val="00D93230"/>
    <w:rsid w:val="00DB7A3F"/>
    <w:rsid w:val="00DD0701"/>
    <w:rsid w:val="00DD3E6B"/>
    <w:rsid w:val="00DD40D4"/>
    <w:rsid w:val="00DE7F6C"/>
    <w:rsid w:val="00E13CDD"/>
    <w:rsid w:val="00E16186"/>
    <w:rsid w:val="00E22A83"/>
    <w:rsid w:val="00E26730"/>
    <w:rsid w:val="00E3210B"/>
    <w:rsid w:val="00E435FD"/>
    <w:rsid w:val="00E511A9"/>
    <w:rsid w:val="00E67932"/>
    <w:rsid w:val="00EB08EC"/>
    <w:rsid w:val="00EB678D"/>
    <w:rsid w:val="00ED5B45"/>
    <w:rsid w:val="00ED6022"/>
    <w:rsid w:val="00ED7590"/>
    <w:rsid w:val="00EF4B9C"/>
    <w:rsid w:val="00F03908"/>
    <w:rsid w:val="00F57E07"/>
    <w:rsid w:val="00F638E6"/>
    <w:rsid w:val="00F64647"/>
    <w:rsid w:val="00F80AB3"/>
    <w:rsid w:val="00FA2FA2"/>
    <w:rsid w:val="00FB2266"/>
    <w:rsid w:val="00FC680E"/>
    <w:rsid w:val="00FD1878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26DC8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A976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60A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187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B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ciel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5BD3AB-19F1-45F3-9CA7-994EEF89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20</cp:revision>
  <dcterms:created xsi:type="dcterms:W3CDTF">2021-09-29T13:18:00Z</dcterms:created>
  <dcterms:modified xsi:type="dcterms:W3CDTF">2021-10-14T14:45:00Z</dcterms:modified>
</cp:coreProperties>
</file>