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5D5C5" w14:textId="7D39D094" w:rsidR="0028095F" w:rsidRDefault="00C430AA" w:rsidP="008D23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E1CD9" w14:textId="1D9D50AC" w:rsidR="00C8489E" w:rsidRDefault="00C8489E" w:rsidP="00C848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9E">
        <w:rPr>
          <w:rFonts w:ascii="Times New Roman" w:hAnsi="Times New Roman" w:cs="Times New Roman"/>
          <w:b/>
          <w:sz w:val="28"/>
          <w:szCs w:val="28"/>
        </w:rPr>
        <w:t>RESIDÊNCIA PEDAGÓGICA E AMBIENTES VIRTUAIS: PERSPECTIVA DE UMA PRÁTICA REFLEXIVA.</w:t>
      </w:r>
    </w:p>
    <w:p w14:paraId="5AF6830F" w14:textId="77777777" w:rsidR="00306F13" w:rsidRDefault="00306F13" w:rsidP="00402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46AC48" w14:textId="743CA470" w:rsidR="00306F13" w:rsidRPr="00306F13" w:rsidRDefault="00306F13" w:rsidP="004023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6F13">
        <w:rPr>
          <w:rFonts w:ascii="Times New Roman" w:hAnsi="Times New Roman" w:cs="Times New Roman"/>
          <w:sz w:val="24"/>
          <w:szCs w:val="24"/>
        </w:rPr>
        <w:t xml:space="preserve">NUNES, Patrícia Alves </w:t>
      </w:r>
      <w:proofErr w:type="gramStart"/>
      <w:r w:rsidRPr="00306F13">
        <w:rPr>
          <w:rFonts w:ascii="Times New Roman" w:hAnsi="Times New Roman" w:cs="Times New Roman"/>
          <w:sz w:val="24"/>
          <w:szCs w:val="24"/>
        </w:rPr>
        <w:t>Santana</w:t>
      </w:r>
      <w:proofErr w:type="gramEnd"/>
    </w:p>
    <w:p w14:paraId="203C320B" w14:textId="77777777" w:rsidR="0040239D" w:rsidRPr="0040239D" w:rsidRDefault="0040239D" w:rsidP="004023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239D">
        <w:rPr>
          <w:rFonts w:ascii="Times New Roman" w:eastAsia="Calibri" w:hAnsi="Times New Roman" w:cs="Times New Roman"/>
          <w:sz w:val="24"/>
          <w:szCs w:val="24"/>
        </w:rPr>
        <w:t xml:space="preserve">Universidade Estadual de Montes Claros – </w:t>
      </w:r>
      <w:proofErr w:type="spellStart"/>
      <w:r w:rsidRPr="0040239D">
        <w:rPr>
          <w:rFonts w:ascii="Times New Roman" w:eastAsia="Calibri" w:hAnsi="Times New Roman" w:cs="Times New Roman"/>
          <w:sz w:val="24"/>
          <w:szCs w:val="24"/>
        </w:rPr>
        <w:t>Unimontes</w:t>
      </w:r>
      <w:proofErr w:type="spellEnd"/>
    </w:p>
    <w:p w14:paraId="405892AF" w14:textId="77777777" w:rsidR="0040239D" w:rsidRPr="0040239D" w:rsidRDefault="002468A8" w:rsidP="004023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40239D" w:rsidRPr="0040239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patricia.as1985@gmail.com</w:t>
        </w:r>
      </w:hyperlink>
    </w:p>
    <w:p w14:paraId="21001061" w14:textId="7BCCEE80" w:rsidR="0040239D" w:rsidRPr="0040239D" w:rsidRDefault="0040239D" w:rsidP="004023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8113AF" w14:textId="77777777" w:rsidR="0040239D" w:rsidRPr="0040239D" w:rsidRDefault="0040239D" w:rsidP="004023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239D">
        <w:rPr>
          <w:rFonts w:ascii="Times New Roman" w:eastAsia="Calibri" w:hAnsi="Times New Roman" w:cs="Times New Roman"/>
          <w:sz w:val="24"/>
          <w:szCs w:val="24"/>
        </w:rPr>
        <w:t xml:space="preserve">MACIEL, Renata </w:t>
      </w:r>
      <w:proofErr w:type="gramStart"/>
      <w:r w:rsidRPr="0040239D">
        <w:rPr>
          <w:rFonts w:ascii="Times New Roman" w:eastAsia="Calibri" w:hAnsi="Times New Roman" w:cs="Times New Roman"/>
          <w:sz w:val="24"/>
          <w:szCs w:val="24"/>
        </w:rPr>
        <w:t>Cordeiro</w:t>
      </w:r>
      <w:proofErr w:type="gramEnd"/>
    </w:p>
    <w:p w14:paraId="64DCEE20" w14:textId="77777777" w:rsidR="0040239D" w:rsidRPr="0040239D" w:rsidRDefault="0040239D" w:rsidP="004023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239D">
        <w:rPr>
          <w:rFonts w:ascii="Times New Roman" w:eastAsia="Calibri" w:hAnsi="Times New Roman" w:cs="Times New Roman"/>
          <w:sz w:val="24"/>
          <w:szCs w:val="24"/>
        </w:rPr>
        <w:t xml:space="preserve">Universidade Estadual de Montes Claros – </w:t>
      </w:r>
      <w:proofErr w:type="spellStart"/>
      <w:r w:rsidRPr="0040239D">
        <w:rPr>
          <w:rFonts w:ascii="Times New Roman" w:eastAsia="Calibri" w:hAnsi="Times New Roman" w:cs="Times New Roman"/>
          <w:sz w:val="24"/>
          <w:szCs w:val="24"/>
        </w:rPr>
        <w:t>Unimontes</w:t>
      </w:r>
      <w:proofErr w:type="spellEnd"/>
    </w:p>
    <w:p w14:paraId="0AA81B65" w14:textId="77777777" w:rsidR="0040239D" w:rsidRPr="0040239D" w:rsidRDefault="002468A8" w:rsidP="004023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40239D" w:rsidRPr="0040239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renatacord@gmail.com</w:t>
        </w:r>
      </w:hyperlink>
    </w:p>
    <w:p w14:paraId="6E2F9607" w14:textId="77777777" w:rsidR="0040239D" w:rsidRPr="0040239D" w:rsidRDefault="0040239D" w:rsidP="004023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9B8E6B" w14:textId="77777777" w:rsidR="0040239D" w:rsidRPr="0040239D" w:rsidRDefault="0040239D" w:rsidP="004023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239D">
        <w:rPr>
          <w:rFonts w:ascii="Times New Roman" w:eastAsia="Calibri" w:hAnsi="Times New Roman" w:cs="Times New Roman"/>
          <w:sz w:val="24"/>
          <w:szCs w:val="24"/>
        </w:rPr>
        <w:t xml:space="preserve">ARNIZAUT, Elizete Vasconcelos </w:t>
      </w:r>
      <w:proofErr w:type="gramStart"/>
      <w:r w:rsidRPr="0040239D">
        <w:rPr>
          <w:rFonts w:ascii="Times New Roman" w:eastAsia="Calibri" w:hAnsi="Times New Roman" w:cs="Times New Roman"/>
          <w:sz w:val="24"/>
          <w:szCs w:val="24"/>
        </w:rPr>
        <w:t>Reis</w:t>
      </w:r>
      <w:proofErr w:type="gramEnd"/>
    </w:p>
    <w:p w14:paraId="14B36CB9" w14:textId="77777777" w:rsidR="0040239D" w:rsidRPr="0040239D" w:rsidRDefault="0040239D" w:rsidP="004023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239D">
        <w:rPr>
          <w:rFonts w:ascii="Times New Roman" w:eastAsia="Calibri" w:hAnsi="Times New Roman" w:cs="Times New Roman"/>
          <w:sz w:val="24"/>
          <w:szCs w:val="24"/>
        </w:rPr>
        <w:t>Escola Estadual Prefeito Maurício de Azevedo</w:t>
      </w:r>
    </w:p>
    <w:p w14:paraId="425EC47B" w14:textId="3A3E5B40" w:rsidR="0040239D" w:rsidRPr="0040239D" w:rsidRDefault="002468A8" w:rsidP="004023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612619" w:rsidRPr="0073010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elizetereis99@yahoo.com</w:t>
        </w:r>
      </w:hyperlink>
    </w:p>
    <w:p w14:paraId="48A48344" w14:textId="77777777" w:rsidR="0040239D" w:rsidRPr="0040239D" w:rsidRDefault="0040239D" w:rsidP="0040239D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AE582F7" w14:textId="77777777" w:rsidR="0040239D" w:rsidRDefault="0040239D" w:rsidP="0040239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239D">
        <w:rPr>
          <w:rFonts w:ascii="Times New Roman" w:eastAsia="Calibri" w:hAnsi="Times New Roman" w:cs="Times New Roman"/>
          <w:b/>
          <w:sz w:val="24"/>
          <w:szCs w:val="24"/>
        </w:rPr>
        <w:t>Resumo</w:t>
      </w:r>
    </w:p>
    <w:p w14:paraId="4BC49B4D" w14:textId="4F49D7AC" w:rsidR="0040239D" w:rsidRDefault="0040239D" w:rsidP="004023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39D">
        <w:rPr>
          <w:rFonts w:ascii="Times New Roman" w:hAnsi="Times New Roman" w:cs="Times New Roman"/>
          <w:sz w:val="24"/>
          <w:szCs w:val="24"/>
        </w:rPr>
        <w:t xml:space="preserve"> </w:t>
      </w:r>
      <w:r w:rsidR="0078008F">
        <w:rPr>
          <w:rFonts w:ascii="Times New Roman" w:hAnsi="Times New Roman" w:cs="Times New Roman"/>
          <w:sz w:val="24"/>
          <w:szCs w:val="24"/>
        </w:rPr>
        <w:t>O</w:t>
      </w:r>
      <w:r w:rsidR="00F03EF1">
        <w:rPr>
          <w:rFonts w:ascii="Times New Roman" w:hAnsi="Times New Roman" w:cs="Times New Roman"/>
          <w:sz w:val="24"/>
          <w:szCs w:val="24"/>
        </w:rPr>
        <w:t xml:space="preserve"> presente resumo traz à</w:t>
      </w:r>
      <w:r>
        <w:rPr>
          <w:rFonts w:ascii="Times New Roman" w:hAnsi="Times New Roman" w:cs="Times New Roman"/>
          <w:sz w:val="24"/>
          <w:szCs w:val="24"/>
        </w:rPr>
        <w:t xml:space="preserve"> experiência viv</w:t>
      </w:r>
      <w:r w:rsidR="0078008F">
        <w:rPr>
          <w:rFonts w:ascii="Times New Roman" w:hAnsi="Times New Roman" w:cs="Times New Roman"/>
          <w:sz w:val="24"/>
          <w:szCs w:val="24"/>
        </w:rPr>
        <w:t>enciada no Programa Residência P</w:t>
      </w:r>
      <w:r>
        <w:rPr>
          <w:rFonts w:ascii="Times New Roman" w:hAnsi="Times New Roman" w:cs="Times New Roman"/>
          <w:sz w:val="24"/>
          <w:szCs w:val="24"/>
        </w:rPr>
        <w:t>edagógica</w:t>
      </w:r>
      <w:r w:rsidR="00B15F09">
        <w:rPr>
          <w:rFonts w:ascii="Times New Roman" w:hAnsi="Times New Roman" w:cs="Times New Roman"/>
          <w:sz w:val="24"/>
          <w:szCs w:val="24"/>
        </w:rPr>
        <w:t>,</w:t>
      </w:r>
      <w:r w:rsidR="0078008F">
        <w:rPr>
          <w:rFonts w:ascii="Times New Roman" w:hAnsi="Times New Roman" w:cs="Times New Roman"/>
          <w:sz w:val="24"/>
          <w:szCs w:val="24"/>
        </w:rPr>
        <w:t xml:space="preserve"> iniciado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08F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2020, período este que impôs</w:t>
      </w:r>
      <w:r w:rsidR="0078008F">
        <w:rPr>
          <w:rFonts w:ascii="Times New Roman" w:hAnsi="Times New Roman" w:cs="Times New Roman"/>
          <w:sz w:val="24"/>
          <w:szCs w:val="24"/>
        </w:rPr>
        <w:t xml:space="preserve"> o trabalho a</w:t>
      </w:r>
      <w:r>
        <w:rPr>
          <w:rFonts w:ascii="Times New Roman" w:hAnsi="Times New Roman" w:cs="Times New Roman"/>
          <w:sz w:val="24"/>
          <w:szCs w:val="24"/>
        </w:rPr>
        <w:t xml:space="preserve"> remota devido à pandemia causada</w:t>
      </w:r>
      <w:r w:rsidR="0078008F">
        <w:rPr>
          <w:rFonts w:ascii="Times New Roman" w:hAnsi="Times New Roman" w:cs="Times New Roman"/>
          <w:sz w:val="24"/>
          <w:szCs w:val="24"/>
        </w:rPr>
        <w:t xml:space="preserve"> pelo novo </w:t>
      </w:r>
      <w:proofErr w:type="spellStart"/>
      <w:r w:rsidR="0078008F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="0078008F">
        <w:rPr>
          <w:rFonts w:ascii="Times New Roman" w:hAnsi="Times New Roman" w:cs="Times New Roman"/>
          <w:sz w:val="24"/>
          <w:szCs w:val="24"/>
        </w:rPr>
        <w:t xml:space="preserve">. </w:t>
      </w:r>
      <w:r w:rsidR="00B15F0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esta perspectiva o objetivo deste trabalho é refletir</w:t>
      </w:r>
      <w:r w:rsidR="0078008F">
        <w:rPr>
          <w:rFonts w:ascii="Times New Roman" w:hAnsi="Times New Roman" w:cs="Times New Roman"/>
          <w:sz w:val="24"/>
          <w:szCs w:val="24"/>
        </w:rPr>
        <w:t xml:space="preserve"> sobre</w:t>
      </w:r>
      <w:r>
        <w:rPr>
          <w:rFonts w:ascii="Times New Roman" w:hAnsi="Times New Roman" w:cs="Times New Roman"/>
          <w:sz w:val="24"/>
          <w:szCs w:val="24"/>
        </w:rPr>
        <w:t xml:space="preserve"> a importância das tecnologias de informação e comunicação para o processo de ensino e aprendizagem e identificar as possibilidades e desafios que o ensino remoto potencializou no </w:t>
      </w:r>
      <w:r>
        <w:rPr>
          <w:rFonts w:ascii="Times New Roman" w:hAnsi="Times New Roman" w:cs="Times New Roman"/>
          <w:sz w:val="24"/>
          <w:szCs w:val="24"/>
        </w:rPr>
        <w:lastRenderedPageBreak/>
        <w:t>contexto atual, além de repensar as práticas pedagógicas almejando a inclusão de todos e minimizando as desigua</w:t>
      </w:r>
      <w:r w:rsidR="00B15F09">
        <w:rPr>
          <w:rFonts w:ascii="Times New Roman" w:hAnsi="Times New Roman" w:cs="Times New Roman"/>
          <w:sz w:val="24"/>
          <w:szCs w:val="24"/>
        </w:rPr>
        <w:t>ldades</w:t>
      </w:r>
      <w:r w:rsidR="001C3FCE">
        <w:rPr>
          <w:rFonts w:ascii="Times New Roman" w:hAnsi="Times New Roman" w:cs="Times New Roman"/>
          <w:sz w:val="24"/>
          <w:szCs w:val="24"/>
        </w:rPr>
        <w:t>, por meio dos ambientes virtuais.</w:t>
      </w:r>
      <w:bookmarkStart w:id="0" w:name="_GoBack"/>
      <w:bookmarkEnd w:id="0"/>
    </w:p>
    <w:p w14:paraId="5BECA1E4" w14:textId="77777777" w:rsidR="00E25E64" w:rsidRDefault="002218B1" w:rsidP="00E25E64">
      <w:pPr>
        <w:jc w:val="both"/>
        <w:rPr>
          <w:rFonts w:ascii="Times New Roman" w:hAnsi="Times New Roman" w:cs="Times New Roman"/>
          <w:sz w:val="24"/>
          <w:szCs w:val="24"/>
        </w:rPr>
      </w:pPr>
      <w:r w:rsidRPr="00E25E64">
        <w:rPr>
          <w:rFonts w:ascii="Garamond" w:eastAsia="Times New Roman" w:hAnsi="Garamond" w:cs="Times New Roman"/>
          <w:b/>
          <w:bCs/>
          <w:sz w:val="28"/>
          <w:szCs w:val="28"/>
          <w:lang w:eastAsia="pt-BR"/>
        </w:rPr>
        <w:t>Palavras-chave</w:t>
      </w:r>
      <w:r w:rsidR="00E25E64" w:rsidRPr="00E25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DD2A9" w14:textId="28FA0AFD" w:rsidR="00E25E64" w:rsidRPr="00E25E64" w:rsidRDefault="006619D5" w:rsidP="00E25E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Tecnologia</w:t>
      </w:r>
      <w:r w:rsidR="00E25E64">
        <w:rPr>
          <w:rFonts w:ascii="Times New Roman" w:hAnsi="Times New Roman" w:cs="Times New Roman"/>
          <w:sz w:val="24"/>
          <w:szCs w:val="24"/>
        </w:rPr>
        <w:t xml:space="preserve"> de Informação e Comunicação – ambientes virtuais – Residência Pedagógica</w:t>
      </w:r>
      <w:r w:rsidR="00F03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7FA37" w14:textId="7C23B73D" w:rsidR="002218B1" w:rsidRDefault="002218B1" w:rsidP="0040239D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pt-BR"/>
        </w:rPr>
      </w:pPr>
      <w:r w:rsidRPr="0040239D">
        <w:rPr>
          <w:rFonts w:ascii="Garamond" w:eastAsia="Times New Roman" w:hAnsi="Garamond" w:cs="Times New Roman"/>
          <w:b/>
          <w:bCs/>
          <w:sz w:val="28"/>
          <w:szCs w:val="28"/>
          <w:lang w:eastAsia="pt-BR"/>
        </w:rPr>
        <w:t>Introdução</w:t>
      </w:r>
    </w:p>
    <w:p w14:paraId="54753919" w14:textId="6AA65B0C" w:rsidR="00BA7CE1" w:rsidRPr="00676A59" w:rsidRDefault="00BA7CE1" w:rsidP="00402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76A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continuidade do ensino</w:t>
      </w:r>
      <w:r w:rsidR="00676A59" w:rsidRPr="00676A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remoto</w:t>
      </w:r>
      <w:r w:rsidRPr="00676A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tempos </w:t>
      </w:r>
      <w:r w:rsidR="00676A59" w:rsidRPr="00676A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pandemia</w:t>
      </w:r>
      <w:r w:rsidR="00676A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76A59" w:rsidRPr="00676A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ambientes virtuais</w:t>
      </w:r>
      <w:r w:rsidR="008225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possibilitaram</w:t>
      </w:r>
      <w:r w:rsidR="00676A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acesso aos alunos aos conteúdos e atividades propostas pelos professores da Educação Básica</w:t>
      </w:r>
      <w:r w:rsidR="00FD2C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também evidenciou alguns desafios, como o acesso a internet de qualidade.</w:t>
      </w:r>
      <w:r w:rsidR="008225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6672D">
        <w:rPr>
          <w:rFonts w:ascii="Times New Roman" w:eastAsia="Calibri" w:hAnsi="Times New Roman" w:cs="Times New Roman"/>
          <w:sz w:val="24"/>
          <w:szCs w:val="24"/>
        </w:rPr>
        <w:t xml:space="preserve">Este trabalho trata-se do </w:t>
      </w:r>
      <w:r w:rsidR="0066672D" w:rsidRPr="00E25E64">
        <w:rPr>
          <w:rFonts w:ascii="Times New Roman" w:eastAsia="Calibri" w:hAnsi="Times New Roman" w:cs="Times New Roman"/>
          <w:sz w:val="24"/>
          <w:szCs w:val="24"/>
        </w:rPr>
        <w:t>relato de experiência</w:t>
      </w:r>
      <w:r w:rsidR="0066672D">
        <w:rPr>
          <w:rFonts w:ascii="Times New Roman" w:eastAsia="Calibri" w:hAnsi="Times New Roman" w:cs="Times New Roman"/>
          <w:sz w:val="24"/>
          <w:szCs w:val="24"/>
        </w:rPr>
        <w:t xml:space="preserve"> vivenciada no programa Residência Pedagógica pela acadêmica do 8º período do curso de pedagogia d</w:t>
      </w:r>
      <w:r w:rsidR="0066672D" w:rsidRPr="00E25E64">
        <w:rPr>
          <w:rFonts w:ascii="Times New Roman" w:eastAsia="Calibri" w:hAnsi="Times New Roman" w:cs="Times New Roman"/>
          <w:sz w:val="24"/>
          <w:szCs w:val="24"/>
        </w:rPr>
        <w:t xml:space="preserve">a Universidade Estadual de Montes Claros – </w:t>
      </w:r>
      <w:proofErr w:type="spellStart"/>
      <w:r w:rsidR="0066672D" w:rsidRPr="00E25E64">
        <w:rPr>
          <w:rFonts w:ascii="Times New Roman" w:eastAsia="Calibri" w:hAnsi="Times New Roman" w:cs="Times New Roman"/>
          <w:sz w:val="24"/>
          <w:szCs w:val="24"/>
        </w:rPr>
        <w:t>Unimontes</w:t>
      </w:r>
      <w:proofErr w:type="spellEnd"/>
      <w:r w:rsidR="0066672D" w:rsidRPr="00E25E64">
        <w:rPr>
          <w:rFonts w:ascii="Times New Roman" w:eastAsia="Calibri" w:hAnsi="Times New Roman" w:cs="Times New Roman"/>
          <w:sz w:val="24"/>
          <w:szCs w:val="24"/>
        </w:rPr>
        <w:t>, na turma do 5º ano dos Anos Iniciais do Ensino Fundamental, com um total de 28 alunos em uma escola localizada no centro de Janaúba – MG.</w:t>
      </w:r>
      <w:r w:rsidR="0066672D" w:rsidRPr="00676A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0033E86C" w14:textId="5F7386A7" w:rsidR="0040239D" w:rsidRDefault="0040239D" w:rsidP="004023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programa Residência Pedagógica tem como pressuposto a articulação teoria e prática; interdisciplinaridade e inovação características essas que ocorre no contexto escolar a partir da colaboração entre a Instituição Superior de Ensino - IES e da escola básica, Gatti (2019). </w:t>
      </w:r>
      <w:r w:rsidR="0066672D">
        <w:rPr>
          <w:rFonts w:ascii="Times New Roman" w:hAnsi="Times New Roman" w:cs="Times New Roman"/>
          <w:sz w:val="24"/>
          <w:szCs w:val="24"/>
        </w:rPr>
        <w:t xml:space="preserve">Nesta perspectiva o programa possibilitou acompanhar o trabalho do professor na educação Básica por meio dos ambientes virtuais e </w:t>
      </w:r>
      <w:r w:rsidR="00F03EF1">
        <w:rPr>
          <w:rFonts w:ascii="Times New Roman" w:hAnsi="Times New Roman" w:cs="Times New Roman"/>
          <w:sz w:val="24"/>
          <w:szCs w:val="24"/>
        </w:rPr>
        <w:t>observar a prática desenvolvida neste contexto.</w:t>
      </w:r>
    </w:p>
    <w:p w14:paraId="62682AEF" w14:textId="3B1E87D9" w:rsidR="0040239D" w:rsidRDefault="0040239D" w:rsidP="004023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surgiu a oportunidade de participar do programa Residência Pedagógica, confesso que senti uma insegurança, o medo do desconhecido abateu sobre mim, contudo, não deixei que o devido sentimento dominasse a necessidade de aprender com o novo, pois o ambiente e o contexto atual são fundamentais para formação da minha identidade profissional, segundo Pimenta (1996) para formar essa identidade é necessário conhecimento da didática, da realidade social e dos fundamentos teóricos que articulados e na experiência vivenciada no cotidiano que propicia o saber fazer docente.    </w:t>
      </w:r>
    </w:p>
    <w:p w14:paraId="5143F967" w14:textId="77777777" w:rsidR="0040239D" w:rsidRPr="006F4DEC" w:rsidRDefault="0040239D" w:rsidP="004023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DEC">
        <w:rPr>
          <w:rFonts w:ascii="Times New Roman" w:hAnsi="Times New Roman" w:cs="Times New Roman"/>
          <w:b/>
          <w:sz w:val="24"/>
          <w:szCs w:val="24"/>
        </w:rPr>
        <w:t>Procedimento Metodológico</w:t>
      </w:r>
    </w:p>
    <w:p w14:paraId="37C3BFD5" w14:textId="33F73272" w:rsidR="0040239D" w:rsidRDefault="0040239D" w:rsidP="004023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aulas nos ambientes virtuais</w:t>
      </w:r>
      <w:r w:rsidR="0044401D">
        <w:rPr>
          <w:rFonts w:ascii="Times New Roman" w:hAnsi="Times New Roman" w:cs="Times New Roman"/>
          <w:sz w:val="24"/>
          <w:szCs w:val="24"/>
        </w:rPr>
        <w:t xml:space="preserve"> do 5º ano </w:t>
      </w:r>
      <w:r>
        <w:rPr>
          <w:rFonts w:ascii="Times New Roman" w:hAnsi="Times New Roman" w:cs="Times New Roman"/>
          <w:sz w:val="24"/>
          <w:szCs w:val="24"/>
        </w:rPr>
        <w:t>ocorreram em três fases considerando as orientações a serem seguidas pelos professores, quando comecei a participar das aulas, ela</w:t>
      </w:r>
      <w:r w:rsidR="00306F13">
        <w:rPr>
          <w:rFonts w:ascii="Times New Roman" w:hAnsi="Times New Roman" w:cs="Times New Roman"/>
          <w:sz w:val="24"/>
          <w:szCs w:val="24"/>
        </w:rPr>
        <w:t xml:space="preserve">s ocorriam através do grupo de </w:t>
      </w:r>
      <w:proofErr w:type="spellStart"/>
      <w:proofErr w:type="gramStart"/>
      <w:r w:rsidR="00306F13" w:rsidRPr="00DA013C">
        <w:rPr>
          <w:rFonts w:ascii="Times New Roman" w:hAnsi="Times New Roman" w:cs="Times New Roman"/>
          <w:i/>
          <w:sz w:val="24"/>
          <w:szCs w:val="24"/>
        </w:rPr>
        <w:t>w</w:t>
      </w:r>
      <w:r w:rsidR="00DA013C" w:rsidRPr="00DA013C">
        <w:rPr>
          <w:rFonts w:ascii="Times New Roman" w:hAnsi="Times New Roman" w:cs="Times New Roman"/>
          <w:i/>
          <w:sz w:val="24"/>
          <w:szCs w:val="24"/>
        </w:rPr>
        <w:t>h</w:t>
      </w:r>
      <w:r w:rsidR="00306F13" w:rsidRPr="00DA013C">
        <w:rPr>
          <w:rFonts w:ascii="Times New Roman" w:hAnsi="Times New Roman" w:cs="Times New Roman"/>
          <w:i/>
          <w:sz w:val="24"/>
          <w:szCs w:val="24"/>
        </w:rPr>
        <w:t>atsA</w:t>
      </w:r>
      <w:r w:rsidRPr="00DA013C">
        <w:rPr>
          <w:rFonts w:ascii="Times New Roman" w:hAnsi="Times New Roman" w:cs="Times New Roman"/>
          <w:i/>
          <w:sz w:val="24"/>
          <w:szCs w:val="24"/>
        </w:rPr>
        <w:t>p</w:t>
      </w:r>
      <w:r w:rsidR="00306F13" w:rsidRPr="00DA013C">
        <w:rPr>
          <w:rFonts w:ascii="Times New Roman" w:hAnsi="Times New Roman" w:cs="Times New Roman"/>
          <w:i/>
          <w:sz w:val="24"/>
          <w:szCs w:val="24"/>
        </w:rPr>
        <w:t>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criado para envio de vídeo aula pela professora, orientação aos alunos e postagem dos mesmos das atividades concluídas, em seguida as aulas se tornam formais com a criação da plataforma conexão escola 2.0 em que todo participante precisa conter um e-mail institucional para acessar a sala de aula virtual e por fim a utilização do aplicativo </w:t>
      </w:r>
      <w:proofErr w:type="spellStart"/>
      <w:r w:rsidRPr="00DA013C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Pr="00DA0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013C">
        <w:rPr>
          <w:rFonts w:ascii="Times New Roman" w:hAnsi="Times New Roman" w:cs="Times New Roman"/>
          <w:i/>
          <w:sz w:val="24"/>
          <w:szCs w:val="24"/>
        </w:rPr>
        <w:t>meet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aconteceu por critério da docente com o intuído de promover a interação dos alunos, tirar dúvidas, explicar o conteúdo e potencializar o uso da oralidade. </w:t>
      </w:r>
    </w:p>
    <w:p w14:paraId="6BA318EE" w14:textId="09A63C53" w:rsidR="0040239D" w:rsidRDefault="0040239D" w:rsidP="004023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experiência é resultado da observação e da participação ativa na plataforma do </w:t>
      </w:r>
      <w:proofErr w:type="spellStart"/>
      <w:proofErr w:type="gramStart"/>
      <w:r w:rsidRPr="00DA013C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proofErr w:type="gramEnd"/>
      <w:r w:rsidRPr="00DA0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013C">
        <w:rPr>
          <w:rFonts w:ascii="Times New Roman" w:hAnsi="Times New Roman" w:cs="Times New Roman"/>
          <w:i/>
          <w:sz w:val="24"/>
          <w:szCs w:val="24"/>
        </w:rPr>
        <w:t>meet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qual atendemos os alunos durante uma hora e meia por dia há cerca de dois meses e consideramos baixo o número de participação tendo em vista que pouco mais de 6 alunos são frequentes e pelo grupo de </w:t>
      </w:r>
      <w:proofErr w:type="spellStart"/>
      <w:r w:rsidRPr="00DA013C">
        <w:rPr>
          <w:rFonts w:ascii="Times New Roman" w:hAnsi="Times New Roman" w:cs="Times New Roman"/>
          <w:i/>
          <w:sz w:val="24"/>
          <w:szCs w:val="24"/>
        </w:rPr>
        <w:t>what</w:t>
      </w:r>
      <w:r w:rsidR="00306F13" w:rsidRPr="00DA013C">
        <w:rPr>
          <w:rFonts w:ascii="Times New Roman" w:hAnsi="Times New Roman" w:cs="Times New Roman"/>
          <w:i/>
          <w:sz w:val="24"/>
          <w:szCs w:val="24"/>
        </w:rPr>
        <w:t>s</w:t>
      </w:r>
      <w:r w:rsidRPr="00DA013C">
        <w:rPr>
          <w:rFonts w:ascii="Times New Roman" w:hAnsi="Times New Roman" w:cs="Times New Roman"/>
          <w:i/>
          <w:sz w:val="24"/>
          <w:szCs w:val="24"/>
        </w:rPr>
        <w:t>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ferramenta utilizada desde o ´inicio do ensino remoto para orientações aos alunos e familiares e  interação.</w:t>
      </w:r>
    </w:p>
    <w:p w14:paraId="6B005865" w14:textId="66C6A2EB" w:rsidR="0040239D" w:rsidRDefault="0040239D" w:rsidP="004023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 ferramentas utilizadas propiciam a interação e a troca de conhec</w:t>
      </w:r>
      <w:r w:rsidR="00DA013C">
        <w:rPr>
          <w:rFonts w:ascii="Times New Roman" w:hAnsi="Times New Roman" w:cs="Times New Roman"/>
          <w:sz w:val="24"/>
          <w:szCs w:val="24"/>
        </w:rPr>
        <w:t xml:space="preserve">imento, para </w:t>
      </w:r>
      <w:proofErr w:type="spellStart"/>
      <w:r w:rsidR="00DA013C">
        <w:rPr>
          <w:rFonts w:ascii="Times New Roman" w:hAnsi="Times New Roman" w:cs="Times New Roman"/>
          <w:sz w:val="24"/>
          <w:szCs w:val="24"/>
        </w:rPr>
        <w:t>Kenski</w:t>
      </w:r>
      <w:proofErr w:type="spellEnd"/>
      <w:r w:rsidR="00DA013C">
        <w:rPr>
          <w:rFonts w:ascii="Times New Roman" w:hAnsi="Times New Roman" w:cs="Times New Roman"/>
          <w:sz w:val="24"/>
          <w:szCs w:val="24"/>
        </w:rPr>
        <w:t xml:space="preserve"> (2007)</w:t>
      </w:r>
      <w:r>
        <w:rPr>
          <w:rFonts w:ascii="Times New Roman" w:hAnsi="Times New Roman" w:cs="Times New Roman"/>
          <w:sz w:val="24"/>
          <w:szCs w:val="24"/>
        </w:rPr>
        <w:t>, o domínio de conhecimento e melhor qualidade de vida são as razões as quais as pessoas ingressam na escola, dessa forma a autora considera que é a partir da práxis e no uso que ele faz do suporte tecnológico que o docente constrói uma práxis reflexiva e consciente do seu papel integrador.</w:t>
      </w:r>
    </w:p>
    <w:p w14:paraId="074C174D" w14:textId="77777777" w:rsidR="0040239D" w:rsidRPr="00996A8D" w:rsidRDefault="0040239D" w:rsidP="0040239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96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A8D">
        <w:rPr>
          <w:rFonts w:ascii="Times New Roman" w:eastAsia="Calibri" w:hAnsi="Times New Roman" w:cs="Times New Roman"/>
          <w:b/>
          <w:sz w:val="24"/>
          <w:szCs w:val="24"/>
        </w:rPr>
        <w:t>Resultados</w:t>
      </w:r>
    </w:p>
    <w:p w14:paraId="0D269B26" w14:textId="77777777" w:rsidR="0040239D" w:rsidRDefault="0040239D" w:rsidP="004023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A8D">
        <w:rPr>
          <w:rFonts w:ascii="Times New Roman" w:eastAsia="Calibri" w:hAnsi="Times New Roman" w:cs="Times New Roman"/>
          <w:sz w:val="24"/>
          <w:szCs w:val="24"/>
        </w:rPr>
        <w:t>Tem uma quantidade de alunos que infelizmente não conseguem participar ativamente de todas as ferramentas disponibilizada pela escola, devido a vários fatores dos quais poderia ser alvo de outra pesquisa, pois envolve diversas questões sociais, econômico, cultural, contudo aqueles que têm as condições para acessar, tem a oportunidade de interagir, dialogar, trocar ideias, ou seja, amplia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as áreas do conhecimento.</w:t>
      </w:r>
    </w:p>
    <w:p w14:paraId="1D1AC0CC" w14:textId="77777777" w:rsidR="0040239D" w:rsidRPr="006F4DEC" w:rsidRDefault="0040239D" w:rsidP="0040239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F4DEC">
        <w:rPr>
          <w:rFonts w:ascii="Times New Roman" w:eastAsia="Calibri" w:hAnsi="Times New Roman" w:cs="Times New Roman"/>
          <w:b/>
          <w:sz w:val="24"/>
          <w:szCs w:val="24"/>
        </w:rPr>
        <w:t>Considerações</w:t>
      </w:r>
    </w:p>
    <w:p w14:paraId="26630A3C" w14:textId="77777777" w:rsidR="0040239D" w:rsidRDefault="0040239D" w:rsidP="004023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Educação de qualidade em tempo de pandemia é um desafio a ser superado, porém a comunidade escolar luta para minimizar os impactos do ensino remoto, tendo em vista que tanto o docente quanto a família não estavam preparados para trabalhar com os suportes tecnológicos considerando a questão financeira para adquirir os aparelhos e acesso a internet de qualidade e a capacitação para utilizar todas as ferramentas disponíveis capaz de aprimorar o planejamento com metodologias por meio das novas tecnologias. </w:t>
      </w:r>
    </w:p>
    <w:p w14:paraId="408C5525" w14:textId="77777777" w:rsidR="0040239D" w:rsidRDefault="0040239D" w:rsidP="004023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Por fim, para garantir uma educação de qualidade pelo acesso dos ambientes virtuais é preciso uma consciência de uma prática reflexiva de inclusão adequando o planejamento de acordo a realidade individual de cada aluno.     </w:t>
      </w:r>
    </w:p>
    <w:p w14:paraId="62AB52DE" w14:textId="77777777" w:rsidR="0040239D" w:rsidRPr="0038721B" w:rsidRDefault="0040239D" w:rsidP="004023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87E">
        <w:rPr>
          <w:rFonts w:ascii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6F41A" w14:textId="25DE9952" w:rsidR="0040239D" w:rsidRDefault="0040239D" w:rsidP="004023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GATTI,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Bernadette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Angelina; BARRETO, Elba Siqueira de Sá; ANDRÉ, Marli Eliza Afonso de; ALMEIDA, Patrícia Cristina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de.</w:t>
      </w:r>
      <w:r w:rsidR="00041CCD">
        <w:rPr>
          <w:rFonts w:ascii="Times New Roman" w:hAnsi="Times New Roman" w:cs="Times New Roman"/>
          <w:sz w:val="24"/>
          <w:szCs w:val="24"/>
        </w:rPr>
        <w:t xml:space="preserve"> </w:t>
      </w:r>
      <w:r w:rsidR="008710A6">
        <w:rPr>
          <w:rFonts w:ascii="Times New Roman" w:hAnsi="Times New Roman" w:cs="Times New Roman"/>
          <w:sz w:val="24"/>
          <w:szCs w:val="24"/>
        </w:rPr>
        <w:t>(Org.).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Professores d</w:t>
      </w:r>
      <w:r w:rsidRPr="006A4350">
        <w:rPr>
          <w:rFonts w:ascii="Times New Roman" w:hAnsi="Times New Roman" w:cs="Times New Roman"/>
          <w:i/>
          <w:sz w:val="24"/>
          <w:szCs w:val="24"/>
        </w:rPr>
        <w:t>o Brasil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96A8D">
        <w:rPr>
          <w:rFonts w:ascii="Times New Roman" w:hAnsi="Times New Roman" w:cs="Times New Roman"/>
          <w:i/>
          <w:sz w:val="24"/>
          <w:szCs w:val="24"/>
        </w:rPr>
        <w:t>Novos cenários de formação</w:t>
      </w:r>
      <w:r>
        <w:rPr>
          <w:rFonts w:ascii="Times New Roman" w:hAnsi="Times New Roman" w:cs="Times New Roman"/>
          <w:sz w:val="24"/>
          <w:szCs w:val="24"/>
        </w:rPr>
        <w:t>. Brasília: UNESCO, 2019.</w:t>
      </w:r>
    </w:p>
    <w:p w14:paraId="771F6109" w14:textId="77777777" w:rsidR="0040239D" w:rsidRDefault="0040239D" w:rsidP="004023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KENSKI, </w:t>
      </w:r>
      <w:proofErr w:type="spellStart"/>
      <w:r>
        <w:rPr>
          <w:rFonts w:ascii="Times New Roman" w:hAnsi="Times New Roman" w:cs="Times New Roman"/>
          <w:sz w:val="24"/>
          <w:szCs w:val="24"/>
        </w:rPr>
        <w:t>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Moreira. </w:t>
      </w:r>
      <w:r w:rsidRPr="00CC28D1">
        <w:rPr>
          <w:rFonts w:ascii="Times New Roman" w:hAnsi="Times New Roman" w:cs="Times New Roman"/>
          <w:i/>
          <w:sz w:val="24"/>
          <w:szCs w:val="24"/>
        </w:rPr>
        <w:t>Educação e Tecnologias: O novo ritmo da informação</w:t>
      </w:r>
      <w:r>
        <w:rPr>
          <w:rFonts w:ascii="Times New Roman" w:hAnsi="Times New Roman" w:cs="Times New Roman"/>
          <w:sz w:val="24"/>
          <w:szCs w:val="24"/>
        </w:rPr>
        <w:t xml:space="preserve">. Campinas, SP: Papirus, 2007. </w:t>
      </w:r>
    </w:p>
    <w:p w14:paraId="09DA7D13" w14:textId="77777777" w:rsidR="0040239D" w:rsidRPr="009905BF" w:rsidRDefault="0040239D" w:rsidP="004023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SELMA, Garrido Pimenta</w:t>
      </w:r>
      <w:r w:rsidRPr="006E2D8B">
        <w:rPr>
          <w:rFonts w:ascii="Times New Roman" w:hAnsi="Times New Roman" w:cs="Times New Roman"/>
          <w:i/>
          <w:sz w:val="24"/>
          <w:szCs w:val="24"/>
        </w:rPr>
        <w:t>. Formação de professores: saberes da docência e identidade do professor</w:t>
      </w:r>
      <w:r>
        <w:rPr>
          <w:rFonts w:ascii="Times New Roman" w:hAnsi="Times New Roman" w:cs="Times New Roman"/>
          <w:sz w:val="24"/>
          <w:szCs w:val="24"/>
        </w:rPr>
        <w:t xml:space="preserve">. R. Fac. Educ., São Paulo, v.22, n.2, p. 72-89, jul./dez. 1996. </w:t>
      </w:r>
    </w:p>
    <w:p w14:paraId="37DD3E3B" w14:textId="77777777" w:rsidR="00E25E64" w:rsidRDefault="00E25E64" w:rsidP="00E25E6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63F048" w14:textId="77777777" w:rsidR="0040239D" w:rsidRPr="00E25E64" w:rsidRDefault="0040239D" w:rsidP="00E25E6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92DF7A" w14:textId="34575FE0" w:rsidR="00E25E64" w:rsidRPr="00E25E64" w:rsidRDefault="00E25E64" w:rsidP="0040239D">
      <w:pPr>
        <w:spacing w:after="200" w:line="276" w:lineRule="auto"/>
        <w:jc w:val="both"/>
        <w:rPr>
          <w:rFonts w:ascii="Garamond" w:eastAsia="Times New Roman" w:hAnsi="Garamond" w:cs="Times New Roman"/>
          <w:b/>
          <w:bCs/>
          <w:sz w:val="28"/>
          <w:szCs w:val="28"/>
          <w:lang w:eastAsia="pt-BR"/>
        </w:rPr>
      </w:pPr>
      <w:r w:rsidRPr="00E25E64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73271884" w14:textId="77777777" w:rsidR="002218B1" w:rsidRPr="001C450D" w:rsidRDefault="002218B1" w:rsidP="0022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218B1" w:rsidRPr="001C450D" w:rsidSect="00DA013C">
      <w:headerReference w:type="default" r:id="rId12"/>
      <w:footerReference w:type="default" r:id="rId13"/>
      <w:headerReference w:type="first" r:id="rId14"/>
      <w:pgSz w:w="11906" w:h="16838"/>
      <w:pgMar w:top="1701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EABEC" w14:textId="77777777" w:rsidR="002468A8" w:rsidRDefault="002468A8" w:rsidP="0028095F">
      <w:pPr>
        <w:spacing w:after="0" w:line="240" w:lineRule="auto"/>
      </w:pPr>
      <w:r>
        <w:separator/>
      </w:r>
    </w:p>
  </w:endnote>
  <w:endnote w:type="continuationSeparator" w:id="0">
    <w:p w14:paraId="0AB96097" w14:textId="77777777" w:rsidR="002468A8" w:rsidRDefault="002468A8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0FF58" w14:textId="77777777" w:rsidR="002468A8" w:rsidRDefault="002468A8" w:rsidP="0028095F">
      <w:pPr>
        <w:spacing w:after="0" w:line="240" w:lineRule="auto"/>
      </w:pPr>
      <w:r>
        <w:separator/>
      </w:r>
    </w:p>
  </w:footnote>
  <w:footnote w:type="continuationSeparator" w:id="0">
    <w:p w14:paraId="7E820200" w14:textId="77777777" w:rsidR="002468A8" w:rsidRDefault="002468A8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7A31" w14:textId="54B9B42F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483B" w14:textId="20A536F3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B0"/>
    <w:rsid w:val="00041CCD"/>
    <w:rsid w:val="001A7641"/>
    <w:rsid w:val="001C3FCE"/>
    <w:rsid w:val="001C450D"/>
    <w:rsid w:val="001E3B2F"/>
    <w:rsid w:val="00205D34"/>
    <w:rsid w:val="002218B1"/>
    <w:rsid w:val="002468A8"/>
    <w:rsid w:val="0028095F"/>
    <w:rsid w:val="002F2D2E"/>
    <w:rsid w:val="002F5E1C"/>
    <w:rsid w:val="003029BE"/>
    <w:rsid w:val="00306F13"/>
    <w:rsid w:val="003444E9"/>
    <w:rsid w:val="003B3DCA"/>
    <w:rsid w:val="0040239D"/>
    <w:rsid w:val="0044401D"/>
    <w:rsid w:val="00461091"/>
    <w:rsid w:val="004C2F53"/>
    <w:rsid w:val="00527033"/>
    <w:rsid w:val="00612619"/>
    <w:rsid w:val="006619D5"/>
    <w:rsid w:val="0066672D"/>
    <w:rsid w:val="00676A59"/>
    <w:rsid w:val="006C1D36"/>
    <w:rsid w:val="0075705B"/>
    <w:rsid w:val="007652AC"/>
    <w:rsid w:val="0078008F"/>
    <w:rsid w:val="0082257D"/>
    <w:rsid w:val="00827C8E"/>
    <w:rsid w:val="00852499"/>
    <w:rsid w:val="008710A6"/>
    <w:rsid w:val="008D231C"/>
    <w:rsid w:val="0096529D"/>
    <w:rsid w:val="00991D61"/>
    <w:rsid w:val="00A90677"/>
    <w:rsid w:val="00AA5B3B"/>
    <w:rsid w:val="00AD71CF"/>
    <w:rsid w:val="00B15F09"/>
    <w:rsid w:val="00B82AB0"/>
    <w:rsid w:val="00BA7CE1"/>
    <w:rsid w:val="00C430AA"/>
    <w:rsid w:val="00C8489E"/>
    <w:rsid w:val="00DA013C"/>
    <w:rsid w:val="00E25E64"/>
    <w:rsid w:val="00E70E07"/>
    <w:rsid w:val="00EB50C6"/>
    <w:rsid w:val="00EF1E9E"/>
    <w:rsid w:val="00EF60A2"/>
    <w:rsid w:val="00F03EF1"/>
    <w:rsid w:val="00F709EB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PargrafodaLista">
    <w:name w:val="List Paragraph"/>
    <w:basedOn w:val="Normal"/>
    <w:uiPriority w:val="34"/>
    <w:qFormat/>
    <w:rsid w:val="00221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PargrafodaLista">
    <w:name w:val="List Paragraph"/>
    <w:basedOn w:val="Normal"/>
    <w:uiPriority w:val="34"/>
    <w:qFormat/>
    <w:rsid w:val="00221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lizetereis99@yaho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natacor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icia.as1985@gmail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953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bruno</cp:lastModifiedBy>
  <cp:revision>11</cp:revision>
  <dcterms:created xsi:type="dcterms:W3CDTF">2021-08-24T20:48:00Z</dcterms:created>
  <dcterms:modified xsi:type="dcterms:W3CDTF">2021-08-30T21:59:00Z</dcterms:modified>
</cp:coreProperties>
</file>