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3C0C" w14:textId="77777777"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1C56D5" wp14:editId="413BE9D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1198CA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F3D99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AE39B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AA705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65272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59AE9" w14:textId="4B9E826D" w:rsidR="00840B47" w:rsidRPr="00263BE1" w:rsidRDefault="00263BE1" w:rsidP="00263B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BE1">
        <w:rPr>
          <w:rFonts w:ascii="Times New Roman" w:eastAsia="Times New Roman" w:hAnsi="Times New Roman" w:cs="Times New Roman"/>
          <w:b/>
          <w:sz w:val="24"/>
          <w:szCs w:val="24"/>
        </w:rPr>
        <w:t>PROGRAMA ESPORTE E LAZER DA CIDADE: UM ESPAÇO DE INCLUSÃO E SOCIALIZAÇÃO</w:t>
      </w:r>
    </w:p>
    <w:p w14:paraId="069CBFC1" w14:textId="193C190A" w:rsidR="00840B47" w:rsidRDefault="0026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Maria Amanda de Araújo Barbosa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Marcela Larissa Pereira Ferraz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Raphaella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Marques </w:t>
      </w:r>
      <w:bookmarkStart w:id="0" w:name="_GoBack"/>
      <w:bookmarkEnd w:id="0"/>
      <w:r w:rsidRPr="00994996">
        <w:rPr>
          <w:rFonts w:ascii="Times New Roman" w:hAnsi="Times New Roman" w:cs="Times New Roman"/>
          <w:b/>
          <w:sz w:val="24"/>
          <w:szCs w:val="24"/>
        </w:rPr>
        <w:t>Pereira</w:t>
      </w:r>
      <w:r w:rsidR="00B952E6" w:rsidRPr="0099499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952E6" w:rsidRPr="0099499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94996">
        <w:rPr>
          <w:rFonts w:ascii="Times New Roman" w:hAnsi="Times New Roman" w:cs="Times New Roman"/>
          <w:b/>
          <w:sz w:val="24"/>
          <w:szCs w:val="24"/>
        </w:rPr>
        <w:t>Tereza Luiza de França</w:t>
      </w:r>
      <w:r w:rsidR="00B952E6" w:rsidRPr="00994996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11DE5AEF" w14:textId="7AED57F2" w:rsidR="00840B47" w:rsidRDefault="00263B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580805" w14:textId="77777777" w:rsidR="00994996" w:rsidRDefault="00B952E6" w:rsidP="00263B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63BE1">
        <w:rPr>
          <w:rFonts w:ascii="Times New Roman" w:hAnsi="Times New Roman" w:cs="Times New Roman"/>
          <w:sz w:val="20"/>
          <w:szCs w:val="20"/>
        </w:rPr>
        <w:t>Graduada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BE1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Curso de</w:t>
      </w:r>
      <w:r w:rsidR="00263BE1">
        <w:rPr>
          <w:rFonts w:ascii="Times New Roman" w:hAnsi="Times New Roman" w:cs="Times New Roman"/>
          <w:sz w:val="20"/>
          <w:szCs w:val="20"/>
        </w:rPr>
        <w:t xml:space="preserve"> Licenciatura em Educação Física</w:t>
      </w:r>
      <w:r>
        <w:rPr>
          <w:rFonts w:ascii="Times New Roman" w:hAnsi="Times New Roman" w:cs="Times New Roman"/>
          <w:sz w:val="20"/>
          <w:szCs w:val="20"/>
        </w:rPr>
        <w:t>-</w:t>
      </w:r>
      <w:r w:rsidR="00263BE1">
        <w:rPr>
          <w:rFonts w:ascii="Times New Roman" w:hAnsi="Times New Roman" w:cs="Times New Roman"/>
          <w:sz w:val="20"/>
          <w:szCs w:val="20"/>
        </w:rPr>
        <w:t xml:space="preserve"> CCS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63BE1">
        <w:rPr>
          <w:rFonts w:ascii="Times New Roman" w:hAnsi="Times New Roman" w:cs="Times New Roman"/>
          <w:sz w:val="20"/>
          <w:szCs w:val="20"/>
        </w:rPr>
        <w:t>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Estudante do Curso de </w:t>
      </w:r>
      <w:r w:rsidR="00263BE1">
        <w:rPr>
          <w:rFonts w:ascii="Times New Roman" w:hAnsi="Times New Roman" w:cs="Times New Roman"/>
          <w:sz w:val="20"/>
          <w:szCs w:val="20"/>
        </w:rPr>
        <w:t>Licenciatura em Educação Física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63BE1">
        <w:rPr>
          <w:rFonts w:ascii="Times New Roman" w:hAnsi="Times New Roman" w:cs="Times New Roman"/>
          <w:sz w:val="20"/>
          <w:szCs w:val="20"/>
        </w:rPr>
        <w:t>CAV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63BE1">
        <w:rPr>
          <w:rFonts w:ascii="Times New Roman" w:hAnsi="Times New Roman" w:cs="Times New Roman"/>
          <w:sz w:val="20"/>
          <w:szCs w:val="20"/>
        </w:rPr>
        <w:t>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Estudante do Curso d</w:t>
      </w:r>
      <w:r w:rsidR="00263BE1">
        <w:rPr>
          <w:rFonts w:ascii="Times New Roman" w:hAnsi="Times New Roman" w:cs="Times New Roman"/>
          <w:sz w:val="20"/>
          <w:szCs w:val="20"/>
        </w:rPr>
        <w:t xml:space="preserve">e Licenciatura em Educação Física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63BE1">
        <w:rPr>
          <w:rFonts w:ascii="Times New Roman" w:hAnsi="Times New Roman" w:cs="Times New Roman"/>
          <w:sz w:val="20"/>
          <w:szCs w:val="20"/>
        </w:rPr>
        <w:t>CCS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63BE1" w:rsidRPr="00994996">
        <w:rPr>
          <w:rFonts w:ascii="Times New Roman" w:hAnsi="Times New Roman" w:cs="Times New Roman"/>
          <w:sz w:val="20"/>
          <w:szCs w:val="20"/>
        </w:rPr>
        <w:t>UFPE</w:t>
      </w:r>
      <w:r w:rsidR="00994996" w:rsidRPr="00994996">
        <w:rPr>
          <w:rFonts w:ascii="Times New Roman" w:hAnsi="Times New Roman" w:cs="Times New Roman"/>
          <w:sz w:val="20"/>
          <w:szCs w:val="20"/>
        </w:rPr>
        <w:t>;</w:t>
      </w:r>
    </w:p>
    <w:p w14:paraId="7EB0DC76" w14:textId="162F0288" w:rsidR="00994996" w:rsidRPr="00994996" w:rsidRDefault="00994996" w:rsidP="009949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9499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Docente/pesquisadora do Departamento de Educação Física – CCS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UFPE</w:t>
      </w:r>
    </w:p>
    <w:p w14:paraId="78DF27C7" w14:textId="3C2DDFC4" w:rsidR="00840B47" w:rsidRDefault="00263B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amanda-araujob@hotmail.com</w:t>
      </w:r>
    </w:p>
    <w:p w14:paraId="11F52441" w14:textId="6219073C" w:rsidR="00840B47" w:rsidRDefault="00263B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7C80AC" w14:textId="04E1614F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60FCA9" w14:textId="73C1855D" w:rsidR="00840B47" w:rsidRPr="00263BE1" w:rsidRDefault="00B952E6" w:rsidP="00263B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>: Introdução:</w:t>
      </w:r>
      <w:r w:rsidR="00263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E1">
        <w:rPr>
          <w:rFonts w:ascii="Times New Roman" w:eastAsia="Times New Roman" w:hAnsi="Times New Roman" w:cs="Times New Roman"/>
          <w:sz w:val="24"/>
          <w:szCs w:val="24"/>
        </w:rPr>
        <w:t xml:space="preserve">O Programa Esporte e Lazer da Cidade (PELC) - UFPE, oportuniza idosos, incluindo com deficiência, a participar de vivências relacionados as mais diversas práticas corporais, estimulando a convivência social, afetiva, além de contribuir para universalização do acesso e promoção da inclusão social através do esporte, atividades recreativas, lazer e diálogos. Compreendendo a relevância da inclusão nos mais diversos cenários </w:t>
      </w:r>
      <w:proofErr w:type="gramStart"/>
      <w:r w:rsidR="00263BE1">
        <w:rPr>
          <w:rFonts w:ascii="Times New Roman" w:eastAsia="Times New Roman" w:hAnsi="Times New Roman" w:cs="Times New Roman"/>
          <w:sz w:val="24"/>
          <w:szCs w:val="24"/>
        </w:rPr>
        <w:t>e  no</w:t>
      </w:r>
      <w:proofErr w:type="gramEnd"/>
      <w:r w:rsidR="00263BE1">
        <w:rPr>
          <w:rFonts w:ascii="Times New Roman" w:eastAsia="Times New Roman" w:hAnsi="Times New Roman" w:cs="Times New Roman"/>
          <w:sz w:val="24"/>
          <w:szCs w:val="24"/>
        </w:rPr>
        <w:t xml:space="preserve"> nosso programa, o objetivo desse estudo é relatar os desafios e superações com inclusão da deficiência visual nas aulas de dança, hidroginástica e atividades esportivas. </w:t>
      </w:r>
      <w:r w:rsidR="00263BE1">
        <w:rPr>
          <w:rFonts w:ascii="Times New Roman" w:eastAsia="Times New Roman" w:hAnsi="Times New Roman" w:cs="Times New Roman"/>
          <w:b/>
          <w:sz w:val="24"/>
          <w:szCs w:val="24"/>
        </w:rPr>
        <w:t>Procedimentos metodológicos:</w:t>
      </w:r>
      <w:r w:rsidR="00263BE1">
        <w:rPr>
          <w:rFonts w:ascii="Times New Roman" w:eastAsia="Times New Roman" w:hAnsi="Times New Roman" w:cs="Times New Roman"/>
          <w:sz w:val="24"/>
          <w:szCs w:val="24"/>
        </w:rPr>
        <w:t xml:space="preserve"> O estudo configura-se em um relato de experiência de caráter observacional, vivenciado nas atividades desenvolvidas no Programa Esporte e Lazer da Cidade – Núcleo de Educação Física e Desportos – UFPE e nos desafios superados com base na deficiência visual de um dos atores. </w:t>
      </w:r>
      <w:r w:rsidR="00263BE1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 w:rsidR="00263BE1">
        <w:rPr>
          <w:rFonts w:ascii="Times New Roman" w:eastAsia="Times New Roman" w:hAnsi="Times New Roman" w:cs="Times New Roman"/>
          <w:sz w:val="24"/>
          <w:szCs w:val="24"/>
        </w:rPr>
        <w:t>Os desafios encontrados iniciaram na recepção as aulas, adaptação no planejamento, ambiente e a participação do aluno em todas atividades desenvolvidas no projeto. Resultando em uma constante aprendizagem coletiva, fruto da superação e colaboração de todos os atores para a inclusão sem descriminação da deficiência. Desse modo, viabilizando o acesso de todos as atividades propostas sem caráter individualizado ou excludente. Levando em consideração, a sistematização dos objetivos e atividades trabalhadas como meta a inclusão do aluno nas práticas corporais, realizando todas as atividades coletivamente, bem como os seus benefícios para saúde, bem-estar e qualidade de vida</w:t>
      </w:r>
      <w:r w:rsidR="00263BE1" w:rsidRPr="003822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BE1" w:rsidRPr="003822B4"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</w:t>
      </w:r>
      <w:r w:rsidR="00263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BE1">
        <w:rPr>
          <w:rFonts w:ascii="Times New Roman" w:eastAsia="Times New Roman" w:hAnsi="Times New Roman" w:cs="Times New Roman"/>
          <w:sz w:val="24"/>
          <w:szCs w:val="24"/>
        </w:rPr>
        <w:t xml:space="preserve">É relevante para este estudo explicitar nesse evento nomeado junto à comunidade acadêmica a importância de se trabalhar a inclusão  numa perspectiva crítico-reflexiva de ampliar e contribuir para formação de uma sociedade consciente através das atividades que são desenvolvidas ao longo do projeto onde buscamos desenvolver o respeito com o próximo respeitando sempre suas individualidades e superando os desafios por meio da compreensão e colaboração de todos que participam do mesmo.  Pretendemos que este projeto contribua para a formação e atuação docente do professor de Educação Física no seu universo de trabalho. </w:t>
      </w:r>
    </w:p>
    <w:p w14:paraId="1EC99F63" w14:textId="7913EBAE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7F45116" w14:textId="43176D0D"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BE1">
        <w:rPr>
          <w:rFonts w:ascii="Times New Roman" w:hAnsi="Times New Roman" w:cs="Times New Roman"/>
          <w:bCs/>
          <w:iCs/>
          <w:sz w:val="24"/>
          <w:szCs w:val="24"/>
        </w:rPr>
        <w:t>Programa Esporte e Lazer da cidade; inclusão; desafios.</w:t>
      </w:r>
    </w:p>
    <w:p w14:paraId="32D794B5" w14:textId="15C5F942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5800F4E" w14:textId="3A1D2570" w:rsidR="00263BE1" w:rsidRDefault="00B95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6F5FAF2" w14:textId="4303BB15" w:rsidR="00263BE1" w:rsidRPr="005134F5" w:rsidRDefault="00263BE1" w:rsidP="00263B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F5">
        <w:rPr>
          <w:rFonts w:ascii="Times New Roman" w:eastAsia="Times New Roman" w:hAnsi="Times New Roman" w:cs="Times New Roman"/>
          <w:sz w:val="24"/>
          <w:szCs w:val="24"/>
        </w:rPr>
        <w:t xml:space="preserve">BRASIL. Ministério do Esporte. Programa esporte e lazer da cidade: Diretrizes/ Edital 2017. Secretaria Nacional de Educação, Esporte, Lazer e Inclusão Social. Brasília: SNEELIS, 2017; </w:t>
      </w:r>
      <w:r w:rsidRPr="005134F5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Brasil. Secretaria de Educação Fundamental. Parâmetros curriculares </w:t>
      </w:r>
      <w:proofErr w:type="gramStart"/>
      <w:r w:rsidRPr="005134F5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nacionais :</w:t>
      </w:r>
      <w:proofErr w:type="gramEnd"/>
      <w:r w:rsidRPr="005134F5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Educação Física / Secretaria de Educação Fundamental.  </w:t>
      </w:r>
      <w:proofErr w:type="gramStart"/>
      <w:r w:rsidRPr="005134F5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Brasília :</w:t>
      </w:r>
      <w:proofErr w:type="gramEnd"/>
      <w:r w:rsidRPr="005134F5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MEC / SEF, 1998; </w:t>
      </w:r>
      <w:r w:rsidRPr="005134F5">
        <w:rPr>
          <w:rFonts w:ascii="Times New Roman" w:eastAsia="Times New Roman" w:hAnsi="Times New Roman" w:cs="Times New Roman"/>
          <w:sz w:val="24"/>
          <w:szCs w:val="24"/>
        </w:rPr>
        <w:t xml:space="preserve">MARTINS, Nathália Alonso; BORGES, </w:t>
      </w:r>
      <w:proofErr w:type="spellStart"/>
      <w:r w:rsidRPr="005134F5">
        <w:rPr>
          <w:rFonts w:ascii="Times New Roman" w:eastAsia="Times New Roman" w:hAnsi="Times New Roman" w:cs="Times New Roman"/>
          <w:sz w:val="24"/>
          <w:szCs w:val="24"/>
        </w:rPr>
        <w:t>Grasiely</w:t>
      </w:r>
      <w:proofErr w:type="spellEnd"/>
      <w:r w:rsidRPr="005134F5">
        <w:rPr>
          <w:rFonts w:ascii="Times New Roman" w:eastAsia="Times New Roman" w:hAnsi="Times New Roman" w:cs="Times New Roman"/>
          <w:sz w:val="24"/>
          <w:szCs w:val="24"/>
        </w:rPr>
        <w:t xml:space="preserve"> Faccin. A deficiência visual e a prática de atividades físicas. </w:t>
      </w:r>
      <w:proofErr w:type="spellStart"/>
      <w:r w:rsidRPr="005134F5">
        <w:rPr>
          <w:rFonts w:ascii="Times New Roman" w:eastAsia="Times New Roman" w:hAnsi="Times New Roman" w:cs="Times New Roman"/>
          <w:sz w:val="24"/>
          <w:szCs w:val="24"/>
        </w:rPr>
        <w:t>EFDeportes</w:t>
      </w:r>
      <w:proofErr w:type="spellEnd"/>
      <w:r w:rsidRPr="005134F5">
        <w:rPr>
          <w:rFonts w:ascii="Times New Roman" w:eastAsia="Times New Roman" w:hAnsi="Times New Roman" w:cs="Times New Roman"/>
          <w:sz w:val="24"/>
          <w:szCs w:val="24"/>
        </w:rPr>
        <w:t>, Revista digital, v. 16, n. 164, p. 1-1, 2012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63BE1" w:rsidRPr="00513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5828" w14:textId="77777777" w:rsidR="00CA332E" w:rsidRDefault="00CA332E">
      <w:pPr>
        <w:spacing w:line="240" w:lineRule="auto"/>
      </w:pPr>
      <w:r>
        <w:separator/>
      </w:r>
    </w:p>
  </w:endnote>
  <w:endnote w:type="continuationSeparator" w:id="0">
    <w:p w14:paraId="511605D0" w14:textId="77777777" w:rsidR="00CA332E" w:rsidRDefault="00CA3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847E" w14:textId="77777777" w:rsidR="00CA332E" w:rsidRDefault="00CA332E">
      <w:pPr>
        <w:spacing w:line="240" w:lineRule="auto"/>
      </w:pPr>
      <w:r>
        <w:separator/>
      </w:r>
    </w:p>
  </w:footnote>
  <w:footnote w:type="continuationSeparator" w:id="0">
    <w:p w14:paraId="6FE3906F" w14:textId="77777777" w:rsidR="00CA332E" w:rsidRDefault="00CA33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263BE1"/>
    <w:rsid w:val="00840B47"/>
    <w:rsid w:val="00994996"/>
    <w:rsid w:val="00B952E6"/>
    <w:rsid w:val="00BB1B82"/>
    <w:rsid w:val="00CA332E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B983E4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Amanda Barbosa</cp:lastModifiedBy>
  <cp:revision>4</cp:revision>
  <dcterms:created xsi:type="dcterms:W3CDTF">2020-01-28T12:35:00Z</dcterms:created>
  <dcterms:modified xsi:type="dcterms:W3CDTF">2020-02-07T23:29:00Z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