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29B9" w14:textId="093D9A88" w:rsidR="00385DE3" w:rsidRPr="0090136D" w:rsidRDefault="00385DE3" w:rsidP="00385DE3">
      <w:pPr>
        <w:spacing w:after="160" w:line="240" w:lineRule="auto"/>
        <w:rPr>
          <w:rFonts w:eastAsia="Calibri" w:cs="Arial"/>
          <w:b/>
        </w:rPr>
      </w:pPr>
      <w:bookmarkStart w:id="0" w:name="_Hlk32486545"/>
      <w:bookmarkEnd w:id="0"/>
      <w:r w:rsidRPr="00385DE3">
        <w:rPr>
          <w:rFonts w:eastAsia="Calibri" w:cs="Arial"/>
          <w:b/>
        </w:rPr>
        <w:t xml:space="preserve">RESSECÇÃO DE CARCINOMA DE CÉLULAS </w:t>
      </w:r>
      <w:r w:rsidRPr="0090136D">
        <w:rPr>
          <w:rFonts w:eastAsia="Calibri" w:cs="Arial"/>
          <w:b/>
        </w:rPr>
        <w:t>ESCAMOSAS EM LÁBIO INFERIOR E RECONSTRUÇÃO IMEDIATA: RELATO DE CASO.</w:t>
      </w:r>
    </w:p>
    <w:p w14:paraId="0AD3EF8B" w14:textId="4B39FAA4" w:rsidR="00534CB2" w:rsidRPr="0090136D" w:rsidRDefault="00A3607F" w:rsidP="00534CB2">
      <w:pPr>
        <w:spacing w:after="160" w:line="240" w:lineRule="auto"/>
        <w:rPr>
          <w:rFonts w:eastAsia="Calibri" w:cs="Arial"/>
        </w:rPr>
      </w:pPr>
      <w:r w:rsidRPr="0090136D">
        <w:rPr>
          <w:rFonts w:eastAsia="Calibri" w:cs="Arial"/>
          <w:b/>
          <w:bCs/>
          <w:u w:val="single"/>
        </w:rPr>
        <w:t>JOSIANE NASCIMENTO DOS SANTOS MELO</w:t>
      </w:r>
      <w:r w:rsidRPr="0090136D">
        <w:rPr>
          <w:rFonts w:eastAsia="Calibri" w:cs="Arial"/>
        </w:rPr>
        <w:t xml:space="preserve"> </w:t>
      </w:r>
      <w:r w:rsidRPr="0090136D">
        <w:rPr>
          <w:rFonts w:eastAsia="Calibri" w:cs="Arial"/>
          <w:vertAlign w:val="superscript"/>
        </w:rPr>
        <w:t>¹</w:t>
      </w:r>
      <w:r w:rsidRPr="0090136D">
        <w:rPr>
          <w:rFonts w:eastAsia="Calibri" w:cs="Arial"/>
          <w:b/>
          <w:bCs/>
        </w:rPr>
        <w:t xml:space="preserve">; </w:t>
      </w:r>
      <w:r w:rsidRPr="0090136D">
        <w:rPr>
          <w:rFonts w:eastAsia="Calibri" w:cs="Arial"/>
        </w:rPr>
        <w:t xml:space="preserve">BRUNA LIMA DE ALBUQUERQUE </w:t>
      </w:r>
      <w:r w:rsidRPr="0090136D">
        <w:rPr>
          <w:rFonts w:eastAsia="Calibri" w:cs="Arial"/>
          <w:vertAlign w:val="superscript"/>
        </w:rPr>
        <w:t>2</w:t>
      </w:r>
      <w:r w:rsidRPr="0090136D">
        <w:rPr>
          <w:rFonts w:eastAsia="Calibri" w:cs="Arial"/>
        </w:rPr>
        <w:t>; RENATA FERREIRA CARNAÚBA NOVAIS³; RENATA MELO DE CARVALHO LIMA</w:t>
      </w:r>
      <w:r w:rsidRPr="0090136D">
        <w:rPr>
          <w:rFonts w:eastAsia="Calibri" w:cs="Arial"/>
          <w:vertAlign w:val="superscript"/>
        </w:rPr>
        <w:t>4</w:t>
      </w:r>
      <w:r w:rsidRPr="0090136D">
        <w:rPr>
          <w:rFonts w:eastAsia="Calibri" w:cs="Arial"/>
        </w:rPr>
        <w:t>;</w:t>
      </w:r>
      <w:r w:rsidRPr="0090136D">
        <w:rPr>
          <w:rFonts w:cs="Arial"/>
          <w:shd w:val="clear" w:color="auto" w:fill="FFFFFF"/>
        </w:rPr>
        <w:t xml:space="preserve"> </w:t>
      </w:r>
      <w:r w:rsidRPr="0090136D">
        <w:rPr>
          <w:rFonts w:cs="Arial"/>
        </w:rPr>
        <w:t>RAFAEL LUCAS GUILHERMINO JACINTO</w:t>
      </w:r>
      <w:r w:rsidRPr="0090136D">
        <w:rPr>
          <w:rFonts w:cs="Arial"/>
          <w:vertAlign w:val="superscript"/>
        </w:rPr>
        <w:t>5</w:t>
      </w:r>
      <w:r w:rsidRPr="0090136D">
        <w:rPr>
          <w:rFonts w:cs="Arial"/>
        </w:rPr>
        <w:t>; BEATRIZ LIMA DA SILVA LINS</w:t>
      </w:r>
      <w:r w:rsidRPr="0090136D">
        <w:rPr>
          <w:rFonts w:cs="Arial"/>
          <w:vertAlign w:val="superscript"/>
        </w:rPr>
        <w:t>6</w:t>
      </w:r>
      <w:r w:rsidRPr="0090136D">
        <w:rPr>
          <w:rFonts w:cs="Arial"/>
        </w:rPr>
        <w:t>;</w:t>
      </w:r>
      <w:r w:rsidRPr="0090136D">
        <w:rPr>
          <w:rFonts w:eastAsia="Calibri" w:cs="Arial"/>
        </w:rPr>
        <w:t xml:space="preserve"> </w:t>
      </w:r>
      <w:r w:rsidR="0090136D">
        <w:rPr>
          <w:rFonts w:eastAsia="Calibri" w:cs="Arial"/>
        </w:rPr>
        <w:t>DÉBORAH BEATRIZ DE OLIVEIRA SANTOS</w:t>
      </w:r>
      <w:r w:rsidR="0090136D">
        <w:rPr>
          <w:rFonts w:eastAsia="Calibri" w:cs="Arial"/>
          <w:vertAlign w:val="superscript"/>
        </w:rPr>
        <w:t>7</w:t>
      </w:r>
      <w:r w:rsidR="0090136D">
        <w:rPr>
          <w:rFonts w:eastAsia="Calibri" w:cs="Arial"/>
        </w:rPr>
        <w:t xml:space="preserve">; </w:t>
      </w:r>
      <w:r w:rsidRPr="0090136D">
        <w:rPr>
          <w:rFonts w:cs="Arial"/>
        </w:rPr>
        <w:t>LAERCIO POL FACHIN</w:t>
      </w:r>
      <w:r w:rsidRPr="0090136D">
        <w:rPr>
          <w:rFonts w:eastAsia="Calibri" w:cs="Arial"/>
        </w:rPr>
        <w:t xml:space="preserve"> </w:t>
      </w:r>
      <w:r w:rsidRPr="0090136D">
        <w:rPr>
          <w:rFonts w:eastAsia="Calibri" w:cs="Arial"/>
          <w:vertAlign w:val="superscript"/>
        </w:rPr>
        <w:t>8</w:t>
      </w:r>
    </w:p>
    <w:p w14:paraId="3836F2BB" w14:textId="02978B6A" w:rsidR="00F034C1" w:rsidRPr="0090136D" w:rsidRDefault="00534CB2" w:rsidP="50192890">
      <w:pPr>
        <w:spacing w:line="240" w:lineRule="auto"/>
        <w:rPr>
          <w:rFonts w:eastAsia="Calibri" w:cs="Arial"/>
        </w:rPr>
      </w:pPr>
      <w:r w:rsidRPr="0090136D">
        <w:rPr>
          <w:rFonts w:eastAsia="Calibri" w:cs="Arial"/>
          <w:vertAlign w:val="superscript"/>
        </w:rPr>
        <w:t>1</w:t>
      </w:r>
      <w:r w:rsidR="00EA56BA" w:rsidRPr="0090136D">
        <w:rPr>
          <w:rFonts w:eastAsia="Calibri" w:cs="Arial"/>
          <w:vertAlign w:val="superscript"/>
        </w:rPr>
        <w:t xml:space="preserve">,2,3,4 </w:t>
      </w:r>
      <w:r w:rsidR="008627B0" w:rsidRPr="0090136D">
        <w:rPr>
          <w:rFonts w:eastAsia="Calibri" w:cs="Arial"/>
        </w:rPr>
        <w:t>Centro Universitário CESMAC, Maceió, AL, Brasil</w:t>
      </w:r>
      <w:r w:rsidR="00EA56BA" w:rsidRPr="0090136D">
        <w:rPr>
          <w:rFonts w:eastAsia="Calibri" w:cs="Arial"/>
        </w:rPr>
        <w:t>;</w:t>
      </w:r>
    </w:p>
    <w:p w14:paraId="597BFFDF" w14:textId="237282A4" w:rsidR="00534CB2" w:rsidRPr="0090136D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0090136D">
        <w:rPr>
          <w:rFonts w:eastAsia="Calibri" w:cs="Arial"/>
          <w:sz w:val="20"/>
          <w:szCs w:val="20"/>
        </w:rPr>
        <w:t>*</w:t>
      </w:r>
      <w:r w:rsidR="0051350B" w:rsidRPr="0090136D">
        <w:rPr>
          <w:rFonts w:eastAsia="Calibri" w:cs="Arial"/>
          <w:sz w:val="20"/>
          <w:szCs w:val="20"/>
        </w:rPr>
        <w:t>josianenascimentosantos@hotmail.com</w:t>
      </w:r>
      <w:r w:rsidR="005E2B5F" w:rsidRPr="0090136D">
        <w:rPr>
          <w:rFonts w:eastAsia="Calibri" w:cs="Arial"/>
          <w:sz w:val="20"/>
          <w:szCs w:val="20"/>
        </w:rPr>
        <w:t xml:space="preserve">; </w:t>
      </w:r>
      <w:r w:rsidR="6A842BA2" w:rsidRPr="0090136D">
        <w:rPr>
          <w:rFonts w:eastAsia="Calibri" w:cs="Arial"/>
          <w:sz w:val="20"/>
          <w:szCs w:val="20"/>
        </w:rPr>
        <w:t>*</w:t>
      </w:r>
      <w:r w:rsidR="004D4F78" w:rsidRPr="0090136D">
        <w:rPr>
          <w:rFonts w:eastAsia="Calibri" w:cs="Arial"/>
          <w:sz w:val="20"/>
          <w:szCs w:val="20"/>
        </w:rPr>
        <w:t xml:space="preserve"> </w:t>
      </w:r>
      <w:r w:rsidR="008627B0" w:rsidRPr="0090136D">
        <w:rPr>
          <w:rFonts w:eastAsia="Calibri" w:cs="Arial"/>
          <w:sz w:val="20"/>
          <w:szCs w:val="20"/>
        </w:rPr>
        <w:t>@cesmac.edu.br</w:t>
      </w:r>
      <w:r w:rsidRPr="0090136D">
        <w:rPr>
          <w:rFonts w:eastAsia="Calibri" w:cs="Arial"/>
          <w:sz w:val="20"/>
          <w:szCs w:val="20"/>
        </w:rPr>
        <w:t>:</w:t>
      </w:r>
    </w:p>
    <w:p w14:paraId="6C802D15" w14:textId="70399D05" w:rsidR="50192890" w:rsidRPr="0090136D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79355A8B" w14:textId="4E517C1B" w:rsidR="005B0B6F" w:rsidRPr="0021567F" w:rsidRDefault="00534CB2" w:rsidP="00EA56BA">
      <w:pPr>
        <w:pStyle w:val="SemEspaamento"/>
        <w:jc w:val="both"/>
        <w:rPr>
          <w:rFonts w:ascii="Arial" w:hAnsi="Arial" w:cs="Arial"/>
        </w:rPr>
      </w:pPr>
      <w:r w:rsidRPr="0090136D">
        <w:rPr>
          <w:rFonts w:ascii="Arial" w:hAnsi="Arial" w:cs="Arial"/>
          <w:b/>
          <w:bCs/>
          <w:u w:val="single"/>
        </w:rPr>
        <w:t>Introdução:</w:t>
      </w:r>
      <w:r w:rsidRPr="0090136D">
        <w:rPr>
          <w:rFonts w:ascii="Arial" w:hAnsi="Arial" w:cs="Arial"/>
        </w:rPr>
        <w:t xml:space="preserve"> </w:t>
      </w:r>
      <w:r w:rsidR="00E534FA" w:rsidRPr="0090136D">
        <w:rPr>
          <w:rFonts w:ascii="Arial" w:hAnsi="Arial" w:cs="Arial"/>
        </w:rPr>
        <w:tab/>
      </w:r>
      <w:r w:rsidR="00C74B9E" w:rsidRPr="0090136D">
        <w:rPr>
          <w:rFonts w:ascii="Arial" w:hAnsi="Arial" w:cs="Arial"/>
        </w:rPr>
        <w:t>O Carcinoma de Células Escamosas (CCE) bucal é a neoplasia maligna originada no epitélio de revestimento da mucosa oral, com maior incidência dentre os tumores malignos.</w:t>
      </w:r>
      <w:r w:rsidR="000D1719" w:rsidRPr="0090136D">
        <w:rPr>
          <w:rFonts w:ascii="Arial" w:hAnsi="Arial" w:cs="Arial"/>
        </w:rPr>
        <w:t xml:space="preserve"> O CCE afeta predominantemente idosos do gênero masculino, </w:t>
      </w:r>
      <w:proofErr w:type="spellStart"/>
      <w:r w:rsidR="000D1719" w:rsidRPr="0090136D">
        <w:rPr>
          <w:rFonts w:ascii="Arial" w:hAnsi="Arial" w:cs="Arial"/>
        </w:rPr>
        <w:t>leucodermas</w:t>
      </w:r>
      <w:proofErr w:type="spellEnd"/>
      <w:r w:rsidR="000D1719" w:rsidRPr="0090136D">
        <w:rPr>
          <w:rFonts w:ascii="Arial" w:hAnsi="Arial" w:cs="Arial"/>
        </w:rPr>
        <w:t xml:space="preserve">, tabagistas, etilistas crônicos e pacientes </w:t>
      </w:r>
      <w:r w:rsidR="000D1719" w:rsidRPr="0021567F">
        <w:rPr>
          <w:rFonts w:ascii="Arial" w:hAnsi="Arial" w:cs="Arial"/>
        </w:rPr>
        <w:t xml:space="preserve">expostos cronicamente à radiação solar. </w:t>
      </w:r>
      <w:r w:rsidRPr="0021567F">
        <w:rPr>
          <w:rFonts w:ascii="Arial" w:hAnsi="Arial" w:cs="Arial"/>
          <w:b/>
          <w:bCs/>
          <w:u w:val="single"/>
        </w:rPr>
        <w:t>Objetivos:</w:t>
      </w:r>
      <w:r w:rsidR="00CE1BD2" w:rsidRPr="0021567F">
        <w:rPr>
          <w:rFonts w:ascii="Arial" w:hAnsi="Arial" w:cs="Arial"/>
          <w:b/>
          <w:bCs/>
        </w:rPr>
        <w:t xml:space="preserve"> </w:t>
      </w:r>
      <w:r w:rsidR="00713041" w:rsidRPr="0021567F">
        <w:rPr>
          <w:rFonts w:ascii="Arial" w:hAnsi="Arial" w:cs="Arial"/>
        </w:rPr>
        <w:t>O presente trabalho visa descrever e discut</w:t>
      </w:r>
      <w:r w:rsidR="009403AB" w:rsidRPr="0021567F">
        <w:rPr>
          <w:rFonts w:ascii="Arial" w:hAnsi="Arial" w:cs="Arial"/>
        </w:rPr>
        <w:t>i</w:t>
      </w:r>
      <w:r w:rsidR="00713041" w:rsidRPr="0021567F">
        <w:rPr>
          <w:rFonts w:ascii="Arial" w:hAnsi="Arial" w:cs="Arial"/>
        </w:rPr>
        <w:t>r um caso de carcinoma de células escamosas, em lábio inferior, em um paciente trabalhador rural.</w:t>
      </w:r>
      <w:r w:rsidR="00A82906" w:rsidRPr="0021567F">
        <w:rPr>
          <w:rFonts w:ascii="Arial" w:hAnsi="Arial" w:cs="Arial"/>
        </w:rPr>
        <w:t xml:space="preserve"> </w:t>
      </w:r>
      <w:r w:rsidRPr="0021567F">
        <w:rPr>
          <w:rFonts w:ascii="Arial" w:hAnsi="Arial" w:cs="Arial"/>
          <w:b/>
          <w:bCs/>
          <w:u w:val="single"/>
        </w:rPr>
        <w:t>Métodos:</w:t>
      </w:r>
      <w:r w:rsidRPr="0021567F">
        <w:rPr>
          <w:rFonts w:ascii="Arial" w:hAnsi="Arial" w:cs="Arial"/>
        </w:rPr>
        <w:t xml:space="preserve"> </w:t>
      </w:r>
      <w:r w:rsidR="00A82906" w:rsidRPr="0021567F">
        <w:rPr>
          <w:rFonts w:ascii="Arial" w:hAnsi="Arial" w:cs="Arial"/>
        </w:rPr>
        <w:t>A metodologia apresentada refere-se a um relato de caso, realizado a partir do prontuário do paciente e dos exames</w:t>
      </w:r>
      <w:r w:rsidR="0090136D">
        <w:rPr>
          <w:rFonts w:ascii="Arial" w:hAnsi="Arial" w:cs="Arial"/>
        </w:rPr>
        <w:t xml:space="preserve"> complementares</w:t>
      </w:r>
      <w:r w:rsidR="00A82906" w:rsidRPr="0021567F">
        <w:rPr>
          <w:rFonts w:ascii="Arial" w:hAnsi="Arial" w:cs="Arial"/>
        </w:rPr>
        <w:t xml:space="preserve"> disponíveis. </w:t>
      </w:r>
      <w:r w:rsidR="000121D9">
        <w:rPr>
          <w:rFonts w:ascii="Arial" w:hAnsi="Arial" w:cs="Arial"/>
          <w:b/>
          <w:bCs/>
          <w:u w:val="single"/>
        </w:rPr>
        <w:t>Relato de Caso:</w:t>
      </w:r>
      <w:r w:rsidRPr="0021567F">
        <w:rPr>
          <w:rFonts w:ascii="Arial" w:hAnsi="Arial" w:cs="Arial"/>
        </w:rPr>
        <w:t xml:space="preserve"> </w:t>
      </w:r>
      <w:r w:rsidR="00E70157" w:rsidRPr="0021567F">
        <w:rPr>
          <w:rFonts w:ascii="Arial" w:hAnsi="Arial" w:cs="Arial"/>
        </w:rPr>
        <w:t xml:space="preserve">Paciente do gênero masculino, cinquenta e seis anos, </w:t>
      </w:r>
      <w:proofErr w:type="spellStart"/>
      <w:r w:rsidR="00E70157" w:rsidRPr="0021567F">
        <w:rPr>
          <w:rFonts w:ascii="Arial" w:hAnsi="Arial" w:cs="Arial"/>
        </w:rPr>
        <w:t>faioderma</w:t>
      </w:r>
      <w:proofErr w:type="spellEnd"/>
      <w:r w:rsidR="00E70157" w:rsidRPr="0021567F">
        <w:rPr>
          <w:rFonts w:ascii="Arial" w:hAnsi="Arial" w:cs="Arial"/>
        </w:rPr>
        <w:t xml:space="preserve">, evoluiu com tumoração endurecida e dolorosa em lábio inferior. Ao exame </w:t>
      </w:r>
      <w:proofErr w:type="spellStart"/>
      <w:proofErr w:type="gramStart"/>
      <w:r w:rsidR="00E70157" w:rsidRPr="0021567F">
        <w:rPr>
          <w:rFonts w:ascii="Arial" w:hAnsi="Arial" w:cs="Arial"/>
        </w:rPr>
        <w:t>intra-oral</w:t>
      </w:r>
      <w:proofErr w:type="spellEnd"/>
      <w:proofErr w:type="gramEnd"/>
      <w:r w:rsidR="00E70157" w:rsidRPr="0021567F">
        <w:rPr>
          <w:rFonts w:ascii="Arial" w:hAnsi="Arial" w:cs="Arial"/>
        </w:rPr>
        <w:t xml:space="preserve"> apresentava lesão ulcerada, com áreas necrosadas e regiões </w:t>
      </w:r>
      <w:proofErr w:type="spellStart"/>
      <w:r w:rsidR="00E70157" w:rsidRPr="0021567F">
        <w:rPr>
          <w:rFonts w:ascii="Arial" w:hAnsi="Arial" w:cs="Arial"/>
        </w:rPr>
        <w:t>eritroleucoplásicas</w:t>
      </w:r>
      <w:proofErr w:type="spellEnd"/>
      <w:r w:rsidR="00E70157" w:rsidRPr="0021567F">
        <w:rPr>
          <w:rFonts w:ascii="Arial" w:hAnsi="Arial" w:cs="Arial"/>
        </w:rPr>
        <w:t xml:space="preserve">, com bordas irregulares e elevadas. Após os exames pré-operatórios, foi realizada à biópsia incisional para futura </w:t>
      </w:r>
      <w:r w:rsidR="00E70157" w:rsidRPr="0021567F">
        <w:rPr>
          <w:rFonts w:ascii="Arial" w:hAnsi="Arial" w:cs="Arial"/>
        </w:rPr>
        <w:lastRenderedPageBreak/>
        <w:t>análise anatomopatológica do material coletado. Após a confirmação diagnóstica de carcinoma de células escamosas, realizou-se o estadiamento, optando-se pelo tratamento cirúrgico com exérese total da lesão com margem de segurança. O procedimento foi realizado em ambiente hospitalar por meio de ressecção total da lesão e reconstrução imediata do lábio inferior. O paciente encontra-se em acompanhamento clínico pós-operatório por 5 anos, e não tendo sido observados até o momento sinais de recidivas</w:t>
      </w:r>
      <w:r w:rsidR="00A82906" w:rsidRPr="0021567F">
        <w:rPr>
          <w:rFonts w:ascii="Arial" w:hAnsi="Arial" w:cs="Arial"/>
        </w:rPr>
        <w:t>.</w:t>
      </w:r>
      <w:r w:rsidR="00E70157" w:rsidRPr="0021567F">
        <w:rPr>
          <w:rFonts w:ascii="Arial" w:hAnsi="Arial" w:cs="Arial"/>
        </w:rPr>
        <w:t xml:space="preserve"> </w:t>
      </w:r>
      <w:r w:rsidRPr="0021567F">
        <w:rPr>
          <w:rFonts w:ascii="Arial" w:hAnsi="Arial" w:cs="Arial"/>
          <w:b/>
          <w:bCs/>
          <w:u w:val="single"/>
        </w:rPr>
        <w:t>Conclusões:</w:t>
      </w:r>
      <w:r w:rsidRPr="0021567F">
        <w:rPr>
          <w:rFonts w:ascii="Arial" w:hAnsi="Arial" w:cs="Arial"/>
        </w:rPr>
        <w:t xml:space="preserve"> </w:t>
      </w:r>
      <w:r w:rsidR="00107DF6" w:rsidRPr="0021567F">
        <w:rPr>
          <w:rFonts w:ascii="Arial" w:hAnsi="Arial" w:cs="Arial"/>
        </w:rPr>
        <w:t xml:space="preserve">O presente relato demonstra a importância do diagnóstico precoce para lesões de CCE e ainda sua relação com a exposição solar. Além disso, a excisão cirúrgica com margem mostrou-se eficaz no tratamento, da mesma forma que a reconstrução </w:t>
      </w:r>
      <w:proofErr w:type="gramStart"/>
      <w:r w:rsidR="00107DF6" w:rsidRPr="0021567F">
        <w:rPr>
          <w:rFonts w:ascii="Arial" w:hAnsi="Arial" w:cs="Arial"/>
        </w:rPr>
        <w:t>apresentou-se</w:t>
      </w:r>
      <w:proofErr w:type="gramEnd"/>
      <w:r w:rsidR="00107DF6" w:rsidRPr="0021567F">
        <w:rPr>
          <w:rFonts w:ascii="Arial" w:hAnsi="Arial" w:cs="Arial"/>
        </w:rPr>
        <w:t xml:space="preserve"> indispensável para o restabelecimento estético e funcional do paciente.</w:t>
      </w:r>
    </w:p>
    <w:p w14:paraId="1E5C9C7A" w14:textId="77777777" w:rsidR="00EA56BA" w:rsidRPr="0021567F" w:rsidRDefault="00EA56BA" w:rsidP="00EA56BA">
      <w:pPr>
        <w:pStyle w:val="SemEspaamento"/>
        <w:jc w:val="both"/>
        <w:rPr>
          <w:rFonts w:ascii="Arial" w:hAnsi="Arial" w:cs="Arial"/>
        </w:rPr>
      </w:pPr>
    </w:p>
    <w:p w14:paraId="54484BEE" w14:textId="77777777" w:rsidR="00605AE9" w:rsidRPr="0021567F" w:rsidRDefault="00534CB2" w:rsidP="00EA56BA">
      <w:pPr>
        <w:pStyle w:val="SemEspaamento"/>
        <w:jc w:val="both"/>
        <w:rPr>
          <w:rFonts w:ascii="Arial" w:hAnsi="Arial" w:cs="Arial"/>
        </w:rPr>
      </w:pPr>
      <w:r w:rsidRPr="0021567F">
        <w:rPr>
          <w:rFonts w:ascii="Arial" w:hAnsi="Arial" w:cs="Arial"/>
          <w:b/>
          <w:bCs/>
        </w:rPr>
        <w:t xml:space="preserve">Palavras-chave: </w:t>
      </w:r>
      <w:r w:rsidR="00A707FC" w:rsidRPr="0021567F">
        <w:rPr>
          <w:rFonts w:ascii="Arial" w:hAnsi="Arial" w:cs="Arial"/>
        </w:rPr>
        <w:t>Neoplasias Bucais; Carcinoma de Células Escamosas; Margem de Excisão.</w:t>
      </w:r>
    </w:p>
    <w:p w14:paraId="30BFDA9E" w14:textId="77777777" w:rsidR="00605AE9" w:rsidRDefault="00605AE9" w:rsidP="00605AE9">
      <w:pPr>
        <w:spacing w:after="160" w:line="240" w:lineRule="auto"/>
        <w:rPr>
          <w:rFonts w:eastAsia="Calibri" w:cs="Arial"/>
          <w:sz w:val="22"/>
          <w:szCs w:val="22"/>
        </w:rPr>
      </w:pPr>
    </w:p>
    <w:p w14:paraId="7A28145C" w14:textId="0A5135FB" w:rsidR="003B6015" w:rsidRPr="0090136D" w:rsidRDefault="00191423" w:rsidP="0090136D">
      <w:pPr>
        <w:spacing w:after="160" w:line="240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6EA1F92B" w14:textId="77777777" w:rsidR="003B6015" w:rsidRDefault="003B6015" w:rsidP="0031175E">
      <w:pPr>
        <w:spacing w:line="240" w:lineRule="auto"/>
        <w:rPr>
          <w:rFonts w:cs="Arial"/>
          <w:sz w:val="20"/>
          <w:szCs w:val="20"/>
        </w:rPr>
      </w:pPr>
      <w:r w:rsidRPr="0031175E">
        <w:rPr>
          <w:rFonts w:cs="Arial"/>
          <w:sz w:val="20"/>
          <w:szCs w:val="20"/>
        </w:rPr>
        <w:t xml:space="preserve">FAUSTINO, I.S.P.; FERNANDES, D.T.; SILVA, A.R.S.; et al. Oral carcinoma </w:t>
      </w:r>
      <w:proofErr w:type="spellStart"/>
      <w:r w:rsidRPr="0031175E">
        <w:rPr>
          <w:rFonts w:cs="Arial"/>
          <w:sz w:val="20"/>
          <w:szCs w:val="20"/>
        </w:rPr>
        <w:t>development</w:t>
      </w:r>
      <w:proofErr w:type="spellEnd"/>
      <w:r w:rsidRPr="0031175E">
        <w:rPr>
          <w:rFonts w:cs="Arial"/>
          <w:sz w:val="20"/>
          <w:szCs w:val="20"/>
        </w:rPr>
        <w:t xml:space="preserve"> </w:t>
      </w:r>
      <w:proofErr w:type="spellStart"/>
      <w:r w:rsidRPr="0031175E">
        <w:rPr>
          <w:rFonts w:cs="Arial"/>
          <w:sz w:val="20"/>
          <w:szCs w:val="20"/>
        </w:rPr>
        <w:t>after</w:t>
      </w:r>
      <w:proofErr w:type="spellEnd"/>
      <w:r w:rsidRPr="0031175E">
        <w:rPr>
          <w:rFonts w:cs="Arial"/>
          <w:sz w:val="20"/>
          <w:szCs w:val="20"/>
        </w:rPr>
        <w:t xml:space="preserve"> 23 </w:t>
      </w:r>
      <w:proofErr w:type="spellStart"/>
      <w:r w:rsidRPr="0031175E">
        <w:rPr>
          <w:rFonts w:cs="Arial"/>
          <w:sz w:val="20"/>
          <w:szCs w:val="20"/>
        </w:rPr>
        <w:t>years</w:t>
      </w:r>
      <w:proofErr w:type="spellEnd"/>
      <w:r w:rsidRPr="0031175E">
        <w:rPr>
          <w:rFonts w:cs="Arial"/>
          <w:sz w:val="20"/>
          <w:szCs w:val="20"/>
        </w:rPr>
        <w:t xml:space="preserve"> of renal </w:t>
      </w:r>
      <w:proofErr w:type="spellStart"/>
      <w:r w:rsidRPr="0031175E">
        <w:rPr>
          <w:rFonts w:cs="Arial"/>
          <w:sz w:val="20"/>
          <w:szCs w:val="20"/>
        </w:rPr>
        <w:t>transplantation</w:t>
      </w:r>
      <w:proofErr w:type="spellEnd"/>
      <w:r w:rsidRPr="0031175E">
        <w:rPr>
          <w:rFonts w:cs="Arial"/>
          <w:sz w:val="20"/>
          <w:szCs w:val="20"/>
        </w:rPr>
        <w:t xml:space="preserve">. </w:t>
      </w:r>
      <w:proofErr w:type="spellStart"/>
      <w:r w:rsidRPr="0031175E">
        <w:rPr>
          <w:rFonts w:cs="Arial"/>
          <w:b/>
          <w:bCs/>
          <w:sz w:val="20"/>
          <w:szCs w:val="20"/>
        </w:rPr>
        <w:t>Autopsy</w:t>
      </w:r>
      <w:proofErr w:type="spellEnd"/>
      <w:r w:rsidRPr="0031175E">
        <w:rPr>
          <w:rFonts w:cs="Arial"/>
          <w:b/>
          <w:bCs/>
          <w:sz w:val="20"/>
          <w:szCs w:val="20"/>
        </w:rPr>
        <w:t xml:space="preserve"> case </w:t>
      </w:r>
      <w:proofErr w:type="spellStart"/>
      <w:r w:rsidRPr="0031175E">
        <w:rPr>
          <w:rFonts w:cs="Arial"/>
          <w:b/>
          <w:bCs/>
          <w:sz w:val="20"/>
          <w:szCs w:val="20"/>
        </w:rPr>
        <w:t>reports</w:t>
      </w:r>
      <w:proofErr w:type="spellEnd"/>
      <w:r w:rsidRPr="0031175E">
        <w:rPr>
          <w:rFonts w:cs="Arial"/>
          <w:sz w:val="20"/>
          <w:szCs w:val="20"/>
        </w:rPr>
        <w:t>. v.9, n.4, p.2-6, 2019.</w:t>
      </w:r>
    </w:p>
    <w:p w14:paraId="005127D6" w14:textId="77777777" w:rsidR="003B6015" w:rsidRDefault="003B6015" w:rsidP="0031175E">
      <w:pPr>
        <w:spacing w:line="240" w:lineRule="auto"/>
        <w:rPr>
          <w:rFonts w:cs="Arial"/>
          <w:sz w:val="20"/>
          <w:szCs w:val="20"/>
        </w:rPr>
      </w:pPr>
    </w:p>
    <w:p w14:paraId="56E0C840" w14:textId="77777777" w:rsidR="003B6015" w:rsidRDefault="003B6015" w:rsidP="0031175E">
      <w:pPr>
        <w:spacing w:line="240" w:lineRule="auto"/>
        <w:rPr>
          <w:rFonts w:cs="Arial"/>
          <w:sz w:val="20"/>
          <w:szCs w:val="20"/>
        </w:rPr>
      </w:pPr>
      <w:r w:rsidRPr="003B6015">
        <w:rPr>
          <w:rFonts w:cs="Arial"/>
          <w:sz w:val="20"/>
          <w:szCs w:val="20"/>
        </w:rPr>
        <w:t>FONTES</w:t>
      </w:r>
      <w:r>
        <w:rPr>
          <w:rFonts w:cs="Arial"/>
          <w:sz w:val="20"/>
          <w:szCs w:val="20"/>
        </w:rPr>
        <w:t xml:space="preserve">, </w:t>
      </w:r>
      <w:r w:rsidRPr="003B6015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.</w:t>
      </w:r>
      <w:r w:rsidRPr="003B6015">
        <w:rPr>
          <w:rFonts w:cs="Arial"/>
          <w:sz w:val="20"/>
          <w:szCs w:val="20"/>
        </w:rPr>
        <w:t>A.; BARROS, C.C.; FREITAS</w:t>
      </w:r>
      <w:r>
        <w:rPr>
          <w:rFonts w:cs="Arial"/>
          <w:sz w:val="20"/>
          <w:szCs w:val="20"/>
        </w:rPr>
        <w:t>,</w:t>
      </w:r>
      <w:r w:rsidRPr="003B601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M.</w:t>
      </w:r>
      <w:r w:rsidRPr="003B6015">
        <w:rPr>
          <w:rFonts w:cs="Arial"/>
          <w:sz w:val="20"/>
          <w:szCs w:val="20"/>
        </w:rPr>
        <w:t>E.; CAMPOS</w:t>
      </w:r>
      <w:r>
        <w:rPr>
          <w:rFonts w:cs="Arial"/>
          <w:sz w:val="20"/>
          <w:szCs w:val="20"/>
        </w:rPr>
        <w:t>,</w:t>
      </w:r>
      <w:r w:rsidRPr="003B6015">
        <w:rPr>
          <w:rFonts w:cs="Arial"/>
          <w:sz w:val="20"/>
          <w:szCs w:val="20"/>
        </w:rPr>
        <w:t xml:space="preserve"> P</w:t>
      </w:r>
      <w:r>
        <w:rPr>
          <w:rFonts w:cs="Arial"/>
          <w:sz w:val="20"/>
          <w:szCs w:val="20"/>
        </w:rPr>
        <w:t>.</w:t>
      </w:r>
      <w:r w:rsidRPr="003B6015">
        <w:rPr>
          <w:rFonts w:cs="Arial"/>
          <w:sz w:val="20"/>
          <w:szCs w:val="20"/>
        </w:rPr>
        <w:t>J.; GALVÃO</w:t>
      </w:r>
      <w:r>
        <w:rPr>
          <w:rFonts w:cs="Arial"/>
          <w:sz w:val="20"/>
          <w:szCs w:val="20"/>
        </w:rPr>
        <w:t>,</w:t>
      </w:r>
      <w:r w:rsidRPr="003B601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B.</w:t>
      </w:r>
      <w:r w:rsidRPr="003B6015">
        <w:rPr>
          <w:rFonts w:cs="Arial"/>
          <w:sz w:val="20"/>
          <w:szCs w:val="20"/>
        </w:rPr>
        <w:t xml:space="preserve"> C.; SILVA, </w:t>
      </w:r>
      <w:r>
        <w:rPr>
          <w:rFonts w:cs="Arial"/>
          <w:sz w:val="20"/>
          <w:szCs w:val="20"/>
        </w:rPr>
        <w:t>A.M.</w:t>
      </w:r>
      <w:r w:rsidRPr="003B6015">
        <w:rPr>
          <w:rFonts w:cs="Arial"/>
          <w:sz w:val="20"/>
          <w:szCs w:val="20"/>
        </w:rPr>
        <w:t xml:space="preserve">M. Perfil clínico-epidemiológico do Carcinoma </w:t>
      </w:r>
      <w:proofErr w:type="spellStart"/>
      <w:r w:rsidRPr="003B6015">
        <w:rPr>
          <w:rFonts w:cs="Arial"/>
          <w:sz w:val="20"/>
          <w:szCs w:val="20"/>
        </w:rPr>
        <w:t>Epidermoide</w:t>
      </w:r>
      <w:proofErr w:type="spellEnd"/>
      <w:r w:rsidRPr="003B6015">
        <w:rPr>
          <w:rFonts w:cs="Arial"/>
          <w:sz w:val="20"/>
          <w:szCs w:val="20"/>
        </w:rPr>
        <w:t xml:space="preserve"> Oral em pacientes adultos jovens dos 20 aos 45 </w:t>
      </w:r>
      <w:proofErr w:type="gramStart"/>
      <w:r w:rsidRPr="003B6015">
        <w:rPr>
          <w:rFonts w:cs="Arial"/>
          <w:sz w:val="20"/>
          <w:szCs w:val="20"/>
        </w:rPr>
        <w:t>anos:.</w:t>
      </w:r>
      <w:proofErr w:type="gramEnd"/>
      <w:r w:rsidRPr="003B6015">
        <w:rPr>
          <w:rFonts w:cs="Arial"/>
          <w:sz w:val="20"/>
          <w:szCs w:val="20"/>
        </w:rPr>
        <w:t> </w:t>
      </w:r>
      <w:r w:rsidRPr="003B6015">
        <w:rPr>
          <w:rFonts w:cs="Arial"/>
          <w:b/>
          <w:bCs/>
          <w:sz w:val="20"/>
          <w:szCs w:val="20"/>
        </w:rPr>
        <w:t>Revista da Faculdade de Odontologia - UPF</w:t>
      </w:r>
      <w:r w:rsidRPr="003B6015">
        <w:rPr>
          <w:rFonts w:cs="Arial"/>
          <w:sz w:val="20"/>
          <w:szCs w:val="20"/>
        </w:rPr>
        <w:t>, v. 24, n. 1, p. 89-95, 2019.</w:t>
      </w:r>
    </w:p>
    <w:p w14:paraId="6435CDB4" w14:textId="77777777" w:rsidR="003B6015" w:rsidRPr="0031175E" w:rsidRDefault="003B6015" w:rsidP="0031175E">
      <w:pPr>
        <w:spacing w:line="240" w:lineRule="auto"/>
        <w:rPr>
          <w:rFonts w:cs="Arial"/>
          <w:sz w:val="20"/>
          <w:szCs w:val="20"/>
        </w:rPr>
      </w:pPr>
    </w:p>
    <w:p w14:paraId="23635683" w14:textId="2712FACA" w:rsidR="0037307F" w:rsidRDefault="003B6015" w:rsidP="003F5E27">
      <w:pPr>
        <w:spacing w:line="240" w:lineRule="auto"/>
        <w:rPr>
          <w:rFonts w:cs="Arial"/>
          <w:sz w:val="20"/>
          <w:szCs w:val="20"/>
        </w:rPr>
      </w:pPr>
      <w:r w:rsidRPr="0037307F">
        <w:rPr>
          <w:rFonts w:cs="Arial"/>
          <w:sz w:val="20"/>
          <w:szCs w:val="20"/>
        </w:rPr>
        <w:t xml:space="preserve">MATHIVANAN, B.D.S.S.; MERCHANT, M.I.; PATIL, N.S. </w:t>
      </w:r>
      <w:proofErr w:type="spellStart"/>
      <w:r w:rsidRPr="0037307F">
        <w:rPr>
          <w:rFonts w:cs="Arial"/>
          <w:sz w:val="20"/>
          <w:szCs w:val="20"/>
        </w:rPr>
        <w:t>Squamous</w:t>
      </w:r>
      <w:proofErr w:type="spellEnd"/>
      <w:r w:rsidRPr="0037307F">
        <w:rPr>
          <w:rFonts w:cs="Arial"/>
          <w:sz w:val="20"/>
          <w:szCs w:val="20"/>
        </w:rPr>
        <w:t xml:space="preserve"> </w:t>
      </w:r>
      <w:proofErr w:type="spellStart"/>
      <w:r w:rsidRPr="0037307F">
        <w:rPr>
          <w:rFonts w:cs="Arial"/>
          <w:sz w:val="20"/>
          <w:szCs w:val="20"/>
        </w:rPr>
        <w:t>Cell</w:t>
      </w:r>
      <w:proofErr w:type="spellEnd"/>
      <w:r w:rsidRPr="0037307F">
        <w:rPr>
          <w:rFonts w:cs="Arial"/>
          <w:sz w:val="20"/>
          <w:szCs w:val="20"/>
        </w:rPr>
        <w:t xml:space="preserve"> Carcinoma of Lower </w:t>
      </w:r>
      <w:proofErr w:type="spellStart"/>
      <w:r w:rsidRPr="0037307F">
        <w:rPr>
          <w:rFonts w:cs="Arial"/>
          <w:sz w:val="20"/>
          <w:szCs w:val="20"/>
        </w:rPr>
        <w:t>Lip</w:t>
      </w:r>
      <w:proofErr w:type="spellEnd"/>
      <w:r w:rsidRPr="0037307F">
        <w:rPr>
          <w:rFonts w:cs="Arial"/>
          <w:sz w:val="20"/>
          <w:szCs w:val="20"/>
        </w:rPr>
        <w:t xml:space="preserve"> </w:t>
      </w:r>
      <w:proofErr w:type="spellStart"/>
      <w:r w:rsidRPr="0037307F">
        <w:rPr>
          <w:rFonts w:cs="Arial"/>
          <w:sz w:val="20"/>
          <w:szCs w:val="20"/>
        </w:rPr>
        <w:t>Reconstructed</w:t>
      </w:r>
      <w:proofErr w:type="spellEnd"/>
      <w:r w:rsidRPr="0037307F">
        <w:rPr>
          <w:rFonts w:cs="Arial"/>
          <w:sz w:val="20"/>
          <w:szCs w:val="20"/>
        </w:rPr>
        <w:t xml:space="preserve"> </w:t>
      </w:r>
      <w:proofErr w:type="spellStart"/>
      <w:r w:rsidRPr="0037307F">
        <w:rPr>
          <w:rFonts w:cs="Arial"/>
          <w:sz w:val="20"/>
          <w:szCs w:val="20"/>
        </w:rPr>
        <w:t>with</w:t>
      </w:r>
      <w:proofErr w:type="spellEnd"/>
      <w:r w:rsidRPr="0037307F">
        <w:rPr>
          <w:rFonts w:cs="Arial"/>
          <w:sz w:val="20"/>
          <w:szCs w:val="20"/>
        </w:rPr>
        <w:t xml:space="preserve"> Bilateral Fan Flap. </w:t>
      </w:r>
      <w:proofErr w:type="spellStart"/>
      <w:r w:rsidRPr="0037307F">
        <w:rPr>
          <w:rFonts w:cs="Arial"/>
          <w:b/>
          <w:bCs/>
          <w:sz w:val="20"/>
          <w:szCs w:val="20"/>
        </w:rPr>
        <w:t>Annals</w:t>
      </w:r>
      <w:proofErr w:type="spellEnd"/>
      <w:r w:rsidRPr="0037307F">
        <w:rPr>
          <w:rFonts w:cs="Arial"/>
          <w:b/>
          <w:bCs/>
          <w:sz w:val="20"/>
          <w:szCs w:val="20"/>
        </w:rPr>
        <w:t xml:space="preserve"> of </w:t>
      </w:r>
      <w:proofErr w:type="spellStart"/>
      <w:r w:rsidRPr="0037307F">
        <w:rPr>
          <w:rFonts w:cs="Arial"/>
          <w:b/>
          <w:bCs/>
          <w:sz w:val="20"/>
          <w:szCs w:val="20"/>
        </w:rPr>
        <w:t>Maxillofacial</w:t>
      </w:r>
      <w:proofErr w:type="spellEnd"/>
      <w:r w:rsidRPr="0037307F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7307F">
        <w:rPr>
          <w:rFonts w:cs="Arial"/>
          <w:b/>
          <w:bCs/>
          <w:sz w:val="20"/>
          <w:szCs w:val="20"/>
        </w:rPr>
        <w:t>Surgery</w:t>
      </w:r>
      <w:proofErr w:type="spellEnd"/>
      <w:r w:rsidRPr="0037307F">
        <w:rPr>
          <w:rFonts w:cs="Arial"/>
          <w:sz w:val="20"/>
          <w:szCs w:val="20"/>
        </w:rPr>
        <w:t>. v.9, n.1, p.211-213, 2020.</w:t>
      </w:r>
    </w:p>
    <w:sectPr w:rsidR="0037307F" w:rsidSect="00EA56BA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BB91" w14:textId="77777777" w:rsidR="00E45222" w:rsidRDefault="00E45222" w:rsidP="00EE20DF">
      <w:pPr>
        <w:spacing w:line="240" w:lineRule="auto"/>
      </w:pPr>
      <w:r>
        <w:separator/>
      </w:r>
    </w:p>
  </w:endnote>
  <w:endnote w:type="continuationSeparator" w:id="0">
    <w:p w14:paraId="19B1D129" w14:textId="77777777" w:rsidR="00E45222" w:rsidRDefault="00E4522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5C27F42B" w:rsidR="00AF4930" w:rsidRDefault="00AF4930">
    <w:pPr>
      <w:pStyle w:val="Rodap"/>
      <w:jc w:val="right"/>
    </w:pPr>
  </w:p>
  <w:p w14:paraId="03CF0C89" w14:textId="77777777" w:rsidR="0090136D" w:rsidRDefault="0090136D">
    <w:pPr>
      <w:pStyle w:val="Rodap"/>
      <w:jc w:val="right"/>
    </w:pP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EAD1" w14:textId="77777777" w:rsidR="00E45222" w:rsidRDefault="00E45222" w:rsidP="00EE20DF">
      <w:pPr>
        <w:spacing w:line="240" w:lineRule="auto"/>
      </w:pPr>
      <w:r>
        <w:separator/>
      </w:r>
    </w:p>
  </w:footnote>
  <w:footnote w:type="continuationSeparator" w:id="0">
    <w:p w14:paraId="7F5935D8" w14:textId="77777777" w:rsidR="00E45222" w:rsidRDefault="00E4522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674">
    <w:abstractNumId w:val="2"/>
  </w:num>
  <w:num w:numId="2" w16cid:durableId="1954629896">
    <w:abstractNumId w:val="6"/>
  </w:num>
  <w:num w:numId="3" w16cid:durableId="1280067278">
    <w:abstractNumId w:val="12"/>
  </w:num>
  <w:num w:numId="4" w16cid:durableId="1329212974">
    <w:abstractNumId w:val="26"/>
  </w:num>
  <w:num w:numId="5" w16cid:durableId="1905985878">
    <w:abstractNumId w:val="16"/>
  </w:num>
  <w:num w:numId="6" w16cid:durableId="1149053174">
    <w:abstractNumId w:val="27"/>
  </w:num>
  <w:num w:numId="7" w16cid:durableId="760488766">
    <w:abstractNumId w:val="9"/>
  </w:num>
  <w:num w:numId="8" w16cid:durableId="1193037667">
    <w:abstractNumId w:val="8"/>
  </w:num>
  <w:num w:numId="9" w16cid:durableId="130100774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4581724">
    <w:abstractNumId w:val="14"/>
  </w:num>
  <w:num w:numId="11" w16cid:durableId="808669087">
    <w:abstractNumId w:val="10"/>
  </w:num>
  <w:num w:numId="12" w16cid:durableId="772474853">
    <w:abstractNumId w:val="15"/>
  </w:num>
  <w:num w:numId="13" w16cid:durableId="1271011824">
    <w:abstractNumId w:val="5"/>
  </w:num>
  <w:num w:numId="14" w16cid:durableId="1287539398">
    <w:abstractNumId w:val="24"/>
  </w:num>
  <w:num w:numId="15" w16cid:durableId="1806311209">
    <w:abstractNumId w:val="22"/>
  </w:num>
  <w:num w:numId="16" w16cid:durableId="429198946">
    <w:abstractNumId w:val="17"/>
  </w:num>
  <w:num w:numId="17" w16cid:durableId="602613917">
    <w:abstractNumId w:val="11"/>
  </w:num>
  <w:num w:numId="18" w16cid:durableId="1705598822">
    <w:abstractNumId w:val="28"/>
  </w:num>
  <w:num w:numId="19" w16cid:durableId="787239357">
    <w:abstractNumId w:val="19"/>
  </w:num>
  <w:num w:numId="20" w16cid:durableId="1122069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190189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53800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597578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8332093">
    <w:abstractNumId w:val="21"/>
  </w:num>
  <w:num w:numId="25" w16cid:durableId="1162964813">
    <w:abstractNumId w:val="20"/>
  </w:num>
  <w:num w:numId="26" w16cid:durableId="47606499">
    <w:abstractNumId w:val="23"/>
  </w:num>
  <w:num w:numId="27" w16cid:durableId="1522477770">
    <w:abstractNumId w:val="25"/>
  </w:num>
  <w:num w:numId="28" w16cid:durableId="1941720680">
    <w:abstractNumId w:val="13"/>
  </w:num>
  <w:num w:numId="29" w16cid:durableId="565604102">
    <w:abstractNumId w:val="7"/>
  </w:num>
  <w:num w:numId="30" w16cid:durableId="603684793">
    <w:abstractNumId w:val="18"/>
  </w:num>
  <w:num w:numId="31" w16cid:durableId="1834174564">
    <w:abstractNumId w:val="4"/>
  </w:num>
  <w:num w:numId="32" w16cid:durableId="1398825344">
    <w:abstractNumId w:val="1"/>
  </w:num>
  <w:num w:numId="33" w16cid:durableId="1862595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1D9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50A8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0CFC"/>
    <w:rsid w:val="000D1719"/>
    <w:rsid w:val="000D2CD7"/>
    <w:rsid w:val="000D3A6B"/>
    <w:rsid w:val="000E014F"/>
    <w:rsid w:val="000E667F"/>
    <w:rsid w:val="000E66C6"/>
    <w:rsid w:val="000E7E21"/>
    <w:rsid w:val="000F2239"/>
    <w:rsid w:val="001000EB"/>
    <w:rsid w:val="0010326E"/>
    <w:rsid w:val="00107D3E"/>
    <w:rsid w:val="00107DF6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057"/>
    <w:rsid w:val="00175E41"/>
    <w:rsid w:val="00181809"/>
    <w:rsid w:val="00191423"/>
    <w:rsid w:val="00191692"/>
    <w:rsid w:val="00191900"/>
    <w:rsid w:val="001965C1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1F73E8"/>
    <w:rsid w:val="002016D4"/>
    <w:rsid w:val="002034FC"/>
    <w:rsid w:val="00204241"/>
    <w:rsid w:val="002146EF"/>
    <w:rsid w:val="0021567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175E"/>
    <w:rsid w:val="00312926"/>
    <w:rsid w:val="00313BBF"/>
    <w:rsid w:val="00313F28"/>
    <w:rsid w:val="00324762"/>
    <w:rsid w:val="003350FD"/>
    <w:rsid w:val="0034349B"/>
    <w:rsid w:val="003440CA"/>
    <w:rsid w:val="00345944"/>
    <w:rsid w:val="0035666F"/>
    <w:rsid w:val="00356D22"/>
    <w:rsid w:val="003570DA"/>
    <w:rsid w:val="00366948"/>
    <w:rsid w:val="00370D54"/>
    <w:rsid w:val="0037307F"/>
    <w:rsid w:val="00383A0C"/>
    <w:rsid w:val="00385DE3"/>
    <w:rsid w:val="003954D4"/>
    <w:rsid w:val="003961B9"/>
    <w:rsid w:val="003B57E1"/>
    <w:rsid w:val="003B6015"/>
    <w:rsid w:val="003B7B6A"/>
    <w:rsid w:val="003B7D57"/>
    <w:rsid w:val="003B7DF8"/>
    <w:rsid w:val="003C2799"/>
    <w:rsid w:val="003E0286"/>
    <w:rsid w:val="003E27B5"/>
    <w:rsid w:val="003E5CCC"/>
    <w:rsid w:val="003F0494"/>
    <w:rsid w:val="003F1CBE"/>
    <w:rsid w:val="003F5567"/>
    <w:rsid w:val="003F5E27"/>
    <w:rsid w:val="004014BF"/>
    <w:rsid w:val="00403D65"/>
    <w:rsid w:val="004104FC"/>
    <w:rsid w:val="00415F50"/>
    <w:rsid w:val="0043373B"/>
    <w:rsid w:val="00435B40"/>
    <w:rsid w:val="00444998"/>
    <w:rsid w:val="00446153"/>
    <w:rsid w:val="004614EF"/>
    <w:rsid w:val="00463292"/>
    <w:rsid w:val="0047605A"/>
    <w:rsid w:val="00480C94"/>
    <w:rsid w:val="00484D7E"/>
    <w:rsid w:val="00494A45"/>
    <w:rsid w:val="004974BE"/>
    <w:rsid w:val="004A5861"/>
    <w:rsid w:val="004A66CF"/>
    <w:rsid w:val="004B17EF"/>
    <w:rsid w:val="004B3A3E"/>
    <w:rsid w:val="004C0887"/>
    <w:rsid w:val="004C0FA5"/>
    <w:rsid w:val="004C5E55"/>
    <w:rsid w:val="004D3E2E"/>
    <w:rsid w:val="004D4F78"/>
    <w:rsid w:val="004D7BDB"/>
    <w:rsid w:val="004E13AE"/>
    <w:rsid w:val="004E1DA7"/>
    <w:rsid w:val="004F0080"/>
    <w:rsid w:val="004F24F6"/>
    <w:rsid w:val="004F2951"/>
    <w:rsid w:val="004F58AF"/>
    <w:rsid w:val="004F6CD9"/>
    <w:rsid w:val="0050404D"/>
    <w:rsid w:val="0051350B"/>
    <w:rsid w:val="00513D5A"/>
    <w:rsid w:val="0051702C"/>
    <w:rsid w:val="0052469E"/>
    <w:rsid w:val="00526BF5"/>
    <w:rsid w:val="00526F3B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B0B6F"/>
    <w:rsid w:val="005E2B5F"/>
    <w:rsid w:val="005F44E2"/>
    <w:rsid w:val="005F799E"/>
    <w:rsid w:val="00605AE9"/>
    <w:rsid w:val="00607AFB"/>
    <w:rsid w:val="00617A41"/>
    <w:rsid w:val="0064371A"/>
    <w:rsid w:val="00645963"/>
    <w:rsid w:val="00657884"/>
    <w:rsid w:val="00660C37"/>
    <w:rsid w:val="0066585F"/>
    <w:rsid w:val="006662FD"/>
    <w:rsid w:val="00671046"/>
    <w:rsid w:val="0067167D"/>
    <w:rsid w:val="00686A1D"/>
    <w:rsid w:val="006920A0"/>
    <w:rsid w:val="006B4A97"/>
    <w:rsid w:val="006B778A"/>
    <w:rsid w:val="006C0882"/>
    <w:rsid w:val="006C2AF3"/>
    <w:rsid w:val="006C4E25"/>
    <w:rsid w:val="006E14E3"/>
    <w:rsid w:val="006E25C5"/>
    <w:rsid w:val="006F274C"/>
    <w:rsid w:val="006F6BEF"/>
    <w:rsid w:val="00705B66"/>
    <w:rsid w:val="00713041"/>
    <w:rsid w:val="007164BA"/>
    <w:rsid w:val="00717D62"/>
    <w:rsid w:val="00723318"/>
    <w:rsid w:val="00725B80"/>
    <w:rsid w:val="00727255"/>
    <w:rsid w:val="0072756B"/>
    <w:rsid w:val="007301D8"/>
    <w:rsid w:val="00743952"/>
    <w:rsid w:val="00745255"/>
    <w:rsid w:val="00752F8A"/>
    <w:rsid w:val="007654B0"/>
    <w:rsid w:val="00766C5D"/>
    <w:rsid w:val="00771EE7"/>
    <w:rsid w:val="007911B1"/>
    <w:rsid w:val="00794D9E"/>
    <w:rsid w:val="007A3F5B"/>
    <w:rsid w:val="007A69BC"/>
    <w:rsid w:val="007B1851"/>
    <w:rsid w:val="007B1BB0"/>
    <w:rsid w:val="007B2BAD"/>
    <w:rsid w:val="007B3259"/>
    <w:rsid w:val="007B550F"/>
    <w:rsid w:val="007C0888"/>
    <w:rsid w:val="007C464E"/>
    <w:rsid w:val="007D2ACB"/>
    <w:rsid w:val="007E4904"/>
    <w:rsid w:val="007E77CC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27B0"/>
    <w:rsid w:val="00862EB9"/>
    <w:rsid w:val="00865505"/>
    <w:rsid w:val="00877B17"/>
    <w:rsid w:val="00880819"/>
    <w:rsid w:val="008A28BD"/>
    <w:rsid w:val="008A3207"/>
    <w:rsid w:val="008A53A8"/>
    <w:rsid w:val="008D20F5"/>
    <w:rsid w:val="008D6618"/>
    <w:rsid w:val="008E1111"/>
    <w:rsid w:val="00901296"/>
    <w:rsid w:val="0090136D"/>
    <w:rsid w:val="00911430"/>
    <w:rsid w:val="00921008"/>
    <w:rsid w:val="009245AE"/>
    <w:rsid w:val="009254A2"/>
    <w:rsid w:val="009403AB"/>
    <w:rsid w:val="009453DC"/>
    <w:rsid w:val="00946758"/>
    <w:rsid w:val="00953FE8"/>
    <w:rsid w:val="00954C32"/>
    <w:rsid w:val="00955B11"/>
    <w:rsid w:val="009615F2"/>
    <w:rsid w:val="00982050"/>
    <w:rsid w:val="00996A57"/>
    <w:rsid w:val="009A43A5"/>
    <w:rsid w:val="009B4AF9"/>
    <w:rsid w:val="009D36A3"/>
    <w:rsid w:val="009F7848"/>
    <w:rsid w:val="00A00ECE"/>
    <w:rsid w:val="00A111E5"/>
    <w:rsid w:val="00A12709"/>
    <w:rsid w:val="00A27648"/>
    <w:rsid w:val="00A30863"/>
    <w:rsid w:val="00A30C1A"/>
    <w:rsid w:val="00A3607F"/>
    <w:rsid w:val="00A51983"/>
    <w:rsid w:val="00A5367C"/>
    <w:rsid w:val="00A54735"/>
    <w:rsid w:val="00A550F5"/>
    <w:rsid w:val="00A64687"/>
    <w:rsid w:val="00A707FC"/>
    <w:rsid w:val="00A70A0D"/>
    <w:rsid w:val="00A7389C"/>
    <w:rsid w:val="00A750E6"/>
    <w:rsid w:val="00A8290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4B12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85BC2"/>
    <w:rsid w:val="00B95DF2"/>
    <w:rsid w:val="00B961DF"/>
    <w:rsid w:val="00BA4CE3"/>
    <w:rsid w:val="00BB1053"/>
    <w:rsid w:val="00BB1A7B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74B9E"/>
    <w:rsid w:val="00C94FD9"/>
    <w:rsid w:val="00C9755D"/>
    <w:rsid w:val="00CA17A1"/>
    <w:rsid w:val="00CA7B3D"/>
    <w:rsid w:val="00CB12C0"/>
    <w:rsid w:val="00CC233A"/>
    <w:rsid w:val="00CC4AAD"/>
    <w:rsid w:val="00CC7202"/>
    <w:rsid w:val="00CD07AD"/>
    <w:rsid w:val="00CD792A"/>
    <w:rsid w:val="00CE15F4"/>
    <w:rsid w:val="00CE1BD2"/>
    <w:rsid w:val="00CE3858"/>
    <w:rsid w:val="00CE47FB"/>
    <w:rsid w:val="00CF3902"/>
    <w:rsid w:val="00CF59B6"/>
    <w:rsid w:val="00CF641E"/>
    <w:rsid w:val="00D0296D"/>
    <w:rsid w:val="00D36973"/>
    <w:rsid w:val="00D400E9"/>
    <w:rsid w:val="00D40961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575A"/>
    <w:rsid w:val="00E015DA"/>
    <w:rsid w:val="00E06EFE"/>
    <w:rsid w:val="00E1132D"/>
    <w:rsid w:val="00E12960"/>
    <w:rsid w:val="00E13636"/>
    <w:rsid w:val="00E1724D"/>
    <w:rsid w:val="00E20971"/>
    <w:rsid w:val="00E2357D"/>
    <w:rsid w:val="00E23A2D"/>
    <w:rsid w:val="00E304C3"/>
    <w:rsid w:val="00E31BBF"/>
    <w:rsid w:val="00E45222"/>
    <w:rsid w:val="00E46435"/>
    <w:rsid w:val="00E47D5C"/>
    <w:rsid w:val="00E534FA"/>
    <w:rsid w:val="00E56F4B"/>
    <w:rsid w:val="00E607BB"/>
    <w:rsid w:val="00E63AF3"/>
    <w:rsid w:val="00E66AC4"/>
    <w:rsid w:val="00E67E75"/>
    <w:rsid w:val="00E70157"/>
    <w:rsid w:val="00E8511E"/>
    <w:rsid w:val="00E968E6"/>
    <w:rsid w:val="00EA024F"/>
    <w:rsid w:val="00EA56BA"/>
    <w:rsid w:val="00EA57C6"/>
    <w:rsid w:val="00EB3F5F"/>
    <w:rsid w:val="00EC102E"/>
    <w:rsid w:val="00EC5E06"/>
    <w:rsid w:val="00EC6DBB"/>
    <w:rsid w:val="00ED3A88"/>
    <w:rsid w:val="00ED69CB"/>
    <w:rsid w:val="00EE20DF"/>
    <w:rsid w:val="00EE79AF"/>
    <w:rsid w:val="00EF27FB"/>
    <w:rsid w:val="00F024E2"/>
    <w:rsid w:val="00F034C1"/>
    <w:rsid w:val="00F0790F"/>
    <w:rsid w:val="00F17581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5D90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Josiane Nascimento</cp:lastModifiedBy>
  <cp:revision>5</cp:revision>
  <dcterms:created xsi:type="dcterms:W3CDTF">2022-10-20T12:09:00Z</dcterms:created>
  <dcterms:modified xsi:type="dcterms:W3CDTF">2022-10-20T12:23:00Z</dcterms:modified>
</cp:coreProperties>
</file>