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467BF" w:rsidRPr="00366899" w:rsidRDefault="007467BF">
      <w:pPr>
        <w:rPr>
          <w:rFonts w:ascii="Arial" w:eastAsia="Arial" w:hAnsi="Arial" w:cs="Arial"/>
          <w:b/>
        </w:rPr>
      </w:pPr>
    </w:p>
    <w:p w14:paraId="00000002" w14:textId="77777777" w:rsidR="007467BF" w:rsidRPr="00366899" w:rsidRDefault="00917B2D" w:rsidP="00366899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366899">
        <w:rPr>
          <w:rFonts w:ascii="Arial" w:eastAsia="Arial" w:hAnsi="Arial" w:cs="Arial"/>
          <w:b/>
          <w:sz w:val="28"/>
          <w:szCs w:val="28"/>
        </w:rPr>
        <w:t>ATUAÇÃO PROFISSIONAL DE BOLSISTAS DO PIBID EGRESSOS DO CURSO DE PEDAGOGIA DA UESB/CAMPUS DE JEQUIÉ: ALGUMAS IMPRESSÕES</w:t>
      </w:r>
    </w:p>
    <w:p w14:paraId="00000004" w14:textId="22DFB488" w:rsidR="007467BF" w:rsidRPr="00366899" w:rsidRDefault="0023026C" w:rsidP="00366899">
      <w:pPr>
        <w:spacing w:after="0" w:line="360" w:lineRule="auto"/>
        <w:jc w:val="right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xxxxxxxxx</w:t>
      </w:r>
      <w:proofErr w:type="spellEnd"/>
    </w:p>
    <w:p w14:paraId="00000005" w14:textId="6CB35CE0" w:rsidR="007467BF" w:rsidRPr="00366899" w:rsidRDefault="0023026C" w:rsidP="00366899">
      <w:pPr>
        <w:spacing w:after="0" w:line="360" w:lineRule="auto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xxxxxxxxxxxxxxxxxxxxxxxxxxxxxxxxxxxxx</w:t>
      </w:r>
      <w:proofErr w:type="spellEnd"/>
    </w:p>
    <w:p w14:paraId="00000006" w14:textId="4BA5828B" w:rsidR="007467BF" w:rsidRPr="00366899" w:rsidRDefault="0023026C" w:rsidP="00366899">
      <w:pPr>
        <w:spacing w:after="0" w:line="360" w:lineRule="auto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xxxxxxxxxxxxxxxxxxx</w:t>
      </w:r>
      <w:proofErr w:type="spellEnd"/>
    </w:p>
    <w:p w14:paraId="00000007" w14:textId="77777777" w:rsidR="007467BF" w:rsidRPr="00366899" w:rsidRDefault="007467BF" w:rsidP="00366899">
      <w:pPr>
        <w:spacing w:after="0" w:line="360" w:lineRule="auto"/>
        <w:jc w:val="right"/>
        <w:rPr>
          <w:rFonts w:ascii="Arial" w:eastAsia="Arial" w:hAnsi="Arial" w:cs="Arial"/>
          <w:b/>
        </w:rPr>
      </w:pPr>
    </w:p>
    <w:p w14:paraId="00000008" w14:textId="11C1CEDF" w:rsidR="007467BF" w:rsidRPr="00366899" w:rsidRDefault="0023026C" w:rsidP="00366899">
      <w:pPr>
        <w:spacing w:after="0" w:line="360" w:lineRule="auto"/>
        <w:jc w:val="right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xxxxxxxxxxxxxxxxxxxxx</w:t>
      </w:r>
      <w:proofErr w:type="spellEnd"/>
    </w:p>
    <w:p w14:paraId="00000009" w14:textId="4532E098" w:rsidR="007467BF" w:rsidRPr="00366899" w:rsidRDefault="0023026C" w:rsidP="00366899">
      <w:pPr>
        <w:spacing w:after="0" w:line="360" w:lineRule="auto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xxxxxxxxxxxxxxxxxxxxxxxxxxxxx</w:t>
      </w:r>
      <w:proofErr w:type="spellEnd"/>
    </w:p>
    <w:p w14:paraId="0000000A" w14:textId="1B1B49FA" w:rsidR="007467BF" w:rsidRPr="00366899" w:rsidRDefault="0023026C" w:rsidP="00366899">
      <w:pPr>
        <w:spacing w:after="0" w:line="360" w:lineRule="auto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xxxxxxxxxxxxxxxxxxxxxxxxxxx</w:t>
      </w:r>
      <w:proofErr w:type="spellEnd"/>
    </w:p>
    <w:p w14:paraId="0000000B" w14:textId="77777777" w:rsidR="007467BF" w:rsidRPr="00366899" w:rsidRDefault="007467BF" w:rsidP="00366899">
      <w:pPr>
        <w:spacing w:after="0" w:line="360" w:lineRule="auto"/>
        <w:jc w:val="right"/>
        <w:rPr>
          <w:rFonts w:ascii="Arial" w:eastAsia="Arial" w:hAnsi="Arial" w:cs="Arial"/>
          <w:b/>
        </w:rPr>
      </w:pPr>
    </w:p>
    <w:p w14:paraId="0000000C" w14:textId="77777777" w:rsidR="007467BF" w:rsidRPr="00366899" w:rsidRDefault="00917B2D" w:rsidP="00366899">
      <w:pPr>
        <w:spacing w:line="360" w:lineRule="auto"/>
        <w:jc w:val="both"/>
        <w:rPr>
          <w:rFonts w:ascii="Arial" w:eastAsia="Arial" w:hAnsi="Arial" w:cs="Arial"/>
          <w:b/>
        </w:rPr>
      </w:pPr>
      <w:r w:rsidRPr="00366899">
        <w:rPr>
          <w:rFonts w:ascii="Arial" w:eastAsia="Arial" w:hAnsi="Arial" w:cs="Arial"/>
          <w:b/>
        </w:rPr>
        <w:t>Introdução</w:t>
      </w:r>
    </w:p>
    <w:p w14:paraId="6B6B84E0" w14:textId="5D2A5C66" w:rsidR="004250D3" w:rsidRPr="00366899" w:rsidRDefault="00917B2D" w:rsidP="00366899">
      <w:pPr>
        <w:spacing w:line="360" w:lineRule="auto"/>
        <w:jc w:val="both"/>
        <w:rPr>
          <w:rFonts w:ascii="Arial" w:eastAsia="Arial" w:hAnsi="Arial" w:cs="Arial"/>
        </w:rPr>
      </w:pPr>
      <w:r w:rsidRPr="00366899">
        <w:rPr>
          <w:rFonts w:ascii="Arial" w:eastAsia="Arial" w:hAnsi="Arial" w:cs="Arial"/>
        </w:rPr>
        <w:t xml:space="preserve">Este trabalho é um recorte de uma pesquisa, em </w:t>
      </w:r>
      <w:r w:rsidR="004250D3" w:rsidRPr="00366899">
        <w:rPr>
          <w:rFonts w:ascii="Arial" w:eastAsia="Arial" w:hAnsi="Arial" w:cs="Arial"/>
        </w:rPr>
        <w:t>fase inicial</w:t>
      </w:r>
      <w:r w:rsidRPr="00366899">
        <w:rPr>
          <w:rFonts w:ascii="Arial" w:eastAsia="Arial" w:hAnsi="Arial" w:cs="Arial"/>
        </w:rPr>
        <w:t>, que</w:t>
      </w:r>
      <w:r w:rsidR="004250D3" w:rsidRPr="00366899">
        <w:rPr>
          <w:rFonts w:ascii="Arial" w:eastAsia="Arial" w:hAnsi="Arial" w:cs="Arial"/>
        </w:rPr>
        <w:t xml:space="preserve"> tem como objetivo mapear egressos do curso de pedagogia que foram bolsistas do Programa de Bolsas de Iniciação à Docência (PIBID);</w:t>
      </w:r>
      <w:r w:rsidRPr="00366899">
        <w:rPr>
          <w:rFonts w:ascii="Arial" w:eastAsia="Arial" w:hAnsi="Arial" w:cs="Arial"/>
        </w:rPr>
        <w:t xml:space="preserve"> analisar as implicações do</w:t>
      </w:r>
      <w:r w:rsidR="004250D3" w:rsidRPr="00366899">
        <w:rPr>
          <w:rFonts w:ascii="Arial" w:eastAsia="Arial" w:hAnsi="Arial" w:cs="Arial"/>
        </w:rPr>
        <w:t xml:space="preserve"> </w:t>
      </w:r>
      <w:r w:rsidRPr="00366899">
        <w:rPr>
          <w:rFonts w:ascii="Arial" w:eastAsia="Arial" w:hAnsi="Arial" w:cs="Arial"/>
        </w:rPr>
        <w:t>PIBID</w:t>
      </w:r>
      <w:r w:rsidR="004250D3" w:rsidRPr="00366899">
        <w:rPr>
          <w:rFonts w:ascii="Arial" w:eastAsia="Arial" w:hAnsi="Arial" w:cs="Arial"/>
        </w:rPr>
        <w:t xml:space="preserve"> </w:t>
      </w:r>
      <w:r w:rsidRPr="00366899">
        <w:rPr>
          <w:rFonts w:ascii="Arial" w:eastAsia="Arial" w:hAnsi="Arial" w:cs="Arial"/>
        </w:rPr>
        <w:t>na atuação profissional dos egressos do curso de Pedagogia da Universidade Estadual do Sudoeste da Bahia – UESB, Campus de Jequié</w:t>
      </w:r>
      <w:r w:rsidR="004250D3" w:rsidRPr="00366899">
        <w:rPr>
          <w:rFonts w:ascii="Arial" w:eastAsia="Arial" w:hAnsi="Arial" w:cs="Arial"/>
        </w:rPr>
        <w:t xml:space="preserve">; e, apresentar os desdobramentos de tal experiência sob o olhar dos egressos para sua atuação profissional. </w:t>
      </w:r>
      <w:r w:rsidR="002C6897" w:rsidRPr="00366899">
        <w:rPr>
          <w:rFonts w:ascii="Arial" w:eastAsia="Arial" w:hAnsi="Arial" w:cs="Arial"/>
        </w:rPr>
        <w:t>P</w:t>
      </w:r>
      <w:r w:rsidR="009E2181" w:rsidRPr="00366899">
        <w:rPr>
          <w:rFonts w:ascii="Arial" w:eastAsia="Arial" w:hAnsi="Arial" w:cs="Arial"/>
        </w:rPr>
        <w:t xml:space="preserve">retendemos apresentar algumas reflexões sobre a implicação do PIBID na vida de egressos a partir de retornos de questionários que enviamos. </w:t>
      </w:r>
    </w:p>
    <w:p w14:paraId="0000000E" w14:textId="6C7DF573" w:rsidR="007467BF" w:rsidRPr="00366899" w:rsidRDefault="00917B2D" w:rsidP="00366899">
      <w:pPr>
        <w:spacing w:line="360" w:lineRule="auto"/>
        <w:jc w:val="both"/>
        <w:rPr>
          <w:rFonts w:ascii="Arial" w:eastAsia="Arial" w:hAnsi="Arial" w:cs="Arial"/>
        </w:rPr>
      </w:pPr>
      <w:r w:rsidRPr="00366899">
        <w:rPr>
          <w:rFonts w:ascii="Arial" w:eastAsia="Arial" w:hAnsi="Arial" w:cs="Arial"/>
        </w:rPr>
        <w:t>Compreendemos que o processo de formação inicial de professores se constitui em um espaço</w:t>
      </w:r>
      <w:r w:rsidRPr="00366899">
        <w:rPr>
          <w:rFonts w:ascii="Arial" w:eastAsia="Arial" w:hAnsi="Arial" w:cs="Arial"/>
        </w:rPr>
        <w:t>/tempo fundamental para a aprendizagem da docência</w:t>
      </w:r>
      <w:r w:rsidR="00914412" w:rsidRPr="00366899">
        <w:rPr>
          <w:rFonts w:ascii="Arial" w:eastAsia="Arial" w:hAnsi="Arial" w:cs="Arial"/>
        </w:rPr>
        <w:t xml:space="preserve"> (Silva, 2017)</w:t>
      </w:r>
      <w:r w:rsidR="009E2181" w:rsidRPr="00366899">
        <w:rPr>
          <w:rFonts w:ascii="Arial" w:eastAsia="Arial" w:hAnsi="Arial" w:cs="Arial"/>
        </w:rPr>
        <w:t>.</w:t>
      </w:r>
      <w:r w:rsidRPr="00366899">
        <w:rPr>
          <w:rFonts w:ascii="Arial" w:eastAsia="Arial" w:hAnsi="Arial" w:cs="Arial"/>
        </w:rPr>
        <w:t xml:space="preserve"> </w:t>
      </w:r>
      <w:r w:rsidR="009E2181" w:rsidRPr="00366899">
        <w:rPr>
          <w:rFonts w:ascii="Arial" w:eastAsia="Arial" w:hAnsi="Arial" w:cs="Arial"/>
        </w:rPr>
        <w:t>D</w:t>
      </w:r>
      <w:r w:rsidRPr="00366899">
        <w:rPr>
          <w:rFonts w:ascii="Arial" w:eastAsia="Arial" w:hAnsi="Arial" w:cs="Arial"/>
        </w:rPr>
        <w:t xml:space="preserve">urante este processo, os diversos cursos de licenciatura, </w:t>
      </w:r>
      <w:r w:rsidR="009E2181" w:rsidRPr="00366899">
        <w:rPr>
          <w:rFonts w:ascii="Arial" w:eastAsia="Arial" w:hAnsi="Arial" w:cs="Arial"/>
        </w:rPr>
        <w:t>tem como desafio -</w:t>
      </w:r>
      <w:r w:rsidRPr="00366899">
        <w:rPr>
          <w:rFonts w:ascii="Arial" w:eastAsia="Arial" w:hAnsi="Arial" w:cs="Arial"/>
        </w:rPr>
        <w:t xml:space="preserve"> numa perspectiva dialógica </w:t>
      </w:r>
      <w:r w:rsidR="009E2181" w:rsidRPr="00366899">
        <w:rPr>
          <w:rFonts w:ascii="Arial" w:eastAsia="Arial" w:hAnsi="Arial" w:cs="Arial"/>
        </w:rPr>
        <w:t xml:space="preserve">- </w:t>
      </w:r>
      <w:r w:rsidRPr="00366899">
        <w:rPr>
          <w:rFonts w:ascii="Arial" w:eastAsia="Arial" w:hAnsi="Arial" w:cs="Arial"/>
        </w:rPr>
        <w:t xml:space="preserve">estabelecer relações de interdependência entre os fundamentos teóricos e </w:t>
      </w:r>
      <w:r w:rsidRPr="00366899">
        <w:rPr>
          <w:rFonts w:ascii="Arial" w:eastAsia="Arial" w:hAnsi="Arial" w:cs="Arial"/>
        </w:rPr>
        <w:t>práticos necessários à prática educativa do professor.</w:t>
      </w:r>
    </w:p>
    <w:p w14:paraId="49C60C88" w14:textId="77777777" w:rsidR="006639EE" w:rsidRPr="00366899" w:rsidRDefault="006C04E0" w:rsidP="00366899">
      <w:pPr>
        <w:spacing w:line="360" w:lineRule="auto"/>
        <w:jc w:val="both"/>
        <w:rPr>
          <w:rFonts w:ascii="Arial" w:eastAsia="Arial" w:hAnsi="Arial" w:cs="Arial"/>
        </w:rPr>
      </w:pPr>
      <w:r w:rsidRPr="00366899">
        <w:rPr>
          <w:rFonts w:ascii="Arial" w:hAnsi="Arial" w:cs="Arial"/>
        </w:rPr>
        <w:lastRenderedPageBreak/>
        <w:t xml:space="preserve">No Brasil, a Política Nacional de Formação dos Profissionais da Educação Básica, instituída pelo </w:t>
      </w:r>
      <w:r w:rsidRPr="00366899">
        <w:rPr>
          <w:rFonts w:ascii="Arial" w:hAnsi="Arial" w:cs="Arial"/>
          <w:bCs/>
          <w:u w:val="single"/>
        </w:rPr>
        <w:t>DECRETO Nº 8.752, DE 9 DE MAIO DE 2016</w:t>
      </w:r>
      <w:r w:rsidRPr="00366899">
        <w:rPr>
          <w:rFonts w:ascii="Arial" w:hAnsi="Arial" w:cs="Arial"/>
          <w:bCs/>
        </w:rPr>
        <w:t>, visou</w:t>
      </w:r>
      <w:r w:rsidRPr="00366899">
        <w:rPr>
          <w:rFonts w:ascii="Arial" w:hAnsi="Arial" w:cs="Arial"/>
        </w:rPr>
        <w:t xml:space="preserve"> garantir a qualidade da formação dos professores. Em especial,</w:t>
      </w:r>
      <w:r w:rsidRPr="00366899">
        <w:rPr>
          <w:rFonts w:ascii="Arial" w:eastAsia="Arial" w:hAnsi="Arial" w:cs="Arial"/>
        </w:rPr>
        <w:t xml:space="preserve"> em sua Seção III - </w:t>
      </w:r>
      <w:r w:rsidRPr="006C04E0">
        <w:rPr>
          <w:rFonts w:ascii="Arial" w:eastAsia="Arial" w:hAnsi="Arial" w:cs="Arial"/>
        </w:rPr>
        <w:t>Dos programas e ações integrados e complementares</w:t>
      </w:r>
      <w:r w:rsidR="006639EE" w:rsidRPr="00366899">
        <w:rPr>
          <w:rFonts w:ascii="Arial" w:eastAsia="Arial" w:hAnsi="Arial" w:cs="Arial"/>
        </w:rPr>
        <w:t>, Art. 12. “O Planejamento Estratégico Nacional deverá prever programas e ações integrados e complementares relacionados às seguintes iniciativas: [...] II - iniciação à docência e ao apoio acadêmico a licenciandos e licenciados; [...]”.</w:t>
      </w:r>
      <w:r w:rsidRPr="00366899">
        <w:rPr>
          <w:rFonts w:ascii="Arial" w:eastAsia="Arial" w:hAnsi="Arial" w:cs="Arial"/>
        </w:rPr>
        <w:t xml:space="preserve"> </w:t>
      </w:r>
    </w:p>
    <w:p w14:paraId="0000000F" w14:textId="0F2A805E" w:rsidR="007467BF" w:rsidRPr="00366899" w:rsidRDefault="006639EE" w:rsidP="00366899">
      <w:pPr>
        <w:spacing w:line="360" w:lineRule="auto"/>
        <w:jc w:val="both"/>
        <w:rPr>
          <w:rFonts w:ascii="Arial" w:eastAsia="Arial" w:hAnsi="Arial" w:cs="Arial"/>
        </w:rPr>
      </w:pPr>
      <w:r w:rsidRPr="00366899">
        <w:rPr>
          <w:rFonts w:ascii="Arial" w:eastAsia="Arial" w:hAnsi="Arial" w:cs="Arial"/>
        </w:rPr>
        <w:t>Em nossa instituição, dentre algumas experiências ocorridas nessas duas últimas décadas, destacamos o PIBID, um programa de iniciação à docência que vem sendo desenvolvido na UESB desde o Edital Capes de 2009, tendo a interdisciplinaridade e a indissociabilidade entre teoria e prática como princípios orientadores da construção de práticas pedagógicas contextualizadas, emancipatórias e dialogais com as escolas da Educação Básica.</w:t>
      </w:r>
    </w:p>
    <w:p w14:paraId="00000010" w14:textId="01B700B2" w:rsidR="007467BF" w:rsidRPr="00366899" w:rsidRDefault="002C6897" w:rsidP="00366899">
      <w:pPr>
        <w:spacing w:line="360" w:lineRule="auto"/>
        <w:jc w:val="both"/>
        <w:rPr>
          <w:rFonts w:ascii="Arial" w:eastAsia="Arial" w:hAnsi="Arial" w:cs="Arial"/>
        </w:rPr>
      </w:pPr>
      <w:r w:rsidRPr="00366899">
        <w:rPr>
          <w:rFonts w:ascii="Arial" w:eastAsia="Arial" w:hAnsi="Arial" w:cs="Arial"/>
        </w:rPr>
        <w:t>Afirmamos</w:t>
      </w:r>
      <w:r w:rsidR="004F7767" w:rsidRPr="00366899">
        <w:rPr>
          <w:rFonts w:ascii="Arial" w:eastAsia="Arial" w:hAnsi="Arial" w:cs="Arial"/>
        </w:rPr>
        <w:t xml:space="preserve"> que a experiência </w:t>
      </w:r>
      <w:r w:rsidRPr="00366899">
        <w:rPr>
          <w:rFonts w:ascii="Arial" w:eastAsia="Arial" w:hAnsi="Arial" w:cs="Arial"/>
        </w:rPr>
        <w:t xml:space="preserve">com o programa </w:t>
      </w:r>
      <w:r w:rsidR="004F7767" w:rsidRPr="00366899">
        <w:rPr>
          <w:rFonts w:ascii="Arial" w:eastAsia="Arial" w:hAnsi="Arial" w:cs="Arial"/>
        </w:rPr>
        <w:t xml:space="preserve">ajuda a qualificar melhor as relações com a escola e formação recebida na universidade, </w:t>
      </w:r>
      <w:r w:rsidRPr="00366899">
        <w:rPr>
          <w:rFonts w:ascii="Arial" w:eastAsia="Arial" w:hAnsi="Arial" w:cs="Arial"/>
        </w:rPr>
        <w:t xml:space="preserve">no entanto </w:t>
      </w:r>
      <w:r w:rsidR="004F7767" w:rsidRPr="00366899">
        <w:rPr>
          <w:rFonts w:ascii="Arial" w:eastAsia="Arial" w:hAnsi="Arial" w:cs="Arial"/>
        </w:rPr>
        <w:t>a licenciatura precisa ser o ponto de referência maior na formação ao considerar que a experiência com o PIBID não é para todos os estudantes da licenciatura, portanto não podendo ser ele a “m</w:t>
      </w:r>
      <w:r w:rsidRPr="00366899">
        <w:rPr>
          <w:rFonts w:ascii="Arial" w:eastAsia="Arial" w:hAnsi="Arial" w:cs="Arial"/>
        </w:rPr>
        <w:t>aior</w:t>
      </w:r>
      <w:r w:rsidR="004F7767" w:rsidRPr="00366899">
        <w:rPr>
          <w:rFonts w:ascii="Arial" w:eastAsia="Arial" w:hAnsi="Arial" w:cs="Arial"/>
        </w:rPr>
        <w:t>” experiência formativa em seu percurso profissionalizante</w:t>
      </w:r>
      <w:r w:rsidRPr="00366899">
        <w:rPr>
          <w:rFonts w:ascii="Arial" w:eastAsia="Arial" w:hAnsi="Arial" w:cs="Arial"/>
        </w:rPr>
        <w:t xml:space="preserve"> (Brito, 2016)</w:t>
      </w:r>
      <w:r w:rsidR="004F7767" w:rsidRPr="00366899">
        <w:rPr>
          <w:rFonts w:ascii="Arial" w:eastAsia="Arial" w:hAnsi="Arial" w:cs="Arial"/>
        </w:rPr>
        <w:t xml:space="preserve">. </w:t>
      </w:r>
    </w:p>
    <w:p w14:paraId="634D26FE" w14:textId="1A2A5C68" w:rsidR="006639EE" w:rsidRPr="00366899" w:rsidRDefault="00DD3F05" w:rsidP="00366899">
      <w:pPr>
        <w:spacing w:line="360" w:lineRule="auto"/>
        <w:jc w:val="both"/>
        <w:rPr>
          <w:rFonts w:ascii="Arial" w:eastAsia="Arial" w:hAnsi="Arial" w:cs="Arial"/>
          <w:bCs/>
        </w:rPr>
      </w:pPr>
      <w:r w:rsidRPr="00366899">
        <w:rPr>
          <w:rFonts w:ascii="Arial" w:eastAsia="Arial" w:hAnsi="Arial" w:cs="Arial"/>
        </w:rPr>
        <w:t xml:space="preserve">Reconhecemos que o PIBID tem potencializado e superado as expectativas dos estudantes, como afirma Brito (2016): o programa foi mais além daquilo que se pretendia, ele tem forjando meios de refletir sobre presente/futuro da formação e atuação profissional dos estudantes/egressos. Nas pesquisas de </w:t>
      </w:r>
      <w:r w:rsidRPr="00366899">
        <w:rPr>
          <w:rFonts w:ascii="Arial" w:hAnsi="Arial" w:cs="Arial"/>
        </w:rPr>
        <w:t>Oliveira (2020)</w:t>
      </w:r>
      <w:r w:rsidRPr="00366899">
        <w:rPr>
          <w:rFonts w:ascii="Arial" w:eastAsia="Arial" w:hAnsi="Arial" w:cs="Arial"/>
        </w:rPr>
        <w:t xml:space="preserve"> e </w:t>
      </w:r>
      <w:r w:rsidR="004F7767" w:rsidRPr="00366899">
        <w:rPr>
          <w:rFonts w:ascii="Arial" w:hAnsi="Arial" w:cs="Arial"/>
        </w:rPr>
        <w:t>FELÍCIO (2014),</w:t>
      </w:r>
      <w:r w:rsidRPr="00366899">
        <w:rPr>
          <w:rFonts w:ascii="Arial" w:hAnsi="Arial" w:cs="Arial"/>
        </w:rPr>
        <w:t xml:space="preserve"> podemos confirmar esta proposição quando ambas investigam o programa c</w:t>
      </w:r>
      <w:r w:rsidRPr="00366899">
        <w:rPr>
          <w:rFonts w:ascii="Arial" w:hAnsi="Arial" w:cs="Arial"/>
          <w:bCs/>
        </w:rPr>
        <w:t xml:space="preserve">omo mecanismo de qualificar a formação e os resultados são positivos a partir das falas de seus participantes. </w:t>
      </w:r>
    </w:p>
    <w:p w14:paraId="00000011" w14:textId="7DCFF709" w:rsidR="007467BF" w:rsidRPr="00366899" w:rsidRDefault="00DD3F05" w:rsidP="00366899">
      <w:pPr>
        <w:spacing w:line="360" w:lineRule="auto"/>
        <w:jc w:val="both"/>
        <w:rPr>
          <w:rFonts w:ascii="Arial" w:eastAsia="Arial" w:hAnsi="Arial" w:cs="Arial"/>
        </w:rPr>
      </w:pPr>
      <w:r w:rsidRPr="00366899">
        <w:rPr>
          <w:rFonts w:ascii="Arial" w:eastAsia="Arial" w:hAnsi="Arial" w:cs="Arial"/>
        </w:rPr>
        <w:t xml:space="preserve">A pesquisa então teve como condição buscar outras reflexões sobre tal processo formativo na relação com o trabalho. Os </w:t>
      </w:r>
      <w:r w:rsidR="00CD6CA1" w:rsidRPr="00366899">
        <w:rPr>
          <w:rFonts w:ascii="Arial" w:eastAsia="Arial" w:hAnsi="Arial" w:cs="Arial"/>
        </w:rPr>
        <w:t xml:space="preserve">egressos </w:t>
      </w:r>
      <w:r w:rsidRPr="00366899">
        <w:rPr>
          <w:rFonts w:ascii="Arial" w:eastAsia="Arial" w:hAnsi="Arial" w:cs="Arial"/>
        </w:rPr>
        <w:t>t</w:t>
      </w:r>
      <w:r w:rsidR="00CD6CA1" w:rsidRPr="00366899">
        <w:rPr>
          <w:rFonts w:ascii="Arial" w:eastAsia="Arial" w:hAnsi="Arial" w:cs="Arial"/>
        </w:rPr>
        <w:t>ê</w:t>
      </w:r>
      <w:r w:rsidRPr="00366899">
        <w:rPr>
          <w:rFonts w:ascii="Arial" w:eastAsia="Arial" w:hAnsi="Arial" w:cs="Arial"/>
        </w:rPr>
        <w:t>m sido nosso foco de busca p</w:t>
      </w:r>
      <w:r w:rsidR="002C6897" w:rsidRPr="00366899">
        <w:rPr>
          <w:rFonts w:ascii="Arial" w:eastAsia="Arial" w:hAnsi="Arial" w:cs="Arial"/>
        </w:rPr>
        <w:t xml:space="preserve">ara </w:t>
      </w:r>
      <w:r w:rsidRPr="00366899">
        <w:rPr>
          <w:rFonts w:ascii="Arial" w:eastAsia="Arial" w:hAnsi="Arial" w:cs="Arial"/>
        </w:rPr>
        <w:t xml:space="preserve">entender como tem sido esta relação pós </w:t>
      </w:r>
      <w:proofErr w:type="spellStart"/>
      <w:r w:rsidRPr="00366899">
        <w:rPr>
          <w:rFonts w:ascii="Arial" w:eastAsia="Arial" w:hAnsi="Arial" w:cs="Arial"/>
        </w:rPr>
        <w:t>Pibid</w:t>
      </w:r>
      <w:proofErr w:type="spellEnd"/>
      <w:r w:rsidRPr="00366899">
        <w:rPr>
          <w:rFonts w:ascii="Arial" w:eastAsia="Arial" w:hAnsi="Arial" w:cs="Arial"/>
        </w:rPr>
        <w:t xml:space="preserve"> no sentido de </w:t>
      </w:r>
      <w:r w:rsidR="002C6897" w:rsidRPr="00366899">
        <w:rPr>
          <w:rFonts w:ascii="Arial" w:eastAsia="Arial" w:hAnsi="Arial" w:cs="Arial"/>
        </w:rPr>
        <w:t xml:space="preserve">analisar </w:t>
      </w:r>
      <w:r w:rsidRPr="00366899">
        <w:rPr>
          <w:rFonts w:ascii="Arial" w:eastAsia="Arial" w:hAnsi="Arial" w:cs="Arial"/>
        </w:rPr>
        <w:t xml:space="preserve">como </w:t>
      </w:r>
      <w:r w:rsidR="00CD6CA1" w:rsidRPr="00366899">
        <w:rPr>
          <w:rFonts w:ascii="Arial" w:eastAsia="Arial" w:hAnsi="Arial" w:cs="Arial"/>
        </w:rPr>
        <w:t>está sendo</w:t>
      </w:r>
      <w:r w:rsidRPr="00366899">
        <w:rPr>
          <w:rFonts w:ascii="Arial" w:eastAsia="Arial" w:hAnsi="Arial" w:cs="Arial"/>
        </w:rPr>
        <w:t xml:space="preserve"> a contribuição para sua atuação na Educação Básica no Território </w:t>
      </w:r>
      <w:r w:rsidRPr="00366899">
        <w:rPr>
          <w:rFonts w:ascii="Arial" w:eastAsia="Arial" w:hAnsi="Arial" w:cs="Arial"/>
        </w:rPr>
        <w:lastRenderedPageBreak/>
        <w:t>Médio Rio de Contas</w:t>
      </w:r>
      <w:r w:rsidR="00040776">
        <w:rPr>
          <w:rFonts w:ascii="Arial" w:eastAsia="Arial" w:hAnsi="Arial" w:cs="Arial"/>
        </w:rPr>
        <w:t xml:space="preserve"> – estado da Bahia</w:t>
      </w:r>
      <w:r w:rsidRPr="00366899">
        <w:rPr>
          <w:rFonts w:ascii="Arial" w:eastAsia="Arial" w:hAnsi="Arial" w:cs="Arial"/>
        </w:rPr>
        <w:t>.</w:t>
      </w:r>
      <w:r w:rsidR="00CD6CA1" w:rsidRPr="00366899">
        <w:rPr>
          <w:rFonts w:ascii="Arial" w:eastAsia="Arial" w:hAnsi="Arial" w:cs="Arial"/>
        </w:rPr>
        <w:t xml:space="preserve"> </w:t>
      </w:r>
      <w:r w:rsidR="00040776">
        <w:rPr>
          <w:rFonts w:ascii="Arial" w:eastAsia="Arial" w:hAnsi="Arial" w:cs="Arial"/>
        </w:rPr>
        <w:t>Decidimos, como parte de construção do ambiente de pesquisa,</w:t>
      </w:r>
      <w:r w:rsidR="00CD6CA1" w:rsidRPr="00366899">
        <w:rPr>
          <w:rFonts w:ascii="Arial" w:eastAsia="Arial" w:hAnsi="Arial" w:cs="Arial"/>
        </w:rPr>
        <w:t xml:space="preserve"> enviar questionários para um banco de dados de egressos do programa desde seu início. Estamos na fase de </w:t>
      </w:r>
      <w:r w:rsidR="002C6897" w:rsidRPr="00366899">
        <w:rPr>
          <w:rFonts w:ascii="Arial" w:eastAsia="Arial" w:hAnsi="Arial" w:cs="Arial"/>
        </w:rPr>
        <w:t xml:space="preserve">formulação e </w:t>
      </w:r>
      <w:r w:rsidR="00CD6CA1" w:rsidRPr="00366899">
        <w:rPr>
          <w:rFonts w:ascii="Arial" w:eastAsia="Arial" w:hAnsi="Arial" w:cs="Arial"/>
        </w:rPr>
        <w:t xml:space="preserve">testagem do questionário. </w:t>
      </w:r>
    </w:p>
    <w:p w14:paraId="00000012" w14:textId="45283ABF" w:rsidR="007467BF" w:rsidRPr="00366899" w:rsidRDefault="00CD6CA1" w:rsidP="00366899">
      <w:pPr>
        <w:spacing w:line="360" w:lineRule="auto"/>
        <w:jc w:val="both"/>
        <w:rPr>
          <w:rFonts w:ascii="Arial" w:eastAsia="Arial" w:hAnsi="Arial" w:cs="Arial"/>
        </w:rPr>
      </w:pPr>
      <w:r w:rsidRPr="00366899">
        <w:rPr>
          <w:rFonts w:ascii="Arial" w:eastAsia="Arial" w:hAnsi="Arial" w:cs="Arial"/>
        </w:rPr>
        <w:t xml:space="preserve">A pesquisa, está sendo orientada por procedimentos metodológicos ancorados na abordagem qualitativa de pesquisa. Como instrumento de coleta de dados, estamos utilizando um formulário on-line com dez questões, sendo oito objetivas de duas dissertativas, distribuído pelo Whatzapp para alunos egressos do curso de Pedagogia. </w:t>
      </w:r>
    </w:p>
    <w:p w14:paraId="00000013" w14:textId="52B1FE57" w:rsidR="007467BF" w:rsidRPr="00366899" w:rsidRDefault="00917B2D" w:rsidP="00366899">
      <w:pPr>
        <w:spacing w:line="360" w:lineRule="auto"/>
        <w:jc w:val="both"/>
        <w:rPr>
          <w:rFonts w:ascii="Arial" w:eastAsia="Arial" w:hAnsi="Arial" w:cs="Arial"/>
        </w:rPr>
      </w:pPr>
      <w:r w:rsidRPr="00366899">
        <w:rPr>
          <w:rFonts w:ascii="Arial" w:eastAsia="Arial" w:hAnsi="Arial" w:cs="Arial"/>
        </w:rPr>
        <w:t>Com os dados obtidos temos realizado uma análise crítico-descritiva mapeando, por meio das perguntas objetivas, o impacto quantitativo do PIB</w:t>
      </w:r>
      <w:r w:rsidRPr="00366899">
        <w:rPr>
          <w:rFonts w:ascii="Arial" w:eastAsia="Arial" w:hAnsi="Arial" w:cs="Arial"/>
        </w:rPr>
        <w:t xml:space="preserve">ID/UESB na microrregião da cidade de Jequié - Território Médio Rio de Contas, </w:t>
      </w:r>
      <w:r w:rsidR="00CD6CA1" w:rsidRPr="00366899">
        <w:rPr>
          <w:rFonts w:ascii="Arial" w:eastAsia="Arial" w:hAnsi="Arial" w:cs="Arial"/>
        </w:rPr>
        <w:t>enquanto</w:t>
      </w:r>
      <w:r w:rsidRPr="00366899">
        <w:rPr>
          <w:rFonts w:ascii="Arial" w:eastAsia="Arial" w:hAnsi="Arial" w:cs="Arial"/>
        </w:rPr>
        <w:t xml:space="preserve"> as questões dissertativas apontam as impressões a respeito dos impactos do PIBID na atuação profissional dos bolsistas do Programa egressos do curso de Pedagogia da UESB</w:t>
      </w:r>
      <w:r w:rsidRPr="00366899">
        <w:rPr>
          <w:rFonts w:ascii="Arial" w:eastAsia="Arial" w:hAnsi="Arial" w:cs="Arial"/>
        </w:rPr>
        <w:t xml:space="preserve"> – campus de Jequié. </w:t>
      </w:r>
    </w:p>
    <w:p w14:paraId="6B5AFE65" w14:textId="77777777" w:rsidR="00CD6CA1" w:rsidRPr="00366899" w:rsidRDefault="00CD6CA1" w:rsidP="00366899">
      <w:pPr>
        <w:spacing w:line="360" w:lineRule="auto"/>
        <w:jc w:val="both"/>
        <w:rPr>
          <w:rFonts w:ascii="Arial" w:eastAsia="Arial" w:hAnsi="Arial" w:cs="Arial"/>
        </w:rPr>
      </w:pPr>
    </w:p>
    <w:p w14:paraId="00000015" w14:textId="2D4FD995" w:rsidR="007467BF" w:rsidRPr="00366899" w:rsidRDefault="00917B2D" w:rsidP="00366899">
      <w:pPr>
        <w:spacing w:line="360" w:lineRule="auto"/>
        <w:jc w:val="both"/>
        <w:rPr>
          <w:rFonts w:ascii="Arial" w:eastAsia="Arial" w:hAnsi="Arial" w:cs="Arial"/>
          <w:b/>
        </w:rPr>
      </w:pPr>
      <w:r w:rsidRPr="00366899">
        <w:rPr>
          <w:rFonts w:ascii="Arial" w:eastAsia="Arial" w:hAnsi="Arial" w:cs="Arial"/>
          <w:b/>
        </w:rPr>
        <w:t>Atuação profissional dos bolsistas do PIBID, egressos do curso de Pedagogia: Algumas impressões</w:t>
      </w:r>
    </w:p>
    <w:p w14:paraId="08925860" w14:textId="6762F504" w:rsidR="00812574" w:rsidRPr="00366899" w:rsidRDefault="00812574" w:rsidP="00366899">
      <w:pPr>
        <w:spacing w:line="360" w:lineRule="auto"/>
        <w:jc w:val="both"/>
        <w:rPr>
          <w:rFonts w:ascii="Arial" w:eastAsia="Arial" w:hAnsi="Arial" w:cs="Arial"/>
        </w:rPr>
      </w:pPr>
      <w:r w:rsidRPr="00366899">
        <w:rPr>
          <w:rFonts w:ascii="Arial" w:eastAsia="Arial" w:hAnsi="Arial" w:cs="Arial"/>
        </w:rPr>
        <w:t xml:space="preserve">Durante aproximadamente 16 anos de PBID em nossa instituição, tivemos </w:t>
      </w:r>
      <w:r w:rsidR="00AF2241" w:rsidRPr="00366899">
        <w:rPr>
          <w:rFonts w:ascii="Arial" w:eastAsia="Arial" w:hAnsi="Arial" w:cs="Arial"/>
        </w:rPr>
        <w:t>uma média de 150</w:t>
      </w:r>
      <w:r w:rsidR="00BA787A" w:rsidRPr="00366899">
        <w:rPr>
          <w:rFonts w:ascii="Arial" w:eastAsia="Arial" w:hAnsi="Arial" w:cs="Arial"/>
        </w:rPr>
        <w:t xml:space="preserve"> </w:t>
      </w:r>
      <w:r w:rsidRPr="00366899">
        <w:rPr>
          <w:rFonts w:ascii="Arial" w:eastAsia="Arial" w:hAnsi="Arial" w:cs="Arial"/>
        </w:rPr>
        <w:t xml:space="preserve">bolsistas do curso de pedagogia em nosso curso do campus da cidade de Jequié/Ba. A nossa referência para a construção do perfil de egressos dessa pesquisa estará vinculada a este intervalo de tempo e quem devolver o formulário.  </w:t>
      </w:r>
    </w:p>
    <w:p w14:paraId="00000016" w14:textId="1FA0835D" w:rsidR="007467BF" w:rsidRPr="00366899" w:rsidRDefault="00812574" w:rsidP="00366899">
      <w:pPr>
        <w:spacing w:line="360" w:lineRule="auto"/>
        <w:jc w:val="both"/>
        <w:rPr>
          <w:rFonts w:ascii="Arial" w:eastAsia="Arial" w:hAnsi="Arial" w:cs="Arial"/>
        </w:rPr>
      </w:pPr>
      <w:r w:rsidRPr="00366899">
        <w:rPr>
          <w:rFonts w:ascii="Arial" w:eastAsia="Arial" w:hAnsi="Arial" w:cs="Arial"/>
        </w:rPr>
        <w:t>Nesta fase inicial, envi</w:t>
      </w:r>
      <w:r w:rsidR="00AF2241" w:rsidRPr="00366899">
        <w:rPr>
          <w:rFonts w:ascii="Arial" w:eastAsia="Arial" w:hAnsi="Arial" w:cs="Arial"/>
        </w:rPr>
        <w:t>amos</w:t>
      </w:r>
      <w:r w:rsidRPr="00366899">
        <w:rPr>
          <w:rFonts w:ascii="Arial" w:eastAsia="Arial" w:hAnsi="Arial" w:cs="Arial"/>
        </w:rPr>
        <w:t xml:space="preserve"> para 10 egressos o questionário, fazendo o convite para nos ajudar a qualificar mais o instrumento, recebemos </w:t>
      </w:r>
      <w:r w:rsidR="00490B25" w:rsidRPr="00366899">
        <w:rPr>
          <w:rFonts w:ascii="Arial" w:eastAsia="Arial" w:hAnsi="Arial" w:cs="Arial"/>
        </w:rPr>
        <w:t>nove</w:t>
      </w:r>
      <w:r w:rsidRPr="00366899">
        <w:rPr>
          <w:rFonts w:ascii="Arial" w:eastAsia="Arial" w:hAnsi="Arial" w:cs="Arial"/>
        </w:rPr>
        <w:t xml:space="preserve"> retornos que nos ajudaram a construir este momento de reflexão. A ideia é melhorar mais os instrumentos através d</w:t>
      </w:r>
      <w:r w:rsidR="00AF2241" w:rsidRPr="00366899">
        <w:rPr>
          <w:rFonts w:ascii="Arial" w:eastAsia="Arial" w:hAnsi="Arial" w:cs="Arial"/>
        </w:rPr>
        <w:t xml:space="preserve">as respostas dos </w:t>
      </w:r>
      <w:r w:rsidRPr="00366899">
        <w:rPr>
          <w:rFonts w:ascii="Arial" w:eastAsia="Arial" w:hAnsi="Arial" w:cs="Arial"/>
        </w:rPr>
        <w:t>participantes</w:t>
      </w:r>
      <w:r w:rsidR="00AF2241" w:rsidRPr="00366899">
        <w:rPr>
          <w:rFonts w:ascii="Arial" w:eastAsia="Arial" w:hAnsi="Arial" w:cs="Arial"/>
        </w:rPr>
        <w:t xml:space="preserve"> </w:t>
      </w:r>
      <w:r w:rsidRPr="00366899">
        <w:rPr>
          <w:rFonts w:ascii="Arial" w:eastAsia="Arial" w:hAnsi="Arial" w:cs="Arial"/>
        </w:rPr>
        <w:t xml:space="preserve">ofereceram de complemento ao questionário para continuar enviando. Mas, esses que já foram respondidos farão parte das considerações metodológicas que qualificaram e </w:t>
      </w:r>
      <w:r w:rsidRPr="00366899">
        <w:rPr>
          <w:rFonts w:ascii="Arial" w:eastAsia="Arial" w:hAnsi="Arial" w:cs="Arial"/>
        </w:rPr>
        <w:lastRenderedPageBreak/>
        <w:t>deram possibilidades de refletirmos mais um pouco sobre o tema</w:t>
      </w:r>
      <w:r w:rsidR="00BA787A" w:rsidRPr="00366899">
        <w:rPr>
          <w:rFonts w:ascii="Arial" w:eastAsia="Arial" w:hAnsi="Arial" w:cs="Arial"/>
        </w:rPr>
        <w:t xml:space="preserve"> e aperfeiçoar o instrumento</w:t>
      </w:r>
      <w:r w:rsidRPr="00366899">
        <w:rPr>
          <w:rFonts w:ascii="Arial" w:eastAsia="Arial" w:hAnsi="Arial" w:cs="Arial"/>
        </w:rPr>
        <w:t xml:space="preserve">. </w:t>
      </w:r>
    </w:p>
    <w:p w14:paraId="00000017" w14:textId="191A167F" w:rsidR="007467BF" w:rsidRPr="00366899" w:rsidRDefault="00917B2D" w:rsidP="00366899">
      <w:pPr>
        <w:spacing w:line="360" w:lineRule="auto"/>
        <w:jc w:val="both"/>
        <w:rPr>
          <w:rFonts w:ascii="Arial" w:eastAsia="Arial" w:hAnsi="Arial" w:cs="Arial"/>
        </w:rPr>
      </w:pPr>
      <w:r w:rsidRPr="00366899">
        <w:rPr>
          <w:rFonts w:ascii="Arial" w:eastAsia="Arial" w:hAnsi="Arial" w:cs="Arial"/>
        </w:rPr>
        <w:t>No cenário das licenciaturas no Brasil, é importante destacar que um número significativo de alunos que ingressam nesses cursos tem</w:t>
      </w:r>
      <w:r w:rsidR="00BA787A" w:rsidRPr="00366899">
        <w:rPr>
          <w:rFonts w:ascii="Arial" w:eastAsia="Arial" w:hAnsi="Arial" w:cs="Arial"/>
        </w:rPr>
        <w:t xml:space="preserve"> suas</w:t>
      </w:r>
      <w:r w:rsidRPr="00366899">
        <w:rPr>
          <w:rFonts w:ascii="Arial" w:eastAsia="Arial" w:hAnsi="Arial" w:cs="Arial"/>
        </w:rPr>
        <w:t xml:space="preserve"> representações da profi</w:t>
      </w:r>
      <w:r w:rsidRPr="00366899">
        <w:rPr>
          <w:rFonts w:ascii="Arial" w:eastAsia="Arial" w:hAnsi="Arial" w:cs="Arial"/>
        </w:rPr>
        <w:t xml:space="preserve">ssão professor, no entanto, essas representações, segundo Lefebvre (2006) podem ser confirmadas, deslocadas ou modificadas. Nessa perspectiva acreditamos que o PIBID contribuiu para a modificação das representações dos </w:t>
      </w:r>
      <w:proofErr w:type="spellStart"/>
      <w:r w:rsidRPr="00366899">
        <w:rPr>
          <w:rFonts w:ascii="Arial" w:eastAsia="Arial" w:hAnsi="Arial" w:cs="Arial"/>
        </w:rPr>
        <w:t>dos</w:t>
      </w:r>
      <w:proofErr w:type="spellEnd"/>
      <w:r w:rsidRPr="00366899">
        <w:rPr>
          <w:rFonts w:ascii="Arial" w:eastAsia="Arial" w:hAnsi="Arial" w:cs="Arial"/>
        </w:rPr>
        <w:t xml:space="preserve"> </w:t>
      </w:r>
      <w:r w:rsidR="00BA787A" w:rsidRPr="00366899">
        <w:rPr>
          <w:rFonts w:ascii="Arial" w:eastAsia="Arial" w:hAnsi="Arial" w:cs="Arial"/>
        </w:rPr>
        <w:t>ex-</w:t>
      </w:r>
      <w:r w:rsidRPr="00366899">
        <w:rPr>
          <w:rFonts w:ascii="Arial" w:eastAsia="Arial" w:hAnsi="Arial" w:cs="Arial"/>
        </w:rPr>
        <w:t>bolsistas a respeito da profis</w:t>
      </w:r>
      <w:r w:rsidRPr="00366899">
        <w:rPr>
          <w:rFonts w:ascii="Arial" w:eastAsia="Arial" w:hAnsi="Arial" w:cs="Arial"/>
        </w:rPr>
        <w:t>são.</w:t>
      </w:r>
    </w:p>
    <w:p w14:paraId="00000018" w14:textId="344D3B67" w:rsidR="007467BF" w:rsidRPr="00366899" w:rsidRDefault="00917B2D" w:rsidP="00366899">
      <w:pPr>
        <w:shd w:val="clear" w:color="auto" w:fill="FFFFFF" w:themeFill="background1"/>
        <w:spacing w:line="360" w:lineRule="auto"/>
        <w:jc w:val="both"/>
        <w:rPr>
          <w:rFonts w:ascii="Arial" w:eastAsia="Arial" w:hAnsi="Arial" w:cs="Arial"/>
        </w:rPr>
      </w:pPr>
      <w:r w:rsidRPr="00366899">
        <w:rPr>
          <w:rFonts w:ascii="Arial" w:eastAsia="Arial" w:hAnsi="Arial" w:cs="Arial"/>
        </w:rPr>
        <w:t xml:space="preserve">De acordo com as narrativas feitas pelos </w:t>
      </w:r>
      <w:r w:rsidR="00BA787A" w:rsidRPr="00366899">
        <w:rPr>
          <w:rFonts w:ascii="Arial" w:eastAsia="Arial" w:hAnsi="Arial" w:cs="Arial"/>
        </w:rPr>
        <w:t>ex-</w:t>
      </w:r>
      <w:r w:rsidRPr="00366899">
        <w:rPr>
          <w:rFonts w:ascii="Arial" w:eastAsia="Arial" w:hAnsi="Arial" w:cs="Arial"/>
        </w:rPr>
        <w:t xml:space="preserve">bolsistas que participaram da pesquisa, o PIBID influenciou na sua escolha profissional, conforme relato a seguir: </w:t>
      </w:r>
    </w:p>
    <w:p w14:paraId="00000019" w14:textId="77777777" w:rsidR="007467BF" w:rsidRPr="00366899" w:rsidRDefault="00917B2D" w:rsidP="00366899">
      <w:pPr>
        <w:shd w:val="clear" w:color="auto" w:fill="FFFFFF" w:themeFill="background1"/>
        <w:spacing w:line="360" w:lineRule="auto"/>
        <w:ind w:left="2267"/>
        <w:jc w:val="both"/>
        <w:rPr>
          <w:rFonts w:ascii="Arial" w:eastAsia="Roboto" w:hAnsi="Arial" w:cs="Arial"/>
          <w:color w:val="202124"/>
          <w:sz w:val="21"/>
          <w:szCs w:val="21"/>
          <w:shd w:val="clear" w:color="auto" w:fill="F8F9FA"/>
        </w:rPr>
      </w:pPr>
      <w:r w:rsidRPr="00366899">
        <w:rPr>
          <w:rFonts w:ascii="Arial" w:eastAsia="Roboto" w:hAnsi="Arial" w:cs="Arial"/>
          <w:color w:val="202124"/>
          <w:sz w:val="21"/>
          <w:szCs w:val="21"/>
          <w:shd w:val="clear" w:color="auto" w:fill="F8F9FA"/>
        </w:rPr>
        <w:t>[...] minha escolha para atuar nos anos iniciais, se baseou nas vivências que tive no programa (participante 02)</w:t>
      </w:r>
    </w:p>
    <w:p w14:paraId="0000001A" w14:textId="77777777" w:rsidR="007467BF" w:rsidRPr="00366899" w:rsidRDefault="00917B2D" w:rsidP="00366899">
      <w:pPr>
        <w:shd w:val="clear" w:color="auto" w:fill="FFFFFF" w:themeFill="background1"/>
        <w:spacing w:line="360" w:lineRule="auto"/>
        <w:ind w:left="2267"/>
        <w:jc w:val="both"/>
        <w:rPr>
          <w:rFonts w:ascii="Arial" w:eastAsia="Roboto" w:hAnsi="Arial" w:cs="Arial"/>
          <w:color w:val="202124"/>
          <w:sz w:val="21"/>
          <w:szCs w:val="21"/>
          <w:shd w:val="clear" w:color="auto" w:fill="F8F9FA"/>
        </w:rPr>
      </w:pPr>
      <w:r w:rsidRPr="00366899">
        <w:rPr>
          <w:rFonts w:ascii="Arial" w:eastAsia="Roboto" w:hAnsi="Arial" w:cs="Arial"/>
          <w:color w:val="202124"/>
          <w:sz w:val="21"/>
          <w:szCs w:val="21"/>
          <w:shd w:val="clear" w:color="auto" w:fill="F8F9FA"/>
        </w:rPr>
        <w:t>O PIBID foi uma experiência</w:t>
      </w:r>
      <w:r w:rsidRPr="00366899">
        <w:rPr>
          <w:rFonts w:ascii="Arial" w:eastAsia="Roboto" w:hAnsi="Arial" w:cs="Arial"/>
          <w:color w:val="202124"/>
          <w:sz w:val="21"/>
          <w:szCs w:val="21"/>
          <w:shd w:val="clear" w:color="auto" w:fill="F8F9FA"/>
        </w:rPr>
        <w:t xml:space="preserve"> ímpar na minha formação [...] o contato com os adolescentes juntamente com o segundo estágio da </w:t>
      </w:r>
      <w:proofErr w:type="gramStart"/>
      <w:r w:rsidRPr="00366899">
        <w:rPr>
          <w:rFonts w:ascii="Arial" w:eastAsia="Roboto" w:hAnsi="Arial" w:cs="Arial"/>
          <w:color w:val="202124"/>
          <w:sz w:val="21"/>
          <w:szCs w:val="21"/>
          <w:shd w:val="clear" w:color="auto" w:fill="F8F9FA"/>
        </w:rPr>
        <w:t>faculdade,  fez</w:t>
      </w:r>
      <w:proofErr w:type="gramEnd"/>
      <w:r w:rsidRPr="00366899">
        <w:rPr>
          <w:rFonts w:ascii="Arial" w:eastAsia="Roboto" w:hAnsi="Arial" w:cs="Arial"/>
          <w:color w:val="202124"/>
          <w:sz w:val="21"/>
          <w:szCs w:val="21"/>
          <w:shd w:val="clear" w:color="auto" w:fill="F8F9FA"/>
        </w:rPr>
        <w:t xml:space="preserve"> diminuir a angústia de ser professora de educação infantil,  não desejava. O programa me fez entender que eu poderia atuar em outros espaços. [</w:t>
      </w:r>
      <w:r w:rsidRPr="00366899">
        <w:rPr>
          <w:rFonts w:ascii="Arial" w:eastAsia="Roboto" w:hAnsi="Arial" w:cs="Arial"/>
          <w:color w:val="202124"/>
          <w:sz w:val="21"/>
          <w:szCs w:val="21"/>
          <w:shd w:val="clear" w:color="auto" w:fill="F8F9FA"/>
        </w:rPr>
        <w:t xml:space="preserve">...] </w:t>
      </w:r>
      <w:proofErr w:type="gramStart"/>
      <w:r w:rsidRPr="00366899">
        <w:rPr>
          <w:rFonts w:ascii="Arial" w:eastAsia="Roboto" w:hAnsi="Arial" w:cs="Arial"/>
          <w:color w:val="202124"/>
          <w:sz w:val="21"/>
          <w:szCs w:val="21"/>
          <w:shd w:val="clear" w:color="auto" w:fill="F8F9FA"/>
        </w:rPr>
        <w:t>( participante</w:t>
      </w:r>
      <w:proofErr w:type="gramEnd"/>
      <w:r w:rsidRPr="00366899">
        <w:rPr>
          <w:rFonts w:ascii="Arial" w:eastAsia="Roboto" w:hAnsi="Arial" w:cs="Arial"/>
          <w:color w:val="202124"/>
          <w:sz w:val="21"/>
          <w:szCs w:val="21"/>
          <w:shd w:val="clear" w:color="auto" w:fill="F8F9FA"/>
        </w:rPr>
        <w:t xml:space="preserve"> 07)</w:t>
      </w:r>
    </w:p>
    <w:p w14:paraId="6322918E" w14:textId="77777777" w:rsidR="00BA787A" w:rsidRPr="00366899" w:rsidRDefault="00BA787A" w:rsidP="00366899">
      <w:pPr>
        <w:shd w:val="clear" w:color="auto" w:fill="FFFFFF" w:themeFill="background1"/>
        <w:spacing w:line="360" w:lineRule="auto"/>
        <w:jc w:val="both"/>
        <w:rPr>
          <w:rFonts w:ascii="Arial" w:eastAsia="Roboto" w:hAnsi="Arial" w:cs="Arial"/>
          <w:color w:val="202124"/>
          <w:shd w:val="clear" w:color="auto" w:fill="F8F9FA"/>
        </w:rPr>
      </w:pPr>
    </w:p>
    <w:p w14:paraId="0000001B" w14:textId="73857D3D" w:rsidR="007467BF" w:rsidRPr="00366899" w:rsidRDefault="00917B2D" w:rsidP="00366899">
      <w:pPr>
        <w:shd w:val="clear" w:color="auto" w:fill="FFFFFF" w:themeFill="background1"/>
        <w:spacing w:line="360" w:lineRule="auto"/>
        <w:jc w:val="both"/>
        <w:rPr>
          <w:rFonts w:ascii="Arial" w:eastAsia="Roboto" w:hAnsi="Arial" w:cs="Arial"/>
          <w:color w:val="202124"/>
          <w:sz w:val="21"/>
          <w:szCs w:val="21"/>
          <w:shd w:val="clear" w:color="auto" w:fill="F8F9FA"/>
        </w:rPr>
      </w:pPr>
      <w:r w:rsidRPr="00366899">
        <w:rPr>
          <w:rFonts w:ascii="Arial" w:eastAsia="Roboto" w:hAnsi="Arial" w:cs="Arial"/>
          <w:color w:val="202124"/>
          <w:shd w:val="clear" w:color="auto" w:fill="F8F9FA"/>
        </w:rPr>
        <w:t xml:space="preserve">A participação como bolsista no PIBID/UESB também tem contribuído para o atender as demandas atuais das atividades profissionais. Os participantes apontam que as vivências no cotidiano escolar permitiram enfrentar os </w:t>
      </w:r>
      <w:r w:rsidRPr="00366899">
        <w:rPr>
          <w:rFonts w:ascii="Arial" w:eastAsia="Roboto" w:hAnsi="Arial" w:cs="Arial"/>
          <w:color w:val="202124"/>
          <w:shd w:val="clear" w:color="auto" w:fill="F8F9FA"/>
        </w:rPr>
        <w:t>desafios da prática docente, conforme a fala abaixo:</w:t>
      </w:r>
    </w:p>
    <w:p w14:paraId="0000001C" w14:textId="77777777" w:rsidR="007467BF" w:rsidRPr="00366899" w:rsidRDefault="00917B2D" w:rsidP="00366899">
      <w:pPr>
        <w:shd w:val="clear" w:color="auto" w:fill="FFFFFF" w:themeFill="background1"/>
        <w:spacing w:line="360" w:lineRule="auto"/>
        <w:ind w:left="2267"/>
        <w:jc w:val="both"/>
        <w:rPr>
          <w:rFonts w:ascii="Arial" w:eastAsia="Roboto" w:hAnsi="Arial" w:cs="Arial"/>
          <w:color w:val="202124"/>
          <w:shd w:val="clear" w:color="auto" w:fill="F8F9FA"/>
        </w:rPr>
      </w:pPr>
      <w:r w:rsidRPr="00366899">
        <w:rPr>
          <w:rFonts w:ascii="Arial" w:eastAsia="Roboto" w:hAnsi="Arial" w:cs="Arial"/>
          <w:color w:val="202124"/>
          <w:sz w:val="21"/>
          <w:szCs w:val="21"/>
          <w:shd w:val="clear" w:color="auto" w:fill="F8F9FA"/>
        </w:rPr>
        <w:t>A minha experiência no PIBID foi uma oportunidade de ter contato direto com o contexto escolar, como um todo, direção, coordenação até a sala de aula, por meio das oficinas Pedagógicas. Através do elo en</w:t>
      </w:r>
      <w:r w:rsidRPr="00366899">
        <w:rPr>
          <w:rFonts w:ascii="Arial" w:eastAsia="Roboto" w:hAnsi="Arial" w:cs="Arial"/>
          <w:color w:val="202124"/>
          <w:sz w:val="21"/>
          <w:szCs w:val="21"/>
          <w:shd w:val="clear" w:color="auto" w:fill="F8F9FA"/>
        </w:rPr>
        <w:t xml:space="preserve">tre a pesquisa, o planejamento e a prática, essas vivências </w:t>
      </w:r>
      <w:proofErr w:type="spellStart"/>
      <w:r w:rsidRPr="00366899">
        <w:rPr>
          <w:rFonts w:ascii="Arial" w:eastAsia="Roboto" w:hAnsi="Arial" w:cs="Arial"/>
          <w:color w:val="202124"/>
          <w:sz w:val="21"/>
          <w:szCs w:val="21"/>
          <w:shd w:val="clear" w:color="auto" w:fill="F8F9FA"/>
        </w:rPr>
        <w:t>contribuiram</w:t>
      </w:r>
      <w:proofErr w:type="spellEnd"/>
      <w:r w:rsidRPr="00366899">
        <w:rPr>
          <w:rFonts w:ascii="Arial" w:eastAsia="Roboto" w:hAnsi="Arial" w:cs="Arial"/>
          <w:color w:val="202124"/>
          <w:sz w:val="21"/>
          <w:szCs w:val="21"/>
          <w:shd w:val="clear" w:color="auto" w:fill="F8F9FA"/>
        </w:rPr>
        <w:t xml:space="preserve"> de forma significativa para a minha formação profissional e me ajudaram a enfrentar os desafios atuais da minha </w:t>
      </w:r>
      <w:r w:rsidRPr="00366899">
        <w:rPr>
          <w:rFonts w:ascii="Arial" w:eastAsia="Roboto" w:hAnsi="Arial" w:cs="Arial"/>
          <w:color w:val="202124"/>
          <w:sz w:val="21"/>
          <w:szCs w:val="21"/>
          <w:shd w:val="clear" w:color="auto" w:fill="F8F9FA"/>
        </w:rPr>
        <w:lastRenderedPageBreak/>
        <w:t>profissão. Buscando sempre relacionar teoria e prática. (Participante 0</w:t>
      </w:r>
      <w:r w:rsidRPr="00366899">
        <w:rPr>
          <w:rFonts w:ascii="Arial" w:eastAsia="Roboto" w:hAnsi="Arial" w:cs="Arial"/>
          <w:color w:val="202124"/>
          <w:sz w:val="21"/>
          <w:szCs w:val="21"/>
          <w:shd w:val="clear" w:color="auto" w:fill="F8F9FA"/>
        </w:rPr>
        <w:t>1)</w:t>
      </w:r>
    </w:p>
    <w:p w14:paraId="3FD5FFA0" w14:textId="77777777" w:rsidR="00BA787A" w:rsidRPr="00366899" w:rsidRDefault="00BA787A" w:rsidP="00366899">
      <w:pPr>
        <w:spacing w:line="360" w:lineRule="auto"/>
        <w:jc w:val="both"/>
        <w:rPr>
          <w:rFonts w:ascii="Arial" w:eastAsia="Arial" w:hAnsi="Arial" w:cs="Arial"/>
        </w:rPr>
      </w:pPr>
    </w:p>
    <w:p w14:paraId="4BB6D8B4" w14:textId="4883271A" w:rsidR="00BA787A" w:rsidRPr="00366899" w:rsidRDefault="00BA787A" w:rsidP="00366899">
      <w:pPr>
        <w:spacing w:line="360" w:lineRule="auto"/>
        <w:jc w:val="both"/>
        <w:rPr>
          <w:rFonts w:ascii="Arial" w:eastAsia="Arial" w:hAnsi="Arial" w:cs="Arial"/>
        </w:rPr>
      </w:pPr>
      <w:r w:rsidRPr="00366899">
        <w:rPr>
          <w:rFonts w:ascii="Arial" w:eastAsia="Arial" w:hAnsi="Arial" w:cs="Arial"/>
        </w:rPr>
        <w:t xml:space="preserve">O programa pode ser percebido como um Antecedente da Docência, termo que Brito (2016) desenvolve como sendo todas as experiências desenvolvidas durante o processo de profissionalização que acumula informações sobre ser/viver professor. Tal antecedente possibilita recobrar memórias formativas que ajudam o professor e sua prática. </w:t>
      </w:r>
    </w:p>
    <w:p w14:paraId="0000001E" w14:textId="090C5B26" w:rsidR="007467BF" w:rsidRPr="00366899" w:rsidRDefault="00917B2D" w:rsidP="00366899">
      <w:pPr>
        <w:spacing w:line="360" w:lineRule="auto"/>
        <w:jc w:val="both"/>
        <w:rPr>
          <w:rFonts w:ascii="Arial" w:eastAsia="Arial" w:hAnsi="Arial" w:cs="Arial"/>
        </w:rPr>
      </w:pPr>
      <w:r w:rsidRPr="00366899">
        <w:rPr>
          <w:rFonts w:ascii="Arial" w:eastAsia="Arial" w:hAnsi="Arial" w:cs="Arial"/>
        </w:rPr>
        <w:t>D</w:t>
      </w:r>
      <w:r w:rsidR="00BA787A" w:rsidRPr="00366899">
        <w:rPr>
          <w:rFonts w:ascii="Arial" w:eastAsia="Arial" w:hAnsi="Arial" w:cs="Arial"/>
        </w:rPr>
        <w:t xml:space="preserve">o grupo que nos retornou, podemos perceber que </w:t>
      </w:r>
      <w:r w:rsidRPr="00366899">
        <w:rPr>
          <w:rFonts w:ascii="Arial" w:eastAsia="Arial" w:hAnsi="Arial" w:cs="Arial"/>
        </w:rPr>
        <w:t xml:space="preserve">50% dos participantes estão atuando na Educação Básica, na rede municipal de ensino, com regime de trabalho </w:t>
      </w:r>
      <w:r w:rsidR="00BA787A" w:rsidRPr="00366899">
        <w:rPr>
          <w:rFonts w:ascii="Arial" w:eastAsia="Arial" w:hAnsi="Arial" w:cs="Arial"/>
        </w:rPr>
        <w:t>temporário</w:t>
      </w:r>
      <w:r w:rsidRPr="00366899">
        <w:rPr>
          <w:rFonts w:ascii="Arial" w:eastAsia="Arial" w:hAnsi="Arial" w:cs="Arial"/>
        </w:rPr>
        <w:t>, trabalha</w:t>
      </w:r>
      <w:r w:rsidRPr="00366899">
        <w:rPr>
          <w:rFonts w:ascii="Arial" w:eastAsia="Arial" w:hAnsi="Arial" w:cs="Arial"/>
        </w:rPr>
        <w:t>ndo na região, em especial na cidade de Jequié, onde desenvolveram as ações do PIBID.</w:t>
      </w:r>
      <w:r w:rsidR="00E545B3" w:rsidRPr="00366899">
        <w:rPr>
          <w:rFonts w:ascii="Arial" w:eastAsia="Arial" w:hAnsi="Arial" w:cs="Arial"/>
        </w:rPr>
        <w:t xml:space="preserve"> Podemos depreender que a formação tem oportunizado aos egressos fixar-se na cidade de sua formação. </w:t>
      </w:r>
    </w:p>
    <w:p w14:paraId="121AA756" w14:textId="77777777" w:rsidR="00CD6CA1" w:rsidRPr="00366899" w:rsidRDefault="00CD6CA1" w:rsidP="00366899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00000020" w14:textId="37808060" w:rsidR="007467BF" w:rsidRPr="00366899" w:rsidRDefault="00917B2D" w:rsidP="00366899">
      <w:pPr>
        <w:spacing w:line="360" w:lineRule="auto"/>
        <w:jc w:val="both"/>
        <w:rPr>
          <w:rFonts w:ascii="Arial" w:eastAsia="Arial" w:hAnsi="Arial" w:cs="Arial"/>
          <w:highlight w:val="yellow"/>
        </w:rPr>
      </w:pPr>
      <w:r w:rsidRPr="00366899">
        <w:rPr>
          <w:rFonts w:ascii="Arial" w:eastAsia="Arial" w:hAnsi="Arial" w:cs="Arial"/>
          <w:b/>
        </w:rPr>
        <w:t xml:space="preserve">Algumas Considerações  </w:t>
      </w:r>
    </w:p>
    <w:p w14:paraId="4905F295" w14:textId="43036AAA" w:rsidR="00E545B3" w:rsidRPr="00366899" w:rsidRDefault="00E545B3" w:rsidP="00366899">
      <w:pPr>
        <w:spacing w:line="360" w:lineRule="auto"/>
        <w:jc w:val="both"/>
        <w:rPr>
          <w:rFonts w:ascii="Arial" w:eastAsia="Arial" w:hAnsi="Arial" w:cs="Arial"/>
        </w:rPr>
      </w:pPr>
      <w:r w:rsidRPr="00366899">
        <w:rPr>
          <w:rFonts w:ascii="Arial" w:eastAsia="Arial" w:hAnsi="Arial" w:cs="Arial"/>
        </w:rPr>
        <w:t xml:space="preserve">Para este momento inicial da pesquisa, podemos afirmar que </w:t>
      </w:r>
      <w:r w:rsidR="001E1274" w:rsidRPr="00366899">
        <w:rPr>
          <w:rFonts w:ascii="Arial" w:eastAsia="Arial" w:hAnsi="Arial" w:cs="Arial"/>
        </w:rPr>
        <w:t>a devolutiva</w:t>
      </w:r>
      <w:r w:rsidRPr="00366899">
        <w:rPr>
          <w:rFonts w:ascii="Arial" w:eastAsia="Arial" w:hAnsi="Arial" w:cs="Arial"/>
        </w:rPr>
        <w:t xml:space="preserve"> dos </w:t>
      </w:r>
      <w:r w:rsidR="00490B25" w:rsidRPr="00366899">
        <w:rPr>
          <w:rFonts w:ascii="Arial" w:eastAsia="Arial" w:hAnsi="Arial" w:cs="Arial"/>
        </w:rPr>
        <w:t>nove</w:t>
      </w:r>
      <w:r w:rsidRPr="00366899">
        <w:rPr>
          <w:rFonts w:ascii="Arial" w:eastAsia="Arial" w:hAnsi="Arial" w:cs="Arial"/>
        </w:rPr>
        <w:t xml:space="preserve"> formulários apresentou o </w:t>
      </w:r>
      <w:proofErr w:type="spellStart"/>
      <w:r w:rsidRPr="00366899">
        <w:rPr>
          <w:rFonts w:ascii="Arial" w:eastAsia="Arial" w:hAnsi="Arial" w:cs="Arial"/>
        </w:rPr>
        <w:t>Pibid</w:t>
      </w:r>
      <w:proofErr w:type="spellEnd"/>
      <w:r w:rsidRPr="00366899">
        <w:rPr>
          <w:rFonts w:ascii="Arial" w:eastAsia="Arial" w:hAnsi="Arial" w:cs="Arial"/>
        </w:rPr>
        <w:t xml:space="preserve"> como sendo um espaço de atualizações de representações, de antecedente</w:t>
      </w:r>
      <w:r w:rsidR="00040776">
        <w:rPr>
          <w:rFonts w:ascii="Arial" w:eastAsia="Arial" w:hAnsi="Arial" w:cs="Arial"/>
        </w:rPr>
        <w:t>s</w:t>
      </w:r>
      <w:r w:rsidRPr="00366899">
        <w:rPr>
          <w:rFonts w:ascii="Arial" w:eastAsia="Arial" w:hAnsi="Arial" w:cs="Arial"/>
        </w:rPr>
        <w:t xml:space="preserve"> para construção de memórias sobre vida/trabalho docente, mola propulsora para a empregabilidade</w:t>
      </w:r>
      <w:r w:rsidR="00040776">
        <w:rPr>
          <w:rFonts w:ascii="Arial" w:eastAsia="Arial" w:hAnsi="Arial" w:cs="Arial"/>
        </w:rPr>
        <w:t xml:space="preserve"> junto à docência</w:t>
      </w:r>
      <w:r w:rsidRPr="00366899">
        <w:rPr>
          <w:rFonts w:ascii="Arial" w:eastAsia="Arial" w:hAnsi="Arial" w:cs="Arial"/>
        </w:rPr>
        <w:t xml:space="preserve"> – mesmo </w:t>
      </w:r>
      <w:r w:rsidR="00040776">
        <w:rPr>
          <w:rFonts w:ascii="Arial" w:eastAsia="Arial" w:hAnsi="Arial" w:cs="Arial"/>
        </w:rPr>
        <w:t xml:space="preserve">que </w:t>
      </w:r>
      <w:r w:rsidRPr="00366899">
        <w:rPr>
          <w:rFonts w:ascii="Arial" w:eastAsia="Arial" w:hAnsi="Arial" w:cs="Arial"/>
        </w:rPr>
        <w:t xml:space="preserve">temporários. </w:t>
      </w:r>
    </w:p>
    <w:p w14:paraId="588F96DC" w14:textId="166E418C" w:rsidR="00E545B3" w:rsidRPr="00366899" w:rsidRDefault="00E545B3" w:rsidP="00366899">
      <w:pPr>
        <w:spacing w:line="360" w:lineRule="auto"/>
        <w:jc w:val="both"/>
        <w:rPr>
          <w:rFonts w:ascii="Arial" w:eastAsia="Arial" w:hAnsi="Arial" w:cs="Arial"/>
        </w:rPr>
      </w:pPr>
      <w:r w:rsidRPr="00366899">
        <w:rPr>
          <w:rFonts w:ascii="Arial" w:eastAsia="Arial" w:hAnsi="Arial" w:cs="Arial"/>
        </w:rPr>
        <w:t xml:space="preserve">Nos revelou que precisamos criar uma </w:t>
      </w:r>
      <w:r w:rsidR="001E1274" w:rsidRPr="00366899">
        <w:rPr>
          <w:rFonts w:ascii="Arial" w:eastAsia="Arial" w:hAnsi="Arial" w:cs="Arial"/>
        </w:rPr>
        <w:t>política</w:t>
      </w:r>
      <w:r w:rsidRPr="00366899">
        <w:rPr>
          <w:rFonts w:ascii="Arial" w:eastAsia="Arial" w:hAnsi="Arial" w:cs="Arial"/>
        </w:rPr>
        <w:t xml:space="preserve"> de acompanhamento de egressos de </w:t>
      </w:r>
      <w:proofErr w:type="spellStart"/>
      <w:r w:rsidRPr="00366899">
        <w:rPr>
          <w:rFonts w:ascii="Arial" w:eastAsia="Arial" w:hAnsi="Arial" w:cs="Arial"/>
        </w:rPr>
        <w:t>Pibid</w:t>
      </w:r>
      <w:proofErr w:type="spellEnd"/>
      <w:r w:rsidRPr="00366899">
        <w:rPr>
          <w:rFonts w:ascii="Arial" w:eastAsia="Arial" w:hAnsi="Arial" w:cs="Arial"/>
        </w:rPr>
        <w:t xml:space="preserve"> para que eles apresentem como o programa atinge egressos no decorrer de um intervalo de tempo que necessariamente não se revela logo após a formação. </w:t>
      </w:r>
    </w:p>
    <w:p w14:paraId="00000023" w14:textId="509A9D24" w:rsidR="007467BF" w:rsidRPr="00366899" w:rsidRDefault="00917B2D" w:rsidP="00366899">
      <w:pPr>
        <w:spacing w:line="360" w:lineRule="auto"/>
        <w:jc w:val="both"/>
        <w:rPr>
          <w:rFonts w:ascii="Arial" w:eastAsia="Arial" w:hAnsi="Arial" w:cs="Arial"/>
        </w:rPr>
      </w:pPr>
      <w:r w:rsidRPr="00366899">
        <w:rPr>
          <w:rFonts w:ascii="Arial" w:eastAsia="Arial" w:hAnsi="Arial" w:cs="Arial"/>
        </w:rPr>
        <w:t xml:space="preserve">Necessidade de avaliações institucionais </w:t>
      </w:r>
      <w:r w:rsidR="00040776">
        <w:rPr>
          <w:rFonts w:ascii="Arial" w:eastAsia="Arial" w:hAnsi="Arial" w:cs="Arial"/>
        </w:rPr>
        <w:t xml:space="preserve">mais amplas </w:t>
      </w:r>
      <w:r w:rsidRPr="00366899">
        <w:rPr>
          <w:rFonts w:ascii="Arial" w:eastAsia="Arial" w:hAnsi="Arial" w:cs="Arial"/>
        </w:rPr>
        <w:t>para ver o impacto do programa na atuação profissional dos bolsistas egressos do PIBID.</w:t>
      </w:r>
    </w:p>
    <w:p w14:paraId="0000002A" w14:textId="77777777" w:rsidR="007467BF" w:rsidRPr="00366899" w:rsidRDefault="007467BF">
      <w:pPr>
        <w:jc w:val="both"/>
        <w:rPr>
          <w:rFonts w:ascii="Arial" w:eastAsia="Arial" w:hAnsi="Arial" w:cs="Arial"/>
          <w:highlight w:val="yellow"/>
        </w:rPr>
      </w:pPr>
    </w:p>
    <w:p w14:paraId="0000002B" w14:textId="33F7706B" w:rsidR="007467BF" w:rsidRPr="00366899" w:rsidRDefault="00917B2D">
      <w:pPr>
        <w:jc w:val="both"/>
        <w:rPr>
          <w:rFonts w:ascii="Arial" w:eastAsia="Arial" w:hAnsi="Arial" w:cs="Arial"/>
          <w:b/>
          <w:highlight w:val="white"/>
        </w:rPr>
      </w:pPr>
      <w:r w:rsidRPr="00366899">
        <w:rPr>
          <w:rFonts w:ascii="Arial" w:eastAsia="Arial" w:hAnsi="Arial" w:cs="Arial"/>
          <w:b/>
          <w:highlight w:val="white"/>
        </w:rPr>
        <w:t>REFERÊNCIAS</w:t>
      </w:r>
    </w:p>
    <w:p w14:paraId="11CDCFBB" w14:textId="6279D737" w:rsidR="00366899" w:rsidRPr="00366899" w:rsidRDefault="00366899" w:rsidP="0036689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r w:rsidRPr="00366899">
        <w:rPr>
          <w:rFonts w:ascii="Arial" w:hAnsi="Arial" w:cs="Arial"/>
          <w:bCs/>
        </w:rPr>
        <w:lastRenderedPageBreak/>
        <w:t xml:space="preserve">BRASIL. </w:t>
      </w:r>
      <w:r w:rsidRPr="00366899">
        <w:rPr>
          <w:rFonts w:ascii="Arial" w:hAnsi="Arial" w:cs="Arial"/>
        </w:rPr>
        <w:t>DECRETO Nº 8.752, DE 9 DE MAIO DE 2016 - Dispõe</w:t>
      </w:r>
      <w:r w:rsidRPr="00366899">
        <w:rPr>
          <w:rFonts w:ascii="Arial" w:hAnsi="Arial" w:cs="Arial"/>
          <w:bCs/>
        </w:rPr>
        <w:t xml:space="preserve"> sobre a Política Nacional de Formação dos Profissionais da Educação Básica.</w:t>
      </w:r>
      <w:r w:rsidRPr="00366899">
        <w:rPr>
          <w:rFonts w:ascii="Arial" w:hAnsi="Arial" w:cs="Arial"/>
          <w:color w:val="000000"/>
          <w:sz w:val="19"/>
          <w:szCs w:val="19"/>
        </w:rPr>
        <w:t xml:space="preserve"> </w:t>
      </w:r>
      <w:r w:rsidRPr="00366899">
        <w:rPr>
          <w:rFonts w:ascii="Arial" w:hAnsi="Arial" w:cs="Arial"/>
          <w:bCs/>
        </w:rPr>
        <w:t>publicado no DOU de 10.5.2016</w:t>
      </w:r>
    </w:p>
    <w:p w14:paraId="2762EEF5" w14:textId="108FCC60" w:rsidR="00E545B3" w:rsidRPr="00366899" w:rsidRDefault="001E1274" w:rsidP="004F776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</w:rPr>
      </w:pPr>
      <w:r w:rsidRPr="00366899">
        <w:rPr>
          <w:rFonts w:ascii="Arial" w:hAnsi="Arial" w:cs="Arial"/>
          <w:bCs/>
        </w:rPr>
        <w:t>BRITO, T.</w:t>
      </w:r>
      <w:r w:rsidR="00E545B3" w:rsidRPr="00366899">
        <w:rPr>
          <w:rFonts w:ascii="Arial" w:hAnsi="Arial" w:cs="Arial"/>
          <w:bCs/>
        </w:rPr>
        <w:t xml:space="preserve"> T.B. O programa institucional de bolsas de iniciação à Docência e suas contribuições para o ciclo de vida profissional de professores da educação básica</w:t>
      </w:r>
      <w:r w:rsidRPr="00366899">
        <w:rPr>
          <w:rFonts w:ascii="Arial" w:hAnsi="Arial" w:cs="Arial"/>
          <w:bCs/>
        </w:rPr>
        <w:t xml:space="preserve">. </w:t>
      </w:r>
      <w:r w:rsidR="00E545B3" w:rsidRPr="00366899">
        <w:rPr>
          <w:rFonts w:ascii="Arial" w:hAnsi="Arial" w:cs="Arial"/>
          <w:bCs/>
        </w:rPr>
        <w:t xml:space="preserve"> In.:</w:t>
      </w:r>
      <w:r w:rsidRPr="00366899">
        <w:rPr>
          <w:rFonts w:ascii="Arial" w:hAnsi="Arial" w:cs="Arial"/>
          <w:bCs/>
        </w:rPr>
        <w:t xml:space="preserve"> GONÇALVES, M. de C. B; GOMES, L. M. F.</w:t>
      </w:r>
      <w:r w:rsidR="00E545B3" w:rsidRPr="00366899">
        <w:rPr>
          <w:rFonts w:ascii="Arial" w:hAnsi="Arial" w:cs="Arial"/>
          <w:bCs/>
        </w:rPr>
        <w:t xml:space="preserve"> </w:t>
      </w:r>
      <w:proofErr w:type="spellStart"/>
      <w:r w:rsidR="00E545B3" w:rsidRPr="00366899">
        <w:rPr>
          <w:rFonts w:ascii="Arial" w:hAnsi="Arial" w:cs="Arial"/>
          <w:b/>
        </w:rPr>
        <w:t>Microrrede</w:t>
      </w:r>
      <w:proofErr w:type="spellEnd"/>
      <w:r w:rsidR="00E545B3" w:rsidRPr="00366899">
        <w:rPr>
          <w:rFonts w:ascii="Arial" w:hAnsi="Arial" w:cs="Arial"/>
          <w:b/>
        </w:rPr>
        <w:t xml:space="preserve"> Ensino-</w:t>
      </w:r>
      <w:r w:rsidRPr="00366899">
        <w:rPr>
          <w:rFonts w:ascii="Arial" w:hAnsi="Arial" w:cs="Arial"/>
          <w:b/>
        </w:rPr>
        <w:t>aprendizagem</w:t>
      </w:r>
      <w:r w:rsidR="00E545B3" w:rsidRPr="00366899">
        <w:rPr>
          <w:rFonts w:ascii="Arial" w:hAnsi="Arial" w:cs="Arial"/>
          <w:b/>
        </w:rPr>
        <w:t>-formação: propostas e expe</w:t>
      </w:r>
      <w:r w:rsidRPr="00366899">
        <w:rPr>
          <w:rFonts w:ascii="Arial" w:hAnsi="Arial" w:cs="Arial"/>
          <w:b/>
        </w:rPr>
        <w:t>rimentações do PIBID UESB.</w:t>
      </w:r>
      <w:r w:rsidRPr="00366899">
        <w:rPr>
          <w:rFonts w:ascii="Arial" w:hAnsi="Arial" w:cs="Arial"/>
          <w:bCs/>
        </w:rPr>
        <w:t xml:space="preserve"> </w:t>
      </w:r>
      <w:r w:rsidR="00E545B3" w:rsidRPr="00366899">
        <w:rPr>
          <w:rFonts w:ascii="Arial" w:hAnsi="Arial" w:cs="Arial"/>
          <w:bCs/>
        </w:rPr>
        <w:t>Curitiba, PR: 2016</w:t>
      </w:r>
      <w:r w:rsidRPr="00366899">
        <w:rPr>
          <w:rFonts w:ascii="Arial" w:hAnsi="Arial" w:cs="Arial"/>
          <w:bCs/>
        </w:rPr>
        <w:t xml:space="preserve">. (87-106 </w:t>
      </w:r>
      <w:proofErr w:type="spellStart"/>
      <w:r w:rsidRPr="00366899">
        <w:rPr>
          <w:rFonts w:ascii="Arial" w:hAnsi="Arial" w:cs="Arial"/>
          <w:bCs/>
        </w:rPr>
        <w:t>pgs</w:t>
      </w:r>
      <w:proofErr w:type="spellEnd"/>
      <w:r w:rsidRPr="00366899">
        <w:rPr>
          <w:rFonts w:ascii="Arial" w:hAnsi="Arial" w:cs="Arial"/>
          <w:bCs/>
        </w:rPr>
        <w:t>.)</w:t>
      </w:r>
    </w:p>
    <w:p w14:paraId="638C14DB" w14:textId="7EB80BAE" w:rsidR="004F7767" w:rsidRPr="00366899" w:rsidRDefault="004F7767" w:rsidP="001E127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366899">
        <w:rPr>
          <w:rFonts w:ascii="Arial" w:hAnsi="Arial" w:cs="Arial"/>
          <w:bCs/>
        </w:rPr>
        <w:t>FELÍCIO</w:t>
      </w:r>
      <w:r w:rsidRPr="00366899">
        <w:rPr>
          <w:rFonts w:ascii="Arial" w:hAnsi="Arial" w:cs="Arial"/>
          <w:b/>
          <w:bCs/>
        </w:rPr>
        <w:t xml:space="preserve">, </w:t>
      </w:r>
      <w:r w:rsidRPr="00366899">
        <w:rPr>
          <w:rFonts w:ascii="Arial" w:hAnsi="Arial" w:cs="Arial"/>
          <w:bCs/>
        </w:rPr>
        <w:t xml:space="preserve">Helena Maria dos Santos. </w:t>
      </w:r>
      <w:r w:rsidRPr="00366899">
        <w:rPr>
          <w:rFonts w:ascii="Arial" w:hAnsi="Arial" w:cs="Arial"/>
          <w:b/>
          <w:bCs/>
        </w:rPr>
        <w:t>O PIBID como “terceiro espaço” de formação inicial de professores</w:t>
      </w:r>
      <w:r w:rsidRPr="00366899">
        <w:rPr>
          <w:rFonts w:ascii="Arial" w:hAnsi="Arial" w:cs="Arial"/>
          <w:bCs/>
        </w:rPr>
        <w:t xml:space="preserve">. </w:t>
      </w:r>
      <w:r w:rsidRPr="00366899">
        <w:rPr>
          <w:rFonts w:ascii="Arial" w:hAnsi="Arial" w:cs="Arial"/>
        </w:rPr>
        <w:t>Rev. Diálogo Educ., Curitiba, v. 14, n. 42, p. 415-434, maio/ago. 2014</w:t>
      </w:r>
      <w:r w:rsidRPr="00366899">
        <w:rPr>
          <w:rFonts w:ascii="Arial" w:hAnsi="Arial" w:cs="Arial"/>
          <w:bCs/>
        </w:rPr>
        <w:t xml:space="preserve">. Disponível em: </w:t>
      </w:r>
      <w:r w:rsidRPr="00366899">
        <w:rPr>
          <w:rFonts w:ascii="Arial" w:hAnsi="Arial" w:cs="Arial"/>
          <w:shd w:val="clear" w:color="auto" w:fill="FFFFFF"/>
        </w:rPr>
        <w:t>www2.pucpr.br/</w:t>
      </w:r>
      <w:proofErr w:type="spellStart"/>
      <w:r w:rsidRPr="00366899">
        <w:rPr>
          <w:rFonts w:ascii="Arial" w:hAnsi="Arial" w:cs="Arial"/>
          <w:shd w:val="clear" w:color="auto" w:fill="FFFFFF"/>
        </w:rPr>
        <w:t>reol</w:t>
      </w:r>
      <w:proofErr w:type="spellEnd"/>
      <w:r w:rsidRPr="00366899">
        <w:rPr>
          <w:rFonts w:ascii="Arial" w:hAnsi="Arial" w:cs="Arial"/>
          <w:shd w:val="clear" w:color="auto" w:fill="FFFFFF"/>
        </w:rPr>
        <w:t>/</w:t>
      </w:r>
      <w:proofErr w:type="spellStart"/>
      <w:r w:rsidRPr="00366899">
        <w:rPr>
          <w:rFonts w:ascii="Arial" w:hAnsi="Arial" w:cs="Arial"/>
          <w:shd w:val="clear" w:color="auto" w:fill="FFFFFF"/>
        </w:rPr>
        <w:t>index.php</w:t>
      </w:r>
      <w:proofErr w:type="spellEnd"/>
      <w:r w:rsidRPr="00366899">
        <w:rPr>
          <w:rFonts w:ascii="Arial" w:hAnsi="Arial" w:cs="Arial"/>
          <w:shd w:val="clear" w:color="auto" w:fill="FFFFFF"/>
        </w:rPr>
        <w:t>/</w:t>
      </w:r>
      <w:r w:rsidRPr="00366899">
        <w:rPr>
          <w:rFonts w:ascii="Arial" w:hAnsi="Arial" w:cs="Arial"/>
          <w:bCs/>
          <w:shd w:val="clear" w:color="auto" w:fill="FFFFFF"/>
        </w:rPr>
        <w:t>dialogo</w:t>
      </w:r>
      <w:r w:rsidRPr="00366899">
        <w:rPr>
          <w:rFonts w:ascii="Arial" w:hAnsi="Arial" w:cs="Arial"/>
          <w:shd w:val="clear" w:color="auto" w:fill="FFFFFF"/>
        </w:rPr>
        <w:t>?dd99=pdf&amp;dd1=12752. Acesso: 05/02/2021.</w:t>
      </w:r>
    </w:p>
    <w:p w14:paraId="0000002C" w14:textId="56A7198D" w:rsidR="007467BF" w:rsidRPr="00366899" w:rsidRDefault="00917B2D">
      <w:pPr>
        <w:jc w:val="both"/>
        <w:rPr>
          <w:rFonts w:ascii="Arial" w:eastAsia="Arial" w:hAnsi="Arial" w:cs="Arial"/>
          <w:highlight w:val="white"/>
        </w:rPr>
      </w:pPr>
      <w:r w:rsidRPr="00366899">
        <w:rPr>
          <w:rFonts w:ascii="Arial" w:eastAsia="Arial" w:hAnsi="Arial" w:cs="Arial"/>
          <w:highlight w:val="white"/>
        </w:rPr>
        <w:t xml:space="preserve">LEFEBVRE, Henri. </w:t>
      </w:r>
      <w:r w:rsidRPr="00366899">
        <w:rPr>
          <w:rFonts w:ascii="Arial" w:eastAsia="Arial" w:hAnsi="Arial" w:cs="Arial"/>
          <w:b/>
          <w:highlight w:val="white"/>
        </w:rPr>
        <w:t xml:space="preserve">La presencia y </w:t>
      </w:r>
      <w:proofErr w:type="spellStart"/>
      <w:r w:rsidRPr="00366899">
        <w:rPr>
          <w:rFonts w:ascii="Arial" w:eastAsia="Arial" w:hAnsi="Arial" w:cs="Arial"/>
          <w:b/>
          <w:highlight w:val="white"/>
        </w:rPr>
        <w:t>la</w:t>
      </w:r>
      <w:proofErr w:type="spellEnd"/>
      <w:r w:rsidRPr="00366899">
        <w:rPr>
          <w:rFonts w:ascii="Arial" w:eastAsia="Arial" w:hAnsi="Arial" w:cs="Arial"/>
          <w:b/>
          <w:highlight w:val="white"/>
        </w:rPr>
        <w:t xml:space="preserve"> ausência: </w:t>
      </w:r>
      <w:proofErr w:type="spellStart"/>
      <w:r w:rsidRPr="00366899">
        <w:rPr>
          <w:rFonts w:ascii="Arial" w:eastAsia="Arial" w:hAnsi="Arial" w:cs="Arial"/>
          <w:b/>
          <w:highlight w:val="white"/>
        </w:rPr>
        <w:t>contibución</w:t>
      </w:r>
      <w:proofErr w:type="spellEnd"/>
      <w:r w:rsidRPr="00366899">
        <w:rPr>
          <w:rFonts w:ascii="Arial" w:eastAsia="Arial" w:hAnsi="Arial" w:cs="Arial"/>
          <w:b/>
          <w:highlight w:val="white"/>
        </w:rPr>
        <w:t xml:space="preserve"> a </w:t>
      </w:r>
      <w:proofErr w:type="spellStart"/>
      <w:r w:rsidRPr="00366899">
        <w:rPr>
          <w:rFonts w:ascii="Arial" w:eastAsia="Arial" w:hAnsi="Arial" w:cs="Arial"/>
          <w:b/>
          <w:highlight w:val="white"/>
        </w:rPr>
        <w:t>la</w:t>
      </w:r>
      <w:proofErr w:type="spellEnd"/>
      <w:r w:rsidRPr="00366899">
        <w:rPr>
          <w:rFonts w:ascii="Arial" w:eastAsia="Arial" w:hAnsi="Arial" w:cs="Arial"/>
          <w:b/>
          <w:highlight w:val="white"/>
        </w:rPr>
        <w:t xml:space="preserve"> teoria de </w:t>
      </w:r>
      <w:proofErr w:type="spellStart"/>
      <w:r w:rsidRPr="00366899">
        <w:rPr>
          <w:rFonts w:ascii="Arial" w:eastAsia="Arial" w:hAnsi="Arial" w:cs="Arial"/>
          <w:b/>
          <w:highlight w:val="white"/>
        </w:rPr>
        <w:t>las</w:t>
      </w:r>
      <w:proofErr w:type="spellEnd"/>
      <w:r w:rsidRPr="00366899">
        <w:rPr>
          <w:rFonts w:ascii="Arial" w:eastAsia="Arial" w:hAnsi="Arial" w:cs="Arial"/>
          <w:b/>
          <w:highlight w:val="white"/>
        </w:rPr>
        <w:t xml:space="preserve"> </w:t>
      </w:r>
      <w:proofErr w:type="spellStart"/>
      <w:r w:rsidRPr="00366899">
        <w:rPr>
          <w:rFonts w:ascii="Arial" w:eastAsia="Arial" w:hAnsi="Arial" w:cs="Arial"/>
          <w:b/>
          <w:highlight w:val="white"/>
        </w:rPr>
        <w:t>representaciones</w:t>
      </w:r>
      <w:proofErr w:type="spellEnd"/>
      <w:r w:rsidRPr="00366899">
        <w:rPr>
          <w:rFonts w:ascii="Arial" w:eastAsia="Arial" w:hAnsi="Arial" w:cs="Arial"/>
          <w:b/>
          <w:highlight w:val="white"/>
        </w:rPr>
        <w:t>.</w:t>
      </w:r>
      <w:r w:rsidRPr="00366899">
        <w:rPr>
          <w:rFonts w:ascii="Arial" w:eastAsia="Arial" w:hAnsi="Arial" w:cs="Arial"/>
          <w:highlight w:val="white"/>
        </w:rPr>
        <w:t xml:space="preserve"> México: FCE, 2006.  </w:t>
      </w:r>
    </w:p>
    <w:p w14:paraId="0000002D" w14:textId="77777777" w:rsidR="007467BF" w:rsidRPr="00366899" w:rsidRDefault="00917B2D">
      <w:pPr>
        <w:jc w:val="both"/>
        <w:rPr>
          <w:rFonts w:ascii="Arial" w:eastAsia="Arial" w:hAnsi="Arial" w:cs="Arial"/>
          <w:highlight w:val="white"/>
        </w:rPr>
      </w:pPr>
      <w:r w:rsidRPr="00366899">
        <w:rPr>
          <w:rFonts w:ascii="Arial" w:eastAsia="Arial" w:hAnsi="Arial" w:cs="Arial"/>
          <w:highlight w:val="white"/>
        </w:rPr>
        <w:t xml:space="preserve">MIZUKAMI, Maria. G. N., et al. </w:t>
      </w:r>
      <w:r w:rsidRPr="00366899">
        <w:rPr>
          <w:rFonts w:ascii="Arial" w:eastAsia="Arial" w:hAnsi="Arial" w:cs="Arial"/>
          <w:b/>
          <w:highlight w:val="white"/>
        </w:rPr>
        <w:t>Escola e aprendizagem da docência: processos de investigação e formação</w:t>
      </w:r>
      <w:r w:rsidRPr="00366899">
        <w:rPr>
          <w:rFonts w:ascii="Arial" w:eastAsia="Arial" w:hAnsi="Arial" w:cs="Arial"/>
          <w:highlight w:val="white"/>
        </w:rPr>
        <w:t xml:space="preserve">. São Carlos: </w:t>
      </w:r>
      <w:proofErr w:type="spellStart"/>
      <w:r w:rsidRPr="00366899">
        <w:rPr>
          <w:rFonts w:ascii="Arial" w:eastAsia="Arial" w:hAnsi="Arial" w:cs="Arial"/>
          <w:highlight w:val="white"/>
        </w:rPr>
        <w:t>EDUFSCar</w:t>
      </w:r>
      <w:proofErr w:type="spellEnd"/>
      <w:r w:rsidRPr="00366899">
        <w:rPr>
          <w:rFonts w:ascii="Arial" w:eastAsia="Arial" w:hAnsi="Arial" w:cs="Arial"/>
          <w:highlight w:val="white"/>
        </w:rPr>
        <w:t xml:space="preserve">, 2002. </w:t>
      </w:r>
    </w:p>
    <w:p w14:paraId="0000002E" w14:textId="77777777" w:rsidR="007467BF" w:rsidRPr="00366899" w:rsidRDefault="00917B2D">
      <w:pPr>
        <w:jc w:val="both"/>
        <w:rPr>
          <w:rFonts w:ascii="Arial" w:eastAsia="Arial" w:hAnsi="Arial" w:cs="Arial"/>
          <w:highlight w:val="white"/>
        </w:rPr>
      </w:pPr>
      <w:r w:rsidRPr="00366899">
        <w:rPr>
          <w:rFonts w:ascii="Arial" w:eastAsia="Arial" w:hAnsi="Arial" w:cs="Arial"/>
          <w:highlight w:val="white"/>
        </w:rPr>
        <w:t xml:space="preserve">NÓVOA, António. </w:t>
      </w:r>
      <w:r w:rsidRPr="00366899">
        <w:rPr>
          <w:rFonts w:ascii="Arial" w:eastAsia="Arial" w:hAnsi="Arial" w:cs="Arial"/>
          <w:b/>
          <w:highlight w:val="white"/>
        </w:rPr>
        <w:t>Formação de professores e trabalho pedagógico</w:t>
      </w:r>
      <w:r w:rsidRPr="00366899">
        <w:rPr>
          <w:rFonts w:ascii="Arial" w:eastAsia="Arial" w:hAnsi="Arial" w:cs="Arial"/>
          <w:highlight w:val="white"/>
        </w:rPr>
        <w:t>. Lisboa: Educa, 2002.</w:t>
      </w:r>
    </w:p>
    <w:p w14:paraId="7259B360" w14:textId="77777777" w:rsidR="004F7767" w:rsidRPr="00366899" w:rsidRDefault="004F7767" w:rsidP="004F77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6899">
        <w:rPr>
          <w:rFonts w:ascii="Arial" w:hAnsi="Arial" w:cs="Arial"/>
        </w:rPr>
        <w:t xml:space="preserve">OLIVEIRA, Aline Alves de. </w:t>
      </w:r>
      <w:r w:rsidRPr="00366899">
        <w:rPr>
          <w:rFonts w:ascii="Arial" w:hAnsi="Arial" w:cs="Arial"/>
          <w:b/>
        </w:rPr>
        <w:t xml:space="preserve"> As contribuições do PIBID no processo de formação inicial de professores de ciências</w:t>
      </w:r>
      <w:r w:rsidRPr="00366899">
        <w:rPr>
          <w:rFonts w:ascii="Arial" w:hAnsi="Arial" w:cs="Arial"/>
        </w:rPr>
        <w:t xml:space="preserve">. Dissertação (mestrado)- Universidade Estadual de Maringá, 2015.Disponível em: </w:t>
      </w:r>
      <w:hyperlink r:id="rId7" w:history="1">
        <w:r w:rsidRPr="00366899">
          <w:rPr>
            <w:rStyle w:val="Hyperlink"/>
            <w:rFonts w:ascii="Arial" w:hAnsi="Arial" w:cs="Arial"/>
            <w:color w:val="auto"/>
          </w:rPr>
          <w:t>http://repositorio.uem.br:8080/jspui/handle/1/5923</w:t>
        </w:r>
      </w:hyperlink>
      <w:r w:rsidRPr="00366899">
        <w:rPr>
          <w:rFonts w:ascii="Arial" w:hAnsi="Arial" w:cs="Arial"/>
        </w:rPr>
        <w:t>. Acesso em: 19/02/2020.</w:t>
      </w:r>
    </w:p>
    <w:p w14:paraId="04BA18E5" w14:textId="77777777" w:rsidR="004F7767" w:rsidRPr="00366899" w:rsidRDefault="004F7767">
      <w:pPr>
        <w:jc w:val="both"/>
        <w:rPr>
          <w:rFonts w:ascii="Arial" w:eastAsia="Arial" w:hAnsi="Arial" w:cs="Arial"/>
          <w:highlight w:val="white"/>
        </w:rPr>
      </w:pPr>
    </w:p>
    <w:p w14:paraId="0000002F" w14:textId="77777777" w:rsidR="007467BF" w:rsidRPr="00366899" w:rsidRDefault="00917B2D">
      <w:pPr>
        <w:jc w:val="both"/>
        <w:rPr>
          <w:rFonts w:ascii="Arial" w:eastAsia="Arial" w:hAnsi="Arial" w:cs="Arial"/>
          <w:highlight w:val="white"/>
        </w:rPr>
      </w:pPr>
      <w:r w:rsidRPr="00366899">
        <w:rPr>
          <w:rFonts w:ascii="Arial" w:eastAsia="Arial" w:hAnsi="Arial" w:cs="Arial"/>
          <w:highlight w:val="white"/>
        </w:rPr>
        <w:t xml:space="preserve">SILVA, Maria V. </w:t>
      </w:r>
      <w:r w:rsidRPr="00366899">
        <w:rPr>
          <w:rFonts w:ascii="Arial" w:eastAsia="Arial" w:hAnsi="Arial" w:cs="Arial"/>
          <w:b/>
          <w:highlight w:val="white"/>
        </w:rPr>
        <w:t>Representações de professores dos anos finais do ensino fundamental: a leitura e a escrita na vida cotidiana escolar</w:t>
      </w:r>
      <w:r w:rsidRPr="00366899">
        <w:rPr>
          <w:rFonts w:ascii="Arial" w:eastAsia="Arial" w:hAnsi="Arial" w:cs="Arial"/>
          <w:highlight w:val="white"/>
        </w:rPr>
        <w:t xml:space="preserve">. In: Anais da 38ª Reunião Nacional da </w:t>
      </w:r>
      <w:proofErr w:type="spellStart"/>
      <w:r w:rsidRPr="00366899">
        <w:rPr>
          <w:rFonts w:ascii="Arial" w:eastAsia="Arial" w:hAnsi="Arial" w:cs="Arial"/>
          <w:highlight w:val="white"/>
        </w:rPr>
        <w:t>ANPEd</w:t>
      </w:r>
      <w:proofErr w:type="spellEnd"/>
      <w:r w:rsidRPr="00366899">
        <w:rPr>
          <w:rFonts w:ascii="Arial" w:eastAsia="Arial" w:hAnsi="Arial" w:cs="Arial"/>
          <w:highlight w:val="white"/>
        </w:rPr>
        <w:t xml:space="preserve"> – São Luís/MA, 2017.</w:t>
      </w:r>
    </w:p>
    <w:p w14:paraId="00000030" w14:textId="77777777" w:rsidR="007467BF" w:rsidRPr="00366899" w:rsidRDefault="007467BF">
      <w:pPr>
        <w:jc w:val="both"/>
        <w:rPr>
          <w:rFonts w:ascii="Arial" w:eastAsia="Arial" w:hAnsi="Arial" w:cs="Arial"/>
          <w:highlight w:val="white"/>
        </w:rPr>
      </w:pPr>
    </w:p>
    <w:sectPr w:rsidR="007467BF" w:rsidRPr="00366899" w:rsidSect="00024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E913A" w14:textId="77777777" w:rsidR="00917B2D" w:rsidRDefault="00917B2D">
      <w:pPr>
        <w:spacing w:after="0" w:line="240" w:lineRule="auto"/>
      </w:pPr>
      <w:r>
        <w:separator/>
      </w:r>
    </w:p>
  </w:endnote>
  <w:endnote w:type="continuationSeparator" w:id="0">
    <w:p w14:paraId="39DC12AA" w14:textId="77777777" w:rsidR="00917B2D" w:rsidRDefault="0091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7917D28-88D9-471D-88A5-886F0DCF5C72}"/>
    <w:embedBold r:id="rId2" w:fontKey="{AEDABC06-88BC-4E09-A873-EDC9DC087E5E}"/>
    <w:embedItalic r:id="rId3" w:fontKey="{D55BAA74-55FE-4977-8DBB-EA8ED1C516C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3C2B6647-F503-42BE-A2A3-39FFBF68163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  <w:embedRegular r:id="rId5" w:fontKey="{DAA41F7F-835C-4451-835A-2BB45DDEEB2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77777777" w:rsidR="007467BF" w:rsidRDefault="007467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77777777" w:rsidR="007467BF" w:rsidRDefault="00917B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56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074A772" wp14:editId="7648BAC5">
          <wp:extent cx="7736637" cy="382179"/>
          <wp:effectExtent l="0" t="0" r="0" b="0"/>
          <wp:docPr id="1793165262" name="image1.jp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o&#10;&#10;O conteúdo gerado por IA pode estar incorreto."/>
                  <pic:cNvPicPr preferRelativeResize="0"/>
                </pic:nvPicPr>
                <pic:blipFill>
                  <a:blip r:embed="rId1"/>
                  <a:srcRect t="56468" r="-1" b="34637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8" w14:textId="77777777" w:rsidR="007467BF" w:rsidRDefault="007467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5FCB6" w14:textId="77777777" w:rsidR="00917B2D" w:rsidRDefault="00917B2D">
      <w:pPr>
        <w:spacing w:after="0" w:line="240" w:lineRule="auto"/>
      </w:pPr>
      <w:r>
        <w:separator/>
      </w:r>
    </w:p>
  </w:footnote>
  <w:footnote w:type="continuationSeparator" w:id="0">
    <w:p w14:paraId="32FA9C4C" w14:textId="77777777" w:rsidR="00917B2D" w:rsidRDefault="00917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1" w14:textId="77777777" w:rsidR="007467BF" w:rsidRDefault="007467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7467BF" w:rsidRDefault="00917B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b/>
        <w:color w:val="0A3041"/>
      </w:rPr>
    </w:pPr>
    <w:r>
      <w:rPr>
        <w:rFonts w:ascii="Arial" w:eastAsia="Arial" w:hAnsi="Arial" w:cs="Arial"/>
        <w:b/>
        <w:color w:val="0A3041"/>
        <w:sz w:val="28"/>
        <w:szCs w:val="28"/>
      </w:rPr>
      <w:t>XXII ENCONTRO NACIONAL DA ANFOPE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3A81295" wp14:editId="71DDAE4D">
          <wp:simplePos x="0" y="0"/>
          <wp:positionH relativeFrom="column">
            <wp:posOffset>3809917</wp:posOffset>
          </wp:positionH>
          <wp:positionV relativeFrom="paragraph">
            <wp:posOffset>-322993</wp:posOffset>
          </wp:positionV>
          <wp:extent cx="2571357" cy="1219343"/>
          <wp:effectExtent l="0" t="0" r="0" b="0"/>
          <wp:wrapNone/>
          <wp:docPr id="179316526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2272" t="16783" r="8357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3" w14:textId="77777777" w:rsidR="007467BF" w:rsidRDefault="00917B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 xml:space="preserve">39 anos da carta de Goiânia: momento de celebrar conquistas e enfrentando os desafios </w:t>
    </w:r>
  </w:p>
  <w:p w14:paraId="00000034" w14:textId="77777777" w:rsidR="007467BF" w:rsidRDefault="00917B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>Reunião da Associação Nacional pela Formação dos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5" w14:textId="77777777" w:rsidR="007467BF" w:rsidRDefault="007467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BF"/>
    <w:rsid w:val="000243A5"/>
    <w:rsid w:val="00040776"/>
    <w:rsid w:val="001E1274"/>
    <w:rsid w:val="0023026C"/>
    <w:rsid w:val="002C6897"/>
    <w:rsid w:val="00366899"/>
    <w:rsid w:val="004250D3"/>
    <w:rsid w:val="00447689"/>
    <w:rsid w:val="0048234A"/>
    <w:rsid w:val="00490B25"/>
    <w:rsid w:val="004D35B0"/>
    <w:rsid w:val="004F7767"/>
    <w:rsid w:val="00654F31"/>
    <w:rsid w:val="006639EE"/>
    <w:rsid w:val="006C04E0"/>
    <w:rsid w:val="007467BF"/>
    <w:rsid w:val="00812574"/>
    <w:rsid w:val="008E3A34"/>
    <w:rsid w:val="00914412"/>
    <w:rsid w:val="009160F0"/>
    <w:rsid w:val="00917B2D"/>
    <w:rsid w:val="009E2181"/>
    <w:rsid w:val="00AF2241"/>
    <w:rsid w:val="00BA787A"/>
    <w:rsid w:val="00CD6CA1"/>
    <w:rsid w:val="00DD3F05"/>
    <w:rsid w:val="00E545B3"/>
    <w:rsid w:val="00F6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E58E"/>
  <w15:docId w15:val="{48107A33-10CC-48B2-BF73-12F0F38E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Refdecomentrio">
    <w:name w:val="annotation reference"/>
    <w:basedOn w:val="Fontepargpadro"/>
    <w:uiPriority w:val="99"/>
    <w:semiHidden/>
    <w:unhideWhenUsed/>
    <w:rsid w:val="001E74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E748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E748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74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7488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0900DD"/>
    <w:rPr>
      <w:i/>
      <w:iCs/>
    </w:rPr>
  </w:style>
  <w:style w:type="table" w:styleId="Tabelacomgrade">
    <w:name w:val="Table Grid"/>
    <w:basedOn w:val="Tabelanormal"/>
    <w:uiPriority w:val="39"/>
    <w:rsid w:val="00090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E218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2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repositorio.uem.br:8080/jspui/handle/1/592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LZkTe35v+gWsTbP2jXt5UjXcfw==">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1593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Barros de Almeida</dc:creator>
  <cp:lastModifiedBy>User</cp:lastModifiedBy>
  <cp:revision>2</cp:revision>
  <dcterms:created xsi:type="dcterms:W3CDTF">2025-04-12T00:55:00Z</dcterms:created>
  <dcterms:modified xsi:type="dcterms:W3CDTF">2025-04-12T00:55:00Z</dcterms:modified>
</cp:coreProperties>
</file>