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8A8C6" w14:textId="673CA91E" w:rsidR="00760919" w:rsidRDefault="00760919" w:rsidP="00760919">
      <w:pPr>
        <w:spacing w:line="276" w:lineRule="auto"/>
        <w:jc w:val="center"/>
        <w:rPr>
          <w:rFonts w:ascii="Times New Roman" w:hAnsi="Times New Roman" w:cs="Times New Roman"/>
          <w:b/>
          <w:sz w:val="28"/>
          <w:szCs w:val="28"/>
        </w:rPr>
      </w:pPr>
      <w:r>
        <w:rPr>
          <w:rFonts w:ascii="Times New Roman" w:hAnsi="Times New Roman" w:cs="Times New Roman"/>
          <w:b/>
          <w:sz w:val="28"/>
          <w:szCs w:val="28"/>
        </w:rPr>
        <w:t>FLORES COME</w:t>
      </w:r>
      <w:bookmarkStart w:id="0" w:name="_GoBack"/>
      <w:bookmarkEnd w:id="0"/>
      <w:r>
        <w:rPr>
          <w:rFonts w:ascii="Times New Roman" w:hAnsi="Times New Roman" w:cs="Times New Roman"/>
          <w:b/>
          <w:sz w:val="28"/>
          <w:szCs w:val="28"/>
        </w:rPr>
        <w:t xml:space="preserve">STIVEIS E SEU POTENCIAL ANTIOXIDANTE </w:t>
      </w:r>
      <w:r w:rsidR="00BA1E27">
        <w:rPr>
          <w:rFonts w:ascii="Times New Roman" w:hAnsi="Times New Roman" w:cs="Times New Roman"/>
          <w:b/>
          <w:sz w:val="28"/>
          <w:szCs w:val="28"/>
        </w:rPr>
        <w:t>NA</w:t>
      </w:r>
      <w:r>
        <w:rPr>
          <w:rFonts w:ascii="Times New Roman" w:hAnsi="Times New Roman" w:cs="Times New Roman"/>
          <w:b/>
          <w:sz w:val="28"/>
          <w:szCs w:val="28"/>
        </w:rPr>
        <w:t xml:space="preserve"> PREVEN</w:t>
      </w:r>
      <w:r w:rsidR="00BA1E27">
        <w:rPr>
          <w:rFonts w:ascii="Times New Roman" w:hAnsi="Times New Roman" w:cs="Times New Roman"/>
          <w:b/>
          <w:sz w:val="28"/>
          <w:szCs w:val="28"/>
        </w:rPr>
        <w:t>ÇÃO</w:t>
      </w:r>
      <w:r>
        <w:rPr>
          <w:rFonts w:ascii="Times New Roman" w:hAnsi="Times New Roman" w:cs="Times New Roman"/>
          <w:b/>
          <w:sz w:val="28"/>
          <w:szCs w:val="28"/>
        </w:rPr>
        <w:t xml:space="preserve"> </w:t>
      </w:r>
      <w:r w:rsidR="00425D76">
        <w:rPr>
          <w:rFonts w:ascii="Times New Roman" w:hAnsi="Times New Roman" w:cs="Times New Roman"/>
          <w:b/>
          <w:sz w:val="28"/>
          <w:szCs w:val="28"/>
        </w:rPr>
        <w:t>A</w:t>
      </w:r>
      <w:r>
        <w:rPr>
          <w:rFonts w:ascii="Times New Roman" w:hAnsi="Times New Roman" w:cs="Times New Roman"/>
          <w:b/>
          <w:sz w:val="28"/>
          <w:szCs w:val="28"/>
        </w:rPr>
        <w:t>O CANCÊR</w:t>
      </w:r>
    </w:p>
    <w:p w14:paraId="383183C3" w14:textId="483A83EF" w:rsidR="00760919" w:rsidRDefault="00760919" w:rsidP="00760919">
      <w:pPr>
        <w:spacing w:line="276" w:lineRule="auto"/>
        <w:jc w:val="center"/>
        <w:rPr>
          <w:rFonts w:ascii="Times New Roman" w:hAnsi="Times New Roman" w:cs="Times New Roman"/>
          <w:sz w:val="24"/>
          <w:szCs w:val="24"/>
        </w:rPr>
      </w:pPr>
      <w:r>
        <w:rPr>
          <w:rFonts w:ascii="Times New Roman" w:hAnsi="Times New Roman" w:cs="Times New Roman"/>
          <w:sz w:val="24"/>
          <w:szCs w:val="24"/>
        </w:rPr>
        <w:t>Diego Ricarte da Silva; Elyda Custodio de Oliveira Cavalcante; Maria Eduarda</w:t>
      </w:r>
      <w:r w:rsidR="00425D76">
        <w:rPr>
          <w:rFonts w:ascii="Times New Roman" w:hAnsi="Times New Roman" w:cs="Times New Roman"/>
          <w:sz w:val="24"/>
          <w:szCs w:val="24"/>
        </w:rPr>
        <w:t xml:space="preserve"> Gomes Elias de Souza</w:t>
      </w:r>
      <w:r>
        <w:rPr>
          <w:rFonts w:ascii="Times New Roman" w:hAnsi="Times New Roman" w:cs="Times New Roman"/>
          <w:sz w:val="24"/>
          <w:szCs w:val="24"/>
        </w:rPr>
        <w:t xml:space="preserve">; </w:t>
      </w:r>
      <w:r w:rsidR="00BA1E27">
        <w:rPr>
          <w:rFonts w:ascii="Times New Roman" w:hAnsi="Times New Roman" w:cs="Times New Roman"/>
          <w:sz w:val="24"/>
          <w:szCs w:val="24"/>
        </w:rPr>
        <w:t>Vanessa Meira Cintra</w:t>
      </w:r>
    </w:p>
    <w:p w14:paraId="5E9894EC" w14:textId="77777777" w:rsidR="00760919" w:rsidRPr="000D40C8" w:rsidRDefault="00760919" w:rsidP="00760919">
      <w:pPr>
        <w:spacing w:line="276" w:lineRule="auto"/>
        <w:jc w:val="center"/>
        <w:rPr>
          <w:rFonts w:ascii="Times New Roman" w:hAnsi="Times New Roman" w:cs="Times New Roman"/>
          <w:sz w:val="24"/>
          <w:szCs w:val="24"/>
        </w:rPr>
      </w:pPr>
      <w:r>
        <w:rPr>
          <w:rFonts w:ascii="Times New Roman" w:hAnsi="Times New Roman" w:cs="Times New Roman"/>
          <w:sz w:val="24"/>
          <w:szCs w:val="24"/>
        </w:rPr>
        <w:t>Centro universitário faculdades integradas de patos (UNIFIP), Paraíba (PB), Brasil.</w:t>
      </w:r>
    </w:p>
    <w:p w14:paraId="142D9E8B" w14:textId="77777777" w:rsidR="00760919" w:rsidRDefault="00760919" w:rsidP="00B87363">
      <w:pPr>
        <w:jc w:val="both"/>
        <w:rPr>
          <w:rFonts w:ascii="Times New Roman" w:hAnsi="Times New Roman" w:cs="Times New Roman"/>
          <w:b/>
          <w:sz w:val="24"/>
          <w:szCs w:val="24"/>
        </w:rPr>
      </w:pPr>
    </w:p>
    <w:p w14:paraId="411252C5" w14:textId="5534F461" w:rsidR="00D353CC" w:rsidRPr="00D353CC" w:rsidRDefault="00D353CC" w:rsidP="00B87363">
      <w:pPr>
        <w:jc w:val="both"/>
        <w:rPr>
          <w:rFonts w:ascii="Times New Roman" w:hAnsi="Times New Roman" w:cs="Times New Roman"/>
          <w:sz w:val="20"/>
          <w:szCs w:val="20"/>
        </w:rPr>
      </w:pPr>
      <w:r>
        <w:rPr>
          <w:rFonts w:ascii="Times New Roman" w:hAnsi="Times New Roman" w:cs="Times New Roman"/>
          <w:b/>
          <w:sz w:val="20"/>
          <w:szCs w:val="20"/>
        </w:rPr>
        <w:t xml:space="preserve">Palavras-chave: </w:t>
      </w:r>
      <w:r>
        <w:rPr>
          <w:rFonts w:ascii="Times New Roman" w:hAnsi="Times New Roman" w:cs="Times New Roman"/>
          <w:sz w:val="20"/>
          <w:szCs w:val="20"/>
        </w:rPr>
        <w:t>Flores; alimentos funcionais; antioxidantes</w:t>
      </w:r>
    </w:p>
    <w:p w14:paraId="2237786C" w14:textId="00AC6B4F" w:rsidR="00B87363" w:rsidRDefault="00A211D6" w:rsidP="00B87363">
      <w:pPr>
        <w:jc w:val="both"/>
        <w:rPr>
          <w:rFonts w:ascii="Times New Roman" w:hAnsi="Times New Roman" w:cs="Times New Roman"/>
          <w:sz w:val="24"/>
          <w:szCs w:val="24"/>
        </w:rPr>
      </w:pPr>
      <w:r w:rsidRPr="00760919">
        <w:rPr>
          <w:rFonts w:ascii="Times New Roman" w:hAnsi="Times New Roman" w:cs="Times New Roman"/>
          <w:b/>
          <w:sz w:val="24"/>
          <w:szCs w:val="24"/>
        </w:rPr>
        <w:t>I</w:t>
      </w:r>
      <w:r w:rsidR="00760919">
        <w:rPr>
          <w:rFonts w:ascii="Times New Roman" w:hAnsi="Times New Roman" w:cs="Times New Roman"/>
          <w:b/>
          <w:sz w:val="24"/>
          <w:szCs w:val="24"/>
        </w:rPr>
        <w:t>NTRODUÇÃO</w:t>
      </w:r>
      <w:r w:rsidR="00997D3C" w:rsidRPr="00760919">
        <w:rPr>
          <w:rFonts w:ascii="Times New Roman" w:hAnsi="Times New Roman" w:cs="Times New Roman"/>
          <w:b/>
          <w:sz w:val="24"/>
          <w:szCs w:val="24"/>
        </w:rPr>
        <w:t>:</w:t>
      </w:r>
      <w:r w:rsidRPr="00760919">
        <w:rPr>
          <w:rFonts w:ascii="Times New Roman" w:hAnsi="Times New Roman" w:cs="Times New Roman"/>
          <w:b/>
          <w:sz w:val="24"/>
          <w:szCs w:val="24"/>
        </w:rPr>
        <w:t xml:space="preserve"> </w:t>
      </w:r>
      <w:r w:rsidR="0091222F">
        <w:rPr>
          <w:rFonts w:ascii="Times New Roman" w:hAnsi="Times New Roman" w:cs="Times New Roman"/>
          <w:sz w:val="24"/>
          <w:szCs w:val="24"/>
        </w:rPr>
        <w:t>As flores comestíveis têm um potencial bioativo pois possuem em sua composição compostos fenólicos que atuam como antipatogênicos nas plantas, geralmente responsáveis por coloração, arom</w:t>
      </w:r>
      <w:r w:rsidR="0091222F">
        <w:rPr>
          <w:rFonts w:ascii="Times New Roman" w:hAnsi="Times New Roman" w:cs="Times New Roman"/>
          <w:sz w:val="24"/>
          <w:szCs w:val="24"/>
        </w:rPr>
        <w:t>a</w:t>
      </w:r>
      <w:r w:rsidR="0091222F">
        <w:rPr>
          <w:rFonts w:ascii="Times New Roman" w:hAnsi="Times New Roman" w:cs="Times New Roman"/>
          <w:sz w:val="24"/>
          <w:szCs w:val="24"/>
        </w:rPr>
        <w:t xml:space="preserve"> e estabilidade, esses compostos tem a capacidade de evitar a oxidação dos radicais livres, agindo de forma também de forma preventiva ao estresse oxidativo que pode resultar em patologias como câncer. </w:t>
      </w:r>
      <w:r>
        <w:rPr>
          <w:rFonts w:ascii="Times New Roman" w:hAnsi="Times New Roman" w:cs="Times New Roman"/>
          <w:sz w:val="24"/>
          <w:szCs w:val="24"/>
        </w:rPr>
        <w:t xml:space="preserve">A ideia de utilizar flores na alimentação é algo que vem desde muito tempo, o consumo tem se expandido para países </w:t>
      </w:r>
      <w:r w:rsidR="00425D76">
        <w:rPr>
          <w:rFonts w:ascii="Times New Roman" w:hAnsi="Times New Roman" w:cs="Times New Roman"/>
          <w:sz w:val="24"/>
          <w:szCs w:val="24"/>
        </w:rPr>
        <w:t xml:space="preserve">que tem menor </w:t>
      </w:r>
      <w:r>
        <w:rPr>
          <w:rFonts w:ascii="Times New Roman" w:hAnsi="Times New Roman" w:cs="Times New Roman"/>
          <w:sz w:val="24"/>
          <w:szCs w:val="24"/>
        </w:rPr>
        <w:t>h</w:t>
      </w:r>
      <w:r w:rsidR="0091222F">
        <w:rPr>
          <w:rFonts w:ascii="Times New Roman" w:hAnsi="Times New Roman" w:cs="Times New Roman"/>
          <w:sz w:val="24"/>
          <w:szCs w:val="24"/>
        </w:rPr>
        <w:t>á</w:t>
      </w:r>
      <w:r>
        <w:rPr>
          <w:rFonts w:ascii="Times New Roman" w:hAnsi="Times New Roman" w:cs="Times New Roman"/>
          <w:sz w:val="24"/>
          <w:szCs w:val="24"/>
        </w:rPr>
        <w:t>bito desta pr</w:t>
      </w:r>
      <w:r w:rsidR="0091222F">
        <w:rPr>
          <w:rFonts w:ascii="Times New Roman" w:hAnsi="Times New Roman" w:cs="Times New Roman"/>
          <w:sz w:val="24"/>
          <w:szCs w:val="24"/>
        </w:rPr>
        <w:t>á</w:t>
      </w:r>
      <w:r>
        <w:rPr>
          <w:rFonts w:ascii="Times New Roman" w:hAnsi="Times New Roman" w:cs="Times New Roman"/>
          <w:sz w:val="24"/>
          <w:szCs w:val="24"/>
        </w:rPr>
        <w:t>tica, essa expansão muito se deve, pela beleza natural e visual</w:t>
      </w:r>
      <w:r w:rsidR="00F37971">
        <w:rPr>
          <w:rFonts w:ascii="Times New Roman" w:hAnsi="Times New Roman" w:cs="Times New Roman"/>
          <w:sz w:val="24"/>
          <w:szCs w:val="24"/>
        </w:rPr>
        <w:t xml:space="preserve"> que estas acrescentam as preparações, </w:t>
      </w:r>
      <w:r w:rsidR="0091222F">
        <w:rPr>
          <w:rFonts w:ascii="Times New Roman" w:hAnsi="Times New Roman" w:cs="Times New Roman"/>
          <w:sz w:val="24"/>
          <w:szCs w:val="24"/>
        </w:rPr>
        <w:t>o</w:t>
      </w:r>
      <w:r w:rsidR="00F37971">
        <w:rPr>
          <w:rFonts w:ascii="Times New Roman" w:hAnsi="Times New Roman" w:cs="Times New Roman"/>
          <w:sz w:val="24"/>
          <w:szCs w:val="24"/>
        </w:rPr>
        <w:t xml:space="preserve"> que tem atraído restaurantes gourmet, </w:t>
      </w:r>
      <w:r w:rsidR="0091222F">
        <w:rPr>
          <w:rFonts w:ascii="Times New Roman" w:hAnsi="Times New Roman" w:cs="Times New Roman"/>
          <w:sz w:val="24"/>
          <w:szCs w:val="24"/>
        </w:rPr>
        <w:t>cuja a culinária é mais requentada,</w:t>
      </w:r>
      <w:r w:rsidR="00F37971">
        <w:rPr>
          <w:rFonts w:ascii="Times New Roman" w:hAnsi="Times New Roman" w:cs="Times New Roman"/>
          <w:sz w:val="24"/>
          <w:szCs w:val="24"/>
        </w:rPr>
        <w:t xml:space="preserve"> algumas flores </w:t>
      </w:r>
      <w:r w:rsidR="00425D76">
        <w:rPr>
          <w:rFonts w:ascii="Times New Roman" w:hAnsi="Times New Roman" w:cs="Times New Roman"/>
          <w:sz w:val="24"/>
          <w:szCs w:val="24"/>
        </w:rPr>
        <w:t xml:space="preserve">já </w:t>
      </w:r>
      <w:r w:rsidR="00F37971">
        <w:rPr>
          <w:rFonts w:ascii="Times New Roman" w:hAnsi="Times New Roman" w:cs="Times New Roman"/>
          <w:sz w:val="24"/>
          <w:szCs w:val="24"/>
        </w:rPr>
        <w:t>são consumidas sem que as pessoas tenham</w:t>
      </w:r>
      <w:r w:rsidR="00425D76">
        <w:rPr>
          <w:rFonts w:ascii="Times New Roman" w:hAnsi="Times New Roman" w:cs="Times New Roman"/>
          <w:sz w:val="24"/>
          <w:szCs w:val="24"/>
        </w:rPr>
        <w:t xml:space="preserve"> </w:t>
      </w:r>
      <w:r w:rsidR="0091222F">
        <w:rPr>
          <w:rFonts w:ascii="Times New Roman" w:hAnsi="Times New Roman" w:cs="Times New Roman"/>
          <w:sz w:val="24"/>
          <w:szCs w:val="24"/>
        </w:rPr>
        <w:t>essa</w:t>
      </w:r>
      <w:r w:rsidR="00F37971">
        <w:rPr>
          <w:rFonts w:ascii="Times New Roman" w:hAnsi="Times New Roman" w:cs="Times New Roman"/>
          <w:sz w:val="24"/>
          <w:szCs w:val="24"/>
        </w:rPr>
        <w:t xml:space="preserve"> percepção </w:t>
      </w:r>
      <w:r w:rsidR="0091222F">
        <w:rPr>
          <w:rFonts w:ascii="Times New Roman" w:hAnsi="Times New Roman" w:cs="Times New Roman"/>
          <w:sz w:val="24"/>
          <w:szCs w:val="24"/>
        </w:rPr>
        <w:t xml:space="preserve">, </w:t>
      </w:r>
      <w:r w:rsidR="00F37971">
        <w:rPr>
          <w:rFonts w:ascii="Times New Roman" w:hAnsi="Times New Roman" w:cs="Times New Roman"/>
          <w:sz w:val="24"/>
          <w:szCs w:val="24"/>
        </w:rPr>
        <w:t>como acontece com couve-flor e a alcachofra</w:t>
      </w:r>
      <w:r w:rsidR="00EB6586">
        <w:rPr>
          <w:rFonts w:ascii="Times New Roman" w:hAnsi="Times New Roman" w:cs="Times New Roman"/>
          <w:sz w:val="24"/>
          <w:szCs w:val="24"/>
        </w:rPr>
        <w:t xml:space="preserve"> </w:t>
      </w:r>
      <w:r w:rsidR="00F37971">
        <w:rPr>
          <w:rFonts w:ascii="Times New Roman" w:hAnsi="Times New Roman" w:cs="Times New Roman"/>
          <w:sz w:val="24"/>
          <w:szCs w:val="24"/>
        </w:rPr>
        <w:t>(</w:t>
      </w:r>
      <w:r w:rsidR="00F37971" w:rsidRPr="00F37971">
        <w:rPr>
          <w:rFonts w:ascii="Times New Roman" w:hAnsi="Times New Roman" w:cs="Times New Roman"/>
          <w:sz w:val="24"/>
          <w:szCs w:val="24"/>
        </w:rPr>
        <w:t>H</w:t>
      </w:r>
      <w:r w:rsidR="00F37971">
        <w:rPr>
          <w:rFonts w:ascii="Times New Roman" w:hAnsi="Times New Roman" w:cs="Times New Roman"/>
          <w:sz w:val="24"/>
          <w:szCs w:val="24"/>
        </w:rPr>
        <w:t>OFFMANN</w:t>
      </w:r>
      <w:r w:rsidR="00BA1E27">
        <w:rPr>
          <w:rFonts w:ascii="Times New Roman" w:hAnsi="Times New Roman" w:cs="Times New Roman"/>
          <w:sz w:val="24"/>
          <w:szCs w:val="24"/>
        </w:rPr>
        <w:t xml:space="preserve"> et al.</w:t>
      </w:r>
      <w:r w:rsidR="00F37971">
        <w:rPr>
          <w:rFonts w:ascii="Times New Roman" w:hAnsi="Times New Roman" w:cs="Times New Roman"/>
          <w:sz w:val="24"/>
          <w:szCs w:val="24"/>
        </w:rPr>
        <w:t xml:space="preserve"> 2018</w:t>
      </w:r>
      <w:r w:rsidR="00BA1E27">
        <w:rPr>
          <w:rFonts w:ascii="Times New Roman" w:hAnsi="Times New Roman" w:cs="Times New Roman"/>
          <w:sz w:val="24"/>
          <w:szCs w:val="24"/>
        </w:rPr>
        <w:t xml:space="preserve">; </w:t>
      </w:r>
      <w:bookmarkStart w:id="1" w:name="_Hlk21087537"/>
      <w:r w:rsidR="00EB6586">
        <w:rPr>
          <w:rFonts w:ascii="Times New Roman" w:hAnsi="Times New Roman" w:cs="Times New Roman"/>
          <w:sz w:val="24"/>
          <w:szCs w:val="24"/>
        </w:rPr>
        <w:t>MACHADO; AZEVEDO; JACQUES, 2019</w:t>
      </w:r>
      <w:bookmarkEnd w:id="1"/>
      <w:r w:rsidR="0091222F">
        <w:rPr>
          <w:rFonts w:ascii="Times New Roman" w:hAnsi="Times New Roman" w:cs="Times New Roman"/>
          <w:sz w:val="24"/>
          <w:szCs w:val="24"/>
        </w:rPr>
        <w:t xml:space="preserve">; </w:t>
      </w:r>
      <w:r w:rsidR="00A35C6C">
        <w:rPr>
          <w:rFonts w:ascii="Times New Roman" w:hAnsi="Times New Roman" w:cs="Times New Roman"/>
          <w:bCs/>
          <w:color w:val="000000"/>
          <w:sz w:val="24"/>
          <w:szCs w:val="24"/>
          <w:shd w:val="clear" w:color="auto" w:fill="FFFFFF"/>
        </w:rPr>
        <w:t>GONÇALVES; SILVA; CARLOS, 2019</w:t>
      </w:r>
      <w:r w:rsidR="00997D3C">
        <w:rPr>
          <w:rFonts w:ascii="Times New Roman" w:hAnsi="Times New Roman" w:cs="Times New Roman"/>
          <w:sz w:val="24"/>
          <w:szCs w:val="24"/>
        </w:rPr>
        <w:t>)</w:t>
      </w:r>
    </w:p>
    <w:p w14:paraId="38CB7B55" w14:textId="259CB32A" w:rsidR="00997D3C" w:rsidRDefault="00997D3C" w:rsidP="00B87363">
      <w:pPr>
        <w:jc w:val="both"/>
        <w:rPr>
          <w:rFonts w:ascii="Times New Roman" w:hAnsi="Times New Roman" w:cs="Times New Roman"/>
          <w:sz w:val="24"/>
          <w:szCs w:val="24"/>
        </w:rPr>
      </w:pPr>
      <w:r w:rsidRPr="00760919">
        <w:rPr>
          <w:rFonts w:ascii="Times New Roman" w:hAnsi="Times New Roman" w:cs="Times New Roman"/>
          <w:b/>
          <w:sz w:val="24"/>
          <w:szCs w:val="24"/>
        </w:rPr>
        <w:t>O</w:t>
      </w:r>
      <w:r w:rsidR="00760919">
        <w:rPr>
          <w:rFonts w:ascii="Times New Roman" w:hAnsi="Times New Roman" w:cs="Times New Roman"/>
          <w:b/>
          <w:sz w:val="24"/>
          <w:szCs w:val="24"/>
        </w:rPr>
        <w:t>BJETIVO</w:t>
      </w:r>
      <w:r w:rsidRPr="00760919">
        <w:rPr>
          <w:rFonts w:ascii="Times New Roman" w:hAnsi="Times New Roman" w:cs="Times New Roman"/>
          <w:b/>
          <w:sz w:val="24"/>
          <w:szCs w:val="24"/>
        </w:rPr>
        <w:t>:</w:t>
      </w:r>
      <w:r>
        <w:rPr>
          <w:rFonts w:ascii="Times New Roman" w:hAnsi="Times New Roman" w:cs="Times New Roman"/>
          <w:sz w:val="24"/>
          <w:szCs w:val="24"/>
        </w:rPr>
        <w:t xml:space="preserve"> Este trabalho tem como</w:t>
      </w:r>
      <w:r w:rsidR="00BA1E27">
        <w:rPr>
          <w:rFonts w:ascii="Times New Roman" w:hAnsi="Times New Roman" w:cs="Times New Roman"/>
          <w:sz w:val="24"/>
          <w:szCs w:val="24"/>
        </w:rPr>
        <w:t xml:space="preserve"> objetivo de identificar a relação de</w:t>
      </w:r>
      <w:r>
        <w:rPr>
          <w:rFonts w:ascii="Times New Roman" w:hAnsi="Times New Roman" w:cs="Times New Roman"/>
          <w:sz w:val="24"/>
          <w:szCs w:val="24"/>
        </w:rPr>
        <w:t xml:space="preserve"> flores comestíveis </w:t>
      </w:r>
      <w:r w:rsidR="00D30BCC">
        <w:rPr>
          <w:rFonts w:ascii="Times New Roman" w:hAnsi="Times New Roman" w:cs="Times New Roman"/>
          <w:sz w:val="24"/>
          <w:szCs w:val="24"/>
        </w:rPr>
        <w:t>e seu</w:t>
      </w:r>
      <w:r>
        <w:rPr>
          <w:rFonts w:ascii="Times New Roman" w:hAnsi="Times New Roman" w:cs="Times New Roman"/>
          <w:sz w:val="24"/>
          <w:szCs w:val="24"/>
        </w:rPr>
        <w:t xml:space="preserve"> potencial antioxidante</w:t>
      </w:r>
      <w:r w:rsidR="00BA1E27">
        <w:rPr>
          <w:rFonts w:ascii="Times New Roman" w:hAnsi="Times New Roman" w:cs="Times New Roman"/>
          <w:sz w:val="24"/>
          <w:szCs w:val="24"/>
        </w:rPr>
        <w:t xml:space="preserve">, observando seu efeito modulador </w:t>
      </w:r>
      <w:r>
        <w:rPr>
          <w:rFonts w:ascii="Times New Roman" w:hAnsi="Times New Roman" w:cs="Times New Roman"/>
          <w:sz w:val="24"/>
          <w:szCs w:val="24"/>
        </w:rPr>
        <w:t>do câncer</w:t>
      </w:r>
      <w:bookmarkStart w:id="2" w:name="_Hlk20998545"/>
      <w:r>
        <w:rPr>
          <w:rFonts w:ascii="Times New Roman" w:hAnsi="Times New Roman" w:cs="Times New Roman"/>
          <w:sz w:val="24"/>
          <w:szCs w:val="24"/>
        </w:rPr>
        <w:t xml:space="preserve">. </w:t>
      </w:r>
    </w:p>
    <w:bookmarkEnd w:id="2"/>
    <w:p w14:paraId="5ABF92DC" w14:textId="520859AA" w:rsidR="00997D3C" w:rsidRDefault="00997D3C" w:rsidP="00B87363">
      <w:pPr>
        <w:spacing w:line="276" w:lineRule="auto"/>
        <w:jc w:val="both"/>
        <w:rPr>
          <w:rFonts w:ascii="Times New Roman" w:eastAsia="Calibri" w:hAnsi="Times New Roman" w:cs="Times New Roman"/>
          <w:sz w:val="24"/>
          <w:szCs w:val="24"/>
        </w:rPr>
      </w:pPr>
      <w:r w:rsidRPr="00997D3C">
        <w:rPr>
          <w:rFonts w:ascii="Times New Roman" w:eastAsia="Calibri" w:hAnsi="Times New Roman" w:cs="Times New Roman"/>
          <w:b/>
          <w:sz w:val="24"/>
          <w:szCs w:val="24"/>
        </w:rPr>
        <w:t>M</w:t>
      </w:r>
      <w:r w:rsidR="00760919">
        <w:rPr>
          <w:rFonts w:ascii="Times New Roman" w:eastAsia="Calibri" w:hAnsi="Times New Roman" w:cs="Times New Roman"/>
          <w:b/>
          <w:sz w:val="24"/>
          <w:szCs w:val="24"/>
        </w:rPr>
        <w:t>ATERIAIS E MÉTODOS</w:t>
      </w:r>
      <w:r w:rsidRPr="00997D3C">
        <w:rPr>
          <w:rFonts w:ascii="Times New Roman" w:eastAsia="Calibri" w:hAnsi="Times New Roman" w:cs="Times New Roman"/>
          <w:sz w:val="24"/>
          <w:szCs w:val="24"/>
        </w:rPr>
        <w:t xml:space="preserve">: Trata-se de um estudo de revisão bibliográfica, fundamentado na busca de artigos científicos originais pelo método de PICO </w:t>
      </w:r>
      <w:r w:rsidR="008F0A1D">
        <w:rPr>
          <w:rFonts w:ascii="Times New Roman" w:eastAsia="Calibri" w:hAnsi="Times New Roman" w:cs="Times New Roman"/>
          <w:sz w:val="24"/>
          <w:szCs w:val="24"/>
        </w:rPr>
        <w:t xml:space="preserve">(SANTOS; PIMENTA; NOBRE, 2007) </w:t>
      </w:r>
      <w:r w:rsidRPr="00997D3C">
        <w:rPr>
          <w:rFonts w:ascii="Times New Roman" w:eastAsia="Calibri" w:hAnsi="Times New Roman" w:cs="Times New Roman"/>
          <w:sz w:val="24"/>
          <w:szCs w:val="24"/>
        </w:rPr>
        <w:t xml:space="preserve">com busca nos bancos de dados </w:t>
      </w:r>
      <w:proofErr w:type="spellStart"/>
      <w:r w:rsidRPr="00997D3C">
        <w:rPr>
          <w:rFonts w:ascii="Times New Roman" w:eastAsia="Calibri" w:hAnsi="Times New Roman" w:cs="Times New Roman"/>
          <w:sz w:val="24"/>
          <w:szCs w:val="24"/>
        </w:rPr>
        <w:t>SciELO</w:t>
      </w:r>
      <w:proofErr w:type="spellEnd"/>
      <w:r w:rsidRPr="00997D3C">
        <w:rPr>
          <w:rFonts w:ascii="Times New Roman" w:eastAsia="Calibri" w:hAnsi="Times New Roman" w:cs="Times New Roman"/>
          <w:sz w:val="24"/>
          <w:szCs w:val="24"/>
        </w:rPr>
        <w:t xml:space="preserve"> e Google Acadêmico através dos descri</w:t>
      </w:r>
      <w:r w:rsidR="008F0A1D">
        <w:rPr>
          <w:rFonts w:ascii="Times New Roman" w:eastAsia="Calibri" w:hAnsi="Times New Roman" w:cs="Times New Roman"/>
          <w:sz w:val="24"/>
          <w:szCs w:val="24"/>
        </w:rPr>
        <w:t>tores analisados do DECS</w:t>
      </w:r>
      <w:r w:rsidRPr="00997D3C">
        <w:rPr>
          <w:rFonts w:ascii="Times New Roman" w:eastAsia="Calibri" w:hAnsi="Times New Roman" w:cs="Times New Roman"/>
          <w:sz w:val="24"/>
          <w:szCs w:val="24"/>
        </w:rPr>
        <w:t xml:space="preserve">: </w:t>
      </w:r>
      <w:r w:rsidR="008F0A1D">
        <w:rPr>
          <w:rFonts w:ascii="Times New Roman" w:eastAsia="Calibri" w:hAnsi="Times New Roman" w:cs="Times New Roman"/>
          <w:sz w:val="24"/>
          <w:szCs w:val="24"/>
        </w:rPr>
        <w:t>“</w:t>
      </w:r>
      <w:r w:rsidR="00C6018D">
        <w:rPr>
          <w:rFonts w:ascii="Times New Roman" w:eastAsia="Calibri" w:hAnsi="Times New Roman" w:cs="Times New Roman"/>
          <w:sz w:val="24"/>
          <w:szCs w:val="24"/>
        </w:rPr>
        <w:t>Flores</w:t>
      </w:r>
      <w:r w:rsidR="008F0A1D">
        <w:rPr>
          <w:rFonts w:ascii="Times New Roman" w:eastAsia="Calibri" w:hAnsi="Times New Roman" w:cs="Times New Roman"/>
          <w:sz w:val="24"/>
          <w:szCs w:val="24"/>
        </w:rPr>
        <w:t>”</w:t>
      </w:r>
      <w:r w:rsidR="00C6018D">
        <w:rPr>
          <w:rFonts w:ascii="Times New Roman" w:eastAsia="Calibri" w:hAnsi="Times New Roman" w:cs="Times New Roman"/>
          <w:sz w:val="24"/>
          <w:szCs w:val="24"/>
        </w:rPr>
        <w:t xml:space="preserve">, </w:t>
      </w:r>
      <w:r w:rsidR="008F0A1D">
        <w:rPr>
          <w:rFonts w:ascii="Times New Roman" w:eastAsia="Calibri" w:hAnsi="Times New Roman" w:cs="Times New Roman"/>
          <w:sz w:val="24"/>
          <w:szCs w:val="24"/>
        </w:rPr>
        <w:t>“</w:t>
      </w:r>
      <w:r w:rsidR="00C6018D">
        <w:rPr>
          <w:rFonts w:ascii="Times New Roman" w:eastAsia="Calibri" w:hAnsi="Times New Roman" w:cs="Times New Roman"/>
          <w:sz w:val="24"/>
          <w:szCs w:val="24"/>
        </w:rPr>
        <w:t>Alimentos funcionais</w:t>
      </w:r>
      <w:r w:rsidR="008F0A1D">
        <w:rPr>
          <w:rFonts w:ascii="Times New Roman" w:eastAsia="Calibri" w:hAnsi="Times New Roman" w:cs="Times New Roman"/>
          <w:sz w:val="24"/>
          <w:szCs w:val="24"/>
        </w:rPr>
        <w:t>”</w:t>
      </w:r>
      <w:r w:rsidR="00C6018D">
        <w:rPr>
          <w:rFonts w:ascii="Times New Roman" w:eastAsia="Calibri" w:hAnsi="Times New Roman" w:cs="Times New Roman"/>
          <w:sz w:val="24"/>
          <w:szCs w:val="24"/>
        </w:rPr>
        <w:t xml:space="preserve">, </w:t>
      </w:r>
      <w:r w:rsidR="008F0A1D">
        <w:rPr>
          <w:rFonts w:ascii="Times New Roman" w:eastAsia="Calibri" w:hAnsi="Times New Roman" w:cs="Times New Roman"/>
          <w:sz w:val="24"/>
          <w:szCs w:val="24"/>
        </w:rPr>
        <w:t>“</w:t>
      </w:r>
      <w:r w:rsidR="00C6018D">
        <w:rPr>
          <w:rFonts w:ascii="Times New Roman" w:eastAsia="Calibri" w:hAnsi="Times New Roman" w:cs="Times New Roman"/>
          <w:sz w:val="24"/>
          <w:szCs w:val="24"/>
        </w:rPr>
        <w:t>Antioxidantes</w:t>
      </w:r>
      <w:r w:rsidR="008F0A1D">
        <w:rPr>
          <w:rFonts w:ascii="Times New Roman" w:eastAsia="Calibri" w:hAnsi="Times New Roman" w:cs="Times New Roman"/>
          <w:sz w:val="24"/>
          <w:szCs w:val="24"/>
        </w:rPr>
        <w:t>”</w:t>
      </w:r>
      <w:r w:rsidRPr="00997D3C">
        <w:rPr>
          <w:rFonts w:ascii="Times New Roman" w:eastAsia="Calibri" w:hAnsi="Times New Roman" w:cs="Times New Roman"/>
          <w:sz w:val="24"/>
          <w:szCs w:val="24"/>
        </w:rPr>
        <w:t xml:space="preserve">. A amostra foi composta por </w:t>
      </w:r>
      <w:r w:rsidR="00BA1E27">
        <w:rPr>
          <w:rFonts w:ascii="Times New Roman" w:eastAsia="Calibri" w:hAnsi="Times New Roman" w:cs="Times New Roman"/>
          <w:sz w:val="24"/>
          <w:szCs w:val="24"/>
        </w:rPr>
        <w:t xml:space="preserve">8 </w:t>
      </w:r>
      <w:r w:rsidRPr="00997D3C">
        <w:rPr>
          <w:rFonts w:ascii="Times New Roman" w:eastAsia="Calibri" w:hAnsi="Times New Roman" w:cs="Times New Roman"/>
          <w:sz w:val="24"/>
          <w:szCs w:val="24"/>
        </w:rPr>
        <w:t>artigos científicos</w:t>
      </w:r>
      <w:r w:rsidR="00BA1E27">
        <w:rPr>
          <w:rFonts w:ascii="Times New Roman" w:eastAsia="Calibri" w:hAnsi="Times New Roman" w:cs="Times New Roman"/>
          <w:sz w:val="24"/>
          <w:szCs w:val="24"/>
        </w:rPr>
        <w:t xml:space="preserve">, </w:t>
      </w:r>
      <w:r w:rsidRPr="00997D3C">
        <w:rPr>
          <w:rFonts w:ascii="Times New Roman" w:eastAsia="Calibri" w:hAnsi="Times New Roman" w:cs="Times New Roman"/>
          <w:sz w:val="24"/>
          <w:szCs w:val="24"/>
        </w:rPr>
        <w:t xml:space="preserve">produzidos no período de 2015 a 2019, </w:t>
      </w:r>
      <w:r w:rsidR="008F0A1D">
        <w:rPr>
          <w:rFonts w:ascii="Times New Roman" w:eastAsia="Calibri" w:hAnsi="Times New Roman" w:cs="Times New Roman"/>
          <w:sz w:val="24"/>
          <w:szCs w:val="24"/>
        </w:rPr>
        <w:t xml:space="preserve">dos quais 3 foram excluídos por não abordarem a proposta temática, totalizando 5 artigos científicos.    </w:t>
      </w:r>
    </w:p>
    <w:p w14:paraId="29C2B489" w14:textId="719D6CC5" w:rsidR="00760919" w:rsidRDefault="00C6018D" w:rsidP="00B87363">
      <w:pPr>
        <w:spacing w:line="276" w:lineRule="auto"/>
        <w:jc w:val="both"/>
        <w:rPr>
          <w:rFonts w:ascii="Times New Roman" w:eastAsia="Calibri" w:hAnsi="Times New Roman" w:cs="Times New Roman"/>
          <w:b/>
          <w:sz w:val="24"/>
          <w:szCs w:val="24"/>
        </w:rPr>
      </w:pPr>
      <w:r w:rsidRPr="00760919">
        <w:rPr>
          <w:rFonts w:ascii="Times New Roman" w:eastAsia="Calibri" w:hAnsi="Times New Roman" w:cs="Times New Roman"/>
          <w:b/>
          <w:sz w:val="24"/>
          <w:szCs w:val="24"/>
        </w:rPr>
        <w:t>R</w:t>
      </w:r>
      <w:r w:rsidR="00760919">
        <w:rPr>
          <w:rFonts w:ascii="Times New Roman" w:eastAsia="Calibri" w:hAnsi="Times New Roman" w:cs="Times New Roman"/>
          <w:b/>
          <w:sz w:val="24"/>
          <w:szCs w:val="24"/>
        </w:rPr>
        <w:t xml:space="preserve">ESULTADOS E DISCUSSÃO: </w:t>
      </w:r>
      <w:r w:rsidR="00A544B7" w:rsidRPr="00B87363">
        <w:rPr>
          <w:rFonts w:ascii="Times New Roman" w:hAnsi="Times New Roman" w:cs="Times New Roman"/>
          <w:sz w:val="24"/>
          <w:szCs w:val="24"/>
        </w:rPr>
        <w:t xml:space="preserve">Quanto ao arranjo nutricional </w:t>
      </w:r>
      <w:r w:rsidR="00585246" w:rsidRPr="00B87363">
        <w:rPr>
          <w:rFonts w:ascii="Times New Roman" w:hAnsi="Times New Roman" w:cs="Times New Roman"/>
          <w:sz w:val="24"/>
          <w:szCs w:val="24"/>
        </w:rPr>
        <w:t>das flores comestíveis</w:t>
      </w:r>
      <w:r w:rsidR="00BA1E27">
        <w:rPr>
          <w:rFonts w:ascii="Times New Roman" w:hAnsi="Times New Roman" w:cs="Times New Roman"/>
          <w:sz w:val="24"/>
          <w:szCs w:val="24"/>
        </w:rPr>
        <w:t xml:space="preserve"> </w:t>
      </w:r>
      <w:r w:rsidR="00585246" w:rsidRPr="00B87363">
        <w:rPr>
          <w:rFonts w:ascii="Times New Roman" w:hAnsi="Times New Roman" w:cs="Times New Roman"/>
          <w:sz w:val="24"/>
          <w:szCs w:val="24"/>
        </w:rPr>
        <w:t>podemos dividi-las em três componentes: o pólen</w:t>
      </w:r>
      <w:r w:rsidR="00BA1E27">
        <w:rPr>
          <w:rFonts w:ascii="Times New Roman" w:hAnsi="Times New Roman" w:cs="Times New Roman"/>
          <w:sz w:val="24"/>
          <w:szCs w:val="24"/>
        </w:rPr>
        <w:t>,</w:t>
      </w:r>
      <w:r w:rsidR="00585246" w:rsidRPr="00B87363">
        <w:rPr>
          <w:rFonts w:ascii="Times New Roman" w:hAnsi="Times New Roman" w:cs="Times New Roman"/>
          <w:sz w:val="24"/>
          <w:szCs w:val="24"/>
        </w:rPr>
        <w:t xml:space="preserve"> que apesar de aparecer em pequena quantidade é bastante rico em proteínas, carotenoides e flavonoides, porém, pode provocar alergia em alguns consumidores exigindo um cuidado maior; o néctar é um liquido </w:t>
      </w:r>
      <w:r w:rsidR="00B87363" w:rsidRPr="00B87363">
        <w:rPr>
          <w:rFonts w:ascii="Times New Roman" w:hAnsi="Times New Roman" w:cs="Times New Roman"/>
          <w:sz w:val="24"/>
          <w:szCs w:val="24"/>
        </w:rPr>
        <w:t xml:space="preserve">que engloba uma mistura de açucares e aminoácidos lipídios, sais minerais e compostos fenólicos; </w:t>
      </w:r>
      <w:r w:rsidR="00BA1E27">
        <w:rPr>
          <w:rFonts w:ascii="Times New Roman" w:hAnsi="Times New Roman" w:cs="Times New Roman"/>
          <w:sz w:val="24"/>
          <w:szCs w:val="24"/>
        </w:rPr>
        <w:t>A</w:t>
      </w:r>
      <w:r w:rsidR="00B87363" w:rsidRPr="00B87363">
        <w:rPr>
          <w:rFonts w:ascii="Times New Roman" w:hAnsi="Times New Roman" w:cs="Times New Roman"/>
          <w:sz w:val="24"/>
          <w:szCs w:val="24"/>
        </w:rPr>
        <w:t xml:space="preserve">s pétalas possuem quantidades consideráveis de vitaminas, minerais e compostos antioxidantes (FERNANDES </w:t>
      </w:r>
      <w:r w:rsidR="00091984">
        <w:rPr>
          <w:rFonts w:ascii="Times New Roman" w:hAnsi="Times New Roman" w:cs="Times New Roman"/>
          <w:sz w:val="24"/>
          <w:szCs w:val="24"/>
        </w:rPr>
        <w:t xml:space="preserve">et al. </w:t>
      </w:r>
      <w:r w:rsidR="00B87363" w:rsidRPr="00B87363">
        <w:rPr>
          <w:rFonts w:ascii="Times New Roman" w:hAnsi="Times New Roman" w:cs="Times New Roman"/>
          <w:sz w:val="24"/>
          <w:szCs w:val="24"/>
        </w:rPr>
        <w:t xml:space="preserve">2016) </w:t>
      </w:r>
    </w:p>
    <w:p w14:paraId="71BBF5A5" w14:textId="3F62BA50" w:rsidR="00853DF6" w:rsidRDefault="00B05A48" w:rsidP="00B87363">
      <w:pPr>
        <w:spacing w:line="276" w:lineRule="auto"/>
        <w:jc w:val="both"/>
        <w:rPr>
          <w:rFonts w:ascii="Times New Roman" w:hAnsi="Times New Roman" w:cs="Times New Roman"/>
          <w:bCs/>
          <w:color w:val="000000"/>
          <w:sz w:val="24"/>
          <w:szCs w:val="24"/>
          <w:shd w:val="clear" w:color="auto" w:fill="FFFFFF"/>
        </w:rPr>
      </w:pPr>
      <w:r>
        <w:rPr>
          <w:rFonts w:ascii="Times New Roman" w:eastAsia="Calibri" w:hAnsi="Times New Roman" w:cs="Times New Roman"/>
          <w:sz w:val="24"/>
          <w:szCs w:val="24"/>
        </w:rPr>
        <w:t>O</w:t>
      </w:r>
      <w:r w:rsidR="00853DF6">
        <w:rPr>
          <w:rFonts w:ascii="Times New Roman" w:eastAsia="Calibri" w:hAnsi="Times New Roman" w:cs="Times New Roman"/>
          <w:sz w:val="24"/>
          <w:szCs w:val="24"/>
        </w:rPr>
        <w:t>s</w:t>
      </w:r>
      <w:r>
        <w:rPr>
          <w:rFonts w:ascii="Times New Roman" w:eastAsia="Calibri" w:hAnsi="Times New Roman" w:cs="Times New Roman"/>
          <w:sz w:val="24"/>
          <w:szCs w:val="24"/>
        </w:rPr>
        <w:t xml:space="preserve"> compostos fenólicos, flavonoides e as</w:t>
      </w:r>
      <w:r w:rsidR="00853DF6">
        <w:rPr>
          <w:rFonts w:ascii="Times New Roman" w:eastAsia="Calibri" w:hAnsi="Times New Roman" w:cs="Times New Roman"/>
          <w:sz w:val="24"/>
          <w:szCs w:val="24"/>
        </w:rPr>
        <w:t xml:space="preserve"> ancitocinas</w:t>
      </w:r>
      <w:r>
        <w:rPr>
          <w:rFonts w:ascii="Times New Roman" w:eastAsia="Calibri" w:hAnsi="Times New Roman" w:cs="Times New Roman"/>
          <w:sz w:val="24"/>
          <w:szCs w:val="24"/>
        </w:rPr>
        <w:t xml:space="preserve"> possuem ação antioxidante,</w:t>
      </w:r>
      <w:r w:rsidR="00853DF6">
        <w:rPr>
          <w:rFonts w:ascii="Times New Roman" w:eastAsia="Calibri" w:hAnsi="Times New Roman" w:cs="Times New Roman"/>
          <w:sz w:val="24"/>
          <w:szCs w:val="24"/>
        </w:rPr>
        <w:t xml:space="preserve"> estão presentes em todos </w:t>
      </w:r>
      <w:r>
        <w:rPr>
          <w:rFonts w:ascii="Times New Roman" w:eastAsia="Calibri" w:hAnsi="Times New Roman" w:cs="Times New Roman"/>
          <w:sz w:val="24"/>
          <w:szCs w:val="24"/>
        </w:rPr>
        <w:t>a</w:t>
      </w:r>
      <w:r w:rsidR="00853DF6">
        <w:rPr>
          <w:rFonts w:ascii="Times New Roman" w:eastAsia="Calibri" w:hAnsi="Times New Roman" w:cs="Times New Roman"/>
          <w:sz w:val="24"/>
          <w:szCs w:val="24"/>
        </w:rPr>
        <w:t xml:space="preserve">s </w:t>
      </w:r>
      <w:r>
        <w:rPr>
          <w:rFonts w:ascii="Times New Roman" w:eastAsia="Calibri" w:hAnsi="Times New Roman" w:cs="Times New Roman"/>
          <w:sz w:val="24"/>
          <w:szCs w:val="24"/>
        </w:rPr>
        <w:t>plantas</w:t>
      </w:r>
      <w:r w:rsidR="00853DF6">
        <w:rPr>
          <w:rFonts w:ascii="Times New Roman" w:eastAsia="Calibri" w:hAnsi="Times New Roman" w:cs="Times New Roman"/>
          <w:sz w:val="24"/>
          <w:szCs w:val="24"/>
        </w:rPr>
        <w:t xml:space="preserve">, com maior predominância nas flores </w:t>
      </w:r>
      <w:r>
        <w:rPr>
          <w:rFonts w:ascii="Times New Roman" w:eastAsia="Calibri" w:hAnsi="Times New Roman" w:cs="Times New Roman"/>
          <w:sz w:val="24"/>
          <w:szCs w:val="24"/>
        </w:rPr>
        <w:t xml:space="preserve">com coloração mais intensa, as ancitocinas </w:t>
      </w:r>
      <w:r w:rsidR="00853DF6">
        <w:rPr>
          <w:rFonts w:ascii="Times New Roman" w:eastAsia="Calibri" w:hAnsi="Times New Roman" w:cs="Times New Roman"/>
          <w:sz w:val="24"/>
          <w:szCs w:val="24"/>
        </w:rPr>
        <w:t>são corantes naturais responsáveis por dar algumas colorações e se present</w:t>
      </w:r>
      <w:r w:rsidR="00425D76">
        <w:rPr>
          <w:rFonts w:ascii="Times New Roman" w:eastAsia="Calibri" w:hAnsi="Times New Roman" w:cs="Times New Roman"/>
          <w:sz w:val="24"/>
          <w:szCs w:val="24"/>
        </w:rPr>
        <w:t>e</w:t>
      </w:r>
      <w:r w:rsidR="00853DF6">
        <w:rPr>
          <w:rFonts w:ascii="Times New Roman" w:eastAsia="Calibri" w:hAnsi="Times New Roman" w:cs="Times New Roman"/>
          <w:sz w:val="24"/>
          <w:szCs w:val="24"/>
        </w:rPr>
        <w:t xml:space="preserve">s na dieta </w:t>
      </w:r>
      <w:r w:rsidR="00425D76">
        <w:rPr>
          <w:rFonts w:ascii="Times New Roman" w:eastAsia="Calibri" w:hAnsi="Times New Roman" w:cs="Times New Roman"/>
          <w:sz w:val="24"/>
          <w:szCs w:val="24"/>
        </w:rPr>
        <w:t>podem ser preventivas ao câncer</w:t>
      </w:r>
      <w:r w:rsidR="00BC4FE2">
        <w:rPr>
          <w:rFonts w:ascii="Times New Roman" w:eastAsia="Calibri" w:hAnsi="Times New Roman" w:cs="Times New Roman"/>
          <w:sz w:val="24"/>
          <w:szCs w:val="24"/>
        </w:rPr>
        <w:t xml:space="preserve"> </w:t>
      </w:r>
      <w:r>
        <w:rPr>
          <w:rFonts w:ascii="Times New Roman" w:hAnsi="Times New Roman" w:cs="Times New Roman"/>
          <w:bCs/>
          <w:color w:val="000000"/>
          <w:sz w:val="24"/>
          <w:szCs w:val="24"/>
          <w:shd w:val="clear" w:color="auto" w:fill="FFFFFF"/>
        </w:rPr>
        <w:t>(</w:t>
      </w:r>
      <w:r w:rsidR="00A35C6C">
        <w:rPr>
          <w:rFonts w:ascii="Times New Roman" w:hAnsi="Times New Roman" w:cs="Times New Roman"/>
          <w:sz w:val="24"/>
          <w:szCs w:val="24"/>
        </w:rPr>
        <w:t>SANTOS; SAGGIOMO; SILVA, 2017</w:t>
      </w:r>
      <w:r w:rsidR="00BC4FE2">
        <w:rPr>
          <w:rFonts w:ascii="Times New Roman" w:hAnsi="Times New Roman" w:cs="Times New Roman"/>
          <w:bCs/>
          <w:color w:val="000000"/>
          <w:sz w:val="24"/>
          <w:szCs w:val="24"/>
          <w:shd w:val="clear" w:color="auto" w:fill="FFFFFF"/>
        </w:rPr>
        <w:t>)</w:t>
      </w:r>
    </w:p>
    <w:p w14:paraId="7FAF2DF5" w14:textId="0E9BD0F1" w:rsidR="00E2089E" w:rsidRPr="00B92CB5" w:rsidRDefault="00E2089E" w:rsidP="00B87363">
      <w:pPr>
        <w:spacing w:line="276" w:lineRule="auto"/>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 xml:space="preserve">Estudos demonstraram que </w:t>
      </w:r>
      <w:r w:rsidR="00B92CB5">
        <w:rPr>
          <w:rFonts w:ascii="Times New Roman" w:hAnsi="Times New Roman" w:cs="Times New Roman"/>
          <w:bCs/>
          <w:color w:val="000000"/>
          <w:sz w:val="24"/>
          <w:szCs w:val="24"/>
          <w:shd w:val="clear" w:color="auto" w:fill="FFFFFF"/>
        </w:rPr>
        <w:t xml:space="preserve">se tratando de evitar a oxidação de radicais livres, os compostos fenólicos são um dos principais participantes desta capacidade, por tanto, os alimentos como as </w:t>
      </w:r>
      <w:r w:rsidR="00B92CB5">
        <w:rPr>
          <w:rFonts w:ascii="Times New Roman" w:hAnsi="Times New Roman" w:cs="Times New Roman"/>
          <w:bCs/>
          <w:color w:val="000000"/>
          <w:sz w:val="24"/>
          <w:szCs w:val="24"/>
          <w:shd w:val="clear" w:color="auto" w:fill="FFFFFF"/>
        </w:rPr>
        <w:lastRenderedPageBreak/>
        <w:t>flores, que são ricas nestes compostos, são indicadas na modulação de patologias provocadas por estresse oxidativo, que contribui no desenvolvimento do câncer, podendo ser acrescentadas na dieta de forma in natura ou como componente de uma preparação (</w:t>
      </w:r>
      <w:r w:rsidR="00B92CB5">
        <w:rPr>
          <w:rFonts w:ascii="Times New Roman" w:hAnsi="Times New Roman" w:cs="Times New Roman"/>
          <w:sz w:val="24"/>
          <w:szCs w:val="24"/>
        </w:rPr>
        <w:t>MACHADO; AZEVEDO; JACQUES, 2019</w:t>
      </w:r>
      <w:r w:rsidR="00B92CB5">
        <w:rPr>
          <w:rFonts w:ascii="Times New Roman" w:hAnsi="Times New Roman" w:cs="Times New Roman"/>
          <w:sz w:val="24"/>
          <w:szCs w:val="24"/>
        </w:rPr>
        <w:t>)</w:t>
      </w:r>
    </w:p>
    <w:p w14:paraId="497EAAFA" w14:textId="0F2F8D04" w:rsidR="004F1043" w:rsidRPr="00997D3C" w:rsidRDefault="004F1043" w:rsidP="00B87363">
      <w:pPr>
        <w:spacing w:line="276" w:lineRule="auto"/>
        <w:jc w:val="both"/>
        <w:rPr>
          <w:rFonts w:ascii="Times New Roman" w:eastAsia="Calibri" w:hAnsi="Times New Roman" w:cs="Times New Roman"/>
          <w:sz w:val="24"/>
          <w:szCs w:val="24"/>
        </w:rPr>
      </w:pPr>
      <w:r w:rsidRPr="004F1043">
        <w:rPr>
          <w:rFonts w:ascii="Times New Roman" w:eastAsia="Calibri" w:hAnsi="Times New Roman" w:cs="Times New Roman"/>
          <w:b/>
          <w:sz w:val="24"/>
          <w:szCs w:val="24"/>
        </w:rPr>
        <w:t>CONCLUSÕES</w:t>
      </w:r>
      <w:r>
        <w:rPr>
          <w:rFonts w:ascii="Times New Roman" w:eastAsia="Calibri" w:hAnsi="Times New Roman" w:cs="Times New Roman"/>
          <w:b/>
          <w:sz w:val="24"/>
          <w:szCs w:val="24"/>
        </w:rPr>
        <w:t>:</w:t>
      </w:r>
      <w:r>
        <w:rPr>
          <w:rFonts w:ascii="Times New Roman" w:eastAsia="Calibri" w:hAnsi="Times New Roman" w:cs="Times New Roman"/>
          <w:sz w:val="24"/>
          <w:szCs w:val="24"/>
        </w:rPr>
        <w:t xml:space="preserve"> Acrescentar flores a alimentação pode ser uma estratégia produtiva na prevenção do câncer, </w:t>
      </w:r>
      <w:r w:rsidR="00EB6586">
        <w:rPr>
          <w:rFonts w:ascii="Times New Roman" w:eastAsia="Calibri" w:hAnsi="Times New Roman" w:cs="Times New Roman"/>
          <w:sz w:val="24"/>
          <w:szCs w:val="24"/>
        </w:rPr>
        <w:t>é</w:t>
      </w:r>
      <w:r>
        <w:rPr>
          <w:rFonts w:ascii="Times New Roman" w:eastAsia="Calibri" w:hAnsi="Times New Roman" w:cs="Times New Roman"/>
          <w:sz w:val="24"/>
          <w:szCs w:val="24"/>
        </w:rPr>
        <w:t xml:space="preserve"> comprova</w:t>
      </w:r>
      <w:r w:rsidR="00EB6586">
        <w:rPr>
          <w:rFonts w:ascii="Times New Roman" w:eastAsia="Calibri" w:hAnsi="Times New Roman" w:cs="Times New Roman"/>
          <w:sz w:val="24"/>
          <w:szCs w:val="24"/>
        </w:rPr>
        <w:t>da</w:t>
      </w:r>
      <w:r>
        <w:rPr>
          <w:rFonts w:ascii="Times New Roman" w:eastAsia="Calibri" w:hAnsi="Times New Roman" w:cs="Times New Roman"/>
          <w:sz w:val="24"/>
          <w:szCs w:val="24"/>
        </w:rPr>
        <w:t xml:space="preserve"> a presença de compostos bioativos em sua composição e sua eficácia ao evitar oxidação dos radicais livres causadores desta patologia, porém, vale ressaltar que as quantidades de flores presentes na alimentação são pequenas, assim estas devem ser usadas como complementação </w:t>
      </w:r>
      <w:r w:rsidR="00EB6586">
        <w:rPr>
          <w:rFonts w:ascii="Times New Roman" w:eastAsia="Calibri" w:hAnsi="Times New Roman" w:cs="Times New Roman"/>
          <w:sz w:val="24"/>
          <w:szCs w:val="24"/>
        </w:rPr>
        <w:t xml:space="preserve">ás refeições, </w:t>
      </w:r>
      <w:r>
        <w:rPr>
          <w:rFonts w:ascii="Times New Roman" w:eastAsia="Calibri" w:hAnsi="Times New Roman" w:cs="Times New Roman"/>
          <w:sz w:val="24"/>
          <w:szCs w:val="24"/>
        </w:rPr>
        <w:t xml:space="preserve">pois sozinhas não são capazes de suprir as necessidades humanas. </w:t>
      </w:r>
    </w:p>
    <w:p w14:paraId="3B3DAC64" w14:textId="1BDE8905" w:rsidR="00EB6586" w:rsidRPr="00EB6586" w:rsidRDefault="004F1043" w:rsidP="00B87363">
      <w:pPr>
        <w:jc w:val="both"/>
        <w:rPr>
          <w:rFonts w:ascii="Times New Roman" w:hAnsi="Times New Roman" w:cs="Times New Roman"/>
          <w:b/>
          <w:sz w:val="24"/>
          <w:szCs w:val="24"/>
        </w:rPr>
      </w:pPr>
      <w:r w:rsidRPr="004F1043">
        <w:rPr>
          <w:rFonts w:ascii="Times New Roman" w:hAnsi="Times New Roman" w:cs="Times New Roman"/>
          <w:b/>
          <w:sz w:val="24"/>
          <w:szCs w:val="24"/>
        </w:rPr>
        <w:t xml:space="preserve">REFERENCIAS: </w:t>
      </w:r>
      <w:r w:rsidR="00EB6586">
        <w:rPr>
          <w:rFonts w:ascii="Times New Roman" w:hAnsi="Times New Roman" w:cs="Times New Roman"/>
          <w:color w:val="222222"/>
          <w:sz w:val="24"/>
          <w:szCs w:val="24"/>
          <w:shd w:val="clear" w:color="auto" w:fill="FFFFFF"/>
        </w:rPr>
        <w:t xml:space="preserve"> </w:t>
      </w:r>
    </w:p>
    <w:p w14:paraId="6F5C06EA" w14:textId="20FA2D23" w:rsidR="00A211D6" w:rsidRPr="008F0A1D" w:rsidRDefault="00091984" w:rsidP="00B87363">
      <w:pPr>
        <w:jc w:val="both"/>
        <w:rPr>
          <w:rFonts w:ascii="Times New Roman" w:hAnsi="Times New Roman" w:cs="Times New Roman"/>
          <w:sz w:val="24"/>
          <w:szCs w:val="24"/>
        </w:rPr>
      </w:pPr>
      <w:r w:rsidRPr="008F0A1D">
        <w:rPr>
          <w:rFonts w:ascii="Times New Roman" w:hAnsi="Times New Roman" w:cs="Times New Roman"/>
          <w:color w:val="222222"/>
          <w:sz w:val="24"/>
          <w:szCs w:val="24"/>
          <w:shd w:val="clear" w:color="auto" w:fill="FFFFFF"/>
        </w:rPr>
        <w:t>FERNANDES, Luana et al. Uma perspectiva nutricional sobre flores comestíveis. </w:t>
      </w:r>
      <w:r w:rsidRPr="008F0A1D">
        <w:rPr>
          <w:rFonts w:ascii="Times New Roman" w:hAnsi="Times New Roman" w:cs="Times New Roman"/>
          <w:b/>
          <w:bCs/>
          <w:color w:val="222222"/>
          <w:sz w:val="24"/>
          <w:szCs w:val="24"/>
          <w:shd w:val="clear" w:color="auto" w:fill="FFFFFF"/>
        </w:rPr>
        <w:t>Acta Portuguesa de Nutrição</w:t>
      </w:r>
      <w:r w:rsidRPr="008F0A1D">
        <w:rPr>
          <w:rFonts w:ascii="Times New Roman" w:hAnsi="Times New Roman" w:cs="Times New Roman"/>
          <w:color w:val="222222"/>
          <w:sz w:val="24"/>
          <w:szCs w:val="24"/>
          <w:shd w:val="clear" w:color="auto" w:fill="FFFFFF"/>
        </w:rPr>
        <w:t xml:space="preserve">, n. 6, p. 32-37, 2016. Disponível em: </w:t>
      </w:r>
      <w:r w:rsidRPr="0091222F">
        <w:rPr>
          <w:rFonts w:ascii="Times New Roman" w:hAnsi="Times New Roman" w:cs="Times New Roman"/>
          <w:sz w:val="24"/>
          <w:szCs w:val="24"/>
        </w:rPr>
        <w:t>http://www.scielo.mec.pt/scielo.php?script=sci_arttext&amp;pid=S2183-59852016000300006</w:t>
      </w:r>
      <w:r w:rsidRPr="008F0A1D">
        <w:rPr>
          <w:rFonts w:ascii="Times New Roman" w:hAnsi="Times New Roman" w:cs="Times New Roman"/>
          <w:sz w:val="24"/>
          <w:szCs w:val="24"/>
        </w:rPr>
        <w:t xml:space="preserve"> Acesso em: 02/10/2019 </w:t>
      </w:r>
    </w:p>
    <w:p w14:paraId="3C3227D7" w14:textId="5500E5D5" w:rsidR="00A35C6C" w:rsidRPr="008F0A1D" w:rsidRDefault="00A35C6C" w:rsidP="00A35C6C">
      <w:pPr>
        <w:jc w:val="both"/>
        <w:rPr>
          <w:rFonts w:ascii="Times New Roman" w:hAnsi="Times New Roman" w:cs="Times New Roman"/>
          <w:color w:val="222222"/>
          <w:sz w:val="24"/>
          <w:szCs w:val="24"/>
          <w:shd w:val="clear" w:color="auto" w:fill="FFFFFF"/>
        </w:rPr>
      </w:pPr>
      <w:r w:rsidRPr="008F0A1D">
        <w:rPr>
          <w:rFonts w:ascii="Times New Roman" w:hAnsi="Times New Roman" w:cs="Times New Roman"/>
          <w:color w:val="222222"/>
          <w:sz w:val="24"/>
          <w:szCs w:val="24"/>
          <w:shd w:val="clear" w:color="auto" w:fill="FFFFFF"/>
        </w:rPr>
        <w:t xml:space="preserve">GONÇALVES, Joelma; SILVA, Gabriela Conceição Oliveira; CARLOS, </w:t>
      </w:r>
      <w:proofErr w:type="spellStart"/>
      <w:r w:rsidRPr="008F0A1D">
        <w:rPr>
          <w:rFonts w:ascii="Times New Roman" w:hAnsi="Times New Roman" w:cs="Times New Roman"/>
          <w:color w:val="222222"/>
          <w:sz w:val="24"/>
          <w:szCs w:val="24"/>
          <w:shd w:val="clear" w:color="auto" w:fill="FFFFFF"/>
        </w:rPr>
        <w:t>Lanamar</w:t>
      </w:r>
      <w:proofErr w:type="spellEnd"/>
      <w:r w:rsidRPr="008F0A1D">
        <w:rPr>
          <w:rFonts w:ascii="Times New Roman" w:hAnsi="Times New Roman" w:cs="Times New Roman"/>
          <w:color w:val="222222"/>
          <w:sz w:val="24"/>
          <w:szCs w:val="24"/>
          <w:shd w:val="clear" w:color="auto" w:fill="FFFFFF"/>
        </w:rPr>
        <w:t xml:space="preserve"> Almeida. COMPOSTOS BIOATIVOS EM FLORES COMESTÍVEIS. </w:t>
      </w:r>
      <w:r w:rsidRPr="008F0A1D">
        <w:rPr>
          <w:rFonts w:ascii="Times New Roman" w:hAnsi="Times New Roman" w:cs="Times New Roman"/>
          <w:b/>
          <w:bCs/>
          <w:color w:val="222222"/>
          <w:sz w:val="24"/>
          <w:szCs w:val="24"/>
          <w:shd w:val="clear" w:color="auto" w:fill="FFFFFF"/>
        </w:rPr>
        <w:t>Biológicas &amp; Saúde</w:t>
      </w:r>
      <w:r w:rsidRPr="008F0A1D">
        <w:rPr>
          <w:rFonts w:ascii="Times New Roman" w:hAnsi="Times New Roman" w:cs="Times New Roman"/>
          <w:color w:val="222222"/>
          <w:sz w:val="24"/>
          <w:szCs w:val="24"/>
          <w:shd w:val="clear" w:color="auto" w:fill="FFFFFF"/>
        </w:rPr>
        <w:t xml:space="preserve">, v. 9, n. 29, </w:t>
      </w:r>
      <w:r w:rsidRPr="0091222F">
        <w:rPr>
          <w:rFonts w:ascii="Times New Roman" w:hAnsi="Times New Roman" w:cs="Times New Roman"/>
          <w:color w:val="222222"/>
          <w:sz w:val="24"/>
          <w:szCs w:val="24"/>
          <w:shd w:val="clear" w:color="auto" w:fill="FFFFFF"/>
        </w:rPr>
        <w:t>2019. Disponível em:</w:t>
      </w:r>
      <w:r w:rsidR="008F0A1D" w:rsidRPr="0091222F">
        <w:rPr>
          <w:rFonts w:ascii="Times New Roman" w:hAnsi="Times New Roman" w:cs="Times New Roman"/>
          <w:sz w:val="24"/>
          <w:szCs w:val="24"/>
        </w:rPr>
        <w:t xml:space="preserve"> </w:t>
      </w:r>
      <w:r w:rsidR="0091222F" w:rsidRPr="0091222F">
        <w:rPr>
          <w:rFonts w:ascii="Times New Roman" w:hAnsi="Times New Roman" w:cs="Times New Roman"/>
          <w:sz w:val="24"/>
          <w:szCs w:val="24"/>
        </w:rPr>
        <w:t>http://www.seer.perspectivasonline.com.br/index.php/biologicas_e_saude/article/view/1719</w:t>
      </w:r>
      <w:r w:rsidR="0091222F">
        <w:rPr>
          <w:rFonts w:ascii="Times New Roman" w:hAnsi="Times New Roman" w:cs="Times New Roman"/>
          <w:sz w:val="24"/>
          <w:szCs w:val="24"/>
        </w:rPr>
        <w:t xml:space="preserve"> </w:t>
      </w:r>
      <w:r w:rsidR="0091222F" w:rsidRPr="0091222F">
        <w:rPr>
          <w:rFonts w:ascii="Times New Roman" w:hAnsi="Times New Roman" w:cs="Times New Roman"/>
          <w:color w:val="222222"/>
          <w:sz w:val="24"/>
          <w:szCs w:val="24"/>
          <w:shd w:val="clear" w:color="auto" w:fill="FFFFFF"/>
        </w:rPr>
        <w:t xml:space="preserve">Acesso em: </w:t>
      </w:r>
      <w:r w:rsidRPr="0091222F">
        <w:rPr>
          <w:rFonts w:ascii="Times New Roman" w:hAnsi="Times New Roman" w:cs="Times New Roman"/>
          <w:color w:val="222222"/>
          <w:sz w:val="24"/>
          <w:szCs w:val="24"/>
          <w:shd w:val="clear" w:color="auto" w:fill="FFFFFF"/>
        </w:rPr>
        <w:t>03/10/2019</w:t>
      </w:r>
    </w:p>
    <w:p w14:paraId="6F142F2D" w14:textId="7E0BAF0F" w:rsidR="00A211D6" w:rsidRPr="008F0A1D" w:rsidRDefault="00091984" w:rsidP="00B87363">
      <w:pPr>
        <w:jc w:val="both"/>
        <w:rPr>
          <w:rFonts w:ascii="Times New Roman" w:hAnsi="Times New Roman" w:cs="Times New Roman"/>
          <w:sz w:val="24"/>
          <w:szCs w:val="24"/>
        </w:rPr>
      </w:pPr>
      <w:r w:rsidRPr="008F0A1D">
        <w:rPr>
          <w:rFonts w:ascii="Times New Roman" w:hAnsi="Times New Roman" w:cs="Times New Roman"/>
          <w:color w:val="222222"/>
          <w:sz w:val="24"/>
          <w:szCs w:val="24"/>
          <w:shd w:val="clear" w:color="auto" w:fill="FFFFFF"/>
        </w:rPr>
        <w:t xml:space="preserve">HOFFMANN, </w:t>
      </w:r>
      <w:proofErr w:type="spellStart"/>
      <w:r w:rsidRPr="008F0A1D">
        <w:rPr>
          <w:rFonts w:ascii="Times New Roman" w:hAnsi="Times New Roman" w:cs="Times New Roman"/>
          <w:color w:val="222222"/>
          <w:sz w:val="24"/>
          <w:szCs w:val="24"/>
          <w:shd w:val="clear" w:color="auto" w:fill="FFFFFF"/>
        </w:rPr>
        <w:t>Tuany</w:t>
      </w:r>
      <w:proofErr w:type="spellEnd"/>
      <w:r w:rsidRPr="008F0A1D">
        <w:rPr>
          <w:rFonts w:ascii="Times New Roman" w:hAnsi="Times New Roman" w:cs="Times New Roman"/>
          <w:color w:val="222222"/>
          <w:sz w:val="24"/>
          <w:szCs w:val="24"/>
          <w:shd w:val="clear" w:color="auto" w:fill="FFFFFF"/>
        </w:rPr>
        <w:t xml:space="preserve"> Gabriela et al. Flores Comestíveis como Fonte de Substâncias Antioxidantes. </w:t>
      </w:r>
      <w:proofErr w:type="spellStart"/>
      <w:r w:rsidRPr="008F0A1D">
        <w:rPr>
          <w:rFonts w:ascii="Times New Roman" w:hAnsi="Times New Roman" w:cs="Times New Roman"/>
          <w:b/>
          <w:bCs/>
          <w:color w:val="222222"/>
          <w:sz w:val="24"/>
          <w:szCs w:val="24"/>
          <w:shd w:val="clear" w:color="auto" w:fill="FFFFFF"/>
        </w:rPr>
        <w:t>International</w:t>
      </w:r>
      <w:proofErr w:type="spellEnd"/>
      <w:r w:rsidRPr="008F0A1D">
        <w:rPr>
          <w:rFonts w:ascii="Times New Roman" w:hAnsi="Times New Roman" w:cs="Times New Roman"/>
          <w:b/>
          <w:bCs/>
          <w:color w:val="222222"/>
          <w:sz w:val="24"/>
          <w:szCs w:val="24"/>
          <w:shd w:val="clear" w:color="auto" w:fill="FFFFFF"/>
        </w:rPr>
        <w:t xml:space="preserve"> </w:t>
      </w:r>
      <w:proofErr w:type="spellStart"/>
      <w:r w:rsidRPr="008F0A1D">
        <w:rPr>
          <w:rFonts w:ascii="Times New Roman" w:hAnsi="Times New Roman" w:cs="Times New Roman"/>
          <w:b/>
          <w:bCs/>
          <w:color w:val="222222"/>
          <w:sz w:val="24"/>
          <w:szCs w:val="24"/>
          <w:shd w:val="clear" w:color="auto" w:fill="FFFFFF"/>
        </w:rPr>
        <w:t>Journal</w:t>
      </w:r>
      <w:proofErr w:type="spellEnd"/>
      <w:r w:rsidRPr="008F0A1D">
        <w:rPr>
          <w:rFonts w:ascii="Times New Roman" w:hAnsi="Times New Roman" w:cs="Times New Roman"/>
          <w:b/>
          <w:bCs/>
          <w:color w:val="222222"/>
          <w:sz w:val="24"/>
          <w:szCs w:val="24"/>
          <w:shd w:val="clear" w:color="auto" w:fill="FFFFFF"/>
        </w:rPr>
        <w:t xml:space="preserve"> </w:t>
      </w:r>
      <w:proofErr w:type="spellStart"/>
      <w:r w:rsidRPr="008F0A1D">
        <w:rPr>
          <w:rFonts w:ascii="Times New Roman" w:hAnsi="Times New Roman" w:cs="Times New Roman"/>
          <w:b/>
          <w:bCs/>
          <w:color w:val="222222"/>
          <w:sz w:val="24"/>
          <w:szCs w:val="24"/>
          <w:shd w:val="clear" w:color="auto" w:fill="FFFFFF"/>
        </w:rPr>
        <w:t>of</w:t>
      </w:r>
      <w:proofErr w:type="spellEnd"/>
      <w:r w:rsidRPr="008F0A1D">
        <w:rPr>
          <w:rFonts w:ascii="Times New Roman" w:hAnsi="Times New Roman" w:cs="Times New Roman"/>
          <w:b/>
          <w:bCs/>
          <w:color w:val="222222"/>
          <w:sz w:val="24"/>
          <w:szCs w:val="24"/>
          <w:shd w:val="clear" w:color="auto" w:fill="FFFFFF"/>
        </w:rPr>
        <w:t xml:space="preserve"> </w:t>
      </w:r>
      <w:proofErr w:type="spellStart"/>
      <w:r w:rsidRPr="008F0A1D">
        <w:rPr>
          <w:rFonts w:ascii="Times New Roman" w:hAnsi="Times New Roman" w:cs="Times New Roman"/>
          <w:b/>
          <w:bCs/>
          <w:color w:val="222222"/>
          <w:sz w:val="24"/>
          <w:szCs w:val="24"/>
          <w:shd w:val="clear" w:color="auto" w:fill="FFFFFF"/>
        </w:rPr>
        <w:t>Nutrology</w:t>
      </w:r>
      <w:proofErr w:type="spellEnd"/>
      <w:r w:rsidRPr="008F0A1D">
        <w:rPr>
          <w:rFonts w:ascii="Times New Roman" w:hAnsi="Times New Roman" w:cs="Times New Roman"/>
          <w:color w:val="222222"/>
          <w:sz w:val="24"/>
          <w:szCs w:val="24"/>
          <w:shd w:val="clear" w:color="auto" w:fill="FFFFFF"/>
        </w:rPr>
        <w:t xml:space="preserve">, v. 11, n. S 01, p. Trab415, 2018. Disponível em: </w:t>
      </w:r>
      <w:bookmarkStart w:id="3" w:name="_Hlk21086925"/>
      <w:r w:rsidRPr="0091222F">
        <w:rPr>
          <w:rFonts w:ascii="Times New Roman" w:hAnsi="Times New Roman" w:cs="Times New Roman"/>
          <w:sz w:val="24"/>
          <w:szCs w:val="24"/>
        </w:rPr>
        <w:t>https://www.thieme-connect.com/products/ejournals/html/10.1055/s-0038-1674712</w:t>
      </w:r>
      <w:bookmarkEnd w:id="3"/>
      <w:r w:rsidRPr="008F0A1D">
        <w:rPr>
          <w:rFonts w:ascii="Times New Roman" w:hAnsi="Times New Roman" w:cs="Times New Roman"/>
          <w:sz w:val="24"/>
          <w:szCs w:val="24"/>
        </w:rPr>
        <w:t xml:space="preserve"> Acesso em: 03/</w:t>
      </w:r>
      <w:r w:rsidR="00EB6586" w:rsidRPr="008F0A1D">
        <w:rPr>
          <w:rFonts w:ascii="Times New Roman" w:hAnsi="Times New Roman" w:cs="Times New Roman"/>
          <w:sz w:val="24"/>
          <w:szCs w:val="24"/>
        </w:rPr>
        <w:t xml:space="preserve">10/2019 </w:t>
      </w:r>
    </w:p>
    <w:p w14:paraId="03CFC972" w14:textId="5AFBE754" w:rsidR="00EB6586" w:rsidRPr="008F0A1D" w:rsidRDefault="00EB6586" w:rsidP="00B87363">
      <w:pPr>
        <w:jc w:val="both"/>
        <w:rPr>
          <w:rFonts w:ascii="Times New Roman" w:hAnsi="Times New Roman" w:cs="Times New Roman"/>
          <w:sz w:val="24"/>
          <w:szCs w:val="24"/>
        </w:rPr>
      </w:pPr>
      <w:r w:rsidRPr="008F0A1D">
        <w:rPr>
          <w:rFonts w:ascii="Times New Roman" w:hAnsi="Times New Roman" w:cs="Times New Roman"/>
          <w:color w:val="222222"/>
          <w:sz w:val="24"/>
          <w:szCs w:val="24"/>
          <w:shd w:val="clear" w:color="auto" w:fill="FFFFFF"/>
        </w:rPr>
        <w:t xml:space="preserve">MACHADO, Ana Luísa </w:t>
      </w:r>
      <w:proofErr w:type="spellStart"/>
      <w:r w:rsidRPr="008F0A1D">
        <w:rPr>
          <w:rFonts w:ascii="Times New Roman" w:hAnsi="Times New Roman" w:cs="Times New Roman"/>
          <w:color w:val="222222"/>
          <w:sz w:val="24"/>
          <w:szCs w:val="24"/>
          <w:shd w:val="clear" w:color="auto" w:fill="FFFFFF"/>
        </w:rPr>
        <w:t>Figueredo</w:t>
      </w:r>
      <w:proofErr w:type="spellEnd"/>
      <w:r w:rsidRPr="008F0A1D">
        <w:rPr>
          <w:rFonts w:ascii="Times New Roman" w:hAnsi="Times New Roman" w:cs="Times New Roman"/>
          <w:color w:val="222222"/>
          <w:sz w:val="24"/>
          <w:szCs w:val="24"/>
          <w:shd w:val="clear" w:color="auto" w:fill="FFFFFF"/>
        </w:rPr>
        <w:t xml:space="preserve">; AZEVEDO, </w:t>
      </w:r>
      <w:proofErr w:type="spellStart"/>
      <w:r w:rsidRPr="008F0A1D">
        <w:rPr>
          <w:rFonts w:ascii="Times New Roman" w:hAnsi="Times New Roman" w:cs="Times New Roman"/>
          <w:color w:val="222222"/>
          <w:sz w:val="24"/>
          <w:szCs w:val="24"/>
          <w:shd w:val="clear" w:color="auto" w:fill="FFFFFF"/>
        </w:rPr>
        <w:t>Miriane</w:t>
      </w:r>
      <w:proofErr w:type="spellEnd"/>
      <w:r w:rsidRPr="008F0A1D">
        <w:rPr>
          <w:rFonts w:ascii="Times New Roman" w:hAnsi="Times New Roman" w:cs="Times New Roman"/>
          <w:color w:val="222222"/>
          <w:sz w:val="24"/>
          <w:szCs w:val="24"/>
          <w:shd w:val="clear" w:color="auto" w:fill="FFFFFF"/>
        </w:rPr>
        <w:t xml:space="preserve"> Lucas; JACQUES, Andressa Carolina. ATIVIDADE ANTIOXIDANTE EM FLOR DE MALVAVISCO (MALVAVISCUS ARBOREUS). </w:t>
      </w:r>
      <w:r w:rsidRPr="008F0A1D">
        <w:rPr>
          <w:rFonts w:ascii="Times New Roman" w:hAnsi="Times New Roman" w:cs="Times New Roman"/>
          <w:b/>
          <w:bCs/>
          <w:color w:val="222222"/>
          <w:sz w:val="24"/>
          <w:szCs w:val="24"/>
          <w:shd w:val="clear" w:color="auto" w:fill="FFFFFF"/>
        </w:rPr>
        <w:t>Anais do Salão Internacional de Ensino, Pesquisa e Extensão</w:t>
      </w:r>
      <w:r w:rsidRPr="008F0A1D">
        <w:rPr>
          <w:rFonts w:ascii="Times New Roman" w:hAnsi="Times New Roman" w:cs="Times New Roman"/>
          <w:color w:val="222222"/>
          <w:sz w:val="24"/>
          <w:szCs w:val="24"/>
          <w:shd w:val="clear" w:color="auto" w:fill="FFFFFF"/>
        </w:rPr>
        <w:t xml:space="preserve">, v. 10, n. 2, 2019. Disponível em: </w:t>
      </w:r>
      <w:r w:rsidR="00A35C6C" w:rsidRPr="0091222F">
        <w:rPr>
          <w:rFonts w:ascii="Times New Roman" w:hAnsi="Times New Roman" w:cs="Times New Roman"/>
          <w:sz w:val="24"/>
          <w:szCs w:val="24"/>
        </w:rPr>
        <w:t>http://seer.unipampa.edu.br/index.php/siepe/article/view/40547</w:t>
      </w:r>
      <w:r w:rsidR="00A35C6C" w:rsidRPr="008F0A1D">
        <w:rPr>
          <w:rFonts w:ascii="Times New Roman" w:hAnsi="Times New Roman" w:cs="Times New Roman"/>
          <w:sz w:val="24"/>
          <w:szCs w:val="24"/>
        </w:rPr>
        <w:t xml:space="preserve"> Acesso em: 03/10/2019</w:t>
      </w:r>
    </w:p>
    <w:p w14:paraId="3C7073B5" w14:textId="7DBE530B" w:rsidR="00C6018D" w:rsidRPr="008F0A1D" w:rsidRDefault="00A35C6C" w:rsidP="00B87363">
      <w:pPr>
        <w:jc w:val="both"/>
        <w:rPr>
          <w:rFonts w:ascii="Times New Roman" w:hAnsi="Times New Roman" w:cs="Times New Roman"/>
          <w:sz w:val="24"/>
          <w:szCs w:val="24"/>
        </w:rPr>
      </w:pPr>
      <w:r w:rsidRPr="008F0A1D">
        <w:rPr>
          <w:rFonts w:ascii="Times New Roman" w:hAnsi="Times New Roman" w:cs="Times New Roman"/>
          <w:color w:val="222222"/>
          <w:sz w:val="24"/>
          <w:szCs w:val="24"/>
          <w:shd w:val="clear" w:color="auto" w:fill="FFFFFF"/>
        </w:rPr>
        <w:t>SANTOS, Adriane Costa dos; SAGGIOMO, Guilherme Marques; SILVA, Priscilla Barbosa Mello da. </w:t>
      </w:r>
      <w:r w:rsidRPr="008F0A1D">
        <w:rPr>
          <w:rFonts w:ascii="Times New Roman" w:hAnsi="Times New Roman" w:cs="Times New Roman"/>
          <w:b/>
          <w:bCs/>
          <w:color w:val="222222"/>
          <w:sz w:val="24"/>
          <w:szCs w:val="24"/>
          <w:shd w:val="clear" w:color="auto" w:fill="FFFFFF"/>
        </w:rPr>
        <w:t>Compostos bioativos em iogurte adicionado de flores comestíveis</w:t>
      </w:r>
      <w:r w:rsidRPr="008F0A1D">
        <w:rPr>
          <w:rFonts w:ascii="Times New Roman" w:hAnsi="Times New Roman" w:cs="Times New Roman"/>
          <w:color w:val="222222"/>
          <w:sz w:val="24"/>
          <w:szCs w:val="24"/>
          <w:shd w:val="clear" w:color="auto" w:fill="FFFFFF"/>
        </w:rPr>
        <w:t xml:space="preserve">. 2019. Trabalho de Conclusão de Curso. Disponível em: </w:t>
      </w:r>
      <w:r w:rsidRPr="0091222F">
        <w:rPr>
          <w:rFonts w:ascii="Times New Roman" w:hAnsi="Times New Roman" w:cs="Times New Roman"/>
          <w:sz w:val="24"/>
          <w:szCs w:val="24"/>
        </w:rPr>
        <w:t>http://www.repositorio.furg.br/handle/1/7847</w:t>
      </w:r>
      <w:r w:rsidRPr="008F0A1D">
        <w:rPr>
          <w:rFonts w:ascii="Times New Roman" w:hAnsi="Times New Roman" w:cs="Times New Roman"/>
          <w:sz w:val="24"/>
          <w:szCs w:val="24"/>
        </w:rPr>
        <w:t xml:space="preserve"> Acesso em: 02/10/ 2019 </w:t>
      </w:r>
    </w:p>
    <w:p w14:paraId="419A28BD" w14:textId="133B82A8" w:rsidR="008F0A1D" w:rsidRPr="008F0A1D" w:rsidRDefault="008F0A1D" w:rsidP="00B87363">
      <w:pPr>
        <w:jc w:val="both"/>
        <w:rPr>
          <w:rFonts w:ascii="Times New Roman" w:hAnsi="Times New Roman" w:cs="Times New Roman"/>
          <w:sz w:val="24"/>
          <w:szCs w:val="24"/>
        </w:rPr>
      </w:pPr>
      <w:r w:rsidRPr="008F0A1D">
        <w:rPr>
          <w:rFonts w:ascii="Times New Roman" w:hAnsi="Times New Roman" w:cs="Times New Roman"/>
          <w:color w:val="000000"/>
          <w:sz w:val="24"/>
          <w:szCs w:val="24"/>
        </w:rPr>
        <w:t xml:space="preserve">SANTOS, Cristina </w:t>
      </w:r>
      <w:proofErr w:type="spellStart"/>
      <w:r w:rsidRPr="008F0A1D">
        <w:rPr>
          <w:rFonts w:ascii="Times New Roman" w:hAnsi="Times New Roman" w:cs="Times New Roman"/>
          <w:color w:val="000000"/>
          <w:sz w:val="24"/>
          <w:szCs w:val="24"/>
        </w:rPr>
        <w:t>Mamédio</w:t>
      </w:r>
      <w:proofErr w:type="spellEnd"/>
      <w:r w:rsidRPr="008F0A1D">
        <w:rPr>
          <w:rFonts w:ascii="Times New Roman" w:hAnsi="Times New Roman" w:cs="Times New Roman"/>
          <w:color w:val="000000"/>
          <w:sz w:val="24"/>
          <w:szCs w:val="24"/>
        </w:rPr>
        <w:t xml:space="preserve"> da Costa; PIMENTA, Cibele </w:t>
      </w:r>
      <w:proofErr w:type="spellStart"/>
      <w:r w:rsidRPr="008F0A1D">
        <w:rPr>
          <w:rFonts w:ascii="Times New Roman" w:hAnsi="Times New Roman" w:cs="Times New Roman"/>
          <w:color w:val="000000"/>
          <w:sz w:val="24"/>
          <w:szCs w:val="24"/>
        </w:rPr>
        <w:t>Andrucioli</w:t>
      </w:r>
      <w:proofErr w:type="spellEnd"/>
      <w:r w:rsidRPr="008F0A1D">
        <w:rPr>
          <w:rFonts w:ascii="Times New Roman" w:hAnsi="Times New Roman" w:cs="Times New Roman"/>
          <w:color w:val="000000"/>
          <w:sz w:val="24"/>
          <w:szCs w:val="24"/>
        </w:rPr>
        <w:t xml:space="preserve"> de Mattos; NOBRE, Moacyr Roberto </w:t>
      </w:r>
      <w:proofErr w:type="spellStart"/>
      <w:r w:rsidRPr="008F0A1D">
        <w:rPr>
          <w:rFonts w:ascii="Times New Roman" w:hAnsi="Times New Roman" w:cs="Times New Roman"/>
          <w:color w:val="000000"/>
          <w:sz w:val="24"/>
          <w:szCs w:val="24"/>
        </w:rPr>
        <w:t>Cuce</w:t>
      </w:r>
      <w:proofErr w:type="spellEnd"/>
      <w:r w:rsidRPr="008F0A1D">
        <w:rPr>
          <w:rFonts w:ascii="Times New Roman" w:hAnsi="Times New Roman" w:cs="Times New Roman"/>
          <w:color w:val="000000"/>
          <w:sz w:val="24"/>
          <w:szCs w:val="24"/>
        </w:rPr>
        <w:t xml:space="preserve">. The PICO </w:t>
      </w:r>
      <w:proofErr w:type="spellStart"/>
      <w:r w:rsidRPr="008F0A1D">
        <w:rPr>
          <w:rFonts w:ascii="Times New Roman" w:hAnsi="Times New Roman" w:cs="Times New Roman"/>
          <w:color w:val="000000"/>
          <w:sz w:val="24"/>
          <w:szCs w:val="24"/>
        </w:rPr>
        <w:t>strategy</w:t>
      </w:r>
      <w:proofErr w:type="spellEnd"/>
      <w:r w:rsidRPr="008F0A1D">
        <w:rPr>
          <w:rFonts w:ascii="Times New Roman" w:hAnsi="Times New Roman" w:cs="Times New Roman"/>
          <w:color w:val="000000"/>
          <w:sz w:val="24"/>
          <w:szCs w:val="24"/>
        </w:rPr>
        <w:t xml:space="preserve"> for </w:t>
      </w:r>
      <w:proofErr w:type="spellStart"/>
      <w:r w:rsidRPr="008F0A1D">
        <w:rPr>
          <w:rFonts w:ascii="Times New Roman" w:hAnsi="Times New Roman" w:cs="Times New Roman"/>
          <w:color w:val="000000"/>
          <w:sz w:val="24"/>
          <w:szCs w:val="24"/>
        </w:rPr>
        <w:t>the</w:t>
      </w:r>
      <w:proofErr w:type="spellEnd"/>
      <w:r w:rsidRPr="008F0A1D">
        <w:rPr>
          <w:rFonts w:ascii="Times New Roman" w:hAnsi="Times New Roman" w:cs="Times New Roman"/>
          <w:color w:val="000000"/>
          <w:sz w:val="24"/>
          <w:szCs w:val="24"/>
        </w:rPr>
        <w:t xml:space="preserve"> </w:t>
      </w:r>
      <w:proofErr w:type="spellStart"/>
      <w:r w:rsidRPr="008F0A1D">
        <w:rPr>
          <w:rFonts w:ascii="Times New Roman" w:hAnsi="Times New Roman" w:cs="Times New Roman"/>
          <w:color w:val="000000"/>
          <w:sz w:val="24"/>
          <w:szCs w:val="24"/>
        </w:rPr>
        <w:t>research</w:t>
      </w:r>
      <w:proofErr w:type="spellEnd"/>
      <w:r w:rsidRPr="008F0A1D">
        <w:rPr>
          <w:rFonts w:ascii="Times New Roman" w:hAnsi="Times New Roman" w:cs="Times New Roman"/>
          <w:color w:val="000000"/>
          <w:sz w:val="24"/>
          <w:szCs w:val="24"/>
        </w:rPr>
        <w:t xml:space="preserve"> </w:t>
      </w:r>
      <w:proofErr w:type="spellStart"/>
      <w:r w:rsidRPr="008F0A1D">
        <w:rPr>
          <w:rFonts w:ascii="Times New Roman" w:hAnsi="Times New Roman" w:cs="Times New Roman"/>
          <w:color w:val="000000"/>
          <w:sz w:val="24"/>
          <w:szCs w:val="24"/>
        </w:rPr>
        <w:t>question</w:t>
      </w:r>
      <w:proofErr w:type="spellEnd"/>
      <w:r w:rsidRPr="008F0A1D">
        <w:rPr>
          <w:rFonts w:ascii="Times New Roman" w:hAnsi="Times New Roman" w:cs="Times New Roman"/>
          <w:color w:val="000000"/>
          <w:sz w:val="24"/>
          <w:szCs w:val="24"/>
        </w:rPr>
        <w:t xml:space="preserve"> </w:t>
      </w:r>
      <w:proofErr w:type="spellStart"/>
      <w:r w:rsidRPr="008F0A1D">
        <w:rPr>
          <w:rFonts w:ascii="Times New Roman" w:hAnsi="Times New Roman" w:cs="Times New Roman"/>
          <w:color w:val="000000"/>
          <w:sz w:val="24"/>
          <w:szCs w:val="24"/>
        </w:rPr>
        <w:t>construction</w:t>
      </w:r>
      <w:proofErr w:type="spellEnd"/>
      <w:r w:rsidRPr="008F0A1D">
        <w:rPr>
          <w:rFonts w:ascii="Times New Roman" w:hAnsi="Times New Roman" w:cs="Times New Roman"/>
          <w:color w:val="000000"/>
          <w:sz w:val="24"/>
          <w:szCs w:val="24"/>
        </w:rPr>
        <w:t xml:space="preserve"> </w:t>
      </w:r>
      <w:proofErr w:type="spellStart"/>
      <w:r w:rsidRPr="008F0A1D">
        <w:rPr>
          <w:rFonts w:ascii="Times New Roman" w:hAnsi="Times New Roman" w:cs="Times New Roman"/>
          <w:color w:val="000000"/>
          <w:sz w:val="24"/>
          <w:szCs w:val="24"/>
        </w:rPr>
        <w:t>and</w:t>
      </w:r>
      <w:proofErr w:type="spellEnd"/>
      <w:r w:rsidRPr="008F0A1D">
        <w:rPr>
          <w:rFonts w:ascii="Times New Roman" w:hAnsi="Times New Roman" w:cs="Times New Roman"/>
          <w:color w:val="000000"/>
          <w:sz w:val="24"/>
          <w:szCs w:val="24"/>
        </w:rPr>
        <w:t xml:space="preserve"> </w:t>
      </w:r>
      <w:proofErr w:type="spellStart"/>
      <w:r w:rsidRPr="008F0A1D">
        <w:rPr>
          <w:rFonts w:ascii="Times New Roman" w:hAnsi="Times New Roman" w:cs="Times New Roman"/>
          <w:color w:val="000000"/>
          <w:sz w:val="24"/>
          <w:szCs w:val="24"/>
        </w:rPr>
        <w:t>evidence</w:t>
      </w:r>
      <w:proofErr w:type="spellEnd"/>
      <w:r w:rsidRPr="008F0A1D">
        <w:rPr>
          <w:rFonts w:ascii="Times New Roman" w:hAnsi="Times New Roman" w:cs="Times New Roman"/>
          <w:color w:val="000000"/>
          <w:sz w:val="24"/>
          <w:szCs w:val="24"/>
        </w:rPr>
        <w:t xml:space="preserve"> </w:t>
      </w:r>
      <w:proofErr w:type="spellStart"/>
      <w:r w:rsidRPr="008F0A1D">
        <w:rPr>
          <w:rFonts w:ascii="Times New Roman" w:hAnsi="Times New Roman" w:cs="Times New Roman"/>
          <w:color w:val="000000"/>
          <w:sz w:val="24"/>
          <w:szCs w:val="24"/>
        </w:rPr>
        <w:t>search</w:t>
      </w:r>
      <w:proofErr w:type="spellEnd"/>
      <w:r w:rsidRPr="008F0A1D">
        <w:rPr>
          <w:rFonts w:ascii="Times New Roman" w:hAnsi="Times New Roman" w:cs="Times New Roman"/>
          <w:color w:val="000000"/>
          <w:sz w:val="24"/>
          <w:szCs w:val="24"/>
        </w:rPr>
        <w:t>.</w:t>
      </w:r>
      <w:r w:rsidRPr="008F0A1D">
        <w:rPr>
          <w:rFonts w:ascii="Times New Roman" w:hAnsi="Times New Roman" w:cs="Times New Roman"/>
          <w:b/>
          <w:bCs/>
          <w:color w:val="000000"/>
          <w:sz w:val="24"/>
          <w:szCs w:val="24"/>
        </w:rPr>
        <w:t xml:space="preserve"> Rev. Latino-Am. </w:t>
      </w:r>
      <w:proofErr w:type="gramStart"/>
      <w:r w:rsidRPr="008F0A1D">
        <w:rPr>
          <w:rFonts w:ascii="Times New Roman" w:hAnsi="Times New Roman" w:cs="Times New Roman"/>
          <w:b/>
          <w:bCs/>
          <w:color w:val="000000"/>
          <w:sz w:val="24"/>
          <w:szCs w:val="24"/>
        </w:rPr>
        <w:t>Enfermagem</w:t>
      </w:r>
      <w:r w:rsidRPr="008F0A1D">
        <w:rPr>
          <w:rFonts w:ascii="Times New Roman" w:hAnsi="Times New Roman" w:cs="Times New Roman"/>
          <w:color w:val="000000"/>
          <w:sz w:val="24"/>
          <w:szCs w:val="24"/>
        </w:rPr>
        <w:t>,  Ribeirão</w:t>
      </w:r>
      <w:proofErr w:type="gramEnd"/>
      <w:r w:rsidRPr="008F0A1D">
        <w:rPr>
          <w:rFonts w:ascii="Times New Roman" w:hAnsi="Times New Roman" w:cs="Times New Roman"/>
          <w:color w:val="000000"/>
          <w:sz w:val="24"/>
          <w:szCs w:val="24"/>
        </w:rPr>
        <w:t xml:space="preserve"> Preto ,  v. 15, n. 3, p. 508-511,  </w:t>
      </w:r>
      <w:proofErr w:type="spellStart"/>
      <w:r w:rsidRPr="008F0A1D">
        <w:rPr>
          <w:rFonts w:ascii="Times New Roman" w:hAnsi="Times New Roman" w:cs="Times New Roman"/>
          <w:color w:val="000000"/>
          <w:sz w:val="24"/>
          <w:szCs w:val="24"/>
        </w:rPr>
        <w:t>June</w:t>
      </w:r>
      <w:proofErr w:type="spellEnd"/>
      <w:r w:rsidRPr="008F0A1D">
        <w:rPr>
          <w:rFonts w:ascii="Times New Roman" w:hAnsi="Times New Roman" w:cs="Times New Roman"/>
          <w:color w:val="000000"/>
          <w:sz w:val="24"/>
          <w:szCs w:val="24"/>
        </w:rPr>
        <w:t>  2007 .</w:t>
      </w:r>
      <w:r w:rsidRPr="008F0A1D">
        <w:rPr>
          <w:rFonts w:ascii="Times New Roman" w:hAnsi="Times New Roman" w:cs="Times New Roman"/>
          <w:color w:val="000000"/>
          <w:sz w:val="24"/>
          <w:szCs w:val="24"/>
        </w:rPr>
        <w:t xml:space="preserve"> </w:t>
      </w:r>
    </w:p>
    <w:p w14:paraId="4008DA58" w14:textId="77777777" w:rsidR="008F0A1D" w:rsidRPr="00A35C6C" w:rsidRDefault="008F0A1D" w:rsidP="00B87363">
      <w:pPr>
        <w:jc w:val="both"/>
        <w:rPr>
          <w:rFonts w:ascii="Times New Roman" w:hAnsi="Times New Roman" w:cs="Times New Roman"/>
          <w:sz w:val="24"/>
          <w:szCs w:val="24"/>
        </w:rPr>
      </w:pPr>
    </w:p>
    <w:sectPr w:rsidR="008F0A1D" w:rsidRPr="00A35C6C" w:rsidSect="00B87363">
      <w:pgSz w:w="11906" w:h="16838"/>
      <w:pgMar w:top="1701"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DE9"/>
    <w:rsid w:val="00091984"/>
    <w:rsid w:val="00283027"/>
    <w:rsid w:val="002C4EAD"/>
    <w:rsid w:val="00425D76"/>
    <w:rsid w:val="004E1B4E"/>
    <w:rsid w:val="004F1043"/>
    <w:rsid w:val="00585246"/>
    <w:rsid w:val="00760919"/>
    <w:rsid w:val="00853DF6"/>
    <w:rsid w:val="008F0A1D"/>
    <w:rsid w:val="0091222F"/>
    <w:rsid w:val="00997D3C"/>
    <w:rsid w:val="00A211D6"/>
    <w:rsid w:val="00A35C6C"/>
    <w:rsid w:val="00A544B7"/>
    <w:rsid w:val="00A56DE9"/>
    <w:rsid w:val="00AA326B"/>
    <w:rsid w:val="00B05A48"/>
    <w:rsid w:val="00B87363"/>
    <w:rsid w:val="00B92CB5"/>
    <w:rsid w:val="00BA1E27"/>
    <w:rsid w:val="00BC4FE2"/>
    <w:rsid w:val="00C6018D"/>
    <w:rsid w:val="00D247FC"/>
    <w:rsid w:val="00D30BCC"/>
    <w:rsid w:val="00D353CC"/>
    <w:rsid w:val="00E2089E"/>
    <w:rsid w:val="00E404A4"/>
    <w:rsid w:val="00EB6586"/>
    <w:rsid w:val="00F379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CE1A1"/>
  <w15:chartTrackingRefBased/>
  <w15:docId w15:val="{8C3A088B-3371-4831-95E8-53DAB5C06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91984"/>
    <w:rPr>
      <w:color w:val="0000FF"/>
      <w:u w:val="single"/>
    </w:rPr>
  </w:style>
  <w:style w:type="character" w:styleId="MenoPendente">
    <w:name w:val="Unresolved Mention"/>
    <w:basedOn w:val="Fontepargpadro"/>
    <w:uiPriority w:val="99"/>
    <w:semiHidden/>
    <w:unhideWhenUsed/>
    <w:rsid w:val="00EB65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068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1086</TotalTime>
  <Pages>2</Pages>
  <Words>857</Words>
  <Characters>4633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Ricarte da Silva</dc:creator>
  <cp:keywords/>
  <dc:description/>
  <cp:lastModifiedBy>Diego Ricarte da Silva</cp:lastModifiedBy>
  <cp:revision>6</cp:revision>
  <dcterms:created xsi:type="dcterms:W3CDTF">2019-10-02T21:52:00Z</dcterms:created>
  <dcterms:modified xsi:type="dcterms:W3CDTF">2019-10-04T16:22:00Z</dcterms:modified>
</cp:coreProperties>
</file>