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B74" w:rsidRDefault="009A1B74"/>
    <w:p w:rsidR="00BD69B9" w:rsidRDefault="00BD69B9"/>
    <w:p w:rsidR="00BD69B9" w:rsidRDefault="00BD69B9"/>
    <w:p w:rsidR="00BD69B9" w:rsidRDefault="00BD69B9"/>
    <w:p w:rsidR="00BD69B9" w:rsidRDefault="00BD69B9"/>
    <w:p w:rsidR="006F5547" w:rsidRDefault="006F5547"/>
    <w:p w:rsidR="00BD69B9" w:rsidRDefault="00BD69B9"/>
    <w:p w:rsidR="00B40BB2" w:rsidRPr="000D01D9" w:rsidRDefault="00BD69B9" w:rsidP="00756E43">
      <w:pPr>
        <w:jc w:val="center"/>
        <w:rPr>
          <w:rFonts w:ascii="Times New Roman" w:hAnsi="Times New Roman" w:cs="Times New Roman"/>
          <w:b/>
          <w:bCs/>
        </w:rPr>
      </w:pPr>
      <w:r>
        <w:tab/>
      </w:r>
      <w:r w:rsidR="00B40BB2">
        <w:rPr>
          <w:rFonts w:ascii="Times New Roman" w:hAnsi="Times New Roman" w:cs="Times New Roman"/>
          <w:b/>
          <w:bCs/>
        </w:rPr>
        <w:t>MIGRAÇÕES VENEZUELANA NO BRASIL COM ENFOQUE NO</w:t>
      </w:r>
      <w:r w:rsidR="00F56E0A">
        <w:rPr>
          <w:rFonts w:ascii="Times New Roman" w:hAnsi="Times New Roman" w:cs="Times New Roman"/>
          <w:b/>
          <w:bCs/>
        </w:rPr>
        <w:t xml:space="preserve"> :</w:t>
      </w:r>
      <w:r w:rsidR="00061BFA">
        <w:rPr>
          <w:rFonts w:ascii="Times New Roman" w:hAnsi="Times New Roman" w:cs="Times New Roman"/>
          <w:b/>
          <w:bCs/>
        </w:rPr>
        <w:t xml:space="preserve"> ESTADO DO</w:t>
      </w:r>
      <w:r w:rsidR="00B40BB2">
        <w:rPr>
          <w:rFonts w:ascii="Times New Roman" w:hAnsi="Times New Roman" w:cs="Times New Roman"/>
          <w:b/>
          <w:bCs/>
        </w:rPr>
        <w:t xml:space="preserve"> MARANHÃO.</w:t>
      </w:r>
    </w:p>
    <w:p w:rsidR="00B40BB2" w:rsidRDefault="00B40BB2" w:rsidP="00756E43">
      <w:pPr>
        <w:jc w:val="center"/>
        <w:rPr>
          <w:rFonts w:ascii="Times New Roman" w:hAnsi="Times New Roman" w:cs="Times New Roman"/>
          <w:b/>
          <w:bCs/>
        </w:rPr>
      </w:pPr>
    </w:p>
    <w:p w:rsidR="00B40BB2" w:rsidRDefault="00B40BB2" w:rsidP="00756E43">
      <w:pPr>
        <w:jc w:val="right"/>
        <w:rPr>
          <w:rFonts w:ascii="Times New Roman" w:hAnsi="Times New Roman" w:cs="Times New Roman"/>
        </w:rPr>
      </w:pPr>
      <w:r>
        <w:rPr>
          <w:rFonts w:ascii="Times New Roman" w:hAnsi="Times New Roman" w:cs="Times New Roman"/>
        </w:rPr>
        <w:t>Débora da Silva Moreira,</w:t>
      </w:r>
    </w:p>
    <w:p w:rsidR="00B40BB2" w:rsidRDefault="008C2E80" w:rsidP="00756E43">
      <w:pPr>
        <w:jc w:val="right"/>
        <w:rPr>
          <w:rFonts w:ascii="Times New Roman" w:hAnsi="Times New Roman" w:cs="Times New Roman"/>
        </w:rPr>
      </w:pPr>
      <w:r>
        <w:rPr>
          <w:rFonts w:ascii="Times New Roman" w:hAnsi="Times New Roman" w:cs="Times New Roman"/>
        </w:rPr>
        <w:t>g</w:t>
      </w:r>
      <w:r w:rsidR="00B40BB2">
        <w:rPr>
          <w:rFonts w:ascii="Times New Roman" w:hAnsi="Times New Roman" w:cs="Times New Roman"/>
        </w:rPr>
        <w:t>raduanda em Geografia, GEOTEC, Residência Pedagógica UFMA.</w:t>
      </w:r>
    </w:p>
    <w:p w:rsidR="00B40BB2" w:rsidRDefault="00B40BB2" w:rsidP="00756E43">
      <w:pPr>
        <w:jc w:val="right"/>
        <w:rPr>
          <w:rFonts w:ascii="Times New Roman" w:hAnsi="Times New Roman" w:cs="Times New Roman"/>
        </w:rPr>
      </w:pPr>
      <w:r>
        <w:rPr>
          <w:rFonts w:ascii="Times New Roman" w:hAnsi="Times New Roman" w:cs="Times New Roman"/>
        </w:rPr>
        <w:t>E-mail:deborahmoreiras33@gmail.com</w:t>
      </w:r>
    </w:p>
    <w:p w:rsidR="00834308" w:rsidRDefault="00834308" w:rsidP="00756E43">
      <w:pPr>
        <w:jc w:val="right"/>
        <w:rPr>
          <w:rFonts w:ascii="Times New Roman" w:hAnsi="Times New Roman" w:cs="Times New Roman"/>
        </w:rPr>
      </w:pPr>
    </w:p>
    <w:p w:rsidR="00834308" w:rsidRDefault="00381A06" w:rsidP="00381A06">
      <w:pPr>
        <w:ind w:left="4320"/>
        <w:jc w:val="both"/>
        <w:rPr>
          <w:rFonts w:ascii="Times New Roman" w:hAnsi="Times New Roman" w:cs="Times New Roman"/>
        </w:rPr>
      </w:pPr>
      <w:r>
        <w:rPr>
          <w:rFonts w:ascii="Times New Roman" w:hAnsi="Times New Roman" w:cs="Times New Roman"/>
        </w:rPr>
        <w:t xml:space="preserve">   </w:t>
      </w:r>
    </w:p>
    <w:p w:rsidR="00834308" w:rsidRPr="00834308" w:rsidRDefault="00381A06" w:rsidP="00381A06">
      <w:pPr>
        <w:ind w:left="4320"/>
        <w:jc w:val="both"/>
        <w:rPr>
          <w:rFonts w:ascii="Times New Roman" w:hAnsi="Times New Roman" w:cs="Times New Roman"/>
        </w:rPr>
      </w:pPr>
      <w:r>
        <w:rPr>
          <w:rFonts w:ascii="Times New Roman" w:hAnsi="Times New Roman" w:cs="Times New Roman"/>
        </w:rPr>
        <w:t xml:space="preserve">                      </w:t>
      </w:r>
      <w:r w:rsidR="00834308" w:rsidRPr="00834308">
        <w:rPr>
          <w:rFonts w:ascii="Times New Roman" w:hAnsi="Times New Roman" w:cs="Times New Roman"/>
        </w:rPr>
        <w:t>Vivianne Morais Pacheco,</w:t>
      </w:r>
    </w:p>
    <w:p w:rsidR="00834308" w:rsidRPr="00834308" w:rsidRDefault="00381A06" w:rsidP="00381A06">
      <w:pPr>
        <w:jc w:val="both"/>
        <w:rPr>
          <w:rFonts w:ascii="Times New Roman" w:hAnsi="Times New Roman" w:cs="Times New Roman"/>
        </w:rPr>
      </w:pPr>
      <w:r>
        <w:rPr>
          <w:rFonts w:ascii="Times New Roman" w:hAnsi="Times New Roman" w:cs="Times New Roman"/>
        </w:rPr>
        <w:t xml:space="preserve">                      </w:t>
      </w:r>
      <w:r w:rsidR="008C2E80">
        <w:rPr>
          <w:rFonts w:ascii="Times New Roman" w:hAnsi="Times New Roman" w:cs="Times New Roman"/>
        </w:rPr>
        <w:t>g</w:t>
      </w:r>
      <w:r w:rsidR="00834308" w:rsidRPr="00834308">
        <w:rPr>
          <w:rFonts w:ascii="Times New Roman" w:hAnsi="Times New Roman" w:cs="Times New Roman"/>
        </w:rPr>
        <w:t>raduanda em Geografia, GEGFOPEB, Residência Pedagógica, UFMA.</w:t>
      </w:r>
    </w:p>
    <w:p w:rsidR="00B40BB2" w:rsidRDefault="008C2E80" w:rsidP="00381A06">
      <w:pPr>
        <w:spacing w:line="360" w:lineRule="auto"/>
        <w:ind w:left="4320"/>
        <w:jc w:val="both"/>
        <w:rPr>
          <w:rFonts w:ascii="Times New Roman" w:hAnsi="Times New Roman" w:cs="Times New Roman"/>
        </w:rPr>
      </w:pPr>
      <w:r>
        <w:rPr>
          <w:rFonts w:ascii="Times New Roman" w:hAnsi="Times New Roman" w:cs="Times New Roman"/>
        </w:rPr>
        <w:t xml:space="preserve">    </w:t>
      </w:r>
      <w:r w:rsidR="00834308" w:rsidRPr="00834308">
        <w:rPr>
          <w:rFonts w:ascii="Times New Roman" w:hAnsi="Times New Roman" w:cs="Times New Roman"/>
        </w:rPr>
        <w:t>E-mail: vmorais.pacheco@gmail.com</w:t>
      </w:r>
    </w:p>
    <w:p w:rsidR="00B40BB2" w:rsidRDefault="00B40BB2" w:rsidP="004A084E">
      <w:pPr>
        <w:ind w:firstLine="720"/>
        <w:jc w:val="both"/>
        <w:rPr>
          <w:rFonts w:ascii="Times New Roman" w:hAnsi="Times New Roman" w:cs="Times New Roman"/>
        </w:rPr>
      </w:pPr>
      <w:r>
        <w:rPr>
          <w:rFonts w:ascii="Times New Roman" w:hAnsi="Times New Roman" w:cs="Times New Roman"/>
        </w:rPr>
        <w:t xml:space="preserve">O homem enquanto civilização sempre esteve sujeito a migrar do seu lugar de origem para outras regiões em busca de comida, melhorias de vida </w:t>
      </w:r>
      <w:r w:rsidR="000268BF">
        <w:rPr>
          <w:rFonts w:ascii="Times New Roman" w:hAnsi="Times New Roman" w:cs="Times New Roman"/>
        </w:rPr>
        <w:t>, ou seja</w:t>
      </w:r>
      <w:r w:rsidR="00A47BE7">
        <w:rPr>
          <w:rFonts w:ascii="Times New Roman" w:hAnsi="Times New Roman" w:cs="Times New Roman"/>
        </w:rPr>
        <w:t>,</w:t>
      </w:r>
      <w:r w:rsidR="009B13E3">
        <w:rPr>
          <w:rFonts w:ascii="Times New Roman" w:hAnsi="Times New Roman" w:cs="Times New Roman"/>
        </w:rPr>
        <w:t xml:space="preserve"> </w:t>
      </w:r>
      <w:r>
        <w:rPr>
          <w:rFonts w:ascii="Times New Roman" w:hAnsi="Times New Roman" w:cs="Times New Roman"/>
        </w:rPr>
        <w:t xml:space="preserve"> da sua própria sobrevivência, em toda a história da humanidade é visível esse fenômeno em todas os povos ,</w:t>
      </w:r>
      <w:r w:rsidR="000D6C51">
        <w:rPr>
          <w:rFonts w:ascii="Times New Roman" w:hAnsi="Times New Roman" w:cs="Times New Roman"/>
        </w:rPr>
        <w:t xml:space="preserve"> </w:t>
      </w:r>
      <w:r>
        <w:rPr>
          <w:rFonts w:ascii="Times New Roman" w:hAnsi="Times New Roman" w:cs="Times New Roman"/>
        </w:rPr>
        <w:t xml:space="preserve">podendo ser classificada em temporárias ou permanentes , diante de vários fluxos migratórios o presente trabalho tem como proposta explanar as migrações que ocorrem dentro da América Latina, por consequências das crises políticos- sociais que assolam os países do continente, entre esses fluxos de migrantes será ressaltado  os países da Venezuela e o Brasil com enfoque no estado federativo </w:t>
      </w:r>
      <w:r w:rsidR="00A0689B">
        <w:rPr>
          <w:rFonts w:ascii="Times New Roman" w:hAnsi="Times New Roman" w:cs="Times New Roman"/>
        </w:rPr>
        <w:t xml:space="preserve">brasileiro o </w:t>
      </w:r>
      <w:r>
        <w:rPr>
          <w:rFonts w:ascii="Times New Roman" w:hAnsi="Times New Roman" w:cs="Times New Roman"/>
        </w:rPr>
        <w:t>Maranhão</w:t>
      </w:r>
      <w:r w:rsidR="00A0689B">
        <w:rPr>
          <w:rFonts w:ascii="Times New Roman" w:hAnsi="Times New Roman" w:cs="Times New Roman"/>
        </w:rPr>
        <w:t xml:space="preserve">, </w:t>
      </w:r>
      <w:r>
        <w:rPr>
          <w:rFonts w:ascii="Times New Roman" w:hAnsi="Times New Roman" w:cs="Times New Roman"/>
        </w:rPr>
        <w:t xml:space="preserve"> </w:t>
      </w:r>
      <w:r w:rsidR="00A0689B">
        <w:rPr>
          <w:rFonts w:ascii="Times New Roman" w:hAnsi="Times New Roman" w:cs="Times New Roman"/>
        </w:rPr>
        <w:t>c</w:t>
      </w:r>
      <w:r>
        <w:rPr>
          <w:rFonts w:ascii="Times New Roman" w:hAnsi="Times New Roman" w:cs="Times New Roman"/>
        </w:rPr>
        <w:t xml:space="preserve">om a principal problemática: como os venezuelanos estão se instalando no Maranhão e quais cenários são encontrados em perspectiva de sobrevivência e trabalho. </w:t>
      </w:r>
      <w:r w:rsidRPr="005E4B28">
        <w:rPr>
          <w:rFonts w:ascii="Times New Roman" w:hAnsi="Times New Roman" w:cs="Times New Roman"/>
        </w:rPr>
        <w:t xml:space="preserve">Esta pesquisa é produto de </w:t>
      </w:r>
      <w:r>
        <w:rPr>
          <w:rFonts w:ascii="Times New Roman" w:hAnsi="Times New Roman" w:cs="Times New Roman"/>
        </w:rPr>
        <w:t>indagações</w:t>
      </w:r>
      <w:r w:rsidRPr="005E4B28">
        <w:rPr>
          <w:rFonts w:ascii="Times New Roman" w:hAnsi="Times New Roman" w:cs="Times New Roman"/>
        </w:rPr>
        <w:t xml:space="preserve"> </w:t>
      </w:r>
      <w:r w:rsidR="008D1764">
        <w:rPr>
          <w:rFonts w:ascii="Times New Roman" w:hAnsi="Times New Roman" w:cs="Times New Roman"/>
        </w:rPr>
        <w:t xml:space="preserve">e revisões bibliográficas, </w:t>
      </w:r>
      <w:r>
        <w:rPr>
          <w:rFonts w:ascii="Times New Roman" w:hAnsi="Times New Roman" w:cs="Times New Roman"/>
        </w:rPr>
        <w:t>levantadas no âmbito das questões de migrações, mercado de trabalho e políticas públicas</w:t>
      </w:r>
      <w:r w:rsidRPr="005E4B28">
        <w:rPr>
          <w:rFonts w:ascii="Times New Roman" w:hAnsi="Times New Roman" w:cs="Times New Roman"/>
        </w:rPr>
        <w:t>,</w:t>
      </w:r>
      <w:r w:rsidR="00FE5246">
        <w:rPr>
          <w:rFonts w:ascii="Times New Roman" w:hAnsi="Times New Roman" w:cs="Times New Roman"/>
        </w:rPr>
        <w:t xml:space="preserve"> </w:t>
      </w:r>
      <w:r w:rsidR="00A0689B">
        <w:rPr>
          <w:rFonts w:ascii="Times New Roman" w:hAnsi="Times New Roman" w:cs="Times New Roman"/>
        </w:rPr>
        <w:t>trata-se de uma</w:t>
      </w:r>
      <w:r w:rsidR="00F31BDB">
        <w:rPr>
          <w:rFonts w:ascii="Times New Roman" w:hAnsi="Times New Roman" w:cs="Times New Roman"/>
        </w:rPr>
        <w:t xml:space="preserve"> pesquisa</w:t>
      </w:r>
      <w:r w:rsidR="006A6D45">
        <w:rPr>
          <w:rFonts w:ascii="Times New Roman" w:hAnsi="Times New Roman" w:cs="Times New Roman"/>
        </w:rPr>
        <w:t xml:space="preserve"> qualitativ</w:t>
      </w:r>
      <w:r w:rsidR="00FE5246">
        <w:rPr>
          <w:rFonts w:ascii="Times New Roman" w:hAnsi="Times New Roman" w:cs="Times New Roman"/>
        </w:rPr>
        <w:t>a</w:t>
      </w:r>
      <w:r>
        <w:rPr>
          <w:rFonts w:ascii="Times New Roman" w:hAnsi="Times New Roman" w:cs="Times New Roman"/>
        </w:rPr>
        <w:t xml:space="preserve"> de dados secundários</w:t>
      </w:r>
      <w:r w:rsidR="00E17BE2">
        <w:rPr>
          <w:rFonts w:ascii="Times New Roman" w:hAnsi="Times New Roman" w:cs="Times New Roman"/>
        </w:rPr>
        <w:t xml:space="preserve">, </w:t>
      </w:r>
      <w:r>
        <w:rPr>
          <w:rFonts w:ascii="Times New Roman" w:hAnsi="Times New Roman" w:cs="Times New Roman"/>
        </w:rPr>
        <w:t>observações</w:t>
      </w:r>
      <w:r w:rsidR="000E4ABF">
        <w:rPr>
          <w:rFonts w:ascii="Times New Roman" w:hAnsi="Times New Roman" w:cs="Times New Roman"/>
        </w:rPr>
        <w:t xml:space="preserve"> e entrevista.</w:t>
      </w:r>
    </w:p>
    <w:p w:rsidR="00C310E5" w:rsidRDefault="00B40BB2" w:rsidP="004A084E">
      <w:pPr>
        <w:jc w:val="both"/>
        <w:rPr>
          <w:rFonts w:ascii="Times New Roman" w:hAnsi="Times New Roman" w:cs="Times New Roman"/>
        </w:rPr>
      </w:pPr>
      <w:r>
        <w:rPr>
          <w:rFonts w:ascii="Times New Roman" w:hAnsi="Times New Roman" w:cs="Times New Roman"/>
        </w:rPr>
        <w:t>Palavras chaves:  migração, política, trabalho.</w:t>
      </w:r>
    </w:p>
    <w:p w:rsidR="00636CE9" w:rsidRDefault="00636CE9" w:rsidP="004A084E">
      <w:pPr>
        <w:jc w:val="both"/>
        <w:rPr>
          <w:rFonts w:ascii="Times New Roman" w:hAnsi="Times New Roman" w:cs="Times New Roman"/>
        </w:rPr>
      </w:pPr>
    </w:p>
    <w:p w:rsidR="00636CE9" w:rsidRDefault="00A8324F" w:rsidP="005037F4">
      <w:pPr>
        <w:jc w:val="both"/>
        <w:rPr>
          <w:rFonts w:ascii="Times New Roman" w:eastAsia="Times New Roman" w:hAnsi="Times New Roman" w:cs="Times New Roman"/>
          <w:color w:val="000000" w:themeColor="text1"/>
          <w:shd w:val="clear" w:color="auto" w:fill="FFFFFF"/>
        </w:rPr>
      </w:pPr>
      <w:r w:rsidRPr="00636CE9">
        <w:rPr>
          <w:rFonts w:ascii="Times New Roman" w:eastAsia="Times New Roman" w:hAnsi="Times New Roman" w:cs="Times New Roman"/>
          <w:b/>
          <w:bCs/>
          <w:color w:val="000000" w:themeColor="text1"/>
          <w:shd w:val="clear" w:color="auto" w:fill="FFFFFF"/>
        </w:rPr>
        <w:t>Abstract</w:t>
      </w:r>
      <w:r w:rsidRPr="00A8324F">
        <w:rPr>
          <w:rFonts w:ascii="Times New Roman" w:eastAsia="Times New Roman" w:hAnsi="Times New Roman" w:cs="Times New Roman"/>
          <w:color w:val="000000" w:themeColor="text1"/>
          <w:shd w:val="clear" w:color="auto" w:fill="FFFFFF"/>
        </w:rPr>
        <w:t xml:space="preserve">: Man as a </w:t>
      </w:r>
      <w:proofErr w:type="spellStart"/>
      <w:r w:rsidRPr="00A8324F">
        <w:rPr>
          <w:rFonts w:ascii="Times New Roman" w:eastAsia="Times New Roman" w:hAnsi="Times New Roman" w:cs="Times New Roman"/>
          <w:color w:val="000000" w:themeColor="text1"/>
          <w:shd w:val="clear" w:color="auto" w:fill="FFFFFF"/>
        </w:rPr>
        <w:t>civilization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has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always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been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subject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to</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migrate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from</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his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place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origin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to</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other</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regions</w:t>
      </w:r>
      <w:proofErr w:type="spellEnd"/>
      <w:r w:rsidRPr="00A8324F">
        <w:rPr>
          <w:rFonts w:ascii="Times New Roman" w:eastAsia="Times New Roman" w:hAnsi="Times New Roman" w:cs="Times New Roman"/>
          <w:color w:val="000000" w:themeColor="text1"/>
          <w:shd w:val="clear" w:color="auto" w:fill="FFFFFF"/>
        </w:rPr>
        <w:t xml:space="preserve"> in </w:t>
      </w:r>
      <w:proofErr w:type="spellStart"/>
      <w:r w:rsidRPr="00A8324F">
        <w:rPr>
          <w:rFonts w:ascii="Times New Roman" w:eastAsia="Times New Roman" w:hAnsi="Times New Roman" w:cs="Times New Roman"/>
          <w:color w:val="000000" w:themeColor="text1"/>
          <w:shd w:val="clear" w:color="auto" w:fill="FFFFFF"/>
        </w:rPr>
        <w:t>search</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food, </w:t>
      </w:r>
      <w:proofErr w:type="spellStart"/>
      <w:r w:rsidRPr="00A8324F">
        <w:rPr>
          <w:rFonts w:ascii="Times New Roman" w:eastAsia="Times New Roman" w:hAnsi="Times New Roman" w:cs="Times New Roman"/>
          <w:color w:val="000000" w:themeColor="text1"/>
          <w:shd w:val="clear" w:color="auto" w:fill="FFFFFF"/>
        </w:rPr>
        <w:t>improvement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life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that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is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his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own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survival</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throughout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history</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mankind</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this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phenomenon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is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visible</w:t>
      </w:r>
      <w:proofErr w:type="spellEnd"/>
      <w:r w:rsidRPr="00A8324F">
        <w:rPr>
          <w:rFonts w:ascii="Times New Roman" w:eastAsia="Times New Roman" w:hAnsi="Times New Roman" w:cs="Times New Roman"/>
          <w:color w:val="000000" w:themeColor="text1"/>
          <w:shd w:val="clear" w:color="auto" w:fill="FFFFFF"/>
        </w:rPr>
        <w:t xml:space="preserve"> in </w:t>
      </w:r>
      <w:proofErr w:type="spellStart"/>
      <w:r w:rsidRPr="00A8324F">
        <w:rPr>
          <w:rFonts w:ascii="Times New Roman" w:eastAsia="Times New Roman" w:hAnsi="Times New Roman" w:cs="Times New Roman"/>
          <w:color w:val="000000" w:themeColor="text1"/>
          <w:shd w:val="clear" w:color="auto" w:fill="FFFFFF"/>
        </w:rPr>
        <w:t>all</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peoples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and</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can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be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classified</w:t>
      </w:r>
      <w:proofErr w:type="spellEnd"/>
      <w:r w:rsidRPr="00A8324F">
        <w:rPr>
          <w:rFonts w:ascii="Times New Roman" w:eastAsia="Times New Roman" w:hAnsi="Times New Roman" w:cs="Times New Roman"/>
          <w:color w:val="000000" w:themeColor="text1"/>
          <w:shd w:val="clear" w:color="auto" w:fill="FFFFFF"/>
        </w:rPr>
        <w:t xml:space="preserve"> as </w:t>
      </w:r>
      <w:proofErr w:type="spellStart"/>
      <w:r w:rsidRPr="00A8324F">
        <w:rPr>
          <w:rFonts w:ascii="Times New Roman" w:eastAsia="Times New Roman" w:hAnsi="Times New Roman" w:cs="Times New Roman"/>
          <w:color w:val="000000" w:themeColor="text1"/>
          <w:shd w:val="clear" w:color="auto" w:fill="FFFFFF"/>
        </w:rPr>
        <w:t>temporary</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or</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permanent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given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various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migratory</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flows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this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paper</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aims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to</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explain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migrations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that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occur</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within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Latin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America</w:t>
      </w:r>
      <w:proofErr w:type="spellEnd"/>
      <w:r w:rsidRPr="00A8324F">
        <w:rPr>
          <w:rFonts w:ascii="Times New Roman" w:eastAsia="Times New Roman" w:hAnsi="Times New Roman" w:cs="Times New Roman"/>
          <w:color w:val="000000" w:themeColor="text1"/>
          <w:shd w:val="clear" w:color="auto" w:fill="FFFFFF"/>
        </w:rPr>
        <w:t xml:space="preserve">, as a </w:t>
      </w:r>
      <w:proofErr w:type="spellStart"/>
      <w:r w:rsidRPr="00A8324F">
        <w:rPr>
          <w:rFonts w:ascii="Times New Roman" w:eastAsia="Times New Roman" w:hAnsi="Times New Roman" w:cs="Times New Roman"/>
          <w:color w:val="000000" w:themeColor="text1"/>
          <w:shd w:val="clear" w:color="auto" w:fill="FFFFFF"/>
        </w:rPr>
        <w:t>consequence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political</w:t>
      </w:r>
      <w:proofErr w:type="spellEnd"/>
      <w:r w:rsidRPr="00A8324F">
        <w:rPr>
          <w:rFonts w:ascii="Times New Roman" w:eastAsia="Times New Roman" w:hAnsi="Times New Roman" w:cs="Times New Roman"/>
          <w:color w:val="000000" w:themeColor="text1"/>
          <w:shd w:val="clear" w:color="auto" w:fill="FFFFFF"/>
        </w:rPr>
        <w:t xml:space="preserve">-social crises </w:t>
      </w:r>
      <w:proofErr w:type="spellStart"/>
      <w:r w:rsidRPr="00A8324F">
        <w:rPr>
          <w:rFonts w:ascii="Times New Roman" w:eastAsia="Times New Roman" w:hAnsi="Times New Roman" w:cs="Times New Roman"/>
          <w:color w:val="000000" w:themeColor="text1"/>
          <w:shd w:val="clear" w:color="auto" w:fill="FFFFFF"/>
        </w:rPr>
        <w:t>that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plague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countries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continent</w:t>
      </w:r>
      <w:proofErr w:type="spellEnd"/>
      <w:r w:rsidRPr="00A8324F">
        <w:rPr>
          <w:rFonts w:ascii="Times New Roman" w:eastAsia="Times New Roman" w:hAnsi="Times New Roman" w:cs="Times New Roman"/>
          <w:color w:val="000000" w:themeColor="text1"/>
          <w:shd w:val="clear" w:color="auto" w:fill="FFFFFF"/>
        </w:rPr>
        <w:t xml:space="preserve">. The countries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Venezuela </w:t>
      </w:r>
      <w:proofErr w:type="spellStart"/>
      <w:r w:rsidRPr="00A8324F">
        <w:rPr>
          <w:rFonts w:ascii="Times New Roman" w:eastAsia="Times New Roman" w:hAnsi="Times New Roman" w:cs="Times New Roman"/>
          <w:color w:val="000000" w:themeColor="text1"/>
          <w:shd w:val="clear" w:color="auto" w:fill="FFFFFF"/>
        </w:rPr>
        <w:t>and</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Brazil</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focusing</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Brazilian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federative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state</w:t>
      </w:r>
      <w:proofErr w:type="spellEnd"/>
      <w:r w:rsidRPr="00A8324F">
        <w:rPr>
          <w:rFonts w:ascii="Times New Roman" w:eastAsia="Times New Roman" w:hAnsi="Times New Roman" w:cs="Times New Roman"/>
          <w:color w:val="000000" w:themeColor="text1"/>
          <w:shd w:val="clear" w:color="auto" w:fill="FFFFFF"/>
        </w:rPr>
        <w:t xml:space="preserve">, Maranhão, </w:t>
      </w:r>
      <w:proofErr w:type="spellStart"/>
      <w:r w:rsidRPr="00A8324F">
        <w:rPr>
          <w:rFonts w:ascii="Times New Roman" w:eastAsia="Times New Roman" w:hAnsi="Times New Roman" w:cs="Times New Roman"/>
          <w:color w:val="000000" w:themeColor="text1"/>
          <w:shd w:val="clear" w:color="auto" w:fill="FFFFFF"/>
        </w:rPr>
        <w:t>were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highlighted</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with</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main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problem</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how</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Venezuelans</w:t>
      </w:r>
      <w:proofErr w:type="spellEnd"/>
      <w:r w:rsidRPr="00A8324F">
        <w:rPr>
          <w:rFonts w:ascii="Times New Roman" w:eastAsia="Times New Roman" w:hAnsi="Times New Roman" w:cs="Times New Roman"/>
          <w:color w:val="000000" w:themeColor="text1"/>
          <w:shd w:val="clear" w:color="auto" w:fill="FFFFFF"/>
        </w:rPr>
        <w:t xml:space="preserve"> are </w:t>
      </w:r>
      <w:proofErr w:type="spellStart"/>
      <w:r w:rsidRPr="00A8324F">
        <w:rPr>
          <w:rFonts w:ascii="Times New Roman" w:eastAsia="Times New Roman" w:hAnsi="Times New Roman" w:cs="Times New Roman"/>
          <w:color w:val="000000" w:themeColor="text1"/>
          <w:shd w:val="clear" w:color="auto" w:fill="FFFFFF"/>
        </w:rPr>
        <w:t>settling</w:t>
      </w:r>
      <w:proofErr w:type="spellEnd"/>
      <w:r w:rsidRPr="00A8324F">
        <w:rPr>
          <w:rFonts w:ascii="Times New Roman" w:eastAsia="Times New Roman" w:hAnsi="Times New Roman" w:cs="Times New Roman"/>
          <w:color w:val="000000" w:themeColor="text1"/>
          <w:shd w:val="clear" w:color="auto" w:fill="FFFFFF"/>
        </w:rPr>
        <w:t xml:space="preserve"> in Maranhão </w:t>
      </w:r>
      <w:proofErr w:type="spellStart"/>
      <w:r w:rsidRPr="00A8324F">
        <w:rPr>
          <w:rFonts w:ascii="Times New Roman" w:eastAsia="Times New Roman" w:hAnsi="Times New Roman" w:cs="Times New Roman"/>
          <w:color w:val="000000" w:themeColor="text1"/>
          <w:shd w:val="clear" w:color="auto" w:fill="FFFFFF"/>
        </w:rPr>
        <w:t>and</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what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scenarios</w:t>
      </w:r>
      <w:proofErr w:type="spellEnd"/>
      <w:r w:rsidRPr="00A8324F">
        <w:rPr>
          <w:rFonts w:ascii="Times New Roman" w:eastAsia="Times New Roman" w:hAnsi="Times New Roman" w:cs="Times New Roman"/>
          <w:color w:val="000000" w:themeColor="text1"/>
          <w:shd w:val="clear" w:color="auto" w:fill="FFFFFF"/>
        </w:rPr>
        <w:t xml:space="preserve"> are </w:t>
      </w:r>
      <w:proofErr w:type="spellStart"/>
      <w:r w:rsidRPr="00A8324F">
        <w:rPr>
          <w:rFonts w:ascii="Times New Roman" w:eastAsia="Times New Roman" w:hAnsi="Times New Roman" w:cs="Times New Roman"/>
          <w:color w:val="000000" w:themeColor="text1"/>
          <w:shd w:val="clear" w:color="auto" w:fill="FFFFFF"/>
        </w:rPr>
        <w:t>found</w:t>
      </w:r>
      <w:proofErr w:type="spellEnd"/>
      <w:r w:rsidRPr="00A8324F">
        <w:rPr>
          <w:rFonts w:ascii="Times New Roman" w:eastAsia="Times New Roman" w:hAnsi="Times New Roman" w:cs="Times New Roman"/>
          <w:color w:val="000000" w:themeColor="text1"/>
          <w:shd w:val="clear" w:color="auto" w:fill="FFFFFF"/>
        </w:rPr>
        <w:t xml:space="preserve"> in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perspective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survival</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and</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work</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This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research</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is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product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questions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and</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bibliographical</w:t>
      </w:r>
      <w:proofErr w:type="spellEnd"/>
      <w:r w:rsidRPr="00A8324F">
        <w:rPr>
          <w:rFonts w:ascii="Times New Roman" w:eastAsia="Times New Roman" w:hAnsi="Times New Roman" w:cs="Times New Roman"/>
          <w:color w:val="000000" w:themeColor="text1"/>
          <w:shd w:val="clear" w:color="auto" w:fill="FFFFFF"/>
        </w:rPr>
        <w:t xml:space="preserve"> reviews, </w:t>
      </w:r>
      <w:proofErr w:type="spellStart"/>
      <w:r w:rsidRPr="00A8324F">
        <w:rPr>
          <w:rFonts w:ascii="Times New Roman" w:eastAsia="Times New Roman" w:hAnsi="Times New Roman" w:cs="Times New Roman"/>
          <w:color w:val="000000" w:themeColor="text1"/>
          <w:shd w:val="clear" w:color="auto" w:fill="FFFFFF"/>
        </w:rPr>
        <w:t>raised</w:t>
      </w:r>
      <w:proofErr w:type="spellEnd"/>
      <w:r w:rsidRPr="00A8324F">
        <w:rPr>
          <w:rFonts w:ascii="Times New Roman" w:eastAsia="Times New Roman" w:hAnsi="Times New Roman" w:cs="Times New Roman"/>
          <w:color w:val="000000" w:themeColor="text1"/>
          <w:shd w:val="clear" w:color="auto" w:fill="FFFFFF"/>
        </w:rPr>
        <w:t xml:space="preserve"> in </w:t>
      </w:r>
      <w:proofErr w:type="spellStart"/>
      <w:r w:rsidRPr="00A8324F">
        <w:rPr>
          <w:rFonts w:ascii="Times New Roman" w:eastAsia="Times New Roman" w:hAnsi="Times New Roman" w:cs="Times New Roman"/>
          <w:color w:val="000000" w:themeColor="text1"/>
          <w:shd w:val="clear" w:color="auto" w:fill="FFFFFF"/>
        </w:rPr>
        <w:t>the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context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migration</w:t>
      </w:r>
      <w:proofErr w:type="spellEnd"/>
      <w:r w:rsidRPr="00A8324F">
        <w:rPr>
          <w:rFonts w:ascii="Times New Roman" w:eastAsia="Times New Roman" w:hAnsi="Times New Roman" w:cs="Times New Roman"/>
          <w:color w:val="000000" w:themeColor="text1"/>
          <w:shd w:val="clear" w:color="auto" w:fill="FFFFFF"/>
        </w:rPr>
        <w:t xml:space="preserve">, labor </w:t>
      </w:r>
      <w:proofErr w:type="spellStart"/>
      <w:r w:rsidRPr="00A8324F">
        <w:rPr>
          <w:rFonts w:ascii="Times New Roman" w:eastAsia="Times New Roman" w:hAnsi="Times New Roman" w:cs="Times New Roman"/>
          <w:color w:val="000000" w:themeColor="text1"/>
          <w:shd w:val="clear" w:color="auto" w:fill="FFFFFF"/>
        </w:rPr>
        <w:t>market</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and</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public</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policy</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issues</w:t>
      </w:r>
      <w:proofErr w:type="spellEnd"/>
      <w:r w:rsidRPr="00A8324F">
        <w:rPr>
          <w:rFonts w:ascii="Times New Roman" w:eastAsia="Times New Roman" w:hAnsi="Times New Roman" w:cs="Times New Roman"/>
          <w:color w:val="000000" w:themeColor="text1"/>
          <w:shd w:val="clear" w:color="auto" w:fill="FFFFFF"/>
        </w:rPr>
        <w:t xml:space="preserve">, it </w:t>
      </w:r>
      <w:proofErr w:type="spellStart"/>
      <w:r w:rsidRPr="00A8324F">
        <w:rPr>
          <w:rFonts w:ascii="Times New Roman" w:eastAsia="Times New Roman" w:hAnsi="Times New Roman" w:cs="Times New Roman"/>
          <w:color w:val="000000" w:themeColor="text1"/>
          <w:shd w:val="clear" w:color="auto" w:fill="FFFFFF"/>
        </w:rPr>
        <w:t>is</w:t>
      </w:r>
      <w:proofErr w:type="spellEnd"/>
      <w:r w:rsidRPr="00A8324F">
        <w:rPr>
          <w:rFonts w:ascii="Times New Roman" w:eastAsia="Times New Roman" w:hAnsi="Times New Roman" w:cs="Times New Roman"/>
          <w:color w:val="000000" w:themeColor="text1"/>
          <w:shd w:val="clear" w:color="auto" w:fill="FFFFFF"/>
        </w:rPr>
        <w:t xml:space="preserve"> a </w:t>
      </w:r>
      <w:proofErr w:type="spellStart"/>
      <w:r w:rsidRPr="00A8324F">
        <w:rPr>
          <w:rFonts w:ascii="Times New Roman" w:eastAsia="Times New Roman" w:hAnsi="Times New Roman" w:cs="Times New Roman"/>
          <w:color w:val="000000" w:themeColor="text1"/>
          <w:shd w:val="clear" w:color="auto" w:fill="FFFFFF"/>
        </w:rPr>
        <w:t>qualitative</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research</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of</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secondary</w:t>
      </w:r>
      <w:proofErr w:type="spellEnd"/>
      <w:r w:rsidRPr="00A8324F">
        <w:rPr>
          <w:rFonts w:ascii="Times New Roman" w:eastAsia="Times New Roman" w:hAnsi="Times New Roman" w:cs="Times New Roman"/>
          <w:color w:val="000000" w:themeColor="text1"/>
          <w:shd w:val="clear" w:color="auto" w:fill="FFFFFF"/>
        </w:rPr>
        <w:t xml:space="preserve"> data, </w:t>
      </w:r>
      <w:proofErr w:type="spellStart"/>
      <w:r w:rsidRPr="00A8324F">
        <w:rPr>
          <w:rFonts w:ascii="Times New Roman" w:eastAsia="Times New Roman" w:hAnsi="Times New Roman" w:cs="Times New Roman"/>
          <w:color w:val="000000" w:themeColor="text1"/>
          <w:shd w:val="clear" w:color="auto" w:fill="FFFFFF"/>
        </w:rPr>
        <w:t>observations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and</w:t>
      </w:r>
      <w:proofErr w:type="spellEnd"/>
      <w:r w:rsidRPr="00A8324F">
        <w:rPr>
          <w:rFonts w:ascii="Times New Roman" w:eastAsia="Times New Roman" w:hAnsi="Times New Roman" w:cs="Times New Roman"/>
          <w:color w:val="000000" w:themeColor="text1"/>
          <w:shd w:val="clear" w:color="auto" w:fill="FFFFFF"/>
        </w:rPr>
        <w:t xml:space="preserve"> interview. </w:t>
      </w:r>
    </w:p>
    <w:p w:rsidR="00C310E5" w:rsidRPr="00A8324F" w:rsidRDefault="00A8324F" w:rsidP="005037F4">
      <w:pPr>
        <w:jc w:val="both"/>
        <w:rPr>
          <w:rFonts w:ascii="Times New Roman" w:eastAsia="Times New Roman" w:hAnsi="Times New Roman" w:cs="Times New Roman"/>
          <w:color w:val="000000" w:themeColor="text1"/>
          <w:shd w:val="clear" w:color="auto" w:fill="FFFFFF"/>
        </w:rPr>
      </w:pPr>
      <w:r w:rsidRPr="00636CE9">
        <w:rPr>
          <w:rFonts w:ascii="Times New Roman" w:eastAsia="Times New Roman" w:hAnsi="Times New Roman" w:cs="Times New Roman"/>
          <w:b/>
          <w:bCs/>
          <w:color w:val="000000" w:themeColor="text1"/>
          <w:shd w:val="clear" w:color="auto" w:fill="FFFFFF"/>
        </w:rPr>
        <w:t>Keywords</w:t>
      </w:r>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migration</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politics</w:t>
      </w:r>
      <w:proofErr w:type="spellEnd"/>
      <w:r w:rsidRPr="00A8324F">
        <w:rPr>
          <w:rFonts w:ascii="Times New Roman" w:eastAsia="Times New Roman" w:hAnsi="Times New Roman" w:cs="Times New Roman"/>
          <w:color w:val="000000" w:themeColor="text1"/>
          <w:shd w:val="clear" w:color="auto" w:fill="FFFFFF"/>
        </w:rPr>
        <w:t xml:space="preserve">, </w:t>
      </w:r>
      <w:proofErr w:type="spellStart"/>
      <w:r w:rsidRPr="00A8324F">
        <w:rPr>
          <w:rFonts w:ascii="Times New Roman" w:eastAsia="Times New Roman" w:hAnsi="Times New Roman" w:cs="Times New Roman"/>
          <w:color w:val="000000" w:themeColor="text1"/>
          <w:shd w:val="clear" w:color="auto" w:fill="FFFFFF"/>
        </w:rPr>
        <w:t>work</w:t>
      </w:r>
      <w:proofErr w:type="spellEnd"/>
      <w:r w:rsidRPr="00A8324F">
        <w:rPr>
          <w:rFonts w:ascii="Times New Roman" w:eastAsia="Times New Roman" w:hAnsi="Times New Roman" w:cs="Times New Roman"/>
          <w:color w:val="000000" w:themeColor="text1"/>
          <w:shd w:val="clear" w:color="auto" w:fill="FFFFFF"/>
        </w:rPr>
        <w:t>.</w:t>
      </w:r>
    </w:p>
    <w:p w:rsidR="005037F4" w:rsidRDefault="005037F4" w:rsidP="005037F4">
      <w:pPr>
        <w:jc w:val="both"/>
        <w:rPr>
          <w:rFonts w:ascii="Times New Roman" w:eastAsia="Times New Roman" w:hAnsi="Times New Roman" w:cs="Times New Roman"/>
          <w:color w:val="000000" w:themeColor="text1"/>
          <w:shd w:val="clear" w:color="auto" w:fill="FFFFFF"/>
        </w:rPr>
      </w:pPr>
    </w:p>
    <w:p w:rsidR="005037F4" w:rsidRDefault="005037F4" w:rsidP="005037F4">
      <w:pPr>
        <w:jc w:val="both"/>
        <w:rPr>
          <w:rFonts w:ascii="Times New Roman" w:eastAsia="Times New Roman" w:hAnsi="Times New Roman" w:cs="Times New Roman"/>
          <w:color w:val="000000" w:themeColor="text1"/>
          <w:shd w:val="clear" w:color="auto" w:fill="FFFFFF"/>
        </w:rPr>
      </w:pPr>
    </w:p>
    <w:p w:rsidR="005037F4" w:rsidRDefault="005037F4" w:rsidP="005037F4">
      <w:pPr>
        <w:jc w:val="both"/>
        <w:rPr>
          <w:rFonts w:ascii="Times New Roman" w:eastAsia="Times New Roman" w:hAnsi="Times New Roman" w:cs="Times New Roman"/>
          <w:color w:val="000000" w:themeColor="text1"/>
          <w:shd w:val="clear" w:color="auto" w:fill="FFFFFF"/>
        </w:rPr>
      </w:pPr>
    </w:p>
    <w:p w:rsidR="005037F4" w:rsidRDefault="005037F4" w:rsidP="005037F4">
      <w:pPr>
        <w:jc w:val="both"/>
        <w:rPr>
          <w:rFonts w:ascii="Times New Roman" w:eastAsia="Times New Roman" w:hAnsi="Times New Roman" w:cs="Times New Roman"/>
          <w:color w:val="000000" w:themeColor="text1"/>
          <w:shd w:val="clear" w:color="auto" w:fill="FFFFFF"/>
        </w:rPr>
      </w:pPr>
    </w:p>
    <w:p w:rsidR="005037F4" w:rsidRDefault="005037F4" w:rsidP="005037F4">
      <w:pPr>
        <w:jc w:val="both"/>
        <w:rPr>
          <w:rFonts w:ascii="Times New Roman" w:eastAsia="Times New Roman" w:hAnsi="Times New Roman" w:cs="Times New Roman"/>
          <w:color w:val="000000" w:themeColor="text1"/>
          <w:shd w:val="clear" w:color="auto" w:fill="FFFFFF"/>
        </w:rPr>
      </w:pPr>
    </w:p>
    <w:p w:rsidR="005037F4" w:rsidRDefault="005037F4" w:rsidP="005037F4">
      <w:pPr>
        <w:jc w:val="both"/>
        <w:rPr>
          <w:rFonts w:ascii="Times New Roman" w:eastAsia="Times New Roman" w:hAnsi="Times New Roman" w:cs="Times New Roman"/>
          <w:color w:val="000000" w:themeColor="text1"/>
          <w:shd w:val="clear" w:color="auto" w:fill="FFFFFF"/>
        </w:rPr>
      </w:pPr>
    </w:p>
    <w:p w:rsidR="005037F4" w:rsidRDefault="005037F4" w:rsidP="005037F4">
      <w:pPr>
        <w:jc w:val="both"/>
        <w:rPr>
          <w:rFonts w:ascii="Times New Roman" w:eastAsia="Times New Roman" w:hAnsi="Times New Roman" w:cs="Times New Roman"/>
          <w:color w:val="000000" w:themeColor="text1"/>
          <w:shd w:val="clear" w:color="auto" w:fill="FFFFFF"/>
        </w:rPr>
      </w:pPr>
    </w:p>
    <w:p w:rsidR="00756C07" w:rsidRDefault="00756C07" w:rsidP="005037F4">
      <w:pPr>
        <w:jc w:val="both"/>
        <w:rPr>
          <w:rFonts w:ascii="Times New Roman" w:eastAsia="Times New Roman" w:hAnsi="Times New Roman" w:cs="Times New Roman"/>
          <w:color w:val="000000" w:themeColor="text1"/>
          <w:shd w:val="clear" w:color="auto" w:fill="FFFFFF"/>
        </w:rPr>
      </w:pPr>
    </w:p>
    <w:p w:rsidR="005037F4" w:rsidRDefault="005037F4" w:rsidP="005037F4">
      <w:pPr>
        <w:jc w:val="both"/>
        <w:rPr>
          <w:rFonts w:ascii="Times New Roman" w:eastAsia="Times New Roman" w:hAnsi="Times New Roman" w:cs="Times New Roman"/>
          <w:color w:val="000000" w:themeColor="text1"/>
          <w:shd w:val="clear" w:color="auto" w:fill="FFFFFF"/>
        </w:rPr>
      </w:pPr>
    </w:p>
    <w:p w:rsidR="005037F4" w:rsidRPr="005037F4" w:rsidRDefault="005037F4" w:rsidP="005037F4">
      <w:pPr>
        <w:jc w:val="both"/>
        <w:rPr>
          <w:rFonts w:ascii="Times New Roman" w:hAnsi="Times New Roman" w:cs="Times New Roman"/>
          <w:b/>
          <w:bCs/>
          <w:color w:val="000000" w:themeColor="text1"/>
        </w:rPr>
      </w:pPr>
    </w:p>
    <w:p w:rsidR="00B03BC3" w:rsidRPr="006F5547" w:rsidRDefault="000E6629" w:rsidP="006F5547">
      <w:pPr>
        <w:spacing w:line="360" w:lineRule="auto"/>
        <w:jc w:val="both"/>
        <w:rPr>
          <w:rFonts w:ascii="Times New Roman" w:hAnsi="Times New Roman" w:cs="Times New Roman"/>
          <w:b/>
          <w:bCs/>
        </w:rPr>
      </w:pPr>
      <w:r>
        <w:rPr>
          <w:rFonts w:ascii="Times New Roman" w:hAnsi="Times New Roman" w:cs="Times New Roman"/>
          <w:b/>
          <w:bCs/>
        </w:rPr>
        <w:t xml:space="preserve">Introdução </w:t>
      </w:r>
    </w:p>
    <w:p w:rsidR="00EC2F6B" w:rsidRDefault="009345CF" w:rsidP="00756C07">
      <w:pPr>
        <w:spacing w:line="360" w:lineRule="auto"/>
        <w:ind w:firstLine="720"/>
        <w:jc w:val="both"/>
        <w:rPr>
          <w:rFonts w:ascii="Times New Roman" w:hAnsi="Times New Roman" w:cs="Times New Roman"/>
        </w:rPr>
      </w:pPr>
      <w:r>
        <w:rPr>
          <w:rFonts w:ascii="Times New Roman" w:hAnsi="Times New Roman" w:cs="Times New Roman"/>
        </w:rPr>
        <w:t xml:space="preserve">Segundo o relatório Word </w:t>
      </w:r>
      <w:proofErr w:type="spellStart"/>
      <w:r>
        <w:rPr>
          <w:rFonts w:ascii="Times New Roman" w:hAnsi="Times New Roman" w:cs="Times New Roman"/>
        </w:rPr>
        <w:t>Migration</w:t>
      </w:r>
      <w:proofErr w:type="spellEnd"/>
      <w:r>
        <w:rPr>
          <w:rFonts w:ascii="Times New Roman" w:hAnsi="Times New Roman" w:cs="Times New Roman"/>
        </w:rPr>
        <w:t xml:space="preserve"> </w:t>
      </w:r>
      <w:proofErr w:type="spellStart"/>
      <w:r w:rsidR="00E17B53">
        <w:rPr>
          <w:rFonts w:ascii="Times New Roman" w:hAnsi="Times New Roman" w:cs="Times New Roman"/>
        </w:rPr>
        <w:t>Report</w:t>
      </w:r>
      <w:proofErr w:type="spellEnd"/>
      <w:r w:rsidR="00E17B53">
        <w:rPr>
          <w:rFonts w:ascii="Times New Roman" w:hAnsi="Times New Roman" w:cs="Times New Roman"/>
        </w:rPr>
        <w:t xml:space="preserve">, publicado em 2018 pela </w:t>
      </w:r>
      <w:r w:rsidR="00ED5D34">
        <w:rPr>
          <w:rFonts w:ascii="Times New Roman" w:hAnsi="Times New Roman" w:cs="Times New Roman"/>
        </w:rPr>
        <w:t>O</w:t>
      </w:r>
      <w:r w:rsidR="00E17B53">
        <w:rPr>
          <w:rFonts w:ascii="Times New Roman" w:hAnsi="Times New Roman" w:cs="Times New Roman"/>
        </w:rPr>
        <w:t xml:space="preserve">rganização Internacional para as Migrações (OIM) </w:t>
      </w:r>
      <w:r w:rsidR="00ED5D34">
        <w:rPr>
          <w:rFonts w:ascii="Times New Roman" w:hAnsi="Times New Roman" w:cs="Times New Roman"/>
        </w:rPr>
        <w:t xml:space="preserve">revelou que entre 2010 e 2015 a população de migrantes que vive no Brasil </w:t>
      </w:r>
      <w:r w:rsidR="0081795A">
        <w:rPr>
          <w:rFonts w:ascii="Times New Roman" w:hAnsi="Times New Roman" w:cs="Times New Roman"/>
        </w:rPr>
        <w:t xml:space="preserve">cresceu 20% , equivalendo a 713 mil estrangeiros residindo no </w:t>
      </w:r>
      <w:r w:rsidR="000C402D">
        <w:rPr>
          <w:rFonts w:ascii="Times New Roman" w:hAnsi="Times New Roman" w:cs="Times New Roman"/>
        </w:rPr>
        <w:t>pa</w:t>
      </w:r>
      <w:r w:rsidR="0081795A">
        <w:rPr>
          <w:rFonts w:ascii="Times New Roman" w:hAnsi="Times New Roman" w:cs="Times New Roman"/>
        </w:rPr>
        <w:t xml:space="preserve">ís </w:t>
      </w:r>
      <w:r w:rsidR="0036766D">
        <w:rPr>
          <w:rFonts w:ascii="Times New Roman" w:hAnsi="Times New Roman" w:cs="Times New Roman"/>
        </w:rPr>
        <w:t>, entretanto 207 mil vem de países sul- americanos</w:t>
      </w:r>
      <w:r w:rsidR="007C3380">
        <w:rPr>
          <w:rFonts w:ascii="Times New Roman" w:hAnsi="Times New Roman" w:cs="Times New Roman"/>
        </w:rPr>
        <w:t>,</w:t>
      </w:r>
      <w:r w:rsidR="00756C07">
        <w:rPr>
          <w:rFonts w:ascii="Times New Roman" w:hAnsi="Times New Roman" w:cs="Times New Roman"/>
        </w:rPr>
        <w:t xml:space="preserve"> </w:t>
      </w:r>
      <w:r w:rsidR="007C3380">
        <w:rPr>
          <w:rFonts w:ascii="Times New Roman" w:hAnsi="Times New Roman" w:cs="Times New Roman"/>
        </w:rPr>
        <w:t>estas migrações</w:t>
      </w:r>
      <w:r w:rsidR="00D24C76">
        <w:rPr>
          <w:rFonts w:ascii="Times New Roman" w:hAnsi="Times New Roman" w:cs="Times New Roman"/>
        </w:rPr>
        <w:t xml:space="preserve"> são</w:t>
      </w:r>
      <w:r w:rsidR="007C3380">
        <w:rPr>
          <w:rFonts w:ascii="Times New Roman" w:hAnsi="Times New Roman" w:cs="Times New Roman"/>
        </w:rPr>
        <w:t xml:space="preserve"> </w:t>
      </w:r>
      <w:r w:rsidR="001A5DA3">
        <w:rPr>
          <w:rFonts w:ascii="Times New Roman" w:hAnsi="Times New Roman" w:cs="Times New Roman"/>
        </w:rPr>
        <w:t xml:space="preserve">chamadas de </w:t>
      </w:r>
      <w:r w:rsidR="002B2BF6">
        <w:rPr>
          <w:rFonts w:ascii="Times New Roman" w:hAnsi="Times New Roman" w:cs="Times New Roman"/>
        </w:rPr>
        <w:t xml:space="preserve">migrações </w:t>
      </w:r>
      <w:r w:rsidR="008508D0">
        <w:rPr>
          <w:rFonts w:ascii="Times New Roman" w:hAnsi="Times New Roman" w:cs="Times New Roman"/>
        </w:rPr>
        <w:t>inter-regionais ou seja esses migrantes não se deslocam para outros continentes</w:t>
      </w:r>
      <w:r w:rsidR="00D24C76">
        <w:rPr>
          <w:rFonts w:ascii="Times New Roman" w:hAnsi="Times New Roman" w:cs="Times New Roman"/>
        </w:rPr>
        <w:t xml:space="preserve"> </w:t>
      </w:r>
      <w:r w:rsidR="00D645C9">
        <w:rPr>
          <w:rFonts w:ascii="Times New Roman" w:hAnsi="Times New Roman" w:cs="Times New Roman"/>
        </w:rPr>
        <w:t>e sim,</w:t>
      </w:r>
      <w:r w:rsidR="0075185B">
        <w:rPr>
          <w:rFonts w:ascii="Times New Roman" w:hAnsi="Times New Roman" w:cs="Times New Roman"/>
        </w:rPr>
        <w:t xml:space="preserve"> para países vizinhos. O Brasil até então não era a principal rota de destino para os venezuelanos</w:t>
      </w:r>
      <w:r w:rsidR="00551637">
        <w:rPr>
          <w:rFonts w:ascii="Times New Roman" w:hAnsi="Times New Roman" w:cs="Times New Roman"/>
        </w:rPr>
        <w:t>, o Brasil é um país bastante diferente em termos de cultura</w:t>
      </w:r>
      <w:r w:rsidR="0008751D">
        <w:rPr>
          <w:rFonts w:ascii="Times New Roman" w:hAnsi="Times New Roman" w:cs="Times New Roman"/>
        </w:rPr>
        <w:t xml:space="preserve"> um dos fatores que faziam com que os venezuelanos optassem por outros países como Peru e Colômbia</w:t>
      </w:r>
      <w:r w:rsidR="006C109E">
        <w:rPr>
          <w:rFonts w:ascii="Times New Roman" w:hAnsi="Times New Roman" w:cs="Times New Roman"/>
        </w:rPr>
        <w:t>,</w:t>
      </w:r>
      <w:r w:rsidR="0008751D">
        <w:rPr>
          <w:rFonts w:ascii="Times New Roman" w:hAnsi="Times New Roman" w:cs="Times New Roman"/>
        </w:rPr>
        <w:t xml:space="preserve"> que são culturas </w:t>
      </w:r>
      <w:r w:rsidR="002B1A6A">
        <w:rPr>
          <w:rFonts w:ascii="Times New Roman" w:hAnsi="Times New Roman" w:cs="Times New Roman"/>
        </w:rPr>
        <w:t>semelhantes e mesmo idioma</w:t>
      </w:r>
      <w:r w:rsidR="00AE1686">
        <w:rPr>
          <w:rFonts w:ascii="Times New Roman" w:hAnsi="Times New Roman" w:cs="Times New Roman"/>
        </w:rPr>
        <w:t>,</w:t>
      </w:r>
      <w:r w:rsidR="002B1A6A">
        <w:rPr>
          <w:rFonts w:ascii="Times New Roman" w:hAnsi="Times New Roman" w:cs="Times New Roman"/>
        </w:rPr>
        <w:t xml:space="preserve"> </w:t>
      </w:r>
      <w:r w:rsidR="0075185B">
        <w:rPr>
          <w:rFonts w:ascii="Times New Roman" w:hAnsi="Times New Roman" w:cs="Times New Roman"/>
        </w:rPr>
        <w:t>porém</w:t>
      </w:r>
      <w:r w:rsidR="00AE1686">
        <w:rPr>
          <w:rFonts w:ascii="Times New Roman" w:hAnsi="Times New Roman" w:cs="Times New Roman"/>
        </w:rPr>
        <w:t>,</w:t>
      </w:r>
      <w:r w:rsidR="0075185B">
        <w:rPr>
          <w:rFonts w:ascii="Times New Roman" w:hAnsi="Times New Roman" w:cs="Times New Roman"/>
        </w:rPr>
        <w:t xml:space="preserve"> na metade da década</w:t>
      </w:r>
      <w:r w:rsidR="006A1BD1">
        <w:rPr>
          <w:rFonts w:ascii="Times New Roman" w:hAnsi="Times New Roman" w:cs="Times New Roman"/>
        </w:rPr>
        <w:t>,</w:t>
      </w:r>
      <w:r w:rsidR="0075185B">
        <w:rPr>
          <w:rFonts w:ascii="Times New Roman" w:hAnsi="Times New Roman" w:cs="Times New Roman"/>
        </w:rPr>
        <w:t xml:space="preserve"> entre os anos de </w:t>
      </w:r>
      <w:r w:rsidR="008D1926">
        <w:rPr>
          <w:rFonts w:ascii="Times New Roman" w:hAnsi="Times New Roman" w:cs="Times New Roman"/>
        </w:rPr>
        <w:t>2014 a 2015 com o declínio sócio econômico venezuelan</w:t>
      </w:r>
      <w:r w:rsidR="00265A44">
        <w:rPr>
          <w:rFonts w:ascii="Times New Roman" w:hAnsi="Times New Roman" w:cs="Times New Roman"/>
        </w:rPr>
        <w:t xml:space="preserve">o e com medidas </w:t>
      </w:r>
      <w:r w:rsidR="00CF3D1C">
        <w:rPr>
          <w:rFonts w:ascii="Times New Roman" w:hAnsi="Times New Roman" w:cs="Times New Roman"/>
        </w:rPr>
        <w:t>migratórias</w:t>
      </w:r>
      <w:r w:rsidR="00265A44">
        <w:rPr>
          <w:rFonts w:ascii="Times New Roman" w:hAnsi="Times New Roman" w:cs="Times New Roman"/>
        </w:rPr>
        <w:t xml:space="preserve"> mais restritivas de outros países </w:t>
      </w:r>
      <w:r w:rsidR="00551637">
        <w:rPr>
          <w:rFonts w:ascii="Times New Roman" w:hAnsi="Times New Roman" w:cs="Times New Roman"/>
        </w:rPr>
        <w:t>o Brasil passou a receber um número bem grande de migrantes venezuelanos</w:t>
      </w:r>
      <w:r w:rsidR="00CF3D1C">
        <w:rPr>
          <w:rFonts w:ascii="Times New Roman" w:hAnsi="Times New Roman" w:cs="Times New Roman"/>
        </w:rPr>
        <w:t>, além de possuir suas fronteiras vizinhas</w:t>
      </w:r>
      <w:r w:rsidR="007A0B64">
        <w:rPr>
          <w:rFonts w:ascii="Times New Roman" w:hAnsi="Times New Roman" w:cs="Times New Roman"/>
        </w:rPr>
        <w:t>,</w:t>
      </w:r>
      <w:r w:rsidR="00CF3D1C">
        <w:rPr>
          <w:rFonts w:ascii="Times New Roman" w:hAnsi="Times New Roman" w:cs="Times New Roman"/>
        </w:rPr>
        <w:t xml:space="preserve"> facilitando mais as migrações, porém o Brasil recebe pouco migrantes venezuelanos comparado com o número de outros países</w:t>
      </w:r>
      <w:r w:rsidR="00BC486E">
        <w:rPr>
          <w:rFonts w:ascii="Times New Roman" w:hAnsi="Times New Roman" w:cs="Times New Roman"/>
        </w:rPr>
        <w:t>, porém,</w:t>
      </w:r>
      <w:r w:rsidR="007C7F80">
        <w:rPr>
          <w:rFonts w:ascii="Times New Roman" w:hAnsi="Times New Roman" w:cs="Times New Roman"/>
        </w:rPr>
        <w:t xml:space="preserve"> passou a ser um destino para alguns deles.</w:t>
      </w:r>
      <w:r w:rsidR="00280853">
        <w:rPr>
          <w:rFonts w:ascii="Times New Roman" w:hAnsi="Times New Roman" w:cs="Times New Roman"/>
        </w:rPr>
        <w:t xml:space="preserve"> </w:t>
      </w:r>
      <w:r w:rsidR="00B4376C">
        <w:rPr>
          <w:rFonts w:ascii="Times New Roman" w:hAnsi="Times New Roman" w:cs="Times New Roman"/>
        </w:rPr>
        <w:t>A situação na Venezuel</w:t>
      </w:r>
      <w:r w:rsidR="001E3F87">
        <w:rPr>
          <w:rFonts w:ascii="Times New Roman" w:hAnsi="Times New Roman" w:cs="Times New Roman"/>
        </w:rPr>
        <w:t xml:space="preserve">a </w:t>
      </w:r>
      <w:r w:rsidR="00B4376C">
        <w:rPr>
          <w:rFonts w:ascii="Times New Roman" w:hAnsi="Times New Roman" w:cs="Times New Roman"/>
        </w:rPr>
        <w:t>é bastante delicada desde os meados do ano de 2014</w:t>
      </w:r>
      <w:r w:rsidR="00A4281B">
        <w:rPr>
          <w:rFonts w:ascii="Times New Roman" w:hAnsi="Times New Roman" w:cs="Times New Roman"/>
        </w:rPr>
        <w:t xml:space="preserve"> com seu declínio </w:t>
      </w:r>
      <w:r w:rsidR="002E3E29">
        <w:rPr>
          <w:rFonts w:ascii="Times New Roman" w:hAnsi="Times New Roman" w:cs="Times New Roman"/>
        </w:rPr>
        <w:t>institucional e sócio econômico</w:t>
      </w:r>
      <w:r w:rsidR="00E94108">
        <w:rPr>
          <w:rFonts w:ascii="Times New Roman" w:hAnsi="Times New Roman" w:cs="Times New Roman"/>
        </w:rPr>
        <w:t xml:space="preserve"> chegando ao ápice da crise em 2018</w:t>
      </w:r>
      <w:r w:rsidR="00BC486E">
        <w:rPr>
          <w:rFonts w:ascii="Times New Roman" w:hAnsi="Times New Roman" w:cs="Times New Roman"/>
        </w:rPr>
        <w:t>,</w:t>
      </w:r>
      <w:r w:rsidR="00E94108">
        <w:rPr>
          <w:rFonts w:ascii="Times New Roman" w:hAnsi="Times New Roman" w:cs="Times New Roman"/>
        </w:rPr>
        <w:t xml:space="preserve"> com as eleições a presidência</w:t>
      </w:r>
      <w:r w:rsidR="0080672D">
        <w:rPr>
          <w:rFonts w:ascii="Times New Roman" w:hAnsi="Times New Roman" w:cs="Times New Roman"/>
        </w:rPr>
        <w:t xml:space="preserve">, </w:t>
      </w:r>
      <w:r w:rsidR="00E94108">
        <w:rPr>
          <w:rFonts w:ascii="Times New Roman" w:hAnsi="Times New Roman" w:cs="Times New Roman"/>
        </w:rPr>
        <w:t xml:space="preserve">no qual </w:t>
      </w:r>
      <w:r w:rsidR="0022274F">
        <w:rPr>
          <w:rFonts w:ascii="Times New Roman" w:hAnsi="Times New Roman" w:cs="Times New Roman"/>
        </w:rPr>
        <w:t xml:space="preserve">Nicolás Maduro ganha as eleições e no ato de sua posse em </w:t>
      </w:r>
      <w:r w:rsidR="00D261A4">
        <w:rPr>
          <w:rFonts w:ascii="Times New Roman" w:hAnsi="Times New Roman" w:cs="Times New Roman"/>
        </w:rPr>
        <w:t xml:space="preserve">10 de janeiro de 2019 a sua legitimidade ao cargo foi contestada pelo Presidente da </w:t>
      </w:r>
      <w:r w:rsidR="000111BC">
        <w:rPr>
          <w:rFonts w:ascii="Times New Roman" w:hAnsi="Times New Roman" w:cs="Times New Roman"/>
        </w:rPr>
        <w:t>Assembleia</w:t>
      </w:r>
      <w:r w:rsidR="00D261A4">
        <w:rPr>
          <w:rFonts w:ascii="Times New Roman" w:hAnsi="Times New Roman" w:cs="Times New Roman"/>
        </w:rPr>
        <w:t xml:space="preserve"> Nacional </w:t>
      </w:r>
      <w:r w:rsidR="00541503">
        <w:rPr>
          <w:rFonts w:ascii="Times New Roman" w:hAnsi="Times New Roman" w:cs="Times New Roman"/>
        </w:rPr>
        <w:t>Juan</w:t>
      </w:r>
      <w:r w:rsidR="003D4679">
        <w:rPr>
          <w:rFonts w:ascii="Times New Roman" w:hAnsi="Times New Roman" w:cs="Times New Roman"/>
        </w:rPr>
        <w:t xml:space="preserve"> </w:t>
      </w:r>
      <w:r w:rsidR="00541503">
        <w:rPr>
          <w:rFonts w:ascii="Times New Roman" w:hAnsi="Times New Roman" w:cs="Times New Roman"/>
        </w:rPr>
        <w:t>Guaidó</w:t>
      </w:r>
      <w:r w:rsidR="00DB432F">
        <w:rPr>
          <w:rFonts w:ascii="Times New Roman" w:hAnsi="Times New Roman" w:cs="Times New Roman"/>
        </w:rPr>
        <w:t xml:space="preserve">, </w:t>
      </w:r>
      <w:r w:rsidR="0092670C">
        <w:rPr>
          <w:rFonts w:ascii="Times New Roman" w:hAnsi="Times New Roman" w:cs="Times New Roman"/>
        </w:rPr>
        <w:t>qu</w:t>
      </w:r>
      <w:r w:rsidR="00702325">
        <w:rPr>
          <w:rFonts w:ascii="Times New Roman" w:hAnsi="Times New Roman" w:cs="Times New Roman"/>
        </w:rPr>
        <w:t xml:space="preserve">e </w:t>
      </w:r>
      <w:r w:rsidR="00D7333D">
        <w:rPr>
          <w:rFonts w:ascii="Times New Roman" w:hAnsi="Times New Roman" w:cs="Times New Roman"/>
        </w:rPr>
        <w:t>logo em seguida se auto proclama</w:t>
      </w:r>
      <w:r w:rsidR="00702325">
        <w:rPr>
          <w:rFonts w:ascii="Times New Roman" w:hAnsi="Times New Roman" w:cs="Times New Roman"/>
        </w:rPr>
        <w:t xml:space="preserve"> </w:t>
      </w:r>
      <w:r w:rsidR="007A4941">
        <w:rPr>
          <w:rFonts w:ascii="Times New Roman" w:hAnsi="Times New Roman" w:cs="Times New Roman"/>
        </w:rPr>
        <w:t>pr</w:t>
      </w:r>
      <w:r w:rsidR="00D7333D">
        <w:rPr>
          <w:rFonts w:ascii="Times New Roman" w:hAnsi="Times New Roman" w:cs="Times New Roman"/>
        </w:rPr>
        <w:t>esidente do país</w:t>
      </w:r>
      <w:r w:rsidR="00AA6441">
        <w:rPr>
          <w:rFonts w:ascii="Times New Roman" w:hAnsi="Times New Roman" w:cs="Times New Roman"/>
        </w:rPr>
        <w:t>.</w:t>
      </w: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170B6F" w:rsidRDefault="00170B6F" w:rsidP="00756C07">
      <w:pPr>
        <w:spacing w:line="360" w:lineRule="auto"/>
        <w:ind w:firstLine="720"/>
        <w:jc w:val="both"/>
        <w:rPr>
          <w:rFonts w:ascii="Times New Roman" w:hAnsi="Times New Roman" w:cs="Times New Roman"/>
        </w:rPr>
      </w:pPr>
    </w:p>
    <w:p w:rsidR="009B6BE6" w:rsidRPr="00170B6F" w:rsidRDefault="00483F3A" w:rsidP="00170B6F">
      <w:pPr>
        <w:ind w:left="1440" w:hanging="720"/>
        <w:jc w:val="both"/>
        <w:rPr>
          <w:rFonts w:ascii="Times New Roman" w:hAnsi="Times New Roman" w:cs="Times New Roman"/>
          <w:sz w:val="20"/>
          <w:szCs w:val="20"/>
        </w:rPr>
      </w:pPr>
      <w:r>
        <w:rPr>
          <w:rFonts w:ascii="Times New Roman" w:hAnsi="Times New Roman" w:cs="Times New Roman"/>
        </w:rPr>
        <w:t xml:space="preserve">            </w:t>
      </w:r>
      <w:r w:rsidR="00170BBD" w:rsidRPr="00A34F6E">
        <w:rPr>
          <w:rFonts w:ascii="Times New Roman" w:hAnsi="Times New Roman" w:cs="Times New Roman"/>
          <w:sz w:val="20"/>
          <w:szCs w:val="20"/>
        </w:rPr>
        <w:t>A imigração venezuelana no Brasil cresceu exponencialmente nos últimos anos e sua presença vem ganhando amplo destaque nos dados estatísticos e nos diferentes discursos políticos, acadêmicos e da mídia. Tem sido expressivo o número de venezuelanos chegando via fronteira norte do país, pela cidade de Pacaraima, no</w:t>
      </w:r>
      <w:r w:rsidR="00477609" w:rsidRPr="00A34F6E">
        <w:rPr>
          <w:rFonts w:ascii="Times New Roman" w:hAnsi="Times New Roman" w:cs="Times New Roman"/>
          <w:sz w:val="20"/>
          <w:szCs w:val="20"/>
        </w:rPr>
        <w:t xml:space="preserve"> </w:t>
      </w:r>
      <w:r w:rsidR="00170BBD" w:rsidRPr="00A34F6E">
        <w:rPr>
          <w:rFonts w:ascii="Times New Roman" w:hAnsi="Times New Roman" w:cs="Times New Roman"/>
          <w:sz w:val="20"/>
          <w:szCs w:val="20"/>
        </w:rPr>
        <w:t xml:space="preserve">estado de Roraima. O número de solicitantes de refúgio venezuelanos passou de 829, em 2015, para 3.368, em 2016, e 7.600 venezuelanos pediram refúgio no país até junho de 2017. Da mesma forma que os chamados “novos fluxos </w:t>
      </w:r>
      <w:r w:rsidR="00477609" w:rsidRPr="00A34F6E">
        <w:rPr>
          <w:rFonts w:ascii="Times New Roman" w:hAnsi="Times New Roman" w:cs="Times New Roman"/>
          <w:sz w:val="20"/>
          <w:szCs w:val="20"/>
        </w:rPr>
        <w:t>migratórios “provenientes</w:t>
      </w:r>
      <w:r w:rsidR="00170BBD" w:rsidRPr="00A34F6E">
        <w:rPr>
          <w:rFonts w:ascii="Times New Roman" w:hAnsi="Times New Roman" w:cs="Times New Roman"/>
          <w:sz w:val="20"/>
          <w:szCs w:val="20"/>
        </w:rPr>
        <w:t xml:space="preserve"> do sul global e iniciados a partir de 2010, como é o caso dos imigrantes haitianos, senegaleses e bengalis, entre outros, a imigração venezuelana também é caracterizada pela diversificação e possui diferentes origens: geográficas, sociais, culturais, entre outras. (SIMÕES et al, 2017, p. 09).</w:t>
      </w:r>
    </w:p>
    <w:p w:rsidR="009B6BE6" w:rsidRDefault="009B6BE6" w:rsidP="00D645C9">
      <w:pPr>
        <w:spacing w:line="360" w:lineRule="auto"/>
        <w:jc w:val="both"/>
        <w:rPr>
          <w:rFonts w:ascii="Times New Roman" w:hAnsi="Times New Roman" w:cs="Times New Roman"/>
        </w:rPr>
      </w:pPr>
    </w:p>
    <w:p w:rsidR="00F17A00" w:rsidRDefault="00865AE3" w:rsidP="00D645C9">
      <w:pPr>
        <w:spacing w:line="360" w:lineRule="auto"/>
        <w:jc w:val="both"/>
        <w:rPr>
          <w:rFonts w:ascii="Times New Roman" w:hAnsi="Times New Roman" w:cs="Times New Roman"/>
        </w:rPr>
      </w:pPr>
      <w:r w:rsidRPr="00865AE3">
        <w:rPr>
          <w:rFonts w:ascii="Times New Roman" w:hAnsi="Times New Roman" w:cs="Times New Roman"/>
        </w:rPr>
        <w:t xml:space="preserve">Pesquisa intitulada “Perfil Sociodemográfico e Laboral da </w:t>
      </w:r>
      <w:r w:rsidR="00A60209" w:rsidRPr="00865AE3">
        <w:rPr>
          <w:rFonts w:ascii="Times New Roman" w:hAnsi="Times New Roman" w:cs="Times New Roman"/>
        </w:rPr>
        <w:t>Imigração</w:t>
      </w:r>
      <w:r>
        <w:rPr>
          <w:rFonts w:ascii="Times New Roman" w:hAnsi="Times New Roman" w:cs="Times New Roman"/>
        </w:rPr>
        <w:t xml:space="preserve"> </w:t>
      </w:r>
      <w:r w:rsidR="00A60209">
        <w:rPr>
          <w:rFonts w:ascii="Times New Roman" w:hAnsi="Times New Roman" w:cs="Times New Roman"/>
        </w:rPr>
        <w:t>Venezuelana</w:t>
      </w:r>
      <w:r>
        <w:rPr>
          <w:rFonts w:ascii="Times New Roman" w:hAnsi="Times New Roman" w:cs="Times New Roman"/>
        </w:rPr>
        <w:t xml:space="preserve"> </w:t>
      </w:r>
      <w:r w:rsidRPr="00865AE3">
        <w:rPr>
          <w:rFonts w:ascii="Times New Roman" w:hAnsi="Times New Roman" w:cs="Times New Roman"/>
        </w:rPr>
        <w:t>no Brasil”, de 2017, realizada pelo Conselho Nacional de Imigração</w:t>
      </w:r>
      <w:r>
        <w:rPr>
          <w:rFonts w:ascii="Times New Roman" w:hAnsi="Times New Roman" w:cs="Times New Roman"/>
        </w:rPr>
        <w:t xml:space="preserve"> </w:t>
      </w:r>
      <w:r w:rsidRPr="00865AE3">
        <w:rPr>
          <w:rFonts w:ascii="Times New Roman" w:hAnsi="Times New Roman" w:cs="Times New Roman"/>
        </w:rPr>
        <w:t>(</w:t>
      </w:r>
      <w:proofErr w:type="spellStart"/>
      <w:r w:rsidRPr="00865AE3">
        <w:rPr>
          <w:rFonts w:ascii="Times New Roman" w:hAnsi="Times New Roman" w:cs="Times New Roman"/>
        </w:rPr>
        <w:t>CNIg</w:t>
      </w:r>
      <w:proofErr w:type="spellEnd"/>
      <w:r w:rsidRPr="00865AE3">
        <w:rPr>
          <w:rFonts w:ascii="Times New Roman" w:hAnsi="Times New Roman" w:cs="Times New Roman"/>
        </w:rPr>
        <w:t>), com o apoio do Alto Comissariado das Nações Unidas para Refugiados (ACNUR), traçou um perfil dos venezuelanos que</w:t>
      </w:r>
      <w:r>
        <w:rPr>
          <w:rFonts w:ascii="Times New Roman" w:hAnsi="Times New Roman" w:cs="Times New Roman"/>
        </w:rPr>
        <w:t xml:space="preserve"> </w:t>
      </w:r>
      <w:r w:rsidRPr="00865AE3">
        <w:rPr>
          <w:rFonts w:ascii="Times New Roman" w:hAnsi="Times New Roman" w:cs="Times New Roman"/>
        </w:rPr>
        <w:t>chegaram ao Brasil até 2017. A pesquisa foi realizada com dois</w:t>
      </w:r>
      <w:r>
        <w:rPr>
          <w:rFonts w:ascii="Times New Roman" w:hAnsi="Times New Roman" w:cs="Times New Roman"/>
        </w:rPr>
        <w:t xml:space="preserve"> </w:t>
      </w:r>
      <w:r w:rsidRPr="00865AE3">
        <w:rPr>
          <w:rFonts w:ascii="Times New Roman" w:hAnsi="Times New Roman" w:cs="Times New Roman"/>
        </w:rPr>
        <w:t>grupos: não indígenas e indígenas, e constatou que, quanto ao primeiro</w:t>
      </w:r>
      <w:r>
        <w:rPr>
          <w:rFonts w:ascii="Times New Roman" w:hAnsi="Times New Roman" w:cs="Times New Roman"/>
        </w:rPr>
        <w:t xml:space="preserve"> </w:t>
      </w:r>
      <w:r w:rsidRPr="00865AE3">
        <w:rPr>
          <w:rFonts w:ascii="Times New Roman" w:hAnsi="Times New Roman" w:cs="Times New Roman"/>
        </w:rPr>
        <w:t>(não</w:t>
      </w:r>
    </w:p>
    <w:p w:rsidR="00F17A00" w:rsidRDefault="00865AE3" w:rsidP="00D645C9">
      <w:pPr>
        <w:spacing w:line="360" w:lineRule="auto"/>
        <w:jc w:val="both"/>
        <w:rPr>
          <w:rFonts w:ascii="Times New Roman" w:hAnsi="Times New Roman" w:cs="Times New Roman"/>
        </w:rPr>
      </w:pPr>
      <w:r w:rsidRPr="00865AE3">
        <w:rPr>
          <w:rFonts w:ascii="Times New Roman" w:hAnsi="Times New Roman" w:cs="Times New Roman"/>
        </w:rPr>
        <w:t xml:space="preserve">indígenas), trata-se de imigrantes em sua maioria jovens (entre 20 e 39 anos), do sexo </w:t>
      </w:r>
    </w:p>
    <w:p w:rsidR="000F52D8" w:rsidRDefault="00865AE3" w:rsidP="00D645C9">
      <w:pPr>
        <w:spacing w:line="360" w:lineRule="auto"/>
        <w:jc w:val="both"/>
        <w:rPr>
          <w:rFonts w:ascii="Times New Roman" w:hAnsi="Times New Roman" w:cs="Times New Roman"/>
        </w:rPr>
      </w:pPr>
      <w:r w:rsidRPr="00865AE3">
        <w:rPr>
          <w:rFonts w:ascii="Times New Roman" w:hAnsi="Times New Roman" w:cs="Times New Roman"/>
        </w:rPr>
        <w:t xml:space="preserve">masculino e solteiros. A grande maioria chegou ao país em 2017, evidenciando o caráter extraordinário desta migração. (SIMÕES et al, 2017). </w:t>
      </w:r>
    </w:p>
    <w:p w:rsidR="00D43BD8" w:rsidRDefault="00865AE3" w:rsidP="00EB7D24">
      <w:pPr>
        <w:spacing w:line="360" w:lineRule="auto"/>
        <w:ind w:firstLine="720"/>
        <w:jc w:val="both"/>
        <w:rPr>
          <w:rFonts w:ascii="Times New Roman" w:hAnsi="Times New Roman" w:cs="Times New Roman"/>
        </w:rPr>
      </w:pPr>
      <w:r w:rsidRPr="00865AE3">
        <w:rPr>
          <w:rFonts w:ascii="Times New Roman" w:hAnsi="Times New Roman" w:cs="Times New Roman"/>
        </w:rPr>
        <w:t>Os imigrantes venezuelanos não indígenas em Roraima possuem alta escolaridade,</w:t>
      </w:r>
      <w:r w:rsidR="003B6DD4">
        <w:rPr>
          <w:rFonts w:ascii="Times New Roman" w:hAnsi="Times New Roman" w:cs="Times New Roman"/>
        </w:rPr>
        <w:t xml:space="preserve"> </w:t>
      </w:r>
      <w:r w:rsidRPr="00865AE3">
        <w:rPr>
          <w:rFonts w:ascii="Times New Roman" w:hAnsi="Times New Roman" w:cs="Times New Roman"/>
        </w:rPr>
        <w:t>mas pouco conhecimento da língua portuguesa. “Além disso, uma parcela significativa dos entrevistados destacou ter sofrido preconceito praticado por cidadão comum, cujo principal motivo foi o fato de ser estrangeiro”. (SIMÕES et al, 2017, p. 14).</w:t>
      </w:r>
      <w:r w:rsidR="00414110">
        <w:rPr>
          <w:rFonts w:ascii="Times New Roman" w:hAnsi="Times New Roman" w:cs="Times New Roman"/>
        </w:rPr>
        <w:t xml:space="preserve"> </w:t>
      </w:r>
      <w:r w:rsidR="00414110" w:rsidRPr="00414110">
        <w:rPr>
          <w:rFonts w:ascii="Times New Roman" w:hAnsi="Times New Roman" w:cs="Times New Roman"/>
        </w:rPr>
        <w:t>O principal motivo apontado por eles para a migração, é a insegurança alimentar, ausência de serviços públicos de educação e saúde e o descaso do governo venezuelano com os indígenas. No Brasil, a principal reivindicação é em relação a mais aulas de português e o problema da superlotação do espaço que ocupam junto ao Centro de Referência ao Imigrante de Roraima – CRI. Poucos demonstraram interesse em se deslocar para outros estados do Brasil. (p. 16).</w:t>
      </w:r>
      <w:r w:rsidR="00E867C5">
        <w:rPr>
          <w:rFonts w:ascii="Times New Roman" w:hAnsi="Times New Roman" w:cs="Times New Roman"/>
        </w:rPr>
        <w:t xml:space="preserve"> Entretanto os </w:t>
      </w:r>
      <w:r w:rsidR="00140E5E">
        <w:rPr>
          <w:rFonts w:ascii="Times New Roman" w:hAnsi="Times New Roman" w:cs="Times New Roman"/>
        </w:rPr>
        <w:t>e</w:t>
      </w:r>
      <w:r w:rsidR="00E867C5">
        <w:rPr>
          <w:rFonts w:ascii="Times New Roman" w:hAnsi="Times New Roman" w:cs="Times New Roman"/>
        </w:rPr>
        <w:t xml:space="preserve">stados que fazem fronteira com a Venezuela são os principais polos de concentração porém as capitais destes estados </w:t>
      </w:r>
      <w:r w:rsidR="00140E5E">
        <w:rPr>
          <w:rFonts w:ascii="Times New Roman" w:hAnsi="Times New Roman" w:cs="Times New Roman"/>
        </w:rPr>
        <w:t xml:space="preserve">como </w:t>
      </w:r>
      <w:r w:rsidR="00E867C5">
        <w:rPr>
          <w:rFonts w:ascii="Times New Roman" w:hAnsi="Times New Roman" w:cs="Times New Roman"/>
        </w:rPr>
        <w:t xml:space="preserve">Boa Vista e municípios pequenos não possui capacidade de acomodar tantas pessoas e prestar serviços públicos básicos, muitos </w:t>
      </w:r>
      <w:r w:rsidR="00042570">
        <w:rPr>
          <w:rFonts w:ascii="Times New Roman" w:hAnsi="Times New Roman" w:cs="Times New Roman"/>
        </w:rPr>
        <w:t xml:space="preserve">venezuelanos </w:t>
      </w:r>
      <w:r w:rsidR="00E867C5">
        <w:rPr>
          <w:rFonts w:ascii="Times New Roman" w:hAnsi="Times New Roman" w:cs="Times New Roman"/>
        </w:rPr>
        <w:t>vivem nas ruas, passando fome e pedindo esmola</w:t>
      </w:r>
      <w:r w:rsidR="005942B7">
        <w:rPr>
          <w:rFonts w:ascii="Times New Roman" w:hAnsi="Times New Roman" w:cs="Times New Roman"/>
        </w:rPr>
        <w:t xml:space="preserve"> nas estradas, nos semáforos com suas famílias.</w:t>
      </w:r>
    </w:p>
    <w:p w:rsidR="00CB6B87" w:rsidRDefault="00CB6B87" w:rsidP="00D43BD8">
      <w:pPr>
        <w:spacing w:line="360" w:lineRule="auto"/>
        <w:jc w:val="both"/>
        <w:rPr>
          <w:rFonts w:ascii="Times New Roman" w:hAnsi="Times New Roman" w:cs="Times New Roman"/>
        </w:rPr>
      </w:pPr>
    </w:p>
    <w:p w:rsidR="00FA3E69" w:rsidRDefault="00FA3E69" w:rsidP="00D43BD8">
      <w:pPr>
        <w:spacing w:line="360" w:lineRule="auto"/>
        <w:jc w:val="both"/>
        <w:rPr>
          <w:rFonts w:ascii="Times New Roman" w:hAnsi="Times New Roman" w:cs="Times New Roman"/>
        </w:rPr>
      </w:pPr>
    </w:p>
    <w:p w:rsidR="00FA3E69" w:rsidRDefault="00FA3E69" w:rsidP="00D43BD8">
      <w:pPr>
        <w:spacing w:line="360" w:lineRule="auto"/>
        <w:jc w:val="both"/>
        <w:rPr>
          <w:rFonts w:ascii="Times New Roman" w:hAnsi="Times New Roman" w:cs="Times New Roman"/>
        </w:rPr>
      </w:pPr>
    </w:p>
    <w:p w:rsidR="00FA3E69" w:rsidRDefault="00FA3E69" w:rsidP="00D43BD8">
      <w:pPr>
        <w:spacing w:line="360" w:lineRule="auto"/>
        <w:jc w:val="both"/>
        <w:rPr>
          <w:rFonts w:ascii="Times New Roman" w:hAnsi="Times New Roman" w:cs="Times New Roman"/>
        </w:rPr>
      </w:pPr>
    </w:p>
    <w:p w:rsidR="002B7AB4" w:rsidRDefault="002B7AB4" w:rsidP="00D43BD8">
      <w:pPr>
        <w:spacing w:line="360" w:lineRule="auto"/>
        <w:jc w:val="both"/>
        <w:rPr>
          <w:rFonts w:ascii="Times New Roman" w:hAnsi="Times New Roman" w:cs="Times New Roman"/>
        </w:rPr>
      </w:pPr>
    </w:p>
    <w:p w:rsidR="002B7AB4" w:rsidRDefault="002B7AB4" w:rsidP="00D43BD8">
      <w:pPr>
        <w:spacing w:line="360" w:lineRule="auto"/>
        <w:jc w:val="both"/>
        <w:rPr>
          <w:rFonts w:ascii="Times New Roman" w:hAnsi="Times New Roman" w:cs="Times New Roman"/>
        </w:rPr>
      </w:pPr>
    </w:p>
    <w:p w:rsidR="00D43BD8" w:rsidRDefault="00D43BD8" w:rsidP="00D43BD8">
      <w:pPr>
        <w:spacing w:line="360" w:lineRule="auto"/>
        <w:jc w:val="both"/>
        <w:rPr>
          <w:rFonts w:ascii="Times New Roman" w:hAnsi="Times New Roman" w:cs="Times New Roman"/>
          <w:b/>
          <w:bCs/>
        </w:rPr>
      </w:pPr>
      <w:r>
        <w:rPr>
          <w:rFonts w:ascii="Times New Roman" w:hAnsi="Times New Roman" w:cs="Times New Roman"/>
          <w:b/>
          <w:bCs/>
        </w:rPr>
        <w:t xml:space="preserve">Políticas migratórias no Brasil </w:t>
      </w:r>
    </w:p>
    <w:p w:rsidR="009B6BE6" w:rsidRDefault="006F4DD7" w:rsidP="00FA3E69">
      <w:pPr>
        <w:spacing w:line="360" w:lineRule="auto"/>
        <w:ind w:firstLine="720"/>
        <w:jc w:val="both"/>
        <w:rPr>
          <w:rFonts w:ascii="Times New Roman" w:hAnsi="Times New Roman" w:cs="Times New Roman"/>
        </w:rPr>
      </w:pPr>
      <w:r>
        <w:rPr>
          <w:rFonts w:ascii="Times New Roman" w:hAnsi="Times New Roman" w:cs="Times New Roman"/>
        </w:rPr>
        <w:t xml:space="preserve">A crise </w:t>
      </w:r>
      <w:r w:rsidR="000539E5">
        <w:rPr>
          <w:rFonts w:ascii="Times New Roman" w:hAnsi="Times New Roman" w:cs="Times New Roman"/>
        </w:rPr>
        <w:t>econômica,</w:t>
      </w:r>
      <w:r w:rsidR="00BB7108">
        <w:rPr>
          <w:rFonts w:ascii="Times New Roman" w:hAnsi="Times New Roman" w:cs="Times New Roman"/>
        </w:rPr>
        <w:t xml:space="preserve"> </w:t>
      </w:r>
      <w:r w:rsidR="000539E5">
        <w:rPr>
          <w:rFonts w:ascii="Times New Roman" w:hAnsi="Times New Roman" w:cs="Times New Roman"/>
        </w:rPr>
        <w:t xml:space="preserve">política e social na Venezuela vem sido reconhecida pela Comunidade Internacional </w:t>
      </w:r>
      <w:r w:rsidR="00526532">
        <w:rPr>
          <w:rFonts w:ascii="Times New Roman" w:hAnsi="Times New Roman" w:cs="Times New Roman"/>
        </w:rPr>
        <w:t xml:space="preserve">e dita como a maior crise humanitária da América Latina, a Comissão Internacional de Direitos Humanos </w:t>
      </w:r>
      <w:r w:rsidR="00D47A3A">
        <w:rPr>
          <w:rFonts w:ascii="Times New Roman" w:hAnsi="Times New Roman" w:cs="Times New Roman"/>
        </w:rPr>
        <w:t>analisa a atual situação como</w:t>
      </w:r>
      <w:r w:rsidR="006347BD">
        <w:rPr>
          <w:rFonts w:ascii="Times New Roman" w:hAnsi="Times New Roman" w:cs="Times New Roman"/>
        </w:rPr>
        <w:t xml:space="preserve"> </w:t>
      </w:r>
      <w:r w:rsidR="00D47A3A">
        <w:rPr>
          <w:rFonts w:ascii="Times New Roman" w:hAnsi="Times New Roman" w:cs="Times New Roman"/>
        </w:rPr>
        <w:t xml:space="preserve">gravíssima, os venezuelanos estão totalmente desamparados pelo Estado </w:t>
      </w:r>
      <w:r w:rsidR="00CA070D">
        <w:rPr>
          <w:rFonts w:ascii="Times New Roman" w:hAnsi="Times New Roman" w:cs="Times New Roman"/>
        </w:rPr>
        <w:t>e sem</w:t>
      </w:r>
      <w:r w:rsidR="00BB7108">
        <w:rPr>
          <w:rFonts w:ascii="Times New Roman" w:hAnsi="Times New Roman" w:cs="Times New Roman"/>
        </w:rPr>
        <w:t xml:space="preserve"> </w:t>
      </w:r>
      <w:r w:rsidR="00CA070D">
        <w:rPr>
          <w:rFonts w:ascii="Times New Roman" w:hAnsi="Times New Roman" w:cs="Times New Roman"/>
        </w:rPr>
        <w:t xml:space="preserve">nenhuma assistência  dos seus direitos básicos que deveriam ser garantidos pelo Governo e pela constituição </w:t>
      </w:r>
      <w:r w:rsidR="00C807F9">
        <w:rPr>
          <w:rFonts w:ascii="Times New Roman" w:hAnsi="Times New Roman" w:cs="Times New Roman"/>
        </w:rPr>
        <w:t xml:space="preserve">como saúde ,  educação,  suprimentos alimentícios, o país também enfrenta um </w:t>
      </w:r>
      <w:r w:rsidR="0024394A">
        <w:rPr>
          <w:rFonts w:ascii="Times New Roman" w:hAnsi="Times New Roman" w:cs="Times New Roman"/>
        </w:rPr>
        <w:t xml:space="preserve">hiperinflação que diminui o poder de compra das pessoas e com isso </w:t>
      </w:r>
      <w:r w:rsidR="00D40EA3">
        <w:rPr>
          <w:rFonts w:ascii="Times New Roman" w:hAnsi="Times New Roman" w:cs="Times New Roman"/>
        </w:rPr>
        <w:t xml:space="preserve">está havendo uma migração em massa de </w:t>
      </w:r>
      <w:r w:rsidR="00DA6675">
        <w:rPr>
          <w:rFonts w:ascii="Times New Roman" w:hAnsi="Times New Roman" w:cs="Times New Roman"/>
        </w:rPr>
        <w:t>venezuelanos</w:t>
      </w:r>
      <w:r w:rsidR="00D40EA3">
        <w:rPr>
          <w:rFonts w:ascii="Times New Roman" w:hAnsi="Times New Roman" w:cs="Times New Roman"/>
        </w:rPr>
        <w:t xml:space="preserve"> em busca de melhorias de vida  emprego, educação para seus filhos, comida , moradia em países vizinhos. </w:t>
      </w:r>
    </w:p>
    <w:p w:rsidR="00FE7876" w:rsidRPr="00FE7876" w:rsidRDefault="00FE7876" w:rsidP="005F1894">
      <w:pPr>
        <w:spacing w:line="360" w:lineRule="auto"/>
        <w:ind w:firstLine="720"/>
        <w:jc w:val="both"/>
        <w:rPr>
          <w:rFonts w:ascii="Times New Roman" w:hAnsi="Times New Roman" w:cs="Times New Roman"/>
        </w:rPr>
      </w:pPr>
      <w:r w:rsidRPr="00FE7876">
        <w:rPr>
          <w:rFonts w:ascii="Times New Roman" w:hAnsi="Times New Roman" w:cs="Times New Roman"/>
        </w:rPr>
        <w:t xml:space="preserve">Desde 2016, o Brasil também tem sido um país de destino e trânsito para os </w:t>
      </w:r>
    </w:p>
    <w:p w:rsidR="00EB7D24" w:rsidRDefault="00FE7876" w:rsidP="00E854CD">
      <w:pPr>
        <w:spacing w:line="360" w:lineRule="auto"/>
        <w:jc w:val="both"/>
        <w:rPr>
          <w:rFonts w:ascii="Times New Roman" w:hAnsi="Times New Roman" w:cs="Times New Roman"/>
          <w:b/>
          <w:bCs/>
        </w:rPr>
      </w:pPr>
      <w:r w:rsidRPr="00FE7876">
        <w:rPr>
          <w:rFonts w:ascii="Times New Roman" w:hAnsi="Times New Roman" w:cs="Times New Roman"/>
        </w:rPr>
        <w:t>venezuelanos. De acordo com os números informados pelo Alto Comissariado das Nações Unidas para Refugiados (ACNUR) e pelo governo brasileiro, 32.744 venezuelanos</w:t>
      </w:r>
      <w:r w:rsidR="005F1894">
        <w:rPr>
          <w:rFonts w:ascii="Times New Roman" w:hAnsi="Times New Roman" w:cs="Times New Roman"/>
        </w:rPr>
        <w:t xml:space="preserve"> </w:t>
      </w:r>
      <w:r w:rsidRPr="00FE7876">
        <w:rPr>
          <w:rFonts w:ascii="Times New Roman" w:hAnsi="Times New Roman" w:cs="Times New Roman"/>
        </w:rPr>
        <w:t>solicitaram refúgio no país e outros 27.804 obtiveram autorização de residência por vias alternativas ao sistema de refúgio, totalizando mais de 60.000 pessoas registradas pelas</w:t>
      </w:r>
      <w:r>
        <w:rPr>
          <w:rFonts w:ascii="Times New Roman" w:hAnsi="Times New Roman" w:cs="Times New Roman"/>
        </w:rPr>
        <w:t xml:space="preserve"> </w:t>
      </w:r>
      <w:r w:rsidRPr="00FE7876">
        <w:rPr>
          <w:rFonts w:ascii="Times New Roman" w:hAnsi="Times New Roman" w:cs="Times New Roman"/>
        </w:rPr>
        <w:t>autoridades migratórias brasileiras até maio de 2018 (UNHCR, 2018c).</w:t>
      </w:r>
      <w:r w:rsidR="00EB7D24">
        <w:rPr>
          <w:rFonts w:ascii="Times New Roman" w:hAnsi="Times New Roman" w:cs="Times New Roman"/>
          <w:b/>
          <w:bCs/>
        </w:rPr>
        <w:t xml:space="preserve">   </w:t>
      </w:r>
    </w:p>
    <w:p w:rsidR="00124A0A" w:rsidRDefault="000E40ED" w:rsidP="00504946">
      <w:pPr>
        <w:spacing w:line="360" w:lineRule="auto"/>
        <w:ind w:firstLine="720"/>
        <w:jc w:val="both"/>
        <w:rPr>
          <w:rFonts w:ascii="Times New Roman" w:hAnsi="Times New Roman" w:cs="Times New Roman"/>
        </w:rPr>
      </w:pPr>
      <w:r>
        <w:rPr>
          <w:rFonts w:ascii="Times New Roman" w:hAnsi="Times New Roman" w:cs="Times New Roman"/>
        </w:rPr>
        <w:t xml:space="preserve">Vale ressaltar que o número de estrangeiros incluindo migrantes e refugiados é de 1% </w:t>
      </w:r>
      <w:r w:rsidR="006D6477">
        <w:rPr>
          <w:rFonts w:ascii="Times New Roman" w:hAnsi="Times New Roman" w:cs="Times New Roman"/>
        </w:rPr>
        <w:t>da população brasileira, entretanto seu crescimento tem sido relevante</w:t>
      </w:r>
      <w:r w:rsidR="00124A0A">
        <w:rPr>
          <w:rFonts w:ascii="Times New Roman" w:hAnsi="Times New Roman" w:cs="Times New Roman"/>
        </w:rPr>
        <w:t xml:space="preserve">  pois está ganhando visibilidade social, especialmente haitianos,</w:t>
      </w:r>
      <w:r w:rsidR="00CE7CB7">
        <w:rPr>
          <w:rFonts w:ascii="Times New Roman" w:hAnsi="Times New Roman" w:cs="Times New Roman"/>
        </w:rPr>
        <w:t xml:space="preserve"> </w:t>
      </w:r>
      <w:r w:rsidR="00124A0A">
        <w:rPr>
          <w:rFonts w:ascii="Times New Roman" w:hAnsi="Times New Roman" w:cs="Times New Roman"/>
        </w:rPr>
        <w:t>bolivianos</w:t>
      </w:r>
      <w:r w:rsidR="0035469A">
        <w:rPr>
          <w:rFonts w:ascii="Times New Roman" w:hAnsi="Times New Roman" w:cs="Times New Roman"/>
        </w:rPr>
        <w:t xml:space="preserve"> </w:t>
      </w:r>
      <w:r w:rsidR="00124A0A">
        <w:rPr>
          <w:rFonts w:ascii="Times New Roman" w:hAnsi="Times New Roman" w:cs="Times New Roman"/>
        </w:rPr>
        <w:t>e, recentemente, venezuelanos</w:t>
      </w:r>
      <w:r w:rsidR="00407FA6">
        <w:rPr>
          <w:rFonts w:ascii="Times New Roman" w:hAnsi="Times New Roman" w:cs="Times New Roman"/>
        </w:rPr>
        <w:t xml:space="preserve">, </w:t>
      </w:r>
      <w:r w:rsidR="009337DE">
        <w:rPr>
          <w:rFonts w:ascii="Times New Roman" w:hAnsi="Times New Roman" w:cs="Times New Roman"/>
        </w:rPr>
        <w:t xml:space="preserve">o Brasil </w:t>
      </w:r>
      <w:r w:rsidR="00417787">
        <w:rPr>
          <w:rFonts w:ascii="Times New Roman" w:hAnsi="Times New Roman" w:cs="Times New Roman"/>
        </w:rPr>
        <w:t xml:space="preserve">em 2017 </w:t>
      </w:r>
      <w:r w:rsidR="009337DE">
        <w:rPr>
          <w:rFonts w:ascii="Times New Roman" w:hAnsi="Times New Roman" w:cs="Times New Roman"/>
        </w:rPr>
        <w:t>passou por uma formulação da lei de migração</w:t>
      </w:r>
      <w:r w:rsidR="004F6221">
        <w:rPr>
          <w:rFonts w:ascii="Times New Roman" w:hAnsi="Times New Roman" w:cs="Times New Roman"/>
        </w:rPr>
        <w:t>,</w:t>
      </w:r>
      <w:r w:rsidR="009337DE">
        <w:rPr>
          <w:rFonts w:ascii="Times New Roman" w:hAnsi="Times New Roman" w:cs="Times New Roman"/>
        </w:rPr>
        <w:t xml:space="preserve"> em meio a tantos retrocessos</w:t>
      </w:r>
      <w:r w:rsidR="004F6221">
        <w:rPr>
          <w:rFonts w:ascii="Times New Roman" w:hAnsi="Times New Roman" w:cs="Times New Roman"/>
        </w:rPr>
        <w:t xml:space="preserve"> políticos, </w:t>
      </w:r>
      <w:r w:rsidR="00F94F64">
        <w:rPr>
          <w:rFonts w:ascii="Times New Roman" w:hAnsi="Times New Roman" w:cs="Times New Roman"/>
        </w:rPr>
        <w:t>foi aprovada um lei atendendo ao contexto atual.</w:t>
      </w:r>
    </w:p>
    <w:p w:rsidR="00417787" w:rsidRDefault="00056135" w:rsidP="003B1E58">
      <w:pPr>
        <w:spacing w:line="360" w:lineRule="auto"/>
        <w:ind w:firstLine="720"/>
        <w:jc w:val="both"/>
        <w:rPr>
          <w:rFonts w:ascii="Times New Roman" w:hAnsi="Times New Roman" w:cs="Times New Roman"/>
        </w:rPr>
      </w:pPr>
      <w:r>
        <w:rPr>
          <w:rFonts w:ascii="Times New Roman" w:hAnsi="Times New Roman" w:cs="Times New Roman"/>
        </w:rPr>
        <w:t xml:space="preserve">Em 24 de maio de 2017 foi sancionada a nova lei </w:t>
      </w:r>
      <w:r w:rsidR="00987060">
        <w:rPr>
          <w:rFonts w:ascii="Times New Roman" w:hAnsi="Times New Roman" w:cs="Times New Roman"/>
        </w:rPr>
        <w:t xml:space="preserve">de migração proposta através do Projeto de Lei PSL 288/2013, pelo senador </w:t>
      </w:r>
      <w:r w:rsidR="00DA78B2">
        <w:rPr>
          <w:rFonts w:ascii="Times New Roman" w:hAnsi="Times New Roman" w:cs="Times New Roman"/>
        </w:rPr>
        <w:t xml:space="preserve">Aloysio Nunes Ferreira, a nova lei visa substituir o antigo Estatuto do Estrangeiro </w:t>
      </w:r>
      <w:r w:rsidR="00EF103C">
        <w:rPr>
          <w:rFonts w:ascii="Times New Roman" w:hAnsi="Times New Roman" w:cs="Times New Roman"/>
        </w:rPr>
        <w:t xml:space="preserve">de 1980 criada na época do regime militar, neste estatuto criminalizava </w:t>
      </w:r>
      <w:r w:rsidR="00AD3D8B">
        <w:rPr>
          <w:rFonts w:ascii="Times New Roman" w:hAnsi="Times New Roman" w:cs="Times New Roman"/>
        </w:rPr>
        <w:t>o migrante como um problema de segurança nacional</w:t>
      </w:r>
      <w:r w:rsidR="002A1C7D">
        <w:rPr>
          <w:rFonts w:ascii="Times New Roman" w:hAnsi="Times New Roman" w:cs="Times New Roman"/>
        </w:rPr>
        <w:t xml:space="preserve">, o que é um absurdo olhando para o </w:t>
      </w:r>
      <w:r w:rsidR="000D592A">
        <w:rPr>
          <w:rFonts w:ascii="Times New Roman" w:hAnsi="Times New Roman" w:cs="Times New Roman"/>
        </w:rPr>
        <w:t>contexto social atual e que muitos países estão adotando</w:t>
      </w:r>
      <w:r w:rsidR="00B00D1E">
        <w:rPr>
          <w:rFonts w:ascii="Times New Roman" w:hAnsi="Times New Roman" w:cs="Times New Roman"/>
        </w:rPr>
        <w:t xml:space="preserve"> </w:t>
      </w:r>
      <w:r w:rsidR="000D592A">
        <w:rPr>
          <w:rFonts w:ascii="Times New Roman" w:hAnsi="Times New Roman" w:cs="Times New Roman"/>
        </w:rPr>
        <w:t>esse olhar antipático para aqueles que estão precisando de atenção e</w:t>
      </w:r>
      <w:r w:rsidR="0066716D">
        <w:rPr>
          <w:rFonts w:ascii="Times New Roman" w:hAnsi="Times New Roman" w:cs="Times New Roman"/>
        </w:rPr>
        <w:t xml:space="preserve"> </w:t>
      </w:r>
      <w:r w:rsidR="000D592A">
        <w:rPr>
          <w:rFonts w:ascii="Times New Roman" w:hAnsi="Times New Roman" w:cs="Times New Roman"/>
        </w:rPr>
        <w:t>assistência</w:t>
      </w:r>
      <w:r w:rsidR="00CD680E">
        <w:rPr>
          <w:rFonts w:ascii="Times New Roman" w:hAnsi="Times New Roman" w:cs="Times New Roman"/>
        </w:rPr>
        <w:t xml:space="preserve">, a nova lei brasileira de migração deixa bem explícito que migrar é um direito humano além de pautas de combate a xenofobia e discriminação. </w:t>
      </w:r>
    </w:p>
    <w:p w:rsidR="00D43BD8" w:rsidRDefault="002833A6" w:rsidP="005C193B">
      <w:pPr>
        <w:spacing w:line="360" w:lineRule="auto"/>
        <w:ind w:firstLine="720"/>
        <w:jc w:val="both"/>
        <w:rPr>
          <w:rFonts w:ascii="Times New Roman" w:hAnsi="Times New Roman" w:cs="Times New Roman"/>
        </w:rPr>
      </w:pPr>
      <w:r>
        <w:rPr>
          <w:rFonts w:ascii="Times New Roman" w:hAnsi="Times New Roman" w:cs="Times New Roman"/>
        </w:rPr>
        <w:t xml:space="preserve">Com a nova lei </w:t>
      </w:r>
      <w:r w:rsidR="0093526B">
        <w:rPr>
          <w:rFonts w:ascii="Times New Roman" w:hAnsi="Times New Roman" w:cs="Times New Roman"/>
        </w:rPr>
        <w:t>facilitou</w:t>
      </w:r>
      <w:r>
        <w:rPr>
          <w:rFonts w:ascii="Times New Roman" w:hAnsi="Times New Roman" w:cs="Times New Roman"/>
        </w:rPr>
        <w:t xml:space="preserve"> o processo de obtenção de documentos </w:t>
      </w:r>
      <w:r w:rsidR="00E537F9">
        <w:rPr>
          <w:rFonts w:ascii="Times New Roman" w:hAnsi="Times New Roman" w:cs="Times New Roman"/>
        </w:rPr>
        <w:t>para a legislação da permanência do imigrante no Brasil, também o acesso ao mercado de trabalho regular e serviços públicos igual a qualquer cidadão brasileiro</w:t>
      </w:r>
      <w:r w:rsidR="004E2F95">
        <w:rPr>
          <w:rFonts w:ascii="Times New Roman" w:hAnsi="Times New Roman" w:cs="Times New Roman"/>
        </w:rPr>
        <w:t>, permissão de</w:t>
      </w:r>
      <w:r w:rsidR="005C193B">
        <w:rPr>
          <w:rFonts w:ascii="Times New Roman" w:hAnsi="Times New Roman" w:cs="Times New Roman"/>
        </w:rPr>
        <w:t xml:space="preserve"> </w:t>
      </w:r>
      <w:r w:rsidR="004E2F95">
        <w:rPr>
          <w:rFonts w:ascii="Times New Roman" w:hAnsi="Times New Roman" w:cs="Times New Roman"/>
        </w:rPr>
        <w:lastRenderedPageBreak/>
        <w:t xml:space="preserve">participação </w:t>
      </w:r>
      <w:r w:rsidR="00D24E17">
        <w:rPr>
          <w:rFonts w:ascii="Times New Roman" w:hAnsi="Times New Roman" w:cs="Times New Roman"/>
        </w:rPr>
        <w:t xml:space="preserve">de movimentos políticos tais como sindicatos porém não garante direitos </w:t>
      </w:r>
      <w:r w:rsidR="002C51D0">
        <w:rPr>
          <w:rFonts w:ascii="Times New Roman" w:hAnsi="Times New Roman" w:cs="Times New Roman"/>
        </w:rPr>
        <w:t xml:space="preserve">políticos de votar e ser votado, também não podem ser presos por estarem </w:t>
      </w:r>
      <w:r w:rsidR="00372AD7">
        <w:rPr>
          <w:rFonts w:ascii="Times New Roman" w:hAnsi="Times New Roman" w:cs="Times New Roman"/>
        </w:rPr>
        <w:t>desregularizados</w:t>
      </w:r>
      <w:r w:rsidR="002C51D0">
        <w:rPr>
          <w:rFonts w:ascii="Times New Roman" w:hAnsi="Times New Roman" w:cs="Times New Roman"/>
        </w:rPr>
        <w:t xml:space="preserve"> </w:t>
      </w:r>
      <w:r w:rsidR="00372AD7">
        <w:rPr>
          <w:rFonts w:ascii="Times New Roman" w:hAnsi="Times New Roman" w:cs="Times New Roman"/>
        </w:rPr>
        <w:t xml:space="preserve">no país </w:t>
      </w:r>
      <w:r w:rsidR="00B745F0">
        <w:rPr>
          <w:rFonts w:ascii="Times New Roman" w:hAnsi="Times New Roman" w:cs="Times New Roman"/>
        </w:rPr>
        <w:t xml:space="preserve">entre outros benefícios. </w:t>
      </w:r>
    </w:p>
    <w:p w:rsidR="00B745F0" w:rsidRDefault="00B745F0" w:rsidP="00B745F0">
      <w:pPr>
        <w:spacing w:line="360" w:lineRule="auto"/>
        <w:jc w:val="both"/>
        <w:rPr>
          <w:rFonts w:ascii="Times New Roman" w:hAnsi="Times New Roman" w:cs="Times New Roman"/>
        </w:rPr>
      </w:pPr>
    </w:p>
    <w:p w:rsidR="00D15585" w:rsidRDefault="00B745F0" w:rsidP="00B745F0">
      <w:pPr>
        <w:spacing w:line="360" w:lineRule="auto"/>
        <w:jc w:val="both"/>
        <w:rPr>
          <w:rFonts w:ascii="Times New Roman" w:hAnsi="Times New Roman" w:cs="Times New Roman"/>
          <w:b/>
          <w:bCs/>
        </w:rPr>
      </w:pPr>
      <w:r>
        <w:rPr>
          <w:rFonts w:ascii="Times New Roman" w:hAnsi="Times New Roman" w:cs="Times New Roman"/>
          <w:b/>
          <w:bCs/>
        </w:rPr>
        <w:t xml:space="preserve">Venezuelanos no Estado do Maranhão </w:t>
      </w:r>
    </w:p>
    <w:p w:rsidR="00D15585" w:rsidRDefault="00D15585" w:rsidP="005263D9">
      <w:pPr>
        <w:spacing w:line="360" w:lineRule="auto"/>
        <w:ind w:firstLine="720"/>
        <w:jc w:val="both"/>
        <w:rPr>
          <w:rFonts w:ascii="Times New Roman" w:hAnsi="Times New Roman" w:cs="Times New Roman"/>
        </w:rPr>
      </w:pPr>
      <w:r>
        <w:rPr>
          <w:rFonts w:ascii="Times New Roman" w:hAnsi="Times New Roman" w:cs="Times New Roman"/>
        </w:rPr>
        <w:t>Segundo o Jornal Imparcia</w:t>
      </w:r>
      <w:r w:rsidR="00FF4A77">
        <w:rPr>
          <w:rFonts w:ascii="Times New Roman" w:hAnsi="Times New Roman" w:cs="Times New Roman"/>
        </w:rPr>
        <w:t>l, mais</w:t>
      </w:r>
      <w:r>
        <w:rPr>
          <w:rFonts w:ascii="Times New Roman" w:hAnsi="Times New Roman" w:cs="Times New Roman"/>
        </w:rPr>
        <w:t xml:space="preserve"> de cento e vinte e cinco Venezuelanos, todos indígenas  da etnia </w:t>
      </w:r>
      <w:proofErr w:type="spellStart"/>
      <w:r>
        <w:rPr>
          <w:rFonts w:ascii="Times New Roman" w:hAnsi="Times New Roman" w:cs="Times New Roman"/>
        </w:rPr>
        <w:t>Warao</w:t>
      </w:r>
      <w:proofErr w:type="spellEnd"/>
      <w:r>
        <w:rPr>
          <w:rFonts w:ascii="Times New Roman" w:hAnsi="Times New Roman" w:cs="Times New Roman"/>
        </w:rPr>
        <w:t xml:space="preserve">, vivem </w:t>
      </w:r>
      <w:r w:rsidR="000F65EB">
        <w:rPr>
          <w:rFonts w:ascii="Times New Roman" w:hAnsi="Times New Roman" w:cs="Times New Roman"/>
        </w:rPr>
        <w:t>em situação precária em São Luís</w:t>
      </w:r>
      <w:r w:rsidR="00874962">
        <w:rPr>
          <w:rFonts w:ascii="Times New Roman" w:hAnsi="Times New Roman" w:cs="Times New Roman"/>
        </w:rPr>
        <w:t>,</w:t>
      </w:r>
      <w:r w:rsidR="000F65EB">
        <w:rPr>
          <w:rFonts w:ascii="Times New Roman" w:hAnsi="Times New Roman" w:cs="Times New Roman"/>
        </w:rPr>
        <w:t xml:space="preserve"> capital do Maranhã</w:t>
      </w:r>
      <w:r w:rsidR="0049411A">
        <w:rPr>
          <w:rFonts w:ascii="Times New Roman" w:hAnsi="Times New Roman" w:cs="Times New Roman"/>
        </w:rPr>
        <w:t>.</w:t>
      </w:r>
      <w:r w:rsidR="000F65EB">
        <w:rPr>
          <w:rFonts w:ascii="Times New Roman" w:hAnsi="Times New Roman" w:cs="Times New Roman"/>
        </w:rPr>
        <w:t xml:space="preserve"> </w:t>
      </w:r>
      <w:r w:rsidR="0049411A">
        <w:rPr>
          <w:rFonts w:ascii="Times New Roman" w:hAnsi="Times New Roman" w:cs="Times New Roman"/>
        </w:rPr>
        <w:t>D</w:t>
      </w:r>
      <w:r w:rsidR="000F65EB">
        <w:rPr>
          <w:rFonts w:ascii="Times New Roman" w:hAnsi="Times New Roman" w:cs="Times New Roman"/>
        </w:rPr>
        <w:t>esde 2016, esses povos migram para o estado</w:t>
      </w:r>
      <w:r w:rsidR="00F021EC">
        <w:rPr>
          <w:rFonts w:ascii="Times New Roman" w:hAnsi="Times New Roman" w:cs="Times New Roman"/>
        </w:rPr>
        <w:t xml:space="preserve">, depois </w:t>
      </w:r>
      <w:r w:rsidR="00182C36">
        <w:rPr>
          <w:rFonts w:ascii="Times New Roman" w:hAnsi="Times New Roman" w:cs="Times New Roman"/>
        </w:rPr>
        <w:t>d</w:t>
      </w:r>
      <w:r w:rsidR="00F021EC">
        <w:rPr>
          <w:rFonts w:ascii="Times New Roman" w:hAnsi="Times New Roman" w:cs="Times New Roman"/>
        </w:rPr>
        <w:t>e passarem pelos estados do Amazonas, Pará</w:t>
      </w:r>
      <w:r w:rsidR="00182C36">
        <w:rPr>
          <w:rFonts w:ascii="Times New Roman" w:hAnsi="Times New Roman" w:cs="Times New Roman"/>
        </w:rPr>
        <w:t xml:space="preserve">, </w:t>
      </w:r>
      <w:r w:rsidR="00F021EC">
        <w:rPr>
          <w:rFonts w:ascii="Times New Roman" w:hAnsi="Times New Roman" w:cs="Times New Roman"/>
        </w:rPr>
        <w:t xml:space="preserve">Roraima e Mato Grosso, um grupo de trabalho do governo do estado </w:t>
      </w:r>
      <w:r w:rsidR="006B0021">
        <w:rPr>
          <w:rFonts w:ascii="Times New Roman" w:hAnsi="Times New Roman" w:cs="Times New Roman"/>
        </w:rPr>
        <w:t>formado por representantes de secretarias estaduais e da prefeitura de São Luís, foi criado para atender</w:t>
      </w:r>
      <w:r w:rsidR="00B55545">
        <w:rPr>
          <w:rFonts w:ascii="Times New Roman" w:hAnsi="Times New Roman" w:cs="Times New Roman"/>
        </w:rPr>
        <w:t xml:space="preserve"> de maneira emergencial os imigrantes no sentido de dá suporte</w:t>
      </w:r>
      <w:r w:rsidR="00182C36">
        <w:rPr>
          <w:rFonts w:ascii="Times New Roman" w:hAnsi="Times New Roman" w:cs="Times New Roman"/>
        </w:rPr>
        <w:t xml:space="preserve">, os venezuelanos que aceitam ajuda são encaminhados para um alojamento </w:t>
      </w:r>
      <w:r w:rsidR="008B7BD3">
        <w:rPr>
          <w:rFonts w:ascii="Times New Roman" w:hAnsi="Times New Roman" w:cs="Times New Roman"/>
        </w:rPr>
        <w:t>cedido pela igreja Assembleia de Deus no município do Paço do lumiar</w:t>
      </w:r>
      <w:r w:rsidR="00185CBA">
        <w:rPr>
          <w:rFonts w:ascii="Times New Roman" w:hAnsi="Times New Roman" w:cs="Times New Roman"/>
        </w:rPr>
        <w:t>, região metropolitana de São Luís – Ma.</w:t>
      </w:r>
    </w:p>
    <w:p w:rsidR="00D0775B" w:rsidRDefault="00A41C13" w:rsidP="0066716D">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A Secretaria de Saúde do estado do Maranhão realiza visitas humanitária </w:t>
      </w:r>
      <w:r w:rsidR="00C4624D">
        <w:rPr>
          <w:rFonts w:ascii="Times New Roman" w:hAnsi="Times New Roman" w:cs="Times New Roman"/>
          <w:color w:val="000000" w:themeColor="text1"/>
        </w:rPr>
        <w:t>e de vigilância em saúde aos venezuelanos refugiados em São Luís,  muitos estão alojados em pousadas ou abrigos em diversos bairros da capital</w:t>
      </w:r>
      <w:r w:rsidR="00F006C0">
        <w:rPr>
          <w:rFonts w:ascii="Times New Roman" w:hAnsi="Times New Roman" w:cs="Times New Roman"/>
          <w:color w:val="000000" w:themeColor="text1"/>
        </w:rPr>
        <w:t>, os entendimentos são realizados por equipes multidisciplinar da Força Estadual de Saúde do Maranhão (FESMA) fazendo trabalhos de prevenção de doenças,  vacinas em homens</w:t>
      </w:r>
      <w:r w:rsidR="00EA6A99">
        <w:rPr>
          <w:rFonts w:ascii="Times New Roman" w:hAnsi="Times New Roman" w:cs="Times New Roman"/>
          <w:color w:val="000000" w:themeColor="text1"/>
        </w:rPr>
        <w:t>,</w:t>
      </w:r>
      <w:r w:rsidR="00F006C0">
        <w:rPr>
          <w:rFonts w:ascii="Times New Roman" w:hAnsi="Times New Roman" w:cs="Times New Roman"/>
          <w:color w:val="000000" w:themeColor="text1"/>
        </w:rPr>
        <w:t xml:space="preserve"> mulheres,  crianças,  idosos e gestantes</w:t>
      </w:r>
      <w:r w:rsidR="00EA6A99">
        <w:rPr>
          <w:rFonts w:ascii="Times New Roman" w:hAnsi="Times New Roman" w:cs="Times New Roman"/>
          <w:color w:val="000000" w:themeColor="text1"/>
        </w:rPr>
        <w:t xml:space="preserve"> além de trabalhos de amparo social.</w:t>
      </w:r>
    </w:p>
    <w:p w:rsidR="00A10BA6" w:rsidRPr="002B7AB4" w:rsidRDefault="00030851" w:rsidP="002B7AB4">
      <w:pPr>
        <w:spacing w:line="360" w:lineRule="auto"/>
        <w:ind w:firstLine="720"/>
        <w:jc w:val="both"/>
        <w:rPr>
          <w:rFonts w:ascii="Times New Roman" w:eastAsia="Times New Roman" w:hAnsi="Times New Roman" w:cs="Times New Roman"/>
          <w:color w:val="000000" w:themeColor="text1"/>
          <w:shd w:val="clear" w:color="auto" w:fill="FFFFFF"/>
        </w:rPr>
      </w:pPr>
      <w:r>
        <w:rPr>
          <w:rFonts w:ascii="Times New Roman" w:hAnsi="Times New Roman" w:cs="Times New Roman"/>
          <w:color w:val="000000" w:themeColor="text1"/>
        </w:rPr>
        <w:t xml:space="preserve">Segundo a coordenadora da FESMA </w:t>
      </w:r>
      <w:proofErr w:type="spellStart"/>
      <w:r>
        <w:rPr>
          <w:rFonts w:ascii="Times New Roman" w:hAnsi="Times New Roman" w:cs="Times New Roman"/>
          <w:color w:val="000000" w:themeColor="text1"/>
        </w:rPr>
        <w:t>Cheila</w:t>
      </w:r>
      <w:proofErr w:type="spellEnd"/>
      <w:r w:rsidR="00CA19C0">
        <w:rPr>
          <w:rFonts w:ascii="Times New Roman" w:hAnsi="Times New Roman" w:cs="Times New Roman"/>
          <w:color w:val="000000" w:themeColor="text1"/>
        </w:rPr>
        <w:t xml:space="preserve"> Farias,</w:t>
      </w:r>
      <w:r w:rsidR="00E67538">
        <w:rPr>
          <w:rFonts w:ascii="Times New Roman" w:hAnsi="Times New Roman" w:cs="Times New Roman"/>
          <w:color w:val="000000" w:themeColor="text1"/>
        </w:rPr>
        <w:t xml:space="preserve"> da equipe afirma que </w:t>
      </w:r>
      <w:r w:rsidR="00AF549D">
        <w:rPr>
          <w:rFonts w:ascii="Times New Roman" w:eastAsia="Times New Roman" w:hAnsi="Times New Roman" w:cs="Times New Roman"/>
          <w:color w:val="000000" w:themeColor="text1"/>
          <w:shd w:val="clear" w:color="auto" w:fill="FFFFFF"/>
        </w:rPr>
        <w:t>m</w:t>
      </w:r>
      <w:r w:rsidR="00E67538" w:rsidRPr="00AF549D">
        <w:rPr>
          <w:rFonts w:ascii="Times New Roman" w:eastAsia="Times New Roman" w:hAnsi="Times New Roman" w:cs="Times New Roman"/>
          <w:color w:val="000000" w:themeColor="text1"/>
          <w:shd w:val="clear" w:color="auto" w:fill="FFFFFF"/>
        </w:rPr>
        <w:t>esmo com o constante suporte do Governo, muitos venezuelanos optam por ir às ruas pedir ajuda financeira no horário acordado para as visitas médicas, apesar da dificuldade de encontrar os venezuelanos no local e horário agendados, a equipe de saúde dá todo suporte de maneira constante.</w:t>
      </w:r>
    </w:p>
    <w:p w:rsidR="009E31AC" w:rsidRDefault="00C005B1" w:rsidP="00C005B1">
      <w:pPr>
        <w:spacing w:line="360" w:lineRule="auto"/>
        <w:jc w:val="both"/>
        <w:rPr>
          <w:rFonts w:ascii="Times New Roman" w:hAnsi="Times New Roman" w:cs="Times New Roman"/>
        </w:rPr>
      </w:pPr>
      <w:r>
        <w:rPr>
          <w:rFonts w:ascii="Times New Roman" w:hAnsi="Times New Roman" w:cs="Times New Roman"/>
        </w:rPr>
        <w:t xml:space="preserve">      </w:t>
      </w:r>
      <w:r w:rsidR="009E31AC">
        <w:rPr>
          <w:rFonts w:ascii="Times New Roman" w:hAnsi="Times New Roman" w:cs="Times New Roman"/>
        </w:rPr>
        <w:t>Outra atividade também foi realizada no que diz respeito a um</w:t>
      </w:r>
      <w:r w:rsidR="00FD6843">
        <w:rPr>
          <w:rFonts w:ascii="Times New Roman" w:hAnsi="Times New Roman" w:cs="Times New Roman"/>
        </w:rPr>
        <w:t>a</w:t>
      </w:r>
      <w:r w:rsidR="009E31AC">
        <w:rPr>
          <w:rFonts w:ascii="Times New Roman" w:hAnsi="Times New Roman" w:cs="Times New Roman"/>
        </w:rPr>
        <w:t xml:space="preserve"> entrevista </w:t>
      </w:r>
      <w:r w:rsidR="008A6381">
        <w:rPr>
          <w:rFonts w:ascii="Times New Roman" w:hAnsi="Times New Roman" w:cs="Times New Roman"/>
        </w:rPr>
        <w:t xml:space="preserve">ou seja um depoimento de uma família venezuelana </w:t>
      </w:r>
      <w:r w:rsidR="005E2497">
        <w:rPr>
          <w:rFonts w:ascii="Times New Roman" w:hAnsi="Times New Roman" w:cs="Times New Roman"/>
        </w:rPr>
        <w:t xml:space="preserve">que se encontrava </w:t>
      </w:r>
      <w:r w:rsidR="00F20F2B">
        <w:rPr>
          <w:rFonts w:ascii="Times New Roman" w:hAnsi="Times New Roman" w:cs="Times New Roman"/>
        </w:rPr>
        <w:t xml:space="preserve">na Avenida Jerônimo de Albuquerque, </w:t>
      </w:r>
      <w:r w:rsidR="00FC55BB">
        <w:rPr>
          <w:rFonts w:ascii="Times New Roman" w:hAnsi="Times New Roman" w:cs="Times New Roman"/>
        </w:rPr>
        <w:t>no bairro d</w:t>
      </w:r>
      <w:r w:rsidR="004D2200">
        <w:rPr>
          <w:rFonts w:ascii="Times New Roman" w:hAnsi="Times New Roman" w:cs="Times New Roman"/>
        </w:rPr>
        <w:t>o</w:t>
      </w:r>
      <w:r w:rsidR="00FC55BB">
        <w:rPr>
          <w:rFonts w:ascii="Times New Roman" w:hAnsi="Times New Roman" w:cs="Times New Roman"/>
        </w:rPr>
        <w:t xml:space="preserve"> </w:t>
      </w:r>
      <w:r w:rsidR="004D2200">
        <w:rPr>
          <w:rFonts w:ascii="Times New Roman" w:hAnsi="Times New Roman" w:cs="Times New Roman"/>
        </w:rPr>
        <w:t>C</w:t>
      </w:r>
      <w:r w:rsidR="00FC55BB">
        <w:rPr>
          <w:rFonts w:ascii="Times New Roman" w:hAnsi="Times New Roman" w:cs="Times New Roman"/>
        </w:rPr>
        <w:t>alhau</w:t>
      </w:r>
      <w:r w:rsidR="004D2200">
        <w:rPr>
          <w:rFonts w:ascii="Times New Roman" w:hAnsi="Times New Roman" w:cs="Times New Roman"/>
        </w:rPr>
        <w:t>,</w:t>
      </w:r>
      <w:r w:rsidR="00FC55BB">
        <w:rPr>
          <w:rFonts w:ascii="Times New Roman" w:hAnsi="Times New Roman" w:cs="Times New Roman"/>
        </w:rPr>
        <w:t xml:space="preserve"> </w:t>
      </w:r>
      <w:r w:rsidR="00F20F2B">
        <w:rPr>
          <w:rFonts w:ascii="Times New Roman" w:hAnsi="Times New Roman" w:cs="Times New Roman"/>
        </w:rPr>
        <w:t>próximo a Assembleia legislativa na cidade metropolitana de São Luís</w:t>
      </w:r>
      <w:r w:rsidR="006734CB">
        <w:rPr>
          <w:rFonts w:ascii="Times New Roman" w:hAnsi="Times New Roman" w:cs="Times New Roman"/>
        </w:rPr>
        <w:t xml:space="preserve">, a família é  constituída pelo pai a mãe e mais três filhos , o caçula de três anos, a </w:t>
      </w:r>
      <w:r w:rsidR="0085230E">
        <w:rPr>
          <w:rFonts w:ascii="Times New Roman" w:hAnsi="Times New Roman" w:cs="Times New Roman"/>
        </w:rPr>
        <w:t xml:space="preserve">filha do meio de nove anos e o mais velho de </w:t>
      </w:r>
      <w:r w:rsidR="00831A46">
        <w:rPr>
          <w:rFonts w:ascii="Times New Roman" w:hAnsi="Times New Roman" w:cs="Times New Roman"/>
        </w:rPr>
        <w:t xml:space="preserve">dez </w:t>
      </w:r>
      <w:r w:rsidR="0085230E">
        <w:rPr>
          <w:rFonts w:ascii="Times New Roman" w:hAnsi="Times New Roman" w:cs="Times New Roman"/>
        </w:rPr>
        <w:t>anos, todos de origem indígena</w:t>
      </w:r>
      <w:r w:rsidR="00F31BBF">
        <w:rPr>
          <w:rFonts w:ascii="Times New Roman" w:hAnsi="Times New Roman" w:cs="Times New Roman"/>
        </w:rPr>
        <w:t>,  estavam no semáforo com um placa de isopor escrita em português,  pedindo ajuda para custear a alimentação , me aproximei e conversei com eles , fiz algumas perguntas que será relatada de acordo com o que entendi já que os mesmo apresentavam poucas dificuldades de falar a língua portuguesa</w:t>
      </w:r>
      <w:r w:rsidR="00DB2F7C">
        <w:rPr>
          <w:rFonts w:ascii="Times New Roman" w:hAnsi="Times New Roman" w:cs="Times New Roman"/>
        </w:rPr>
        <w:t xml:space="preserve">, no início da nossa breve conversa, a mãe das crianças </w:t>
      </w:r>
      <w:r w:rsidR="000579BE">
        <w:rPr>
          <w:rFonts w:ascii="Times New Roman" w:hAnsi="Times New Roman" w:cs="Times New Roman"/>
        </w:rPr>
        <w:t xml:space="preserve">demonstrou desconfiança tanto que ela ficou distante de </w:t>
      </w:r>
      <w:r w:rsidR="000579BE">
        <w:rPr>
          <w:rFonts w:ascii="Times New Roman" w:hAnsi="Times New Roman" w:cs="Times New Roman"/>
        </w:rPr>
        <w:lastRenderedPageBreak/>
        <w:t xml:space="preserve">onde estávamos,  entretanto,  o pai foi bastante atencioso e respondeu de acordo com o que ele entendia. </w:t>
      </w:r>
    </w:p>
    <w:p w:rsidR="006735F4" w:rsidRPr="000D0DD5" w:rsidRDefault="003D708F" w:rsidP="0066716D">
      <w:pPr>
        <w:spacing w:line="360" w:lineRule="auto"/>
        <w:ind w:firstLine="720"/>
        <w:jc w:val="both"/>
        <w:rPr>
          <w:rFonts w:ascii="Georgia" w:eastAsia="Times New Roman" w:hAnsi="Georgia"/>
          <w:color w:val="000000" w:themeColor="text1"/>
          <w:shd w:val="clear" w:color="auto" w:fill="FFFFFF"/>
        </w:rPr>
      </w:pPr>
      <w:r w:rsidRPr="008A14F3">
        <w:rPr>
          <w:rFonts w:ascii="Times New Roman" w:hAnsi="Times New Roman" w:cs="Times New Roman"/>
        </w:rPr>
        <w:t>A primeira pergunta da entrevista se diz respeito à quanto tempos eles se encontravam no Maranhão</w:t>
      </w:r>
      <w:r w:rsidR="00AE2B0D" w:rsidRPr="008A14F3">
        <w:rPr>
          <w:rFonts w:ascii="Times New Roman" w:hAnsi="Times New Roman" w:cs="Times New Roman"/>
        </w:rPr>
        <w:t>,  precisamente em São Luís</w:t>
      </w:r>
      <w:r w:rsidR="00DB2F7C" w:rsidRPr="008A14F3">
        <w:rPr>
          <w:rFonts w:ascii="Times New Roman" w:hAnsi="Times New Roman" w:cs="Times New Roman"/>
        </w:rPr>
        <w:t>,</w:t>
      </w:r>
      <w:r w:rsidR="003F339F" w:rsidRPr="008A14F3">
        <w:rPr>
          <w:rFonts w:ascii="Times New Roman" w:hAnsi="Times New Roman" w:cs="Times New Roman"/>
        </w:rPr>
        <w:t xml:space="preserve"> o Pai cujo o nome está em </w:t>
      </w:r>
      <w:r w:rsidR="00C07B9F" w:rsidRPr="008A14F3">
        <w:rPr>
          <w:rFonts w:ascii="Times New Roman" w:hAnsi="Times New Roman" w:cs="Times New Roman"/>
        </w:rPr>
        <w:t>sigilo respondeu que “aproximadamente dois anos</w:t>
      </w:r>
      <w:r w:rsidR="0023776E" w:rsidRPr="008A14F3">
        <w:rPr>
          <w:rFonts w:ascii="Georgia" w:eastAsia="Times New Roman" w:hAnsi="Georgia"/>
          <w:color w:val="404040"/>
          <w:shd w:val="clear" w:color="auto" w:fill="FFFFFF"/>
        </w:rPr>
        <w:t>”</w:t>
      </w:r>
      <w:r w:rsidR="007A094C" w:rsidRPr="008A14F3">
        <w:rPr>
          <w:rFonts w:ascii="Georgia" w:eastAsia="Times New Roman" w:hAnsi="Georgia"/>
          <w:color w:val="404040"/>
          <w:shd w:val="clear" w:color="auto" w:fill="FFFFFF"/>
        </w:rPr>
        <w:t xml:space="preserve"> , a </w:t>
      </w:r>
      <w:r w:rsidR="007A094C" w:rsidRPr="000D0DD5">
        <w:rPr>
          <w:rFonts w:ascii="Georgia" w:eastAsia="Times New Roman" w:hAnsi="Georgia"/>
          <w:color w:val="000000" w:themeColor="text1"/>
          <w:shd w:val="clear" w:color="auto" w:fill="FFFFFF"/>
        </w:rPr>
        <w:t xml:space="preserve">segunda pergunta remete em como eles chegaram no Brasil,  o pai relata que “ </w:t>
      </w:r>
      <w:r w:rsidR="002858DD" w:rsidRPr="000D0DD5">
        <w:rPr>
          <w:rFonts w:ascii="Georgia" w:eastAsia="Times New Roman" w:hAnsi="Georgia"/>
          <w:color w:val="000000" w:themeColor="text1"/>
          <w:shd w:val="clear" w:color="auto" w:fill="FFFFFF"/>
        </w:rPr>
        <w:t xml:space="preserve">atravessaram </w:t>
      </w:r>
      <w:r w:rsidR="00372A54" w:rsidRPr="000D0DD5">
        <w:rPr>
          <w:rFonts w:ascii="Georgia" w:eastAsia="Times New Roman" w:hAnsi="Georgia"/>
          <w:color w:val="000000" w:themeColor="text1"/>
          <w:shd w:val="clear" w:color="auto" w:fill="FFFFFF"/>
        </w:rPr>
        <w:t xml:space="preserve">a fronteira passando pelos estados de Roraima, Amazonas (Manaus) , Pará,  até </w:t>
      </w:r>
      <w:r w:rsidR="008A30C5" w:rsidRPr="000D0DD5">
        <w:rPr>
          <w:rFonts w:ascii="Georgia" w:eastAsia="Times New Roman" w:hAnsi="Georgia"/>
          <w:color w:val="000000" w:themeColor="text1"/>
          <w:shd w:val="clear" w:color="auto" w:fill="FFFFFF"/>
        </w:rPr>
        <w:t xml:space="preserve">chegar no Maranhão ” </w:t>
      </w:r>
      <w:r w:rsidR="006735F4" w:rsidRPr="000D0DD5">
        <w:rPr>
          <w:rFonts w:ascii="Georgia" w:eastAsia="Times New Roman" w:hAnsi="Georgia"/>
          <w:color w:val="000000" w:themeColor="text1"/>
          <w:shd w:val="clear" w:color="auto" w:fill="FFFFFF"/>
        </w:rPr>
        <w:t>, a terceira pergunta</w:t>
      </w:r>
      <w:r w:rsidR="00020D39" w:rsidRPr="000D0DD5">
        <w:rPr>
          <w:rFonts w:ascii="Georgia" w:eastAsia="Times New Roman" w:hAnsi="Georgia"/>
          <w:color w:val="000000" w:themeColor="text1"/>
          <w:shd w:val="clear" w:color="auto" w:fill="FFFFFF"/>
        </w:rPr>
        <w:t xml:space="preserve">, interroga se eles vieram sozinhos e afirmam que “sim" </w:t>
      </w:r>
      <w:r w:rsidR="00201595" w:rsidRPr="000D0DD5">
        <w:rPr>
          <w:rFonts w:ascii="Georgia" w:eastAsia="Times New Roman" w:hAnsi="Georgia"/>
          <w:color w:val="000000" w:themeColor="text1"/>
          <w:shd w:val="clear" w:color="auto" w:fill="FFFFFF"/>
        </w:rPr>
        <w:t xml:space="preserve">, a quarta pergunta refuta quais são as maiores dificuldades que eles encontram aqui em São </w:t>
      </w:r>
      <w:r w:rsidR="00915E43" w:rsidRPr="000D0DD5">
        <w:rPr>
          <w:rFonts w:ascii="Georgia" w:eastAsia="Times New Roman" w:hAnsi="Georgia"/>
          <w:color w:val="000000" w:themeColor="text1"/>
          <w:shd w:val="clear" w:color="auto" w:fill="FFFFFF"/>
        </w:rPr>
        <w:t>Luís</w:t>
      </w:r>
      <w:r w:rsidR="00201595" w:rsidRPr="000D0DD5">
        <w:rPr>
          <w:rFonts w:ascii="Georgia" w:eastAsia="Times New Roman" w:hAnsi="Georgia"/>
          <w:color w:val="000000" w:themeColor="text1"/>
          <w:shd w:val="clear" w:color="auto" w:fill="FFFFFF"/>
        </w:rPr>
        <w:t>,  o pai responde que “ as dificuldades são o trabalho</w:t>
      </w:r>
      <w:r w:rsidR="00105CC6" w:rsidRPr="000D0DD5">
        <w:rPr>
          <w:rFonts w:ascii="Georgia" w:eastAsia="Times New Roman" w:hAnsi="Georgia"/>
          <w:color w:val="000000" w:themeColor="text1"/>
          <w:shd w:val="clear" w:color="auto" w:fill="FFFFFF"/>
        </w:rPr>
        <w:t xml:space="preserve">” eles relataram que vivem de aluguel em um bairro chamado Cidade Operária </w:t>
      </w:r>
      <w:r w:rsidR="00915E43" w:rsidRPr="000D0DD5">
        <w:rPr>
          <w:rFonts w:ascii="Georgia" w:eastAsia="Times New Roman" w:hAnsi="Georgia"/>
          <w:color w:val="000000" w:themeColor="text1"/>
          <w:shd w:val="clear" w:color="auto" w:fill="FFFFFF"/>
        </w:rPr>
        <w:t xml:space="preserve">e que não recebem nenhuma ajuda financeira do estado , tanto que todos os seus filhos estão sem estudar porém pretende se matricular em alguma escola,  perguntei se eles pretendem voltar para Venezuela , o pai com pesar  responde que “não, </w:t>
      </w:r>
      <w:r w:rsidR="00C25EF8" w:rsidRPr="000D0DD5">
        <w:rPr>
          <w:rFonts w:ascii="Georgia" w:eastAsia="Times New Roman" w:hAnsi="Georgia"/>
          <w:color w:val="000000" w:themeColor="text1"/>
          <w:shd w:val="clear" w:color="auto" w:fill="FFFFFF"/>
        </w:rPr>
        <w:t>não pretendo voltar a Venezuela pois, lá não tinha comida , grãos , só tinha bananas,  pretendo ficar</w:t>
      </w:r>
    </w:p>
    <w:p w:rsidR="0078435D" w:rsidRDefault="00C25EF8" w:rsidP="00B745F0">
      <w:pPr>
        <w:spacing w:line="360" w:lineRule="auto"/>
        <w:jc w:val="both"/>
        <w:rPr>
          <w:rFonts w:ascii="Georgia" w:eastAsia="Times New Roman" w:hAnsi="Georgia"/>
          <w:color w:val="000000" w:themeColor="text1"/>
          <w:shd w:val="clear" w:color="auto" w:fill="FFFFFF"/>
        </w:rPr>
      </w:pPr>
      <w:r w:rsidRPr="000D0DD5">
        <w:rPr>
          <w:rFonts w:ascii="Georgia" w:eastAsia="Times New Roman" w:hAnsi="Georgia"/>
          <w:color w:val="000000" w:themeColor="text1"/>
          <w:shd w:val="clear" w:color="auto" w:fill="FFFFFF"/>
        </w:rPr>
        <w:t xml:space="preserve">no Brasil pois aqui tenho as três refeições por dia para mim e minha família </w:t>
      </w:r>
      <w:r w:rsidR="00CB637E" w:rsidRPr="000D0DD5">
        <w:rPr>
          <w:rFonts w:ascii="Georgia" w:eastAsia="Times New Roman" w:hAnsi="Georgia"/>
          <w:color w:val="000000" w:themeColor="text1"/>
          <w:shd w:val="clear" w:color="auto" w:fill="FFFFFF"/>
        </w:rPr>
        <w:t>” foi um momento bastante delicado com esse depoimento mas continuamos a andar e conversar</w:t>
      </w:r>
      <w:r w:rsidR="00260489" w:rsidRPr="000D0DD5">
        <w:rPr>
          <w:rFonts w:ascii="Georgia" w:eastAsia="Times New Roman" w:hAnsi="Georgia"/>
          <w:color w:val="000000" w:themeColor="text1"/>
          <w:shd w:val="clear" w:color="auto" w:fill="FFFFFF"/>
        </w:rPr>
        <w:t xml:space="preserve">,  as crianças estavam bastante curiosas e atenciosas naquele momento,  eles foram bastante receptivos e responderam na medida do possível sempre com respostas </w:t>
      </w:r>
      <w:r w:rsidR="00641BD2">
        <w:rPr>
          <w:rFonts w:ascii="Georgia" w:eastAsia="Times New Roman" w:hAnsi="Georgia"/>
          <w:color w:val="000000" w:themeColor="text1"/>
          <w:shd w:val="clear" w:color="auto" w:fill="FFFFFF"/>
        </w:rPr>
        <w:t xml:space="preserve">bastante </w:t>
      </w:r>
      <w:r w:rsidR="00260489" w:rsidRPr="000D0DD5">
        <w:rPr>
          <w:rFonts w:ascii="Georgia" w:eastAsia="Times New Roman" w:hAnsi="Georgia"/>
          <w:color w:val="000000" w:themeColor="text1"/>
          <w:shd w:val="clear" w:color="auto" w:fill="FFFFFF"/>
        </w:rPr>
        <w:t xml:space="preserve">precisas e para encerrar perguntei sobre o regime do atual presidente Nicolás Maduro </w:t>
      </w:r>
      <w:r w:rsidR="00E534CC" w:rsidRPr="000D0DD5">
        <w:rPr>
          <w:rFonts w:ascii="Georgia" w:eastAsia="Times New Roman" w:hAnsi="Georgia"/>
          <w:color w:val="000000" w:themeColor="text1"/>
          <w:shd w:val="clear" w:color="auto" w:fill="FFFFFF"/>
        </w:rPr>
        <w:t>eles responderam que “não concorda com o regime , e lamentou ”  não registrei o momento para não causar nenhum desconforto e não continue</w:t>
      </w:r>
      <w:r w:rsidR="00295C29">
        <w:rPr>
          <w:rFonts w:ascii="Georgia" w:eastAsia="Times New Roman" w:hAnsi="Georgia"/>
          <w:color w:val="000000" w:themeColor="text1"/>
          <w:shd w:val="clear" w:color="auto" w:fill="FFFFFF"/>
        </w:rPr>
        <w:t xml:space="preserve">i </w:t>
      </w:r>
      <w:r w:rsidR="00E534CC" w:rsidRPr="000D0DD5">
        <w:rPr>
          <w:rFonts w:ascii="Georgia" w:eastAsia="Times New Roman" w:hAnsi="Georgia"/>
          <w:color w:val="000000" w:themeColor="text1"/>
          <w:shd w:val="clear" w:color="auto" w:fill="FFFFFF"/>
        </w:rPr>
        <w:t xml:space="preserve"> com a entrevista pois os mesmos precisa</w:t>
      </w:r>
      <w:r w:rsidR="00641BD2">
        <w:rPr>
          <w:rFonts w:ascii="Georgia" w:eastAsia="Times New Roman" w:hAnsi="Georgia"/>
          <w:color w:val="000000" w:themeColor="text1"/>
          <w:shd w:val="clear" w:color="auto" w:fill="FFFFFF"/>
        </w:rPr>
        <w:t>ra</w:t>
      </w:r>
      <w:r w:rsidR="00E534CC" w:rsidRPr="000D0DD5">
        <w:rPr>
          <w:rFonts w:ascii="Georgia" w:eastAsia="Times New Roman" w:hAnsi="Georgia"/>
          <w:color w:val="000000" w:themeColor="text1"/>
          <w:shd w:val="clear" w:color="auto" w:fill="FFFFFF"/>
        </w:rPr>
        <w:t>m se deslocar do lugar em que estávamos</w:t>
      </w:r>
      <w:r w:rsidR="0078435D">
        <w:rPr>
          <w:rFonts w:ascii="Georgia" w:eastAsia="Times New Roman" w:hAnsi="Georgia"/>
          <w:color w:val="000000" w:themeColor="text1"/>
          <w:shd w:val="clear" w:color="auto" w:fill="FFFFFF"/>
        </w:rPr>
        <w:t>.</w:t>
      </w: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529E3" w:rsidP="00B745F0">
      <w:pPr>
        <w:spacing w:line="360" w:lineRule="auto"/>
        <w:jc w:val="both"/>
        <w:rPr>
          <w:rFonts w:ascii="Georgia" w:eastAsia="Times New Roman" w:hAnsi="Georgia"/>
          <w:color w:val="000000" w:themeColor="text1"/>
          <w:shd w:val="clear" w:color="auto" w:fill="FFFFFF"/>
        </w:rPr>
      </w:pPr>
      <w:r>
        <w:rPr>
          <w:rFonts w:ascii="Times New Roman" w:hAnsi="Times New Roman" w:cs="Times New Roman"/>
          <w:b/>
          <w:bCs/>
          <w:noProof/>
        </w:rPr>
        <w:drawing>
          <wp:anchor distT="0" distB="0" distL="114300" distR="114300" simplePos="0" relativeHeight="251661312" behindDoc="0" locked="0" layoutInCell="1" allowOverlap="1">
            <wp:simplePos x="0" y="0"/>
            <wp:positionH relativeFrom="column">
              <wp:posOffset>-749935</wp:posOffset>
            </wp:positionH>
            <wp:positionV relativeFrom="paragraph">
              <wp:posOffset>194310</wp:posOffset>
            </wp:positionV>
            <wp:extent cx="4231640" cy="3173730"/>
            <wp:effectExtent l="0" t="0" r="0" b="762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6"/>
                    <a:stretch>
                      <a:fillRect/>
                    </a:stretch>
                  </pic:blipFill>
                  <pic:spPr>
                    <a:xfrm>
                      <a:off x="0" y="0"/>
                      <a:ext cx="4231640" cy="3173730"/>
                    </a:xfrm>
                    <a:prstGeom prst="rect">
                      <a:avLst/>
                    </a:prstGeom>
                  </pic:spPr>
                </pic:pic>
              </a:graphicData>
            </a:graphic>
            <wp14:sizeRelH relativeFrom="margin">
              <wp14:pctWidth>0</wp14:pctWidth>
            </wp14:sizeRelH>
            <wp14:sizeRelV relativeFrom="margin">
              <wp14:pctHeight>0</wp14:pctHeight>
            </wp14:sizeRelV>
          </wp:anchor>
        </w:drawing>
      </w: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529E3" w:rsidP="00B745F0">
      <w:pPr>
        <w:spacing w:line="360" w:lineRule="auto"/>
        <w:jc w:val="both"/>
        <w:rPr>
          <w:rFonts w:ascii="Georgia" w:eastAsia="Times New Roman" w:hAnsi="Georgia"/>
          <w:color w:val="000000" w:themeColor="text1"/>
          <w:shd w:val="clear" w:color="auto" w:fill="FFFFFF"/>
        </w:rPr>
      </w:pPr>
      <w:r>
        <w:rPr>
          <w:rFonts w:ascii="Times New Roman" w:hAnsi="Times New Roman" w:cs="Times New Roman"/>
          <w:noProof/>
        </w:rPr>
        <mc:AlternateContent>
          <mc:Choice Requires="wps">
            <w:drawing>
              <wp:anchor distT="45720" distB="45720" distL="114300" distR="114300" simplePos="0" relativeHeight="251660288" behindDoc="0" locked="0" layoutInCell="1" allowOverlap="1">
                <wp:simplePos x="0" y="0"/>
                <wp:positionH relativeFrom="column">
                  <wp:posOffset>3714115</wp:posOffset>
                </wp:positionH>
                <wp:positionV relativeFrom="paragraph">
                  <wp:posOffset>114935</wp:posOffset>
                </wp:positionV>
                <wp:extent cx="2455545" cy="1041400"/>
                <wp:effectExtent l="0" t="0" r="20955" b="25400"/>
                <wp:wrapSquare wrapText="bothSides"/>
                <wp:docPr id="5" name="Caixa de Texto 5"/>
                <wp:cNvGraphicFramePr/>
                <a:graphic xmlns:a="http://schemas.openxmlformats.org/drawingml/2006/main">
                  <a:graphicData uri="http://schemas.microsoft.com/office/word/2010/wordprocessingShape">
                    <wps:wsp>
                      <wps:cNvSpPr txBox="1"/>
                      <wps:spPr>
                        <a:xfrm>
                          <a:off x="0" y="0"/>
                          <a:ext cx="2455545" cy="1041400"/>
                        </a:xfrm>
                        <a:prstGeom prst="rect">
                          <a:avLst/>
                        </a:prstGeom>
                        <a:solidFill>
                          <a:prstClr val="white"/>
                        </a:solidFill>
                        <a:ln w="6350">
                          <a:solidFill>
                            <a:schemeClr val="bg1"/>
                          </a:solidFill>
                        </a:ln>
                      </wps:spPr>
                      <wps:txbx>
                        <w:txbxContent>
                          <w:p w:rsidR="00740B31" w:rsidRPr="00785D14" w:rsidRDefault="00F07329" w:rsidP="00785D14">
                            <w:pPr>
                              <w:jc w:val="both"/>
                              <w:rPr>
                                <w:rFonts w:ascii="Times New Roman" w:hAnsi="Times New Roman" w:cs="Times New Roman"/>
                                <w:color w:val="000000" w:themeColor="text1"/>
                              </w:rPr>
                            </w:pPr>
                            <w:r w:rsidRPr="00785D14">
                              <w:rPr>
                                <w:rFonts w:ascii="Times New Roman" w:hAnsi="Times New Roman" w:cs="Times New Roman"/>
                                <w:color w:val="000000" w:themeColor="text1"/>
                              </w:rPr>
                              <w:t>Imagem 01: Venezuelanos nas ruas de São Luís- Ma com placas pedindo ajuda  Fonte: Jornal o Imparcial,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5" o:spid="_x0000_s1026" type="#_x0000_t202" style="position:absolute;left:0;text-align:left;margin-left:292.45pt;margin-top:9.05pt;width:193.35pt;height:8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" strokecolor="white [3212]" strokeweight=".5pt">
                <v:textbox>
                  <w:txbxContent>
                    <w:p w:rsidR="00740B31" w:rsidRPr="00785D14" w:rsidRDefault="00F07329" w:rsidP="00785D14">
                      <w:pPr>
                        <w:jc w:val="both"/>
                        <w:rPr>
                          <w:rFonts w:ascii="Times New Roman" w:hAnsi="Times New Roman" w:cs="Times New Roman"/>
                          <w:color w:val="000000" w:themeColor="text1"/>
                        </w:rPr>
                      </w:pPr>
                      <w:r w:rsidRPr="00785D14">
                        <w:rPr>
                          <w:rFonts w:ascii="Times New Roman" w:hAnsi="Times New Roman" w:cs="Times New Roman"/>
                          <w:color w:val="000000" w:themeColor="text1"/>
                        </w:rPr>
                        <w:t>Imagem 01: Venezuelanos nas ruas de São Luís- Ma com placas pedindo ajuda  Fonte: Jornal o Imparcial, 2019.</w:t>
                      </w:r>
                    </w:p>
                  </w:txbxContent>
                </v:textbox>
                <w10:wrap type="square"/>
              </v:shape>
            </w:pict>
          </mc:Fallback>
        </mc:AlternateContent>
      </w: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529E3" w:rsidP="00B745F0">
      <w:pPr>
        <w:spacing w:line="360" w:lineRule="auto"/>
        <w:jc w:val="both"/>
        <w:rPr>
          <w:rFonts w:ascii="Georgia" w:eastAsia="Times New Roman" w:hAnsi="Georgia"/>
          <w:color w:val="000000" w:themeColor="text1"/>
          <w:shd w:val="clear" w:color="auto" w:fill="FFFFFF"/>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-746760</wp:posOffset>
            </wp:positionH>
            <wp:positionV relativeFrom="paragraph">
              <wp:posOffset>184785</wp:posOffset>
            </wp:positionV>
            <wp:extent cx="4337050" cy="3253105"/>
            <wp:effectExtent l="0" t="0" r="6350" b="444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tretch>
                      <a:fillRect/>
                    </a:stretch>
                  </pic:blipFill>
                  <pic:spPr>
                    <a:xfrm>
                      <a:off x="0" y="0"/>
                      <a:ext cx="4337050" cy="3253105"/>
                    </a:xfrm>
                    <a:prstGeom prst="rect">
                      <a:avLst/>
                    </a:prstGeom>
                  </pic:spPr>
                </pic:pic>
              </a:graphicData>
            </a:graphic>
            <wp14:sizeRelH relativeFrom="margin">
              <wp14:pctWidth>0</wp14:pctWidth>
            </wp14:sizeRelH>
            <wp14:sizeRelV relativeFrom="margin">
              <wp14:pctHeight>0</wp14:pctHeight>
            </wp14:sizeRelV>
          </wp:anchor>
        </w:drawing>
      </w: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529E3" w:rsidP="00B745F0">
      <w:pPr>
        <w:spacing w:line="360" w:lineRule="auto"/>
        <w:jc w:val="both"/>
        <w:rPr>
          <w:rFonts w:ascii="Georgia" w:eastAsia="Times New Roman" w:hAnsi="Georgia"/>
          <w:color w:val="000000" w:themeColor="text1"/>
          <w:shd w:val="clear" w:color="auto" w:fill="FFFFFF"/>
        </w:rPr>
      </w:pPr>
      <w:r>
        <w:rPr>
          <w:rFonts w:ascii="Times New Roman" w:hAnsi="Times New Roman" w:cs="Times New Roman"/>
          <w:b/>
          <w:bCs/>
          <w:noProof/>
        </w:rPr>
        <mc:AlternateContent>
          <mc:Choice Requires="wps">
            <w:drawing>
              <wp:anchor distT="45720" distB="45720" distL="114300" distR="114300" simplePos="0" relativeHeight="251662336" behindDoc="0" locked="0" layoutInCell="1" allowOverlap="1">
                <wp:simplePos x="0" y="0"/>
                <wp:positionH relativeFrom="column">
                  <wp:posOffset>3592195</wp:posOffset>
                </wp:positionH>
                <wp:positionV relativeFrom="paragraph">
                  <wp:posOffset>227330</wp:posOffset>
                </wp:positionV>
                <wp:extent cx="2578100" cy="1392555"/>
                <wp:effectExtent l="0" t="0" r="12700" b="17145"/>
                <wp:wrapSquare wrapText="bothSides"/>
                <wp:docPr id="7" name="Caixa de Texto 7"/>
                <wp:cNvGraphicFramePr/>
                <a:graphic xmlns:a="http://schemas.openxmlformats.org/drawingml/2006/main">
                  <a:graphicData uri="http://schemas.microsoft.com/office/word/2010/wordprocessingShape">
                    <wps:wsp>
                      <wps:cNvSpPr txBox="1"/>
                      <wps:spPr>
                        <a:xfrm>
                          <a:off x="0" y="0"/>
                          <a:ext cx="2578100" cy="1392555"/>
                        </a:xfrm>
                        <a:prstGeom prst="rect">
                          <a:avLst/>
                        </a:prstGeom>
                        <a:solidFill>
                          <a:prstClr val="white"/>
                        </a:solidFill>
                        <a:ln w="6350">
                          <a:solidFill>
                            <a:schemeClr val="bg1"/>
                          </a:solidFill>
                        </a:ln>
                      </wps:spPr>
                      <wps:txbx>
                        <w:txbxContent>
                          <w:p w:rsidR="000752C4" w:rsidRPr="000752C4" w:rsidRDefault="000752C4" w:rsidP="00785D14">
                            <w:pPr>
                              <w:jc w:val="both"/>
                              <w:rPr>
                                <w:rFonts w:ascii="Times New Roman" w:hAnsi="Times New Roman" w:cs="Times New Roman"/>
                              </w:rPr>
                            </w:pPr>
                            <w:r>
                              <w:rPr>
                                <w:rFonts w:ascii="Times New Roman" w:hAnsi="Times New Roman" w:cs="Times New Roman"/>
                              </w:rPr>
                              <w:t>Imagem 02: crianças Venezuelanas pedindo ajuda através de placas nas ruas de São Luís- Ma.  Fonte: O Imparcial,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7" o:spid="_x0000_s1027" type="#_x0000_t202" style="position:absolute;left:0;text-align:left;margin-left:282.85pt;margin-top:17.9pt;width:203pt;height:109.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" strokecolor="white [3212]" strokeweight=".5pt">
                <v:textbox>
                  <w:txbxContent>
                    <w:p w:rsidR="000752C4" w:rsidRPr="000752C4" w:rsidRDefault="000752C4" w:rsidP="00785D14">
                      <w:pPr>
                        <w:jc w:val="both"/>
                        <w:rPr>
                          <w:rFonts w:ascii="Times New Roman" w:hAnsi="Times New Roman" w:cs="Times New Roman"/>
                        </w:rPr>
                      </w:pPr>
                      <w:r>
                        <w:rPr>
                          <w:rFonts w:ascii="Times New Roman" w:hAnsi="Times New Roman" w:cs="Times New Roman"/>
                        </w:rPr>
                        <w:t>Imagem 02: crianças Venezuelanas pedindo ajuda através de placas nas ruas de São Luís- Ma.  Fonte: O Imparcial,  2019.</w:t>
                      </w:r>
                    </w:p>
                  </w:txbxContent>
                </v:textbox>
                <w10:wrap type="square"/>
              </v:shape>
            </w:pict>
          </mc:Fallback>
        </mc:AlternateContent>
      </w: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Default="00A10BA6" w:rsidP="00B745F0">
      <w:pPr>
        <w:spacing w:line="360" w:lineRule="auto"/>
        <w:jc w:val="both"/>
        <w:rPr>
          <w:rFonts w:ascii="Georgia" w:eastAsia="Times New Roman" w:hAnsi="Georgia"/>
          <w:color w:val="000000" w:themeColor="text1"/>
          <w:shd w:val="clear" w:color="auto" w:fill="FFFFFF"/>
        </w:rPr>
      </w:pPr>
    </w:p>
    <w:p w:rsidR="00A10BA6" w:rsidRPr="0078435D" w:rsidRDefault="00A10BA6" w:rsidP="00B745F0">
      <w:pPr>
        <w:spacing w:line="360" w:lineRule="auto"/>
        <w:jc w:val="both"/>
        <w:rPr>
          <w:rFonts w:ascii="Georgia" w:eastAsia="Times New Roman" w:hAnsi="Georgia"/>
          <w:color w:val="000000" w:themeColor="text1"/>
          <w:shd w:val="clear" w:color="auto" w:fill="FFFFFF"/>
        </w:rPr>
      </w:pPr>
    </w:p>
    <w:p w:rsidR="00FC4716" w:rsidRDefault="00FC4716" w:rsidP="00B745F0">
      <w:pPr>
        <w:spacing w:line="360" w:lineRule="auto"/>
        <w:jc w:val="both"/>
        <w:rPr>
          <w:rFonts w:ascii="Times New Roman" w:hAnsi="Times New Roman" w:cs="Times New Roman"/>
          <w:b/>
          <w:bCs/>
        </w:rPr>
      </w:pPr>
    </w:p>
    <w:p w:rsidR="00C57318" w:rsidRDefault="00C57318" w:rsidP="00B745F0">
      <w:pPr>
        <w:spacing w:line="360" w:lineRule="auto"/>
        <w:jc w:val="both"/>
        <w:rPr>
          <w:rFonts w:ascii="Times New Roman" w:hAnsi="Times New Roman" w:cs="Times New Roman"/>
          <w:b/>
          <w:bCs/>
        </w:rPr>
      </w:pPr>
    </w:p>
    <w:p w:rsidR="00C57318" w:rsidRDefault="00C57318" w:rsidP="00B745F0">
      <w:pPr>
        <w:spacing w:line="360" w:lineRule="auto"/>
        <w:jc w:val="both"/>
        <w:rPr>
          <w:rFonts w:ascii="Times New Roman" w:hAnsi="Times New Roman" w:cs="Times New Roman"/>
          <w:b/>
          <w:bCs/>
        </w:rPr>
      </w:pPr>
    </w:p>
    <w:p w:rsidR="00FC4716" w:rsidRDefault="00FC4716" w:rsidP="00B745F0">
      <w:pPr>
        <w:spacing w:line="360" w:lineRule="auto"/>
        <w:jc w:val="both"/>
        <w:rPr>
          <w:rFonts w:ascii="Times New Roman" w:hAnsi="Times New Roman" w:cs="Times New Roman"/>
          <w:b/>
          <w:bCs/>
        </w:rPr>
      </w:pPr>
      <w:r>
        <w:rPr>
          <w:rFonts w:ascii="Times New Roman" w:hAnsi="Times New Roman" w:cs="Times New Roman"/>
          <w:b/>
          <w:bCs/>
        </w:rPr>
        <w:t xml:space="preserve">Conclusão </w:t>
      </w:r>
    </w:p>
    <w:p w:rsidR="00FC0150" w:rsidRDefault="00FC0150" w:rsidP="00B276BA">
      <w:pPr>
        <w:spacing w:line="360" w:lineRule="auto"/>
        <w:ind w:firstLine="720"/>
        <w:jc w:val="both"/>
        <w:rPr>
          <w:rFonts w:ascii="Times New Roman" w:hAnsi="Times New Roman" w:cs="Times New Roman"/>
        </w:rPr>
      </w:pPr>
      <w:r>
        <w:rPr>
          <w:rFonts w:ascii="Times New Roman" w:hAnsi="Times New Roman" w:cs="Times New Roman"/>
        </w:rPr>
        <w:t xml:space="preserve">O Brasil recentemente </w:t>
      </w:r>
      <w:r w:rsidR="003869A4">
        <w:rPr>
          <w:rFonts w:ascii="Times New Roman" w:hAnsi="Times New Roman" w:cs="Times New Roman"/>
        </w:rPr>
        <w:t>atualizou a sua política de migração deixando mais acessível e garantindo que migração é um direito humano, precisamos melhorar muito</w:t>
      </w:r>
      <w:r w:rsidR="00284890">
        <w:rPr>
          <w:rFonts w:ascii="Times New Roman" w:hAnsi="Times New Roman" w:cs="Times New Roman"/>
        </w:rPr>
        <w:t>,</w:t>
      </w:r>
      <w:r w:rsidR="003869A4">
        <w:rPr>
          <w:rFonts w:ascii="Times New Roman" w:hAnsi="Times New Roman" w:cs="Times New Roman"/>
        </w:rPr>
        <w:t xml:space="preserve"> porém,</w:t>
      </w:r>
      <w:r w:rsidR="00BB691B">
        <w:rPr>
          <w:rFonts w:ascii="Times New Roman" w:hAnsi="Times New Roman" w:cs="Times New Roman"/>
        </w:rPr>
        <w:t xml:space="preserve"> </w:t>
      </w:r>
      <w:r w:rsidR="003869A4">
        <w:rPr>
          <w:rFonts w:ascii="Times New Roman" w:hAnsi="Times New Roman" w:cs="Times New Roman"/>
        </w:rPr>
        <w:t>estamos no caminho mais humanitário, enquanto países grandes fecham suas fronteiras</w:t>
      </w:r>
      <w:r w:rsidR="00D824F8">
        <w:rPr>
          <w:rFonts w:ascii="Times New Roman" w:hAnsi="Times New Roman" w:cs="Times New Roman"/>
        </w:rPr>
        <w:t xml:space="preserve"> e fortalecem um sentimento nacionalista exacerbado</w:t>
      </w:r>
      <w:r w:rsidR="003869A4">
        <w:rPr>
          <w:rFonts w:ascii="Times New Roman" w:hAnsi="Times New Roman" w:cs="Times New Roman"/>
        </w:rPr>
        <w:t>, o Brasil recebe de braços abertos aqueles que precisam de uma nova vida.</w:t>
      </w:r>
    </w:p>
    <w:p w:rsidR="00EA21A9" w:rsidRDefault="003869A4" w:rsidP="00B276BA">
      <w:pPr>
        <w:spacing w:line="360" w:lineRule="auto"/>
        <w:ind w:firstLine="720"/>
        <w:jc w:val="both"/>
        <w:rPr>
          <w:rFonts w:ascii="Times New Roman" w:hAnsi="Times New Roman" w:cs="Times New Roman"/>
        </w:rPr>
      </w:pPr>
      <w:r>
        <w:rPr>
          <w:rFonts w:ascii="Times New Roman" w:hAnsi="Times New Roman" w:cs="Times New Roman"/>
        </w:rPr>
        <w:t xml:space="preserve">Portanto isso não basta, as autoridades precisam olhar com mais atenção para essas pessoas </w:t>
      </w:r>
      <w:r w:rsidR="004705A7">
        <w:rPr>
          <w:rFonts w:ascii="Times New Roman" w:hAnsi="Times New Roman" w:cs="Times New Roman"/>
        </w:rPr>
        <w:t xml:space="preserve">por mais que o governo, junto com outros órgãos realizem </w:t>
      </w:r>
      <w:r w:rsidR="006F1E8D">
        <w:rPr>
          <w:rFonts w:ascii="Times New Roman" w:hAnsi="Times New Roman" w:cs="Times New Roman"/>
        </w:rPr>
        <w:t>mutirões,</w:t>
      </w:r>
      <w:r w:rsidR="004705A7">
        <w:rPr>
          <w:rFonts w:ascii="Times New Roman" w:hAnsi="Times New Roman" w:cs="Times New Roman"/>
        </w:rPr>
        <w:t xml:space="preserve">  campanhas de vacinas , cadastramento, isso não é o bastante. Muitos venezuelano ainda estão a mercê da marginalidade,  crianças Venezuelanas não estão sendo matriculadas em escolas,  os pais não estão tendo nenhuma perspectiva de emprego a maioria nem se encaixa no trabalho informal porque infelizmente muitos estão indo as ruas para  pedir ajudar no sinal, é uma situação bastante delicada, </w:t>
      </w:r>
      <w:r w:rsidR="00DA5C29">
        <w:rPr>
          <w:rFonts w:ascii="Times New Roman" w:hAnsi="Times New Roman" w:cs="Times New Roman"/>
        </w:rPr>
        <w:t xml:space="preserve">São Luís e o Maranhão como um todo é um estado que recebe poucas contingências de migrantes venezuelanos porém não está atendendo essas demandas , estamos precisando de políticas públicas eficazes voltado a este povo que sofre tanto e veio para nosso </w:t>
      </w:r>
    </w:p>
    <w:p w:rsidR="003869A4" w:rsidRDefault="00DA5C29" w:rsidP="00EA21A9">
      <w:pPr>
        <w:spacing w:line="360" w:lineRule="auto"/>
        <w:jc w:val="both"/>
        <w:rPr>
          <w:rFonts w:ascii="Times New Roman" w:hAnsi="Times New Roman" w:cs="Times New Roman"/>
        </w:rPr>
      </w:pPr>
      <w:r>
        <w:rPr>
          <w:rFonts w:ascii="Times New Roman" w:hAnsi="Times New Roman" w:cs="Times New Roman"/>
        </w:rPr>
        <w:t xml:space="preserve">estado atrás de melhorias de vida e infelizmente o poder público não está dando essa atenção. </w:t>
      </w:r>
    </w:p>
    <w:p w:rsidR="00F26375" w:rsidRPr="00CF228F" w:rsidRDefault="00354879" w:rsidP="00B276BA">
      <w:pPr>
        <w:spacing w:line="360" w:lineRule="auto"/>
        <w:ind w:firstLine="720"/>
        <w:jc w:val="both"/>
        <w:rPr>
          <w:rFonts w:ascii="Times New Roman" w:hAnsi="Times New Roman" w:cs="Times New Roman"/>
        </w:rPr>
      </w:pPr>
      <w:r>
        <w:rPr>
          <w:rFonts w:ascii="Times New Roman" w:hAnsi="Times New Roman" w:cs="Times New Roman"/>
        </w:rPr>
        <w:t xml:space="preserve">Concluímos que apesar das políticas migratórias </w:t>
      </w:r>
      <w:r w:rsidR="000A5585">
        <w:rPr>
          <w:rFonts w:ascii="Times New Roman" w:hAnsi="Times New Roman" w:cs="Times New Roman"/>
        </w:rPr>
        <w:t xml:space="preserve">está atualizada, não é o bastante pois essas pessoas </w:t>
      </w:r>
      <w:r w:rsidR="00B90785">
        <w:rPr>
          <w:rFonts w:ascii="Times New Roman" w:hAnsi="Times New Roman" w:cs="Times New Roman"/>
        </w:rPr>
        <w:t xml:space="preserve">além de precisar de um visto para estarem </w:t>
      </w:r>
      <w:r w:rsidR="00CF228F">
        <w:rPr>
          <w:rFonts w:ascii="Times New Roman" w:hAnsi="Times New Roman" w:cs="Times New Roman"/>
        </w:rPr>
        <w:t>regularizadas</w:t>
      </w:r>
      <w:r w:rsidR="00B90785">
        <w:rPr>
          <w:rFonts w:ascii="Times New Roman" w:hAnsi="Times New Roman" w:cs="Times New Roman"/>
        </w:rPr>
        <w:t xml:space="preserve"> no país, os mesmos também precisam de perspectivas e oportunidades para </w:t>
      </w:r>
      <w:r w:rsidR="00842EF3">
        <w:rPr>
          <w:rFonts w:ascii="Times New Roman" w:hAnsi="Times New Roman" w:cs="Times New Roman"/>
        </w:rPr>
        <w:t xml:space="preserve">construir </w:t>
      </w:r>
      <w:r w:rsidR="00B90785">
        <w:rPr>
          <w:rFonts w:ascii="Times New Roman" w:hAnsi="Times New Roman" w:cs="Times New Roman"/>
        </w:rPr>
        <w:t>um</w:t>
      </w:r>
      <w:r w:rsidR="00842EF3">
        <w:rPr>
          <w:rFonts w:ascii="Times New Roman" w:hAnsi="Times New Roman" w:cs="Times New Roman"/>
        </w:rPr>
        <w:t>a</w:t>
      </w:r>
      <w:r w:rsidR="00B90785">
        <w:rPr>
          <w:rFonts w:ascii="Times New Roman" w:hAnsi="Times New Roman" w:cs="Times New Roman"/>
        </w:rPr>
        <w:t xml:space="preserve"> vida mais digna</w:t>
      </w:r>
      <w:r w:rsidR="00CF228F">
        <w:rPr>
          <w:rFonts w:ascii="Times New Roman" w:hAnsi="Times New Roman" w:cs="Times New Roman"/>
        </w:rPr>
        <w:t>, a nova política migratória garante que os venezuelanos tem os mesmos direitos e oportunidades de um cidadão brasileiro mas por enquanto esse discurso está apenas no papel</w:t>
      </w:r>
      <w:r w:rsidR="00280590">
        <w:rPr>
          <w:rFonts w:ascii="Times New Roman" w:hAnsi="Times New Roman" w:cs="Times New Roman"/>
        </w:rPr>
        <w:t xml:space="preserve">, </w:t>
      </w:r>
      <w:r w:rsidR="00CF228F">
        <w:rPr>
          <w:rFonts w:ascii="Times New Roman" w:hAnsi="Times New Roman" w:cs="Times New Roman"/>
        </w:rPr>
        <w:t xml:space="preserve">pois, a realidade </w:t>
      </w:r>
      <w:r w:rsidR="00280590">
        <w:rPr>
          <w:rFonts w:ascii="Times New Roman" w:hAnsi="Times New Roman" w:cs="Times New Roman"/>
        </w:rPr>
        <w:t>é</w:t>
      </w:r>
      <w:r w:rsidR="00CF228F">
        <w:rPr>
          <w:rFonts w:ascii="Times New Roman" w:hAnsi="Times New Roman" w:cs="Times New Roman"/>
        </w:rPr>
        <w:t xml:space="preserve"> totalmente diferente.</w:t>
      </w:r>
    </w:p>
    <w:p w:rsidR="00C41D12" w:rsidRDefault="00C41D12" w:rsidP="00B745F0">
      <w:pPr>
        <w:spacing w:line="360" w:lineRule="auto"/>
        <w:jc w:val="both"/>
        <w:rPr>
          <w:rFonts w:ascii="Times New Roman" w:hAnsi="Times New Roman" w:cs="Times New Roman"/>
          <w:b/>
          <w:bCs/>
        </w:rPr>
      </w:pPr>
    </w:p>
    <w:p w:rsidR="00FC4716" w:rsidRDefault="00FC4716" w:rsidP="00B745F0">
      <w:pPr>
        <w:spacing w:line="360" w:lineRule="auto"/>
        <w:jc w:val="both"/>
        <w:rPr>
          <w:rFonts w:ascii="Times New Roman" w:hAnsi="Times New Roman" w:cs="Times New Roman"/>
          <w:b/>
          <w:bCs/>
        </w:rPr>
      </w:pPr>
    </w:p>
    <w:p w:rsidR="00C7354A" w:rsidRDefault="00FC4716" w:rsidP="00B745F0">
      <w:pPr>
        <w:spacing w:line="360" w:lineRule="auto"/>
        <w:jc w:val="both"/>
        <w:rPr>
          <w:rFonts w:ascii="Times New Roman" w:hAnsi="Times New Roman" w:cs="Times New Roman"/>
          <w:b/>
          <w:bCs/>
        </w:rPr>
      </w:pPr>
      <w:r>
        <w:rPr>
          <w:rFonts w:ascii="Times New Roman" w:hAnsi="Times New Roman" w:cs="Times New Roman"/>
          <w:b/>
          <w:bCs/>
        </w:rPr>
        <w:t xml:space="preserve">Referências bibliográficas </w:t>
      </w:r>
    </w:p>
    <w:p w:rsidR="00561C56" w:rsidRDefault="00230097" w:rsidP="00B745F0">
      <w:pPr>
        <w:spacing w:line="360" w:lineRule="auto"/>
        <w:jc w:val="both"/>
        <w:rPr>
          <w:rFonts w:ascii="Times New Roman" w:eastAsia="Times New Roman" w:hAnsi="Times New Roman" w:cs="Times New Roman"/>
        </w:rPr>
      </w:pPr>
      <w:r w:rsidRPr="005D10BF">
        <w:rPr>
          <w:rFonts w:ascii="Times New Roman" w:eastAsia="Times New Roman" w:hAnsi="Times New Roman" w:cs="Times New Roman"/>
        </w:rPr>
        <w:t>BRASIL. SDH-PR. </w:t>
      </w:r>
      <w:r w:rsidRPr="00EE09B0">
        <w:rPr>
          <w:rFonts w:ascii="Times New Roman" w:eastAsia="Times New Roman" w:hAnsi="Times New Roman" w:cs="Times New Roman"/>
          <w:b/>
          <w:bCs/>
        </w:rPr>
        <w:t>Plano Nacional de Educação em Direitos Humanos</w:t>
      </w:r>
      <w:r w:rsidRPr="005D10BF">
        <w:rPr>
          <w:rFonts w:ascii="Times New Roman" w:eastAsia="Times New Roman" w:hAnsi="Times New Roman" w:cs="Times New Roman"/>
        </w:rPr>
        <w:t>. Disponível em: &gt;http://www.dhnet.org.br/dados/pp/edh/br/pnedh2/pnedh_2.pdf.&lt; Acesso em : 02 dejaneiro,2020</w:t>
      </w:r>
      <w:r w:rsidR="008B32C8" w:rsidRPr="005D10BF">
        <w:rPr>
          <w:rFonts w:ascii="Times New Roman" w:eastAsia="Times New Roman" w:hAnsi="Times New Roman" w:cs="Times New Roman"/>
        </w:rPr>
        <w:t>.</w:t>
      </w:r>
      <w:r w:rsidRPr="005D10BF">
        <w:rPr>
          <w:rFonts w:ascii="Times New Roman" w:eastAsia="Times New Roman" w:hAnsi="Times New Roman" w:cs="Times New Roman"/>
        </w:rPr>
        <w:br/>
      </w:r>
    </w:p>
    <w:p w:rsidR="00B121BB" w:rsidRPr="003D143E" w:rsidRDefault="00F545E7" w:rsidP="00B745F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CARDIN Valéria; SILVA Flávia,  </w:t>
      </w:r>
      <w:r>
        <w:rPr>
          <w:rFonts w:ascii="Times New Roman" w:eastAsia="Times New Roman" w:hAnsi="Times New Roman" w:cs="Times New Roman"/>
          <w:b/>
          <w:bCs/>
        </w:rPr>
        <w:t xml:space="preserve">Da lei de migração brasileira: uma nova lei em </w:t>
      </w:r>
      <w:r w:rsidR="003D143E">
        <w:rPr>
          <w:rFonts w:ascii="Times New Roman" w:eastAsia="Times New Roman" w:hAnsi="Times New Roman" w:cs="Times New Roman"/>
          <w:b/>
          <w:bCs/>
        </w:rPr>
        <w:t xml:space="preserve">uma sociedade culturalmente conservadora </w:t>
      </w:r>
      <w:r w:rsidR="003D143E">
        <w:rPr>
          <w:rFonts w:ascii="Times New Roman" w:eastAsia="Times New Roman" w:hAnsi="Times New Roman" w:cs="Times New Roman"/>
        </w:rPr>
        <w:t>: Brasília</w:t>
      </w:r>
      <w:r w:rsidR="007272E0">
        <w:rPr>
          <w:rFonts w:ascii="Times New Roman" w:eastAsia="Times New Roman" w:hAnsi="Times New Roman" w:cs="Times New Roman"/>
        </w:rPr>
        <w:t>: Revista de direito internacional econômico e tributário</w:t>
      </w:r>
      <w:r w:rsidR="00F23888">
        <w:rPr>
          <w:rFonts w:ascii="Times New Roman" w:eastAsia="Times New Roman" w:hAnsi="Times New Roman" w:cs="Times New Roman"/>
        </w:rPr>
        <w:t>. 2017.</w:t>
      </w:r>
    </w:p>
    <w:p w:rsidR="00B121BB" w:rsidRDefault="00B121BB" w:rsidP="00B745F0">
      <w:pPr>
        <w:spacing w:line="360" w:lineRule="auto"/>
        <w:jc w:val="both"/>
        <w:rPr>
          <w:rFonts w:ascii="Times New Roman" w:eastAsia="Times New Roman" w:hAnsi="Times New Roman" w:cs="Times New Roman"/>
        </w:rPr>
      </w:pPr>
    </w:p>
    <w:p w:rsidR="00494CE3" w:rsidRPr="00EE31C1" w:rsidRDefault="00561C56" w:rsidP="00B745F0">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MILESA,Rosita</w:t>
      </w:r>
      <w:proofErr w:type="spellEnd"/>
      <w:r>
        <w:rPr>
          <w:rFonts w:ascii="Times New Roman" w:eastAsia="Times New Roman" w:hAnsi="Times New Roman" w:cs="Times New Roman"/>
        </w:rPr>
        <w:t xml:space="preserve">; </w:t>
      </w:r>
      <w:r w:rsidR="00494CE3">
        <w:rPr>
          <w:rFonts w:ascii="Times New Roman" w:eastAsia="Times New Roman" w:hAnsi="Times New Roman" w:cs="Times New Roman"/>
        </w:rPr>
        <w:t>COURY Paula; ROVERY Júlia</w:t>
      </w:r>
      <w:r w:rsidR="00D5177B">
        <w:rPr>
          <w:rFonts w:ascii="Times New Roman" w:eastAsia="Times New Roman" w:hAnsi="Times New Roman" w:cs="Times New Roman"/>
        </w:rPr>
        <w:t xml:space="preserve">, </w:t>
      </w:r>
      <w:r w:rsidR="00DF1993">
        <w:rPr>
          <w:rFonts w:ascii="Times New Roman" w:eastAsia="Times New Roman" w:hAnsi="Times New Roman" w:cs="Times New Roman"/>
          <w:b/>
          <w:bCs/>
        </w:rPr>
        <w:t xml:space="preserve">Migrações Venezuelana </w:t>
      </w:r>
      <w:r w:rsidR="001D64FA">
        <w:rPr>
          <w:rFonts w:ascii="Times New Roman" w:eastAsia="Times New Roman" w:hAnsi="Times New Roman" w:cs="Times New Roman"/>
          <w:b/>
          <w:bCs/>
        </w:rPr>
        <w:t>ao Brasil: discurso político e xenofobia no contexto social</w:t>
      </w:r>
      <w:r w:rsidR="00EE31C1">
        <w:rPr>
          <w:rFonts w:ascii="Times New Roman" w:eastAsia="Times New Roman" w:hAnsi="Times New Roman" w:cs="Times New Roman"/>
          <w:b/>
          <w:bCs/>
        </w:rPr>
        <w:t xml:space="preserve">. </w:t>
      </w:r>
      <w:r w:rsidR="00EE31C1">
        <w:rPr>
          <w:rFonts w:ascii="Times New Roman" w:eastAsia="Times New Roman" w:hAnsi="Times New Roman" w:cs="Times New Roman"/>
        </w:rPr>
        <w:t>Porto Alegre</w:t>
      </w:r>
      <w:r w:rsidR="00D577E6">
        <w:rPr>
          <w:rFonts w:ascii="Times New Roman" w:eastAsia="Times New Roman" w:hAnsi="Times New Roman" w:cs="Times New Roman"/>
        </w:rPr>
        <w:t xml:space="preserve">: </w:t>
      </w:r>
      <w:proofErr w:type="spellStart"/>
      <w:r w:rsidR="00D577E6">
        <w:rPr>
          <w:rFonts w:ascii="Times New Roman" w:eastAsia="Times New Roman" w:hAnsi="Times New Roman" w:cs="Times New Roman"/>
        </w:rPr>
        <w:t>Aedos</w:t>
      </w:r>
      <w:proofErr w:type="spellEnd"/>
      <w:r w:rsidR="00D577E6">
        <w:rPr>
          <w:rFonts w:ascii="Times New Roman" w:eastAsia="Times New Roman" w:hAnsi="Times New Roman" w:cs="Times New Roman"/>
        </w:rPr>
        <w:t>, 2018.</w:t>
      </w:r>
    </w:p>
    <w:p w:rsidR="00C41D12" w:rsidRDefault="00230097" w:rsidP="00B745F0">
      <w:pPr>
        <w:spacing w:line="360" w:lineRule="auto"/>
        <w:jc w:val="both"/>
        <w:rPr>
          <w:rFonts w:ascii="Times New Roman" w:eastAsia="Times New Roman" w:hAnsi="Times New Roman" w:cs="Times New Roman"/>
        </w:rPr>
      </w:pPr>
      <w:r w:rsidRPr="005D10BF">
        <w:rPr>
          <w:rFonts w:ascii="Times New Roman" w:eastAsia="Times New Roman" w:hAnsi="Times New Roman" w:cs="Times New Roman"/>
        </w:rPr>
        <w:br/>
      </w:r>
      <w:r w:rsidRPr="00463E2E">
        <w:rPr>
          <w:rFonts w:ascii="Times New Roman" w:eastAsia="Times New Roman" w:hAnsi="Times New Roman" w:cs="Times New Roman"/>
          <w:b/>
          <w:bCs/>
        </w:rPr>
        <w:t>Nova Lei de Migração: o que muda?</w:t>
      </w:r>
      <w:r w:rsidRPr="005D10BF">
        <w:rPr>
          <w:rFonts w:ascii="Times New Roman" w:eastAsia="Times New Roman" w:hAnsi="Times New Roman" w:cs="Times New Roman"/>
        </w:rPr>
        <w:t xml:space="preserve"> &gt;https://www.politize.com.br/nova-lei-de-migracao/amp/&lt; Acesso em :02 de janeiro, 2020</w:t>
      </w:r>
      <w:r w:rsidRPr="005D10BF">
        <w:rPr>
          <w:rFonts w:ascii="Times New Roman" w:eastAsia="Times New Roman" w:hAnsi="Times New Roman" w:cs="Times New Roman"/>
        </w:rPr>
        <w:br/>
      </w:r>
      <w:r w:rsidRPr="005D10BF">
        <w:rPr>
          <w:rFonts w:ascii="Times New Roman" w:eastAsia="Times New Roman" w:hAnsi="Times New Roman" w:cs="Times New Roman"/>
        </w:rPr>
        <w:br/>
        <w:t xml:space="preserve">Secretaria de </w:t>
      </w:r>
      <w:r w:rsidR="008B32C8" w:rsidRPr="005D10BF">
        <w:rPr>
          <w:rFonts w:ascii="Times New Roman" w:eastAsia="Times New Roman" w:hAnsi="Times New Roman" w:cs="Times New Roman"/>
        </w:rPr>
        <w:t>Saúde</w:t>
      </w:r>
      <w:r w:rsidRPr="005D10BF">
        <w:rPr>
          <w:rFonts w:ascii="Times New Roman" w:eastAsia="Times New Roman" w:hAnsi="Times New Roman" w:cs="Times New Roman"/>
        </w:rPr>
        <w:t xml:space="preserve"> do </w:t>
      </w:r>
      <w:r w:rsidR="008B32C8" w:rsidRPr="005D10BF">
        <w:rPr>
          <w:rFonts w:ascii="Times New Roman" w:eastAsia="Times New Roman" w:hAnsi="Times New Roman" w:cs="Times New Roman"/>
        </w:rPr>
        <w:t>Maranhão</w:t>
      </w:r>
      <w:r w:rsidRPr="005D10BF">
        <w:rPr>
          <w:rFonts w:ascii="Times New Roman" w:eastAsia="Times New Roman" w:hAnsi="Times New Roman" w:cs="Times New Roman"/>
        </w:rPr>
        <w:t xml:space="preserve"> disponível em : http://</w:t>
      </w:r>
      <w:r w:rsidR="00C030EA" w:rsidRPr="005D10BF">
        <w:rPr>
          <w:rFonts w:ascii="Times New Roman" w:eastAsia="Times New Roman" w:hAnsi="Times New Roman" w:cs="Times New Roman"/>
        </w:rPr>
        <w:t>&gt;</w:t>
      </w:r>
      <w:r w:rsidRPr="005D10BF">
        <w:rPr>
          <w:rFonts w:ascii="Times New Roman" w:eastAsia="Times New Roman" w:hAnsi="Times New Roman" w:cs="Times New Roman"/>
        </w:rPr>
        <w:t>www.saude.ma.gov.br/governo-presta-assistencia-em-saude-a-imigrantes-venezuelanos-refugiados-em-sao-luis/&gt; Acesso em 02 janeiro, 2020.</w:t>
      </w:r>
      <w:r w:rsidRPr="005D10BF">
        <w:rPr>
          <w:rFonts w:ascii="Times New Roman" w:eastAsia="Times New Roman" w:hAnsi="Times New Roman" w:cs="Times New Roman"/>
        </w:rPr>
        <w:br/>
      </w:r>
    </w:p>
    <w:p w:rsidR="00CF228F" w:rsidRPr="009F6F26" w:rsidRDefault="00230097" w:rsidP="00DA59D2">
      <w:pPr>
        <w:spacing w:line="360" w:lineRule="auto"/>
        <w:jc w:val="both"/>
        <w:rPr>
          <w:rFonts w:ascii="Times New Roman" w:eastAsia="Times New Roman" w:hAnsi="Times New Roman" w:cs="Times New Roman"/>
        </w:rPr>
      </w:pPr>
      <w:r w:rsidRPr="005D10BF">
        <w:rPr>
          <w:rFonts w:ascii="Times New Roman" w:eastAsia="Times New Roman" w:hAnsi="Times New Roman" w:cs="Times New Roman"/>
        </w:rPr>
        <w:t>SIMÕES, Gustavo da F.; SILVA, Leonardo C. da; OLIVEIRA, Antônio T. R. de. Á guisa</w:t>
      </w:r>
      <w:r w:rsidR="001523A7">
        <w:rPr>
          <w:rFonts w:ascii="Times New Roman" w:eastAsia="Times New Roman" w:hAnsi="Times New Roman" w:cs="Times New Roman"/>
        </w:rPr>
        <w:t xml:space="preserve"> </w:t>
      </w:r>
      <w:r w:rsidRPr="005D10BF">
        <w:rPr>
          <w:rFonts w:ascii="Times New Roman" w:eastAsia="Times New Roman" w:hAnsi="Times New Roman" w:cs="Times New Roman"/>
        </w:rPr>
        <w:t xml:space="preserve">de </w:t>
      </w:r>
      <w:r w:rsidRPr="005D10BF">
        <w:rPr>
          <w:rFonts w:ascii="Times New Roman" w:eastAsia="Times New Roman" w:hAnsi="Times New Roman" w:cs="Times New Roman"/>
        </w:rPr>
        <w:br/>
        <w:t xml:space="preserve">introdução: imigração venezuelana no Brasil. In: In: SIMÕES, Gustavo da F. (org.). Perfil sociodemográfico e laboral da imigração venezuelana no Brasil. Curitiba: CRV, 2017. </w:t>
      </w:r>
      <w:bookmarkStart w:id="0" w:name="_GoBack"/>
      <w:bookmarkEnd w:id="0"/>
      <w:r w:rsidRPr="005D10BF">
        <w:rPr>
          <w:rFonts w:ascii="Times New Roman" w:eastAsia="Times New Roman" w:hAnsi="Times New Roman" w:cs="Times New Roman"/>
        </w:rPr>
        <w:br/>
        <w:t>SIMÕES; Gustavo da F.; SILVA; Leonardo C. da; OLIVEIRA; Antônio T. R. de; MOREIRA; Elaine; CAMARGO, Júlia F. Sumário Executivo. In: SIMÕES, Gustavo da F. (org.). Perfil sociodemográfico e laboral da imigração venezuelana no Brasil. Curitiba: CRV, 2017.</w:t>
      </w:r>
    </w:p>
    <w:p w:rsidR="00CF228F" w:rsidRPr="005D10BF" w:rsidRDefault="00CF228F" w:rsidP="00DA59D2">
      <w:pPr>
        <w:spacing w:line="360" w:lineRule="auto"/>
        <w:jc w:val="both"/>
        <w:rPr>
          <w:rFonts w:ascii="Times New Roman" w:hAnsi="Times New Roman" w:cs="Times New Roman"/>
        </w:rPr>
      </w:pPr>
    </w:p>
    <w:p w:rsidR="005D10BF" w:rsidRPr="005D10BF" w:rsidRDefault="005D10BF" w:rsidP="00DA59D2">
      <w:pPr>
        <w:spacing w:line="360" w:lineRule="auto"/>
        <w:jc w:val="both"/>
        <w:rPr>
          <w:rFonts w:ascii="Times New Roman" w:hAnsi="Times New Roman" w:cs="Times New Roman"/>
        </w:rPr>
      </w:pPr>
      <w:proofErr w:type="spellStart"/>
      <w:r w:rsidRPr="005D10BF">
        <w:rPr>
          <w:rFonts w:ascii="Times New Roman" w:hAnsi="Times New Roman" w:cs="Times New Roman"/>
        </w:rPr>
        <w:t>TAL,Fulano</w:t>
      </w:r>
      <w:proofErr w:type="spellEnd"/>
      <w:r w:rsidRPr="005D10BF">
        <w:rPr>
          <w:rFonts w:ascii="Times New Roman" w:hAnsi="Times New Roman" w:cs="Times New Roman"/>
        </w:rPr>
        <w:t xml:space="preserve"> , depoimento [jan.2020], Entrevistadora: MOREIRA, da S. Débora, São Luís, 2020 Entrevista concedida para a elaboração desta pesquisa.</w:t>
      </w:r>
    </w:p>
    <w:p w:rsidR="00FC4716" w:rsidRPr="005D10BF" w:rsidRDefault="00230097" w:rsidP="00B745F0">
      <w:pPr>
        <w:spacing w:line="360" w:lineRule="auto"/>
        <w:jc w:val="both"/>
        <w:rPr>
          <w:rFonts w:ascii="Times New Roman" w:hAnsi="Times New Roman" w:cs="Times New Roman"/>
          <w:b/>
          <w:bCs/>
        </w:rPr>
      </w:pPr>
      <w:r w:rsidRPr="005D10BF">
        <w:rPr>
          <w:rFonts w:ascii="Times New Roman" w:eastAsia="Times New Roman" w:hAnsi="Times New Roman" w:cs="Times New Roman"/>
        </w:rPr>
        <w:br/>
        <w:t>https://&gt;www.google.com/amp/s/oimparcial.com.br/cidades/2019/08/em-tres-meses-triplica-o-numero-de-venezuelanos-em-sao-luis/%3famp&lt; Acesso em 02 de janeiro2020</w:t>
      </w:r>
      <w:r w:rsidRPr="005D10BF">
        <w:rPr>
          <w:rFonts w:ascii="Times New Roman" w:eastAsia="Times New Roman" w:hAnsi="Times New Roman" w:cs="Times New Roman"/>
        </w:rPr>
        <w:br/>
      </w:r>
    </w:p>
    <w:p w:rsidR="00FC4716" w:rsidRPr="005D10BF" w:rsidRDefault="00FC4716" w:rsidP="00B745F0">
      <w:pPr>
        <w:spacing w:line="360" w:lineRule="auto"/>
        <w:jc w:val="both"/>
        <w:rPr>
          <w:rFonts w:ascii="Times New Roman" w:hAnsi="Times New Roman" w:cs="Times New Roman"/>
          <w:b/>
          <w:bCs/>
        </w:rPr>
      </w:pPr>
    </w:p>
    <w:p w:rsidR="00817509" w:rsidRPr="005D10BF" w:rsidRDefault="00817509" w:rsidP="00B745F0">
      <w:pPr>
        <w:spacing w:line="360" w:lineRule="auto"/>
        <w:jc w:val="both"/>
        <w:rPr>
          <w:rFonts w:ascii="Times New Roman" w:hAnsi="Times New Roman" w:cs="Times New Roman"/>
          <w:b/>
          <w:bCs/>
        </w:rPr>
      </w:pPr>
    </w:p>
    <w:sectPr w:rsidR="00817509" w:rsidRPr="005D10BF" w:rsidSect="004D780C">
      <w:headerReference w:type="even" r:id="rId8"/>
      <w:headerReference w:type="default" r:id="rId9"/>
      <w:headerReference w:type="first" r:id="rId10"/>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2B2" w:rsidRDefault="000162B2" w:rsidP="00BD69B9">
      <w:r>
        <w:separator/>
      </w:r>
    </w:p>
  </w:endnote>
  <w:endnote w:type="continuationSeparator" w:id="0">
    <w:p w:rsidR="000162B2" w:rsidRDefault="000162B2" w:rsidP="00BD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2B2" w:rsidRDefault="000162B2" w:rsidP="00BD69B9">
      <w:r>
        <w:separator/>
      </w:r>
    </w:p>
  </w:footnote>
  <w:footnote w:type="continuationSeparator" w:id="0">
    <w:p w:rsidR="000162B2" w:rsidRDefault="000162B2" w:rsidP="00BD6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3B1E5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95.2pt;height:810.7pt;z-index:-251657216;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3B1E5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95.2pt;height:810.7pt;z-index:-251656192;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B9" w:rsidRDefault="003B1E58">
    <w:pPr>
      <w:pStyle w:val="Cabealho"/>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style="position:absolute;margin-left:0;margin-top:0;width:595.2pt;height:810.7pt;z-index:-251655168;mso-wrap-edited:f;mso-position-horizontal:center;mso-position-horizontal-relative:margin;mso-position-vertical:center;mso-position-vertical-relative:margin" wrapcoords="12731 1238 6202 1238 4216 1298 4189 2437 6066 2497 12269 2517 12187 2997 12214 3137 12568 3157 12758 3476 -27 3576 -27 19262 3346 19441 5304 19461 5304 19561 9140 19761 10800 19781 10800 20101 5032 20241 3128 20301 3101 20421 2965 20600 2910 20700 2910 20780 2992 21080 3318 21260 3346 21260 3917 21260 10691 21260 18934 21160 18988 20600 18825 20481 18743 20321 10800 20101 10800 19781 13520 19721 17356 19561 17328 19222 299 19142 272 18822 380 18502 571 18183 1332 18163 2040 18023 2040 17843 2393 17523 2638 17224 3182 17204 4787 16984 4787 16904 5059 16884 5576 16684 5604 16564 6012 16264 6148 16125 6148 16045 6066 15925 6447 15625 6501 15485 6420 15385 6175 15285 6365 14986 6474 14906 6392 14686 5903 14646 6338 14007 6637 13707 6855 13687 7209 13487 7209 13387 7372 13047 9739 10829 11534 10809 12377 10590 12432 10490 12921 10170 13139 9870 13329 9551 13438 9231 13411 8911 13329 8592 13166 8272 12894 7952 12459 7632 12405 7553 11915 7373 11452 7273 6610 6993 6229 6673 6392 6334 6420 6034 6420 5794 6338 5534 6202 5255 6039 5075 5712 4775 5658 4695 5468 4595 5005 4435 4951 4316 4407 4276 625 4076 244 3796 12894 3496 13520 3456 14091 3316 14091 3157 16540 3037 16540 2857 13874 2837 17845 2737 17682 2677 17138 2517 17002 2457 13982 2197 13901 1898 15043 1858 17927 1658 17954 1258 17573 1238 12867 1238 12731 1238">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69B9"/>
    <w:rsid w:val="000110C7"/>
    <w:rsid w:val="000111BC"/>
    <w:rsid w:val="000162B2"/>
    <w:rsid w:val="00020D39"/>
    <w:rsid w:val="000268BF"/>
    <w:rsid w:val="00030851"/>
    <w:rsid w:val="00042570"/>
    <w:rsid w:val="000451A9"/>
    <w:rsid w:val="00051192"/>
    <w:rsid w:val="000539E5"/>
    <w:rsid w:val="00056135"/>
    <w:rsid w:val="00056A4D"/>
    <w:rsid w:val="000579BE"/>
    <w:rsid w:val="00061BFA"/>
    <w:rsid w:val="000752C4"/>
    <w:rsid w:val="0008751D"/>
    <w:rsid w:val="00092123"/>
    <w:rsid w:val="000A5585"/>
    <w:rsid w:val="000B25D9"/>
    <w:rsid w:val="000B4289"/>
    <w:rsid w:val="000C3D58"/>
    <w:rsid w:val="000C402D"/>
    <w:rsid w:val="000D0DD5"/>
    <w:rsid w:val="000D592A"/>
    <w:rsid w:val="000D6C51"/>
    <w:rsid w:val="000E40ED"/>
    <w:rsid w:val="000E4ABF"/>
    <w:rsid w:val="000E6629"/>
    <w:rsid w:val="000F4202"/>
    <w:rsid w:val="000F52D8"/>
    <w:rsid w:val="000F65EB"/>
    <w:rsid w:val="00105CC6"/>
    <w:rsid w:val="00110051"/>
    <w:rsid w:val="00124A0A"/>
    <w:rsid w:val="0012637F"/>
    <w:rsid w:val="00131E06"/>
    <w:rsid w:val="00133BAA"/>
    <w:rsid w:val="00140E5E"/>
    <w:rsid w:val="0014208F"/>
    <w:rsid w:val="00151E85"/>
    <w:rsid w:val="001523A7"/>
    <w:rsid w:val="00170B6F"/>
    <w:rsid w:val="00170BBD"/>
    <w:rsid w:val="001765BA"/>
    <w:rsid w:val="00182695"/>
    <w:rsid w:val="00182C36"/>
    <w:rsid w:val="00185CBA"/>
    <w:rsid w:val="001A146A"/>
    <w:rsid w:val="001A5DA3"/>
    <w:rsid w:val="001B687D"/>
    <w:rsid w:val="001C6953"/>
    <w:rsid w:val="001D1EBE"/>
    <w:rsid w:val="001D64FA"/>
    <w:rsid w:val="001E3F87"/>
    <w:rsid w:val="001F05A1"/>
    <w:rsid w:val="00201595"/>
    <w:rsid w:val="00201E63"/>
    <w:rsid w:val="002061B1"/>
    <w:rsid w:val="0022274F"/>
    <w:rsid w:val="00230097"/>
    <w:rsid w:val="00234D16"/>
    <w:rsid w:val="0023776E"/>
    <w:rsid w:val="0024394A"/>
    <w:rsid w:val="00247E55"/>
    <w:rsid w:val="00260489"/>
    <w:rsid w:val="00265A44"/>
    <w:rsid w:val="00280590"/>
    <w:rsid w:val="00280853"/>
    <w:rsid w:val="002833A6"/>
    <w:rsid w:val="00284890"/>
    <w:rsid w:val="002858DD"/>
    <w:rsid w:val="00295C29"/>
    <w:rsid w:val="002A1C7D"/>
    <w:rsid w:val="002B1A6A"/>
    <w:rsid w:val="002B2BF6"/>
    <w:rsid w:val="002B7AB4"/>
    <w:rsid w:val="002C07F1"/>
    <w:rsid w:val="002C3130"/>
    <w:rsid w:val="002C51D0"/>
    <w:rsid w:val="002E3E29"/>
    <w:rsid w:val="002F1B09"/>
    <w:rsid w:val="00342AC9"/>
    <w:rsid w:val="0035469A"/>
    <w:rsid w:val="00354879"/>
    <w:rsid w:val="0036766D"/>
    <w:rsid w:val="00372A54"/>
    <w:rsid w:val="00372AD7"/>
    <w:rsid w:val="00381A06"/>
    <w:rsid w:val="003869A4"/>
    <w:rsid w:val="003A590B"/>
    <w:rsid w:val="003B1E58"/>
    <w:rsid w:val="003B247F"/>
    <w:rsid w:val="003B6DD4"/>
    <w:rsid w:val="003D143E"/>
    <w:rsid w:val="003D4679"/>
    <w:rsid w:val="003D708F"/>
    <w:rsid w:val="003F339F"/>
    <w:rsid w:val="00407FA6"/>
    <w:rsid w:val="00414110"/>
    <w:rsid w:val="00417787"/>
    <w:rsid w:val="004268D0"/>
    <w:rsid w:val="00454F0C"/>
    <w:rsid w:val="00463E2E"/>
    <w:rsid w:val="004705A7"/>
    <w:rsid w:val="00477609"/>
    <w:rsid w:val="00483F3A"/>
    <w:rsid w:val="00491450"/>
    <w:rsid w:val="0049411A"/>
    <w:rsid w:val="00494CE3"/>
    <w:rsid w:val="004A084E"/>
    <w:rsid w:val="004D2200"/>
    <w:rsid w:val="004D5350"/>
    <w:rsid w:val="004D780C"/>
    <w:rsid w:val="004D7CA3"/>
    <w:rsid w:val="004E2F95"/>
    <w:rsid w:val="004F2B0C"/>
    <w:rsid w:val="004F6221"/>
    <w:rsid w:val="004F75ED"/>
    <w:rsid w:val="005037F4"/>
    <w:rsid w:val="00504946"/>
    <w:rsid w:val="005209F0"/>
    <w:rsid w:val="005263D9"/>
    <w:rsid w:val="00526532"/>
    <w:rsid w:val="00541503"/>
    <w:rsid w:val="00551637"/>
    <w:rsid w:val="00561C56"/>
    <w:rsid w:val="00566471"/>
    <w:rsid w:val="005778AE"/>
    <w:rsid w:val="005942B7"/>
    <w:rsid w:val="005A29A1"/>
    <w:rsid w:val="005A4808"/>
    <w:rsid w:val="005B2CB9"/>
    <w:rsid w:val="005C193B"/>
    <w:rsid w:val="005D10BF"/>
    <w:rsid w:val="005E2497"/>
    <w:rsid w:val="005F1894"/>
    <w:rsid w:val="0061545D"/>
    <w:rsid w:val="006347BD"/>
    <w:rsid w:val="00636CE9"/>
    <w:rsid w:val="00641BD2"/>
    <w:rsid w:val="00653DBE"/>
    <w:rsid w:val="0066716D"/>
    <w:rsid w:val="006734CB"/>
    <w:rsid w:val="006735F4"/>
    <w:rsid w:val="0067483B"/>
    <w:rsid w:val="00697215"/>
    <w:rsid w:val="006A1BD1"/>
    <w:rsid w:val="006A6D45"/>
    <w:rsid w:val="006B0021"/>
    <w:rsid w:val="006C109E"/>
    <w:rsid w:val="006D6477"/>
    <w:rsid w:val="006E340A"/>
    <w:rsid w:val="006F1E8D"/>
    <w:rsid w:val="006F4DD7"/>
    <w:rsid w:val="006F5547"/>
    <w:rsid w:val="00702325"/>
    <w:rsid w:val="00712973"/>
    <w:rsid w:val="007158E1"/>
    <w:rsid w:val="00716DDA"/>
    <w:rsid w:val="007272E0"/>
    <w:rsid w:val="00732B8B"/>
    <w:rsid w:val="00740B31"/>
    <w:rsid w:val="00741B5F"/>
    <w:rsid w:val="0075185B"/>
    <w:rsid w:val="00756C07"/>
    <w:rsid w:val="0078435D"/>
    <w:rsid w:val="00785D14"/>
    <w:rsid w:val="007A094C"/>
    <w:rsid w:val="007A0B64"/>
    <w:rsid w:val="007A4941"/>
    <w:rsid w:val="007C3380"/>
    <w:rsid w:val="007C40A9"/>
    <w:rsid w:val="007C7F80"/>
    <w:rsid w:val="007E0674"/>
    <w:rsid w:val="007F1153"/>
    <w:rsid w:val="0080672D"/>
    <w:rsid w:val="00817509"/>
    <w:rsid w:val="0081795A"/>
    <w:rsid w:val="00831A46"/>
    <w:rsid w:val="00834308"/>
    <w:rsid w:val="00842EF3"/>
    <w:rsid w:val="008508D0"/>
    <w:rsid w:val="0085230E"/>
    <w:rsid w:val="00861324"/>
    <w:rsid w:val="00865AE3"/>
    <w:rsid w:val="0087472F"/>
    <w:rsid w:val="00874962"/>
    <w:rsid w:val="00886EF2"/>
    <w:rsid w:val="008918BA"/>
    <w:rsid w:val="008A14F3"/>
    <w:rsid w:val="008A30C5"/>
    <w:rsid w:val="008A6381"/>
    <w:rsid w:val="008B32C8"/>
    <w:rsid w:val="008B7BD3"/>
    <w:rsid w:val="008C2E80"/>
    <w:rsid w:val="008D1764"/>
    <w:rsid w:val="008D1926"/>
    <w:rsid w:val="008F0C07"/>
    <w:rsid w:val="00915E43"/>
    <w:rsid w:val="009218A3"/>
    <w:rsid w:val="0092670C"/>
    <w:rsid w:val="009337DE"/>
    <w:rsid w:val="009345CF"/>
    <w:rsid w:val="0093526B"/>
    <w:rsid w:val="00951CF7"/>
    <w:rsid w:val="009671C8"/>
    <w:rsid w:val="00987060"/>
    <w:rsid w:val="009947C0"/>
    <w:rsid w:val="009A0759"/>
    <w:rsid w:val="009A1B74"/>
    <w:rsid w:val="009A3D4F"/>
    <w:rsid w:val="009B13E3"/>
    <w:rsid w:val="009B1F5E"/>
    <w:rsid w:val="009B5AD6"/>
    <w:rsid w:val="009B6BD3"/>
    <w:rsid w:val="009B6BE6"/>
    <w:rsid w:val="009E31AC"/>
    <w:rsid w:val="009E3F8E"/>
    <w:rsid w:val="009F4A43"/>
    <w:rsid w:val="009F6F26"/>
    <w:rsid w:val="00A04536"/>
    <w:rsid w:val="00A0689B"/>
    <w:rsid w:val="00A10BA6"/>
    <w:rsid w:val="00A113C0"/>
    <w:rsid w:val="00A16679"/>
    <w:rsid w:val="00A34F6E"/>
    <w:rsid w:val="00A40172"/>
    <w:rsid w:val="00A41C13"/>
    <w:rsid w:val="00A4281B"/>
    <w:rsid w:val="00A47BE7"/>
    <w:rsid w:val="00A529E3"/>
    <w:rsid w:val="00A60209"/>
    <w:rsid w:val="00A67052"/>
    <w:rsid w:val="00A8324F"/>
    <w:rsid w:val="00AA6441"/>
    <w:rsid w:val="00AB601E"/>
    <w:rsid w:val="00AD3D8B"/>
    <w:rsid w:val="00AE1686"/>
    <w:rsid w:val="00AE2B0D"/>
    <w:rsid w:val="00AF0B2C"/>
    <w:rsid w:val="00AF1881"/>
    <w:rsid w:val="00AF549D"/>
    <w:rsid w:val="00B00D1E"/>
    <w:rsid w:val="00B03BC3"/>
    <w:rsid w:val="00B054B5"/>
    <w:rsid w:val="00B113DC"/>
    <w:rsid w:val="00B121BB"/>
    <w:rsid w:val="00B276BA"/>
    <w:rsid w:val="00B27F79"/>
    <w:rsid w:val="00B40BB2"/>
    <w:rsid w:val="00B4376C"/>
    <w:rsid w:val="00B47DD3"/>
    <w:rsid w:val="00B55545"/>
    <w:rsid w:val="00B71D6D"/>
    <w:rsid w:val="00B745F0"/>
    <w:rsid w:val="00B750DE"/>
    <w:rsid w:val="00B90785"/>
    <w:rsid w:val="00BB691B"/>
    <w:rsid w:val="00BB7108"/>
    <w:rsid w:val="00BC486E"/>
    <w:rsid w:val="00BD69B9"/>
    <w:rsid w:val="00BE71D6"/>
    <w:rsid w:val="00C005B1"/>
    <w:rsid w:val="00C02D07"/>
    <w:rsid w:val="00C030EA"/>
    <w:rsid w:val="00C03DCB"/>
    <w:rsid w:val="00C07B9F"/>
    <w:rsid w:val="00C10B01"/>
    <w:rsid w:val="00C25EF8"/>
    <w:rsid w:val="00C310E5"/>
    <w:rsid w:val="00C3428B"/>
    <w:rsid w:val="00C41D12"/>
    <w:rsid w:val="00C4624D"/>
    <w:rsid w:val="00C57318"/>
    <w:rsid w:val="00C7354A"/>
    <w:rsid w:val="00C807F9"/>
    <w:rsid w:val="00C86B28"/>
    <w:rsid w:val="00C9392D"/>
    <w:rsid w:val="00CA070D"/>
    <w:rsid w:val="00CA19C0"/>
    <w:rsid w:val="00CB0BA8"/>
    <w:rsid w:val="00CB637E"/>
    <w:rsid w:val="00CB6B87"/>
    <w:rsid w:val="00CC1D2E"/>
    <w:rsid w:val="00CD680E"/>
    <w:rsid w:val="00CE7CB7"/>
    <w:rsid w:val="00CF228F"/>
    <w:rsid w:val="00CF3D1C"/>
    <w:rsid w:val="00D0775B"/>
    <w:rsid w:val="00D15585"/>
    <w:rsid w:val="00D24C76"/>
    <w:rsid w:val="00D24E17"/>
    <w:rsid w:val="00D261A4"/>
    <w:rsid w:val="00D40EA3"/>
    <w:rsid w:val="00D43BD8"/>
    <w:rsid w:val="00D47A3A"/>
    <w:rsid w:val="00D5177B"/>
    <w:rsid w:val="00D55412"/>
    <w:rsid w:val="00D577E6"/>
    <w:rsid w:val="00D62E59"/>
    <w:rsid w:val="00D645C9"/>
    <w:rsid w:val="00D650F6"/>
    <w:rsid w:val="00D70630"/>
    <w:rsid w:val="00D714AC"/>
    <w:rsid w:val="00D7333D"/>
    <w:rsid w:val="00D824F8"/>
    <w:rsid w:val="00D92D4C"/>
    <w:rsid w:val="00DA5C29"/>
    <w:rsid w:val="00DA6675"/>
    <w:rsid w:val="00DA78B2"/>
    <w:rsid w:val="00DB2F7C"/>
    <w:rsid w:val="00DB432F"/>
    <w:rsid w:val="00DB6849"/>
    <w:rsid w:val="00DC0F6E"/>
    <w:rsid w:val="00DE5B43"/>
    <w:rsid w:val="00DF1993"/>
    <w:rsid w:val="00DF7FDF"/>
    <w:rsid w:val="00E00021"/>
    <w:rsid w:val="00E04597"/>
    <w:rsid w:val="00E14FE3"/>
    <w:rsid w:val="00E17B53"/>
    <w:rsid w:val="00E17BE2"/>
    <w:rsid w:val="00E217E7"/>
    <w:rsid w:val="00E222C8"/>
    <w:rsid w:val="00E473D2"/>
    <w:rsid w:val="00E534CC"/>
    <w:rsid w:val="00E537F9"/>
    <w:rsid w:val="00E67538"/>
    <w:rsid w:val="00E77D81"/>
    <w:rsid w:val="00E854CD"/>
    <w:rsid w:val="00E867C5"/>
    <w:rsid w:val="00E94108"/>
    <w:rsid w:val="00EA21A9"/>
    <w:rsid w:val="00EA6A99"/>
    <w:rsid w:val="00EB7D24"/>
    <w:rsid w:val="00EC2F6B"/>
    <w:rsid w:val="00ED5D34"/>
    <w:rsid w:val="00EE09B0"/>
    <w:rsid w:val="00EE31C1"/>
    <w:rsid w:val="00EF103C"/>
    <w:rsid w:val="00F006C0"/>
    <w:rsid w:val="00F021EC"/>
    <w:rsid w:val="00F07329"/>
    <w:rsid w:val="00F17A00"/>
    <w:rsid w:val="00F20F2B"/>
    <w:rsid w:val="00F23888"/>
    <w:rsid w:val="00F26375"/>
    <w:rsid w:val="00F31BBF"/>
    <w:rsid w:val="00F31BDB"/>
    <w:rsid w:val="00F40BF7"/>
    <w:rsid w:val="00F46B61"/>
    <w:rsid w:val="00F545E7"/>
    <w:rsid w:val="00F56E0A"/>
    <w:rsid w:val="00F66649"/>
    <w:rsid w:val="00F94F64"/>
    <w:rsid w:val="00F976D9"/>
    <w:rsid w:val="00F97C7E"/>
    <w:rsid w:val="00FA3E69"/>
    <w:rsid w:val="00FB70FA"/>
    <w:rsid w:val="00FB71ED"/>
    <w:rsid w:val="00FC0150"/>
    <w:rsid w:val="00FC4716"/>
    <w:rsid w:val="00FC55BB"/>
    <w:rsid w:val="00FD6843"/>
    <w:rsid w:val="00FE5246"/>
    <w:rsid w:val="00FE7876"/>
    <w:rsid w:val="00FF145A"/>
    <w:rsid w:val="00FF4A77"/>
    <w:rsid w:val="00FF6F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1FA36A"/>
  <w14:defaultImageDpi w14:val="300"/>
  <w15:docId w15:val="{2576B79C-FCA0-E34F-A345-D58839AE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6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D69B9"/>
    <w:pPr>
      <w:tabs>
        <w:tab w:val="center" w:pos="4320"/>
        <w:tab w:val="right" w:pos="8640"/>
      </w:tabs>
    </w:pPr>
  </w:style>
  <w:style w:type="character" w:customStyle="1" w:styleId="CabealhoChar">
    <w:name w:val="Cabeçalho Char"/>
    <w:basedOn w:val="Fontepargpadro"/>
    <w:link w:val="Cabealho"/>
    <w:uiPriority w:val="99"/>
    <w:rsid w:val="00BD69B9"/>
  </w:style>
  <w:style w:type="paragraph" w:styleId="Rodap">
    <w:name w:val="footer"/>
    <w:basedOn w:val="Normal"/>
    <w:link w:val="RodapChar"/>
    <w:uiPriority w:val="99"/>
    <w:unhideWhenUsed/>
    <w:rsid w:val="00BD69B9"/>
    <w:pPr>
      <w:tabs>
        <w:tab w:val="center" w:pos="4320"/>
        <w:tab w:val="right" w:pos="8640"/>
      </w:tabs>
    </w:pPr>
  </w:style>
  <w:style w:type="character" w:customStyle="1" w:styleId="RodapChar">
    <w:name w:val="Rodapé Char"/>
    <w:basedOn w:val="Fontepargpadro"/>
    <w:link w:val="Rodap"/>
    <w:uiPriority w:val="99"/>
    <w:rsid w:val="00BD69B9"/>
  </w:style>
  <w:style w:type="paragraph" w:styleId="PargrafodaLista">
    <w:name w:val="List Paragraph"/>
    <w:basedOn w:val="Normal"/>
    <w:uiPriority w:val="34"/>
    <w:qFormat/>
    <w:rsid w:val="00201E63"/>
    <w:pPr>
      <w:ind w:left="720"/>
      <w:contextualSpacing/>
    </w:pPr>
  </w:style>
  <w:style w:type="character" w:customStyle="1" w:styleId="Ttulo1Char">
    <w:name w:val="Título 1 Char"/>
    <w:basedOn w:val="Fontepargpadro"/>
    <w:link w:val="Ttulo1"/>
    <w:uiPriority w:val="9"/>
    <w:rsid w:val="009671C8"/>
    <w:rPr>
      <w:rFonts w:asciiTheme="majorHAnsi" w:eastAsiaTheme="majorEastAsia" w:hAnsiTheme="majorHAnsi" w:cstheme="majorBidi"/>
      <w:color w:val="2F5496" w:themeColor="accent1" w:themeShade="BF"/>
      <w:sz w:val="32"/>
      <w:szCs w:val="32"/>
    </w:rPr>
  </w:style>
  <w:style w:type="character" w:styleId="Nmerodepgina">
    <w:name w:val="page number"/>
    <w:basedOn w:val="Fontepargpadro"/>
    <w:uiPriority w:val="99"/>
    <w:semiHidden/>
    <w:unhideWhenUsed/>
    <w:rsid w:val="00A40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452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webSettings" Target="webSettings.xml" /><Relationship Id="rId7" Type="http://schemas.openxmlformats.org/officeDocument/2006/relationships/image" Target="media/image2.jpeg" /><Relationship Id="rId12" Type="http://schemas.openxmlformats.org/officeDocument/2006/relationships/theme" Target="theme/theme1.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fontTable" Target="fontTable.xml" /><Relationship Id="rId5" Type="http://schemas.openxmlformats.org/officeDocument/2006/relationships/endnotes" Target="endnotes.xml" /><Relationship Id="rId10" Type="http://schemas.openxmlformats.org/officeDocument/2006/relationships/header" Target="header3.xml" /><Relationship Id="rId4" Type="http://schemas.openxmlformats.org/officeDocument/2006/relationships/footnotes" Target="footnotes.xml" /><Relationship Id="rId9" Type="http://schemas.openxmlformats.org/officeDocument/2006/relationships/header" Target="header2.xml" /></Relationships>
</file>

<file path=word/_rels/header1.xml.rels><?xml version="1.0" encoding="UTF-8" standalone="yes"?>
<Relationships xmlns="http://schemas.openxmlformats.org/package/2006/relationships"><Relationship Id="rId1" Type="http://schemas.openxmlformats.org/officeDocument/2006/relationships/image" Target="media/image3.png" /></Relationships>
</file>

<file path=word/_rels/header2.xml.rels><?xml version="1.0" encoding="UTF-8" standalone="yes"?>
<Relationships xmlns="http://schemas.openxmlformats.org/package/2006/relationships"><Relationship Id="rId1" Type="http://schemas.openxmlformats.org/officeDocument/2006/relationships/image" Target="media/image3.png" /></Relationships>
</file>

<file path=word/_rels/header3.xml.rels><?xml version="1.0" encoding="UTF-8" standalone="yes"?>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9</Pages>
  <Words>2691</Words>
  <Characters>14535</Characters>
  <Application>Microsoft Office Word</Application>
  <DocSecurity>0</DocSecurity>
  <Lines>121</Lines>
  <Paragraphs>34</Paragraphs>
  <ScaleCrop>false</ScaleCrop>
  <Company>RN</Company>
  <LinksUpToDate>false</LinksUpToDate>
  <CharactersWithSpaces>17192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Noronha</dc:creator>
  <cp:keywords/>
  <dc:description/>
  <cp:lastModifiedBy>deborahmoreiras33@gmail.com</cp:lastModifiedBy>
  <cp:revision>336</cp:revision>
  <dcterms:created xsi:type="dcterms:W3CDTF">2019-12-04T14:42:00Z</dcterms:created>
  <dcterms:modified xsi:type="dcterms:W3CDTF">2020-01-15T11:12:00Z</dcterms:modified>
</cp:coreProperties>
</file>