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C9458" w14:textId="1C056894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489">
        <w:rPr>
          <w:rStyle w:val="oypena"/>
          <w:rFonts w:eastAsiaTheme="majorEastAsia"/>
          <w:b/>
          <w:bCs/>
          <w:color w:val="000000"/>
        </w:rPr>
        <w:t xml:space="preserve"> </w:t>
      </w:r>
      <w:r w:rsidR="00A97489" w:rsidRPr="002B6C45">
        <w:rPr>
          <w:rStyle w:val="oypena"/>
          <w:rFonts w:eastAsiaTheme="majorEastAsia"/>
          <w:b/>
          <w:bCs/>
          <w:color w:val="000000"/>
          <w:sz w:val="28"/>
          <w:szCs w:val="28"/>
        </w:rPr>
        <w:t>DENGUE DURANTE A GESTAÇÃO: IMPACTOS NA SAÚDE MATERNO FETAL</w:t>
      </w:r>
    </w:p>
    <w:p w14:paraId="1878059F" w14:textId="507E3640" w:rsidR="0095199E" w:rsidRDefault="00A97489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Isabella Ribeiro Ferreira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</w:t>
      </w:r>
      <w:r w:rsidR="00961ABA">
        <w:rPr>
          <w:rStyle w:val="oypena"/>
          <w:rFonts w:eastAsiaTheme="majorEastAsia"/>
          <w:color w:val="000000"/>
          <w:sz w:val="20"/>
          <w:szCs w:val="20"/>
        </w:rPr>
        <w:t xml:space="preserve">ica, </w:t>
      </w:r>
      <w:hyperlink r:id="rId7" w:history="1">
        <w:r w:rsidR="00961ABA" w:rsidRPr="00AA74A1">
          <w:rPr>
            <w:rStyle w:val="Hyperlink"/>
            <w:rFonts w:eastAsiaTheme="majorEastAsia"/>
            <w:sz w:val="20"/>
            <w:szCs w:val="20"/>
          </w:rPr>
          <w:t>isa_ribeiro24@outlook.com</w:t>
        </w:r>
      </w:hyperlink>
      <w:r w:rsidR="00961ABA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 w:rsidR="00961ABA">
        <w:rPr>
          <w:rStyle w:val="oypena"/>
          <w:rFonts w:eastAsiaTheme="majorEastAsia"/>
          <w:color w:val="000000"/>
          <w:sz w:val="20"/>
          <w:szCs w:val="20"/>
        </w:rPr>
        <w:t>753.725.681.00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2E70EE6C" w:rsidR="000B7CCC" w:rsidRDefault="00961ABA" w:rsidP="00961ABA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Laura Alves Xavier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AA74A1">
          <w:rPr>
            <w:rStyle w:val="Hyperlink"/>
            <w:rFonts w:eastAsiaTheme="majorEastAsia"/>
            <w:sz w:val="20"/>
            <w:szCs w:val="20"/>
          </w:rPr>
          <w:t>lauraalves121003@gmail.com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>
        <w:rPr>
          <w:rStyle w:val="oypena"/>
          <w:rFonts w:eastAsiaTheme="majorEastAsia"/>
          <w:color w:val="000000"/>
          <w:sz w:val="20"/>
          <w:szCs w:val="20"/>
        </w:rPr>
        <w:t>028.164.471.38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3287B1FB" w14:textId="09798633" w:rsidR="00961ABA" w:rsidRDefault="00961ABA" w:rsidP="00961ABA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Milena Nogueira Nascimento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9" w:history="1">
        <w:r w:rsidRPr="00AA74A1">
          <w:rPr>
            <w:rStyle w:val="Hyperlink"/>
            <w:rFonts w:eastAsiaTheme="majorEastAsia"/>
            <w:sz w:val="20"/>
            <w:szCs w:val="20"/>
          </w:rPr>
          <w:t>milenanogueira1311</w:t>
        </w:r>
        <w:r w:rsidRPr="00AA74A1">
          <w:rPr>
            <w:rStyle w:val="Hyperlink"/>
            <w:rFonts w:eastAsiaTheme="majorEastAsia"/>
            <w:sz w:val="20"/>
            <w:szCs w:val="20"/>
          </w:rPr>
          <w:t>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755.644.831.20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3E7208D0" w14:textId="318BC342" w:rsidR="00961ABA" w:rsidRDefault="00961ABA" w:rsidP="00961ABA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Mileny Santos Pereira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0" w:history="1">
        <w:r w:rsidRPr="00AA74A1">
          <w:rPr>
            <w:rStyle w:val="Hyperlink"/>
            <w:rFonts w:eastAsiaTheme="majorEastAsia"/>
            <w:sz w:val="20"/>
            <w:szCs w:val="20"/>
          </w:rPr>
          <w:t>milenyspereira</w:t>
        </w:r>
        <w:r w:rsidRPr="00AA74A1">
          <w:rPr>
            <w:rStyle w:val="Hyperlink"/>
            <w:rFonts w:eastAsiaTheme="majorEastAsia"/>
            <w:sz w:val="20"/>
            <w:szCs w:val="20"/>
          </w:rPr>
          <w:t>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758.090.951.00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E145041" w14:textId="13ACB49A" w:rsidR="00C2307E" w:rsidRPr="0095199E" w:rsidRDefault="000624A2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Danilo Silva Almeida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1" w:history="1">
        <w:r w:rsidRPr="00AA74A1">
          <w:rPr>
            <w:rStyle w:val="Hyperlink"/>
            <w:rFonts w:eastAsiaTheme="majorEastAsia"/>
            <w:sz w:val="20"/>
            <w:szCs w:val="20"/>
          </w:rPr>
          <w:t>daniloalmeida1988@hotmail.com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020.495.211.54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54B8F60E" w14:textId="3607D30C" w:rsidR="00961ABA" w:rsidRDefault="00F65A4D" w:rsidP="00961ABA">
      <w:pPr>
        <w:spacing w:line="240" w:lineRule="auto"/>
        <w:jc w:val="both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A97489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INTRODUÇÃO</w:t>
      </w:r>
      <w:r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C539CB" w:rsidRPr="00A97489">
        <w:rPr>
          <w:rFonts w:ascii="Times New Roman" w:hAnsi="Times New Roman" w:cs="Times New Roman"/>
          <w:sz w:val="24"/>
          <w:szCs w:val="24"/>
        </w:rPr>
        <w:t xml:space="preserve"> </w:t>
      </w:r>
      <w:r w:rsidR="00C539CB" w:rsidRPr="00A97489">
        <w:rPr>
          <w:rFonts w:ascii="Times New Roman" w:hAnsi="Times New Roman" w:cs="Times New Roman"/>
          <w:sz w:val="24"/>
          <w:szCs w:val="24"/>
        </w:rPr>
        <w:t>A dengue é considerada a arbovirose de maior relevância, causada pelo Flavivírus e transmitido pe</w:t>
      </w:r>
      <w:r w:rsidR="00082EA4" w:rsidRPr="00A97489">
        <w:rPr>
          <w:rFonts w:ascii="Times New Roman" w:hAnsi="Times New Roman" w:cs="Times New Roman"/>
          <w:sz w:val="24"/>
          <w:szCs w:val="24"/>
        </w:rPr>
        <w:t>lo</w:t>
      </w:r>
      <w:r w:rsidR="00C539CB" w:rsidRPr="00A97489">
        <w:rPr>
          <w:rFonts w:ascii="Times New Roman" w:hAnsi="Times New Roman" w:cs="Times New Roman"/>
          <w:sz w:val="24"/>
          <w:szCs w:val="24"/>
        </w:rPr>
        <w:t xml:space="preserve"> Aedes aegypti e Albopictus. É subdivida em quatro sorotipos, com quadros clínicos característicos, como febre</w:t>
      </w:r>
      <w:r w:rsidR="00A10390" w:rsidRPr="00A97489">
        <w:rPr>
          <w:rFonts w:ascii="Times New Roman" w:hAnsi="Times New Roman" w:cs="Times New Roman"/>
          <w:sz w:val="24"/>
          <w:szCs w:val="24"/>
        </w:rPr>
        <w:t xml:space="preserve">, mialgia </w:t>
      </w:r>
      <w:r w:rsidR="00C539CB" w:rsidRPr="00A97489">
        <w:rPr>
          <w:rFonts w:ascii="Times New Roman" w:hAnsi="Times New Roman" w:cs="Times New Roman"/>
          <w:sz w:val="24"/>
          <w:szCs w:val="24"/>
        </w:rPr>
        <w:t>e cefaleia, entretanto quadros com hemorragia e até mesmo</w:t>
      </w:r>
      <w:r w:rsidR="00C539CB" w:rsidRPr="00A97489">
        <w:rPr>
          <w:rFonts w:ascii="Times New Roman" w:hAnsi="Times New Roman" w:cs="Times New Roman"/>
          <w:sz w:val="24"/>
          <w:szCs w:val="24"/>
        </w:rPr>
        <w:t xml:space="preserve"> </w:t>
      </w:r>
      <w:r w:rsidR="00C539CB" w:rsidRPr="00A97489">
        <w:rPr>
          <w:rFonts w:ascii="Times New Roman" w:hAnsi="Times New Roman" w:cs="Times New Roman"/>
          <w:sz w:val="24"/>
          <w:szCs w:val="24"/>
        </w:rPr>
        <w:t xml:space="preserve">que podem levar a óbito </w:t>
      </w:r>
      <w:r w:rsidR="00082EA4" w:rsidRPr="00A97489">
        <w:rPr>
          <w:rFonts w:ascii="Times New Roman" w:hAnsi="Times New Roman" w:cs="Times New Roman"/>
          <w:sz w:val="24"/>
          <w:szCs w:val="24"/>
        </w:rPr>
        <w:t>acontecem em situações</w:t>
      </w:r>
      <w:r w:rsidR="00C539CB" w:rsidRPr="00A97489">
        <w:rPr>
          <w:rFonts w:ascii="Times New Roman" w:hAnsi="Times New Roman" w:cs="Times New Roman"/>
          <w:sz w:val="24"/>
          <w:szCs w:val="24"/>
        </w:rPr>
        <w:t xml:space="preserve"> mais graves. Ademais, as infecções podem acontecer em qualquer</w:t>
      </w:r>
      <w:r w:rsidR="00082EA4" w:rsidRPr="00A97489">
        <w:rPr>
          <w:rFonts w:ascii="Times New Roman" w:hAnsi="Times New Roman" w:cs="Times New Roman"/>
          <w:sz w:val="24"/>
          <w:szCs w:val="24"/>
        </w:rPr>
        <w:t xml:space="preserve"> fase da vida</w:t>
      </w:r>
      <w:r w:rsidR="00C539CB" w:rsidRPr="00A97489">
        <w:rPr>
          <w:rFonts w:ascii="Times New Roman" w:hAnsi="Times New Roman" w:cs="Times New Roman"/>
          <w:sz w:val="24"/>
          <w:szCs w:val="24"/>
        </w:rPr>
        <w:t xml:space="preserve">, sendo as gestantes </w:t>
      </w:r>
      <w:r w:rsidR="00C539CB" w:rsidRPr="00A97489">
        <w:rPr>
          <w:rFonts w:ascii="Times New Roman" w:hAnsi="Times New Roman" w:cs="Times New Roman"/>
          <w:sz w:val="24"/>
          <w:szCs w:val="24"/>
        </w:rPr>
        <w:t xml:space="preserve">mais vulneráveis </w:t>
      </w:r>
      <w:r w:rsidR="00C539CB" w:rsidRPr="00A97489">
        <w:rPr>
          <w:rFonts w:ascii="Times New Roman" w:hAnsi="Times New Roman" w:cs="Times New Roman"/>
          <w:sz w:val="24"/>
          <w:szCs w:val="24"/>
        </w:rPr>
        <w:t>e com maior progressão para as formas graves</w:t>
      </w:r>
      <w:r w:rsidR="00A10390" w:rsidRPr="00A97489">
        <w:rPr>
          <w:rFonts w:ascii="Times New Roman" w:hAnsi="Times New Roman" w:cs="Times New Roman"/>
          <w:sz w:val="24"/>
          <w:szCs w:val="24"/>
        </w:rPr>
        <w:t>. Assim sendo,</w:t>
      </w:r>
      <w:r w:rsidR="00C539CB" w:rsidRPr="00A97489">
        <w:rPr>
          <w:rFonts w:ascii="Times New Roman" w:hAnsi="Times New Roman" w:cs="Times New Roman"/>
          <w:sz w:val="24"/>
          <w:szCs w:val="24"/>
        </w:rPr>
        <w:t xml:space="preserve"> o diagnóstico e o tratamento </w:t>
      </w:r>
      <w:r w:rsidR="00A10390" w:rsidRPr="00A97489">
        <w:rPr>
          <w:rFonts w:ascii="Times New Roman" w:hAnsi="Times New Roman" w:cs="Times New Roman"/>
          <w:sz w:val="24"/>
          <w:szCs w:val="24"/>
        </w:rPr>
        <w:t xml:space="preserve">são de </w:t>
      </w:r>
      <w:r w:rsidR="00C539CB" w:rsidRPr="00A97489">
        <w:rPr>
          <w:rFonts w:ascii="Times New Roman" w:hAnsi="Times New Roman" w:cs="Times New Roman"/>
          <w:sz w:val="24"/>
          <w:szCs w:val="24"/>
        </w:rPr>
        <w:t>extrema importância.</w:t>
      </w:r>
      <w:r w:rsidR="00C539CB" w:rsidRPr="00A97489">
        <w:rPr>
          <w:rFonts w:ascii="Times New Roman" w:hAnsi="Times New Roman" w:cs="Times New Roman"/>
          <w:sz w:val="24"/>
          <w:szCs w:val="24"/>
        </w:rPr>
        <w:t xml:space="preserve"> </w:t>
      </w:r>
      <w:r w:rsidRPr="00A97489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OBJETIVO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C539CB" w:rsidRPr="00A97489">
        <w:rPr>
          <w:rFonts w:ascii="Times New Roman" w:hAnsi="Times New Roman" w:cs="Times New Roman"/>
          <w:sz w:val="24"/>
          <w:szCs w:val="24"/>
        </w:rPr>
        <w:t xml:space="preserve"> </w:t>
      </w:r>
      <w:r w:rsidR="00C539CB" w:rsidRPr="00A97489">
        <w:rPr>
          <w:rFonts w:ascii="Times New Roman" w:hAnsi="Times New Roman" w:cs="Times New Roman"/>
          <w:sz w:val="24"/>
          <w:szCs w:val="24"/>
        </w:rPr>
        <w:t>Analisar os impactos da dengue na saúde materno fetal adquirida durante a gestação</w:t>
      </w:r>
      <w:r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A97489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METODOLOGIA</w:t>
      </w:r>
      <w:r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C539CB" w:rsidRPr="00A97489">
        <w:rPr>
          <w:rFonts w:ascii="Times New Roman" w:hAnsi="Times New Roman" w:cs="Times New Roman"/>
          <w:sz w:val="24"/>
          <w:szCs w:val="24"/>
        </w:rPr>
        <w:t xml:space="preserve">Trata-se de uma revisão integrativa de literatura realizada através da busca de artigos </w:t>
      </w:r>
      <w:r w:rsidR="00082EA4" w:rsidRPr="00A97489">
        <w:rPr>
          <w:rFonts w:ascii="Times New Roman" w:hAnsi="Times New Roman" w:cs="Times New Roman"/>
          <w:sz w:val="24"/>
          <w:szCs w:val="24"/>
        </w:rPr>
        <w:t xml:space="preserve">na </w:t>
      </w:r>
      <w:r w:rsidR="00C539CB" w:rsidRPr="00A97489">
        <w:rPr>
          <w:rFonts w:ascii="Times New Roman" w:hAnsi="Times New Roman" w:cs="Times New Roman"/>
          <w:sz w:val="24"/>
          <w:szCs w:val="24"/>
        </w:rPr>
        <w:t>Biblioteca Virtual em Saúde, Google Acadêmico, e Scielo, a partir dos seguintes Descritores em Ciências da Saúde: “Arbovirose”, “Dengue” e “G</w:t>
      </w:r>
      <w:r w:rsidR="00691D2B">
        <w:rPr>
          <w:rFonts w:ascii="Times New Roman" w:hAnsi="Times New Roman" w:cs="Times New Roman"/>
          <w:sz w:val="24"/>
          <w:szCs w:val="24"/>
        </w:rPr>
        <w:t>estação</w:t>
      </w:r>
      <w:r w:rsidR="00C539CB" w:rsidRPr="00A97489">
        <w:rPr>
          <w:rFonts w:ascii="Times New Roman" w:hAnsi="Times New Roman" w:cs="Times New Roman"/>
          <w:sz w:val="24"/>
          <w:szCs w:val="24"/>
        </w:rPr>
        <w:t xml:space="preserve">”. O operador booleano utilizado foi </w:t>
      </w:r>
      <w:r w:rsidR="00C539CB" w:rsidRPr="00A97489">
        <w:rPr>
          <w:rFonts w:ascii="Times New Roman" w:hAnsi="Times New Roman" w:cs="Times New Roman"/>
          <w:i/>
          <w:iCs/>
          <w:sz w:val="24"/>
          <w:szCs w:val="24"/>
        </w:rPr>
        <w:t>“AND</w:t>
      </w:r>
      <w:r w:rsidR="00C539CB" w:rsidRPr="00A97489">
        <w:rPr>
          <w:rFonts w:ascii="Times New Roman" w:hAnsi="Times New Roman" w:cs="Times New Roman"/>
          <w:sz w:val="24"/>
          <w:szCs w:val="24"/>
        </w:rPr>
        <w:t>”</w:t>
      </w:r>
      <w:r w:rsidR="00A10390" w:rsidRPr="00A97489">
        <w:rPr>
          <w:rFonts w:ascii="Times New Roman" w:hAnsi="Times New Roman" w:cs="Times New Roman"/>
          <w:sz w:val="24"/>
          <w:szCs w:val="24"/>
        </w:rPr>
        <w:t>. Os</w:t>
      </w:r>
      <w:r w:rsidR="00C539CB" w:rsidRPr="00A97489">
        <w:rPr>
          <w:rFonts w:ascii="Times New Roman" w:hAnsi="Times New Roman" w:cs="Times New Roman"/>
          <w:sz w:val="24"/>
          <w:szCs w:val="24"/>
        </w:rPr>
        <w:t xml:space="preserve"> critérios de inclusão foram: artigos originais, publicados nos últimos 14 anos (2010-2024), disponíveis em português e inglês. Excluídos textos incoerentes, que não</w:t>
      </w:r>
      <w:r w:rsidR="00C539CB" w:rsidRPr="00A97489">
        <w:rPr>
          <w:rFonts w:ascii="Times New Roman" w:hAnsi="Times New Roman" w:cs="Times New Roman"/>
          <w:sz w:val="24"/>
          <w:szCs w:val="24"/>
        </w:rPr>
        <w:t xml:space="preserve"> possuem </w:t>
      </w:r>
      <w:r w:rsidR="00C539CB" w:rsidRPr="00A97489">
        <w:rPr>
          <w:rFonts w:ascii="Times New Roman" w:hAnsi="Times New Roman" w:cs="Times New Roman"/>
          <w:sz w:val="24"/>
          <w:szCs w:val="24"/>
        </w:rPr>
        <w:t>o objetivo da pesquisa, bem com</w:t>
      </w:r>
      <w:r w:rsidR="00082EA4" w:rsidRPr="00A97489">
        <w:rPr>
          <w:rFonts w:ascii="Times New Roman" w:hAnsi="Times New Roman" w:cs="Times New Roman"/>
          <w:sz w:val="24"/>
          <w:szCs w:val="24"/>
        </w:rPr>
        <w:t xml:space="preserve">o </w:t>
      </w:r>
      <w:r w:rsidR="00C539CB" w:rsidRPr="00A97489">
        <w:rPr>
          <w:rFonts w:ascii="Times New Roman" w:hAnsi="Times New Roman" w:cs="Times New Roman"/>
          <w:sz w:val="24"/>
          <w:szCs w:val="24"/>
        </w:rPr>
        <w:t>artigos de revisão.</w:t>
      </w:r>
      <w:r w:rsidR="00C539CB" w:rsidRPr="00A97489">
        <w:rPr>
          <w:rFonts w:ascii="Times New Roman" w:hAnsi="Times New Roman" w:cs="Times New Roman"/>
          <w:sz w:val="24"/>
          <w:szCs w:val="24"/>
        </w:rPr>
        <w:t xml:space="preserve"> </w:t>
      </w:r>
      <w:r w:rsidRPr="00A97489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RESULTADOS</w:t>
      </w:r>
      <w:r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Foram selecionados </w:t>
      </w:r>
      <w:r w:rsidR="00650D48">
        <w:rPr>
          <w:rStyle w:val="oypena"/>
          <w:rFonts w:ascii="Times New Roman" w:hAnsi="Times New Roman" w:cs="Times New Roman"/>
          <w:color w:val="000000"/>
          <w:sz w:val="24"/>
          <w:szCs w:val="24"/>
        </w:rPr>
        <w:t>8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artigos, os quais apontam que a infecção em gestantes é mais propensa a desfechos desfavoráveis, uma vez que</w:t>
      </w:r>
      <w:r w:rsidR="00A10390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o 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sistema imunológico está alterado</w:t>
      </w:r>
      <w:r w:rsidR="00C539CB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>. D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iante disso</w:t>
      </w:r>
      <w:r w:rsidR="00C539CB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>,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é necessário que gestante</w:t>
      </w:r>
      <w:r w:rsidR="00A10390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com suspeita de dengue seja</w:t>
      </w:r>
      <w:r w:rsidR="00A10390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m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acompanhada</w:t>
      </w:r>
      <w:r w:rsidR="00A10390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pelo serviço de saúde. Além disso,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C539CB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>observa-s</w:t>
      </w:r>
      <w:r w:rsidR="00082EA4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>e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maior risco de hipertensão, eclampsia, hemorragia e até mesmo óbito</w:t>
      </w:r>
      <w:r w:rsidR="00A10390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nas gestantes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, já </w:t>
      </w:r>
      <w:r w:rsidR="00A10390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n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o feto, </w:t>
      </w:r>
      <w:r w:rsidR="00C539CB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>nota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-se um prejuízo no crescimento e desenvolvimento, partos prematuros e sofrimento fetal</w:t>
      </w:r>
      <w:r w:rsidR="00C539CB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>. Apesar do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avanço vacinal,</w:t>
      </w:r>
      <w:r w:rsidR="00C539CB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 é vetada as 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gestantes</w:t>
      </w:r>
      <w:r w:rsidR="00C539CB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82EA4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>já</w:t>
      </w:r>
      <w:r w:rsidR="00C539CB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 que contém vírus atenuado.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A97489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CONCLUSÃO</w:t>
      </w:r>
      <w:r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Em suma, conclui-se que a dengue durante a gestação</w:t>
      </w:r>
      <w:r w:rsidR="00A10390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tem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C539CB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>impact</w:t>
      </w:r>
      <w:r w:rsidR="00A10390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>o</w:t>
      </w:r>
      <w:r w:rsidR="00C539CB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 na saúde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A10390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da gestante e do feto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, sen</w:t>
      </w:r>
      <w:r w:rsidR="00C539CB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necessári</w:t>
      </w:r>
      <w:r w:rsidR="00A10390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o maior acompanhamento</w:t>
      </w:r>
      <w:r w:rsidR="00C539CB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. Além disso, é </w:t>
      </w:r>
      <w:r w:rsidR="00082EA4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>importante</w:t>
      </w:r>
      <w:r w:rsidR="00C539CB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 orientar</w:t>
      </w:r>
      <w:r w:rsidR="00A10390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9CB" w:rsidRPr="00A97489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acerca das medidas de controle, 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contribuindo </w:t>
      </w:r>
      <w:r w:rsidR="00082EA4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para a </w:t>
      </w:r>
      <w:r w:rsidR="00C539CB" w:rsidRPr="00A974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saúde pública</w:t>
      </w:r>
      <w:r w:rsidR="00961ABA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398A7AB2" w14:textId="77777777" w:rsidR="00961ABA" w:rsidRPr="00961ABA" w:rsidRDefault="00961ABA" w:rsidP="00961ABA">
      <w:pPr>
        <w:spacing w:line="240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70051C97" w14:textId="26E50F4D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961ABA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Arbovirose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961ABA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Dengue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961ABA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Gestação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781AA6EC" w14:textId="77777777" w:rsidR="00650D48" w:rsidRPr="00650D48" w:rsidRDefault="00650D48" w:rsidP="00650D48">
      <w:pPr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0D48">
        <w:rPr>
          <w:rFonts w:ascii="Times New Roman" w:hAnsi="Times New Roman" w:cs="Times New Roman"/>
          <w:sz w:val="24"/>
          <w:szCs w:val="24"/>
        </w:rPr>
        <w:t xml:space="preserve">ANDRADE, Sarah Catherine Cruz; NOVAES, Fernanda Sampaio. Os efeitos da infecção pelo vírus da dengue durante o período gestacional: um estudo ecológico. </w:t>
      </w:r>
      <w:r w:rsidRPr="00650D48">
        <w:rPr>
          <w:rFonts w:ascii="Times New Roman" w:hAnsi="Times New Roman" w:cs="Times New Roman"/>
          <w:b/>
          <w:bCs/>
          <w:sz w:val="24"/>
          <w:szCs w:val="24"/>
        </w:rPr>
        <w:t>Cuadernos de Educación y Desarrollo,</w:t>
      </w:r>
      <w:r w:rsidRPr="00650D48">
        <w:rPr>
          <w:rFonts w:ascii="Times New Roman" w:hAnsi="Times New Roman" w:cs="Times New Roman"/>
          <w:sz w:val="24"/>
          <w:szCs w:val="24"/>
        </w:rPr>
        <w:t xml:space="preserve"> v. 16, n. 2 Edição Especial, 11 jan. 2024. </w:t>
      </w:r>
    </w:p>
    <w:p w14:paraId="318296E2" w14:textId="77777777" w:rsidR="00650D48" w:rsidRPr="00650D48" w:rsidRDefault="00650D48" w:rsidP="00650D48">
      <w:pPr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0D48">
        <w:rPr>
          <w:rFonts w:ascii="Times New Roman" w:hAnsi="Times New Roman" w:cs="Times New Roman"/>
          <w:sz w:val="24"/>
          <w:szCs w:val="24"/>
        </w:rPr>
        <w:t xml:space="preserve">DIAS, Larissa B. A. et al. Dengue: transmissão, aspectos clínicos, diagnóstico e tratamento. </w:t>
      </w:r>
      <w:r w:rsidRPr="00650D48">
        <w:rPr>
          <w:rFonts w:ascii="Times New Roman" w:hAnsi="Times New Roman" w:cs="Times New Roman"/>
          <w:b/>
          <w:bCs/>
          <w:sz w:val="24"/>
          <w:szCs w:val="24"/>
        </w:rPr>
        <w:t>Medicina (Ribeirao Preto. Online),</w:t>
      </w:r>
      <w:r w:rsidRPr="00650D48">
        <w:rPr>
          <w:rFonts w:ascii="Times New Roman" w:hAnsi="Times New Roman" w:cs="Times New Roman"/>
          <w:sz w:val="24"/>
          <w:szCs w:val="24"/>
        </w:rPr>
        <w:t xml:space="preserve"> v. 43, n. 2, p. 143, 30 jun. 2010. </w:t>
      </w:r>
    </w:p>
    <w:p w14:paraId="79E32C59" w14:textId="77777777" w:rsidR="00650D48" w:rsidRPr="00650D48" w:rsidRDefault="00650D48" w:rsidP="00650D48">
      <w:pPr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0D48">
        <w:rPr>
          <w:rFonts w:ascii="Times New Roman" w:hAnsi="Times New Roman" w:cs="Times New Roman"/>
          <w:sz w:val="24"/>
          <w:szCs w:val="24"/>
        </w:rPr>
        <w:t>FEITOZA, Helena Albuquerque Catão et al. Os efeitos maternos, fetais e infantis decorrentes da infecção por dengue durante a gestação em Rio Branco, Acre, Brasil, 2007-2012</w:t>
      </w:r>
      <w:r w:rsidRPr="00650D48">
        <w:rPr>
          <w:rFonts w:ascii="Times New Roman" w:hAnsi="Times New Roman" w:cs="Times New Roman"/>
          <w:b/>
          <w:bCs/>
          <w:sz w:val="24"/>
          <w:szCs w:val="24"/>
        </w:rPr>
        <w:t>. Cadernos de Saúde Pública</w:t>
      </w:r>
      <w:r w:rsidRPr="00650D48">
        <w:rPr>
          <w:rFonts w:ascii="Times New Roman" w:hAnsi="Times New Roman" w:cs="Times New Roman"/>
          <w:sz w:val="24"/>
          <w:szCs w:val="24"/>
        </w:rPr>
        <w:t xml:space="preserve">, v. 33, n. 5, 2017. </w:t>
      </w:r>
    </w:p>
    <w:p w14:paraId="1B2940C7" w14:textId="77777777" w:rsidR="00650D48" w:rsidRPr="00650D48" w:rsidRDefault="00650D48" w:rsidP="00650D48">
      <w:pPr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0D48">
        <w:rPr>
          <w:rFonts w:ascii="Times New Roman" w:hAnsi="Times New Roman" w:cs="Times New Roman"/>
          <w:sz w:val="24"/>
          <w:szCs w:val="24"/>
        </w:rPr>
        <w:t>FRIEDMAN, Eleanor E. et al. Infecção sintomática por dengue durante a gravidez e resultados infantis: um estudo de coorte retrospectivo</w:t>
      </w:r>
      <w:r w:rsidRPr="00650D48">
        <w:rPr>
          <w:rFonts w:ascii="Times New Roman" w:hAnsi="Times New Roman" w:cs="Times New Roman"/>
          <w:b/>
          <w:bCs/>
          <w:sz w:val="24"/>
          <w:szCs w:val="24"/>
        </w:rPr>
        <w:t>. PLoS neglected tropical diseases</w:t>
      </w:r>
      <w:r w:rsidRPr="00650D48">
        <w:rPr>
          <w:rFonts w:ascii="Times New Roman" w:hAnsi="Times New Roman" w:cs="Times New Roman"/>
          <w:sz w:val="24"/>
          <w:szCs w:val="24"/>
        </w:rPr>
        <w:t>, v. 8, n. 10, p. e3226, 2014.</w:t>
      </w:r>
    </w:p>
    <w:p w14:paraId="18A6E23F" w14:textId="77777777" w:rsidR="00650D48" w:rsidRPr="00650D48" w:rsidRDefault="00650D48" w:rsidP="00650D48">
      <w:pPr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0D48">
        <w:rPr>
          <w:rFonts w:ascii="Times New Roman" w:hAnsi="Times New Roman" w:cs="Times New Roman"/>
          <w:sz w:val="24"/>
          <w:szCs w:val="24"/>
        </w:rPr>
        <w:t xml:space="preserve">GUIMARÃES, Eduarda Gabrielly Santana et al. O perfil epidemiológico de Dengue em Goiás, Brasil, entre 2014 e 2024. </w:t>
      </w:r>
      <w:r w:rsidRPr="00650D48">
        <w:rPr>
          <w:rFonts w:ascii="Times New Roman" w:hAnsi="Times New Roman" w:cs="Times New Roman"/>
          <w:b/>
          <w:bCs/>
          <w:sz w:val="24"/>
          <w:szCs w:val="24"/>
        </w:rPr>
        <w:t>Brazilian Journal of Implantology and Health Sciences</w:t>
      </w:r>
      <w:r w:rsidRPr="00650D48">
        <w:rPr>
          <w:rFonts w:ascii="Times New Roman" w:hAnsi="Times New Roman" w:cs="Times New Roman"/>
          <w:sz w:val="24"/>
          <w:szCs w:val="24"/>
        </w:rPr>
        <w:t>, v. 6, n. 3, p. 1475-1486, 18 mar. 2024.</w:t>
      </w:r>
    </w:p>
    <w:p w14:paraId="55423718" w14:textId="77777777" w:rsidR="00650D48" w:rsidRPr="00650D48" w:rsidRDefault="00650D48" w:rsidP="00650D48">
      <w:pPr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0D48">
        <w:rPr>
          <w:rFonts w:ascii="Times New Roman" w:hAnsi="Times New Roman" w:cs="Times New Roman"/>
          <w:sz w:val="24"/>
          <w:szCs w:val="24"/>
        </w:rPr>
        <w:t xml:space="preserve">NASCIMENTO, Laura Branquinho do et al. Dengue em gestantes: caracterização dos casos no Brasil, 2007-2015. </w:t>
      </w:r>
      <w:r w:rsidRPr="00650D48">
        <w:rPr>
          <w:rFonts w:ascii="Times New Roman" w:hAnsi="Times New Roman" w:cs="Times New Roman"/>
          <w:b/>
          <w:bCs/>
          <w:sz w:val="24"/>
          <w:szCs w:val="24"/>
        </w:rPr>
        <w:t>Epidemiologia e Serviços de Saúde</w:t>
      </w:r>
      <w:r w:rsidRPr="00650D48">
        <w:rPr>
          <w:rFonts w:ascii="Times New Roman" w:hAnsi="Times New Roman" w:cs="Times New Roman"/>
          <w:sz w:val="24"/>
          <w:szCs w:val="24"/>
        </w:rPr>
        <w:t xml:space="preserve">, v. 26, n. 3, p. 433-442, jul. 2017. </w:t>
      </w:r>
    </w:p>
    <w:p w14:paraId="68487400" w14:textId="77777777" w:rsidR="00650D48" w:rsidRPr="00650D48" w:rsidRDefault="00650D48" w:rsidP="00650D48">
      <w:pPr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0D48">
        <w:rPr>
          <w:rFonts w:ascii="Times New Roman" w:hAnsi="Times New Roman" w:cs="Times New Roman"/>
          <w:sz w:val="24"/>
          <w:szCs w:val="24"/>
        </w:rPr>
        <w:t xml:space="preserve">POLOTTO DE SANTI, Milena et al. DETECÇÃO DE ARBOVIROSES EM GESTANTES NA REGIÃO NOROESTE DO ESTADO DE SÃO PAULO. </w:t>
      </w:r>
      <w:r w:rsidRPr="00650D48">
        <w:rPr>
          <w:rFonts w:ascii="Times New Roman" w:hAnsi="Times New Roman" w:cs="Times New Roman"/>
          <w:b/>
          <w:bCs/>
          <w:sz w:val="24"/>
          <w:szCs w:val="24"/>
        </w:rPr>
        <w:t>Arquivos de Ciências da Saúde da UNIPAR</w:t>
      </w:r>
      <w:r w:rsidRPr="00650D48">
        <w:rPr>
          <w:rFonts w:ascii="Times New Roman" w:hAnsi="Times New Roman" w:cs="Times New Roman"/>
          <w:sz w:val="24"/>
          <w:szCs w:val="24"/>
        </w:rPr>
        <w:t xml:space="preserve">, v.25, n.1, 15 mar. 2021. </w:t>
      </w:r>
    </w:p>
    <w:p w14:paraId="5BB11033" w14:textId="3E970D80" w:rsidR="0086151B" w:rsidRPr="00650D48" w:rsidRDefault="00650D48" w:rsidP="00650D48">
      <w:pPr>
        <w:tabs>
          <w:tab w:val="left" w:pos="11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0D48">
        <w:rPr>
          <w:rFonts w:ascii="Times New Roman" w:hAnsi="Times New Roman" w:cs="Times New Roman"/>
          <w:sz w:val="24"/>
          <w:szCs w:val="24"/>
        </w:rPr>
        <w:t xml:space="preserve">REIS, Natany Garcia. INFECÇÃO PELA DENGUE DURANTE A GESTAÇÃO: DESFECHOS MATERNOS E PERINATAIS. </w:t>
      </w:r>
      <w:r w:rsidRPr="00650D48">
        <w:rPr>
          <w:rFonts w:ascii="Times New Roman" w:hAnsi="Times New Roman" w:cs="Times New Roman"/>
          <w:b/>
          <w:bCs/>
          <w:sz w:val="24"/>
          <w:szCs w:val="24"/>
        </w:rPr>
        <w:t>Anais da Fucamp,</w:t>
      </w:r>
      <w:r w:rsidRPr="00650D48">
        <w:rPr>
          <w:rFonts w:ascii="Times New Roman" w:hAnsi="Times New Roman" w:cs="Times New Roman"/>
          <w:sz w:val="24"/>
          <w:szCs w:val="24"/>
        </w:rPr>
        <w:t xml:space="preserve"> v. 9, 2024.</w:t>
      </w:r>
    </w:p>
    <w:p w14:paraId="71550BEE" w14:textId="77777777" w:rsidR="0086151B" w:rsidRPr="00650D48" w:rsidRDefault="0086151B" w:rsidP="0086151B">
      <w:pPr>
        <w:tabs>
          <w:tab w:val="left" w:pos="1147"/>
        </w:tabs>
        <w:rPr>
          <w:rFonts w:ascii="Times New Roman" w:hAnsi="Times New Roman" w:cs="Times New Roman"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CED9F" w14:textId="77777777" w:rsidR="003D776E" w:rsidRDefault="003D776E" w:rsidP="00F65A4D">
      <w:pPr>
        <w:spacing w:after="0" w:line="240" w:lineRule="auto"/>
      </w:pPr>
      <w:r>
        <w:separator/>
      </w:r>
    </w:p>
  </w:endnote>
  <w:endnote w:type="continuationSeparator" w:id="0">
    <w:p w14:paraId="6B9961B2" w14:textId="77777777" w:rsidR="003D776E" w:rsidRDefault="003D776E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9D79F" w14:textId="77777777" w:rsidR="003D776E" w:rsidRDefault="003D776E" w:rsidP="00F65A4D">
      <w:pPr>
        <w:spacing w:after="0" w:line="240" w:lineRule="auto"/>
      </w:pPr>
      <w:r>
        <w:separator/>
      </w:r>
    </w:p>
  </w:footnote>
  <w:footnote w:type="continuationSeparator" w:id="0">
    <w:p w14:paraId="623A33AE" w14:textId="77777777" w:rsidR="003D776E" w:rsidRDefault="003D776E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624A2"/>
    <w:rsid w:val="00082EA4"/>
    <w:rsid w:val="000B7CCC"/>
    <w:rsid w:val="000E1963"/>
    <w:rsid w:val="001C18DA"/>
    <w:rsid w:val="0025714E"/>
    <w:rsid w:val="0029122E"/>
    <w:rsid w:val="002B0246"/>
    <w:rsid w:val="003A1923"/>
    <w:rsid w:val="003D776E"/>
    <w:rsid w:val="00402D1E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50D48"/>
    <w:rsid w:val="00691D2B"/>
    <w:rsid w:val="006A4FD9"/>
    <w:rsid w:val="006B6404"/>
    <w:rsid w:val="0084760F"/>
    <w:rsid w:val="0086151B"/>
    <w:rsid w:val="008B7D47"/>
    <w:rsid w:val="009020E3"/>
    <w:rsid w:val="0095199E"/>
    <w:rsid w:val="00961ABA"/>
    <w:rsid w:val="00A0680A"/>
    <w:rsid w:val="00A10390"/>
    <w:rsid w:val="00A33748"/>
    <w:rsid w:val="00A841FE"/>
    <w:rsid w:val="00A97489"/>
    <w:rsid w:val="00AB6577"/>
    <w:rsid w:val="00AE1048"/>
    <w:rsid w:val="00BB3DB0"/>
    <w:rsid w:val="00BD6FBA"/>
    <w:rsid w:val="00BE4B82"/>
    <w:rsid w:val="00C12687"/>
    <w:rsid w:val="00C2307E"/>
    <w:rsid w:val="00C539CB"/>
    <w:rsid w:val="00C53C6C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alves121003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a_ribeiro24@outlook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daniloalmeida1988@hot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milenyspereira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milenanogueira1311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Hp</cp:lastModifiedBy>
  <cp:revision>3</cp:revision>
  <dcterms:created xsi:type="dcterms:W3CDTF">2024-07-25T00:54:00Z</dcterms:created>
  <dcterms:modified xsi:type="dcterms:W3CDTF">2024-07-25T01:01:00Z</dcterms:modified>
</cp:coreProperties>
</file>