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C9" w:rsidRPr="00BA6AC9" w:rsidRDefault="00BA6AC9" w:rsidP="00BA6AC9">
      <w:pPr>
        <w:jc w:val="center"/>
        <w:rPr>
          <w:rFonts w:ascii="Times New Roman" w:eastAsia="Yu Gothic" w:hAnsi="Times New Roman" w:cs="Times New Roman"/>
          <w:sz w:val="24"/>
          <w:szCs w:val="24"/>
        </w:rPr>
      </w:pPr>
      <w:r w:rsidRPr="00BA6AC9">
        <w:rPr>
          <w:rFonts w:ascii="Times New Roman" w:eastAsia="Yu Gothic" w:hAnsi="Times New Roman" w:cs="Times New Roman"/>
          <w:sz w:val="24"/>
          <w:szCs w:val="24"/>
        </w:rPr>
        <w:t xml:space="preserve">A VIOLÊNCIA VIVENCIADA PELOS PROFISSIONAIS DE ENFERMAGEM NOS SERVIÇOS DE SAÚDE </w:t>
      </w:r>
    </w:p>
    <w:p w:rsidR="00BA6AC9" w:rsidRPr="00BA6AC9" w:rsidRDefault="00BA6AC9" w:rsidP="00BA6AC9">
      <w:pPr>
        <w:rPr>
          <w:rFonts w:ascii="Times New Roman" w:hAnsi="Times New Roman" w:cs="Times New Roman"/>
          <w:sz w:val="24"/>
          <w:szCs w:val="24"/>
        </w:rPr>
      </w:pPr>
      <w:r w:rsidRPr="00BA6AC9">
        <w:rPr>
          <w:rFonts w:ascii="Times New Roman" w:hAnsi="Times New Roman" w:cs="Times New Roman"/>
          <w:sz w:val="24"/>
          <w:szCs w:val="24"/>
        </w:rPr>
        <w:t xml:space="preserve">SENA, </w:t>
      </w:r>
      <w:r w:rsidRPr="00BA6AC9">
        <w:rPr>
          <w:rFonts w:ascii="Times New Roman" w:hAnsi="Times New Roman" w:cs="Times New Roman"/>
          <w:sz w:val="24"/>
          <w:szCs w:val="24"/>
        </w:rPr>
        <w:t>Rafaela Pereira de</w:t>
      </w:r>
      <w:r w:rsidRPr="00BA6AC9">
        <w:rPr>
          <w:rStyle w:val="Refdenotaderodap"/>
          <w:rFonts w:ascii="Times New Roman" w:hAnsi="Times New Roman" w:cs="Times New Roman"/>
          <w:sz w:val="24"/>
          <w:szCs w:val="24"/>
        </w:rPr>
        <w:footnoteReference w:id="1"/>
      </w:r>
      <w:r>
        <w:rPr>
          <w:rFonts w:ascii="Times New Roman" w:hAnsi="Times New Roman" w:cs="Times New Roman"/>
          <w:sz w:val="24"/>
          <w:szCs w:val="24"/>
        </w:rPr>
        <w:br/>
      </w:r>
      <w:r w:rsidRPr="00BA6AC9">
        <w:rPr>
          <w:rFonts w:ascii="Times New Roman" w:hAnsi="Times New Roman" w:cs="Times New Roman"/>
          <w:sz w:val="24"/>
          <w:szCs w:val="24"/>
        </w:rPr>
        <w:t xml:space="preserve">RAIOL, </w:t>
      </w:r>
      <w:proofErr w:type="spellStart"/>
      <w:r w:rsidRPr="00BA6AC9">
        <w:rPr>
          <w:rFonts w:ascii="Times New Roman" w:hAnsi="Times New Roman" w:cs="Times New Roman"/>
          <w:sz w:val="24"/>
          <w:szCs w:val="24"/>
        </w:rPr>
        <w:t>Ianny</w:t>
      </w:r>
      <w:proofErr w:type="spellEnd"/>
      <w:r w:rsidRPr="00BA6AC9">
        <w:rPr>
          <w:rFonts w:ascii="Times New Roman" w:hAnsi="Times New Roman" w:cs="Times New Roman"/>
          <w:sz w:val="24"/>
          <w:szCs w:val="24"/>
        </w:rPr>
        <w:t xml:space="preserve"> Ferreira</w:t>
      </w:r>
      <w:r w:rsidRPr="00BA6AC9">
        <w:rPr>
          <w:rFonts w:ascii="Times New Roman" w:hAnsi="Times New Roman" w:cs="Times New Roman"/>
          <w:sz w:val="24"/>
          <w:szCs w:val="24"/>
          <w:vertAlign w:val="superscript"/>
        </w:rPr>
        <w:t>2</w:t>
      </w:r>
      <w:r>
        <w:rPr>
          <w:rFonts w:ascii="Times New Roman" w:hAnsi="Times New Roman" w:cs="Times New Roman"/>
          <w:sz w:val="24"/>
          <w:szCs w:val="24"/>
        </w:rPr>
        <w:br/>
      </w:r>
      <w:r w:rsidRPr="00BA6AC9">
        <w:rPr>
          <w:rFonts w:ascii="Times New Roman" w:hAnsi="Times New Roman" w:cs="Times New Roman"/>
          <w:sz w:val="24"/>
          <w:szCs w:val="24"/>
        </w:rPr>
        <w:t>BARROS</w:t>
      </w:r>
      <w:r w:rsidRPr="00BA6AC9">
        <w:rPr>
          <w:rFonts w:ascii="Times New Roman" w:hAnsi="Times New Roman" w:cs="Times New Roman"/>
          <w:sz w:val="24"/>
          <w:szCs w:val="24"/>
        </w:rPr>
        <w:t xml:space="preserve">, </w:t>
      </w:r>
      <w:proofErr w:type="spellStart"/>
      <w:r w:rsidRPr="00BA6AC9">
        <w:rPr>
          <w:rFonts w:ascii="Times New Roman" w:hAnsi="Times New Roman" w:cs="Times New Roman"/>
          <w:sz w:val="24"/>
          <w:szCs w:val="24"/>
        </w:rPr>
        <w:t>Alanna</w:t>
      </w:r>
      <w:proofErr w:type="spellEnd"/>
      <w:r w:rsidRPr="00BA6AC9">
        <w:rPr>
          <w:rFonts w:ascii="Times New Roman" w:hAnsi="Times New Roman" w:cs="Times New Roman"/>
          <w:sz w:val="24"/>
          <w:szCs w:val="24"/>
        </w:rPr>
        <w:t xml:space="preserve"> </w:t>
      </w:r>
      <w:proofErr w:type="spellStart"/>
      <w:r w:rsidRPr="00BA6AC9">
        <w:rPr>
          <w:rFonts w:ascii="Times New Roman" w:hAnsi="Times New Roman" w:cs="Times New Roman"/>
          <w:sz w:val="24"/>
          <w:szCs w:val="24"/>
        </w:rPr>
        <w:t>Patricia</w:t>
      </w:r>
      <w:proofErr w:type="spellEnd"/>
      <w:r w:rsidRPr="00BA6AC9">
        <w:rPr>
          <w:rFonts w:ascii="Times New Roman" w:hAnsi="Times New Roman" w:cs="Times New Roman"/>
          <w:sz w:val="24"/>
          <w:szCs w:val="24"/>
        </w:rPr>
        <w:t xml:space="preserve"> da Cruz</w:t>
      </w:r>
      <w:r w:rsidRPr="00BA6AC9">
        <w:rPr>
          <w:rFonts w:ascii="Times New Roman" w:hAnsi="Times New Roman" w:cs="Times New Roman"/>
          <w:sz w:val="24"/>
          <w:szCs w:val="24"/>
          <w:vertAlign w:val="superscript"/>
        </w:rPr>
        <w:t>2</w:t>
      </w:r>
      <w:r>
        <w:rPr>
          <w:rFonts w:ascii="Times New Roman" w:hAnsi="Times New Roman" w:cs="Times New Roman"/>
          <w:sz w:val="24"/>
          <w:szCs w:val="24"/>
        </w:rPr>
        <w:br/>
      </w:r>
      <w:r w:rsidRPr="00BA6AC9">
        <w:rPr>
          <w:rFonts w:ascii="Times New Roman" w:hAnsi="Times New Roman" w:cs="Times New Roman"/>
          <w:sz w:val="24"/>
          <w:szCs w:val="24"/>
        </w:rPr>
        <w:t>SOUZA</w:t>
      </w:r>
      <w:r w:rsidRPr="00BA6AC9">
        <w:rPr>
          <w:rFonts w:ascii="Times New Roman" w:hAnsi="Times New Roman" w:cs="Times New Roman"/>
          <w:sz w:val="24"/>
          <w:szCs w:val="24"/>
        </w:rPr>
        <w:t xml:space="preserve">, </w:t>
      </w:r>
      <w:proofErr w:type="spellStart"/>
      <w:r w:rsidRPr="00BA6AC9">
        <w:rPr>
          <w:rFonts w:ascii="Times New Roman" w:hAnsi="Times New Roman" w:cs="Times New Roman"/>
          <w:sz w:val="24"/>
          <w:szCs w:val="24"/>
        </w:rPr>
        <w:t>Thayna</w:t>
      </w:r>
      <w:proofErr w:type="spellEnd"/>
      <w:r w:rsidRPr="00BA6AC9">
        <w:rPr>
          <w:rFonts w:ascii="Times New Roman" w:hAnsi="Times New Roman" w:cs="Times New Roman"/>
          <w:sz w:val="24"/>
          <w:szCs w:val="24"/>
        </w:rPr>
        <w:t xml:space="preserve"> </w:t>
      </w:r>
      <w:proofErr w:type="spellStart"/>
      <w:r w:rsidRPr="00BA6AC9">
        <w:rPr>
          <w:rFonts w:ascii="Times New Roman" w:hAnsi="Times New Roman" w:cs="Times New Roman"/>
          <w:sz w:val="24"/>
          <w:szCs w:val="24"/>
        </w:rPr>
        <w:t>Maressa</w:t>
      </w:r>
      <w:proofErr w:type="spellEnd"/>
      <w:r w:rsidRPr="00BA6AC9">
        <w:rPr>
          <w:rFonts w:ascii="Times New Roman" w:hAnsi="Times New Roman" w:cs="Times New Roman"/>
          <w:sz w:val="24"/>
          <w:szCs w:val="24"/>
        </w:rPr>
        <w:t xml:space="preserve"> Santos d</w:t>
      </w:r>
      <w:r w:rsidR="00AA5E28">
        <w:rPr>
          <w:rFonts w:ascii="Times New Roman" w:hAnsi="Times New Roman" w:cs="Times New Roman"/>
          <w:sz w:val="24"/>
          <w:szCs w:val="24"/>
        </w:rPr>
        <w:t>e</w:t>
      </w:r>
      <w:r w:rsidR="00AA5E28" w:rsidRPr="00BA6AC9">
        <w:rPr>
          <w:rFonts w:ascii="Times New Roman" w:hAnsi="Times New Roman" w:cs="Times New Roman"/>
          <w:sz w:val="24"/>
          <w:szCs w:val="24"/>
          <w:vertAlign w:val="superscript"/>
        </w:rPr>
        <w:t>2</w:t>
      </w:r>
      <w:r>
        <w:rPr>
          <w:rFonts w:ascii="Times New Roman" w:hAnsi="Times New Roman" w:cs="Times New Roman"/>
          <w:sz w:val="24"/>
          <w:szCs w:val="24"/>
        </w:rPr>
        <w:br/>
      </w:r>
      <w:r w:rsidRPr="00BA6AC9">
        <w:rPr>
          <w:rFonts w:ascii="Times New Roman" w:hAnsi="Times New Roman" w:cs="Times New Roman"/>
          <w:sz w:val="24"/>
          <w:szCs w:val="24"/>
        </w:rPr>
        <w:t>SOUZA</w:t>
      </w:r>
      <w:r w:rsidRPr="00BA6AC9">
        <w:rPr>
          <w:rFonts w:ascii="Times New Roman" w:hAnsi="Times New Roman" w:cs="Times New Roman"/>
          <w:sz w:val="24"/>
          <w:szCs w:val="24"/>
        </w:rPr>
        <w:t xml:space="preserve">, </w:t>
      </w:r>
      <w:proofErr w:type="spellStart"/>
      <w:r w:rsidRPr="00BA6AC9">
        <w:rPr>
          <w:rFonts w:ascii="Times New Roman" w:hAnsi="Times New Roman" w:cs="Times New Roman"/>
          <w:sz w:val="24"/>
          <w:szCs w:val="24"/>
        </w:rPr>
        <w:t>Yenne</w:t>
      </w:r>
      <w:proofErr w:type="spellEnd"/>
      <w:r w:rsidRPr="00BA6AC9">
        <w:rPr>
          <w:rFonts w:ascii="Times New Roman" w:hAnsi="Times New Roman" w:cs="Times New Roman"/>
          <w:sz w:val="24"/>
          <w:szCs w:val="24"/>
        </w:rPr>
        <w:t xml:space="preserve"> </w:t>
      </w:r>
      <w:proofErr w:type="spellStart"/>
      <w:r w:rsidRPr="00BA6AC9">
        <w:rPr>
          <w:rFonts w:ascii="Times New Roman" w:hAnsi="Times New Roman" w:cs="Times New Roman"/>
          <w:sz w:val="24"/>
          <w:szCs w:val="24"/>
        </w:rPr>
        <w:t>Patricia</w:t>
      </w:r>
      <w:proofErr w:type="spellEnd"/>
      <w:r w:rsidRPr="00BA6AC9">
        <w:rPr>
          <w:rFonts w:ascii="Times New Roman" w:hAnsi="Times New Roman" w:cs="Times New Roman"/>
          <w:sz w:val="24"/>
          <w:szCs w:val="24"/>
        </w:rPr>
        <w:t xml:space="preserve"> Rodrigues de</w:t>
      </w:r>
      <w:r w:rsidRPr="00BA6AC9">
        <w:rPr>
          <w:rFonts w:ascii="Times New Roman" w:hAnsi="Times New Roman" w:cs="Times New Roman"/>
          <w:sz w:val="24"/>
          <w:szCs w:val="24"/>
          <w:vertAlign w:val="superscript"/>
        </w:rPr>
        <w:t>2</w:t>
      </w:r>
      <w:r>
        <w:rPr>
          <w:rFonts w:ascii="Times New Roman" w:hAnsi="Times New Roman" w:cs="Times New Roman"/>
          <w:sz w:val="24"/>
          <w:szCs w:val="24"/>
          <w:vertAlign w:val="superscript"/>
        </w:rPr>
        <w:br/>
      </w:r>
      <w:r w:rsidRPr="00BA6AC9">
        <w:rPr>
          <w:rFonts w:ascii="Times New Roman" w:hAnsi="Times New Roman" w:cs="Times New Roman"/>
        </w:rPr>
        <w:t xml:space="preserve">DAMOUS, </w:t>
      </w:r>
      <w:r w:rsidRPr="00BA6AC9">
        <w:rPr>
          <w:rFonts w:ascii="Times New Roman" w:hAnsi="Times New Roman" w:cs="Times New Roman"/>
        </w:rPr>
        <w:t>Milena</w:t>
      </w:r>
      <w:r w:rsidRPr="00BA6AC9">
        <w:rPr>
          <w:rFonts w:ascii="Times New Roman" w:hAnsi="Times New Roman" w:cs="Times New Roman"/>
        </w:rPr>
        <w:t xml:space="preserve"> Farah Castanho </w:t>
      </w:r>
      <w:proofErr w:type="gramStart"/>
      <w:r w:rsidRPr="00BA6AC9">
        <w:rPr>
          <w:rFonts w:ascii="Times New Roman" w:hAnsi="Times New Roman" w:cs="Times New Roman"/>
        </w:rPr>
        <w:t>Ferreira</w:t>
      </w:r>
      <w:r w:rsidRPr="00BA6AC9">
        <w:rPr>
          <w:rFonts w:ascii="Times New Roman" w:hAnsi="Times New Roman" w:cs="Times New Roman"/>
          <w:vertAlign w:val="superscript"/>
        </w:rPr>
        <w:t>3</w:t>
      </w:r>
      <w:proofErr w:type="gramEnd"/>
      <w:r w:rsidRPr="00BA6AC9">
        <w:rPr>
          <w:rFonts w:ascii="Times New Roman" w:hAnsi="Times New Roman" w:cs="Times New Roman"/>
        </w:rPr>
        <w:t xml:space="preserve"> </w:t>
      </w:r>
    </w:p>
    <w:p w:rsidR="00BA6AC9" w:rsidRDefault="00493236" w:rsidP="00493236">
      <w:pPr>
        <w:jc w:val="center"/>
        <w:rPr>
          <w:rFonts w:ascii="Times New Roman" w:hAnsi="Times New Roman" w:cs="Times New Roman"/>
          <w:sz w:val="24"/>
          <w:szCs w:val="24"/>
        </w:rPr>
      </w:pPr>
      <w:r>
        <w:rPr>
          <w:rFonts w:ascii="Times New Roman" w:hAnsi="Times New Roman" w:cs="Times New Roman"/>
          <w:sz w:val="24"/>
          <w:szCs w:val="24"/>
        </w:rPr>
        <w:t>RESUMO</w:t>
      </w:r>
    </w:p>
    <w:p w:rsidR="000A2F98" w:rsidRDefault="00BC1DD6" w:rsidP="00493236">
      <w:pPr>
        <w:jc w:val="both"/>
        <w:rPr>
          <w:rFonts w:ascii="Times New Roman" w:hAnsi="Times New Roman" w:cs="Times New Roman"/>
          <w:sz w:val="24"/>
          <w:szCs w:val="24"/>
        </w:rPr>
      </w:pPr>
      <w:r w:rsidRPr="00B857B5">
        <w:rPr>
          <w:rFonts w:ascii="Times New Roman" w:hAnsi="Times New Roman" w:cs="Times New Roman"/>
          <w:sz w:val="24"/>
          <w:szCs w:val="24"/>
        </w:rPr>
        <w:t>A v</w:t>
      </w:r>
      <w:r w:rsidRPr="00B857B5">
        <w:rPr>
          <w:rFonts w:ascii="Times New Roman" w:hAnsi="Times New Roman" w:cs="Times New Roman"/>
          <w:sz w:val="24"/>
          <w:szCs w:val="24"/>
        </w:rPr>
        <w:t xml:space="preserve">iolência </w:t>
      </w:r>
      <w:r w:rsidRPr="00B857B5">
        <w:rPr>
          <w:rFonts w:ascii="Times New Roman" w:hAnsi="Times New Roman" w:cs="Times New Roman"/>
          <w:sz w:val="24"/>
          <w:szCs w:val="24"/>
        </w:rPr>
        <w:t xml:space="preserve">é </w:t>
      </w:r>
      <w:r w:rsidRPr="00B857B5">
        <w:rPr>
          <w:rFonts w:ascii="Times New Roman" w:hAnsi="Times New Roman" w:cs="Times New Roman"/>
          <w:sz w:val="24"/>
          <w:szCs w:val="24"/>
        </w:rPr>
        <w:t>o uso de força física ou poder, em ameaça ou na prática, contra si próprio, outra pessoa ou contra um grupo ou comunidade, que resulte ou possa resultar em sofrimento, morte, dano psicológico, desenvol</w:t>
      </w:r>
      <w:r w:rsidRPr="00B857B5">
        <w:rPr>
          <w:rFonts w:ascii="Times New Roman" w:hAnsi="Times New Roman" w:cs="Times New Roman"/>
          <w:sz w:val="24"/>
          <w:szCs w:val="24"/>
        </w:rPr>
        <w:t>vimento prejudicado ou privação. A</w:t>
      </w:r>
      <w:r w:rsidRPr="00B857B5">
        <w:rPr>
          <w:rFonts w:ascii="Times New Roman" w:hAnsi="Times New Roman" w:cs="Times New Roman"/>
          <w:sz w:val="24"/>
          <w:szCs w:val="24"/>
        </w:rPr>
        <w:t xml:space="preserve"> violência no ambiente do trabalho é toda ação que incidente ou comportamento de uma pessoa contra outra que leve à agressão, ofensa, prejuízo ou humilhação em seu trabalho ou como consequência do mesmo</w:t>
      </w:r>
      <w:r w:rsidRPr="00B857B5">
        <w:rPr>
          <w:rFonts w:ascii="Times New Roman" w:hAnsi="Times New Roman" w:cs="Times New Roman"/>
          <w:i/>
          <w:iCs/>
          <w:sz w:val="24"/>
          <w:szCs w:val="24"/>
        </w:rPr>
        <w:t xml:space="preserve">. </w:t>
      </w:r>
      <w:r w:rsidRPr="00B857B5">
        <w:rPr>
          <w:rFonts w:ascii="Times New Roman" w:hAnsi="Times New Roman" w:cs="Times New Roman"/>
          <w:color w:val="000000"/>
          <w:sz w:val="24"/>
          <w:szCs w:val="24"/>
        </w:rPr>
        <w:t>Os profissionais de enfermagem apresentam as maiores taxas como vítimas de violência física, psi</w:t>
      </w:r>
      <w:r w:rsidRPr="00B857B5">
        <w:rPr>
          <w:rFonts w:ascii="Times New Roman" w:hAnsi="Times New Roman" w:cs="Times New Roman"/>
          <w:color w:val="000000"/>
          <w:sz w:val="24"/>
          <w:szCs w:val="24"/>
        </w:rPr>
        <w:softHyphen/>
        <w:t xml:space="preserve">cológica, verbal ou sexual quando comparados aos demais profissionais de saúde. Em hospitais </w:t>
      </w:r>
      <w:r w:rsidR="00C64AFB" w:rsidRPr="00B857B5">
        <w:rPr>
          <w:rFonts w:ascii="Times New Roman" w:hAnsi="Times New Roman" w:cs="Times New Roman"/>
          <w:color w:val="000000"/>
          <w:sz w:val="24"/>
          <w:szCs w:val="24"/>
        </w:rPr>
        <w:t>psiquiátricos</w:t>
      </w:r>
      <w:r w:rsidRPr="00B857B5">
        <w:rPr>
          <w:rFonts w:ascii="Times New Roman" w:hAnsi="Times New Roman" w:cs="Times New Roman"/>
          <w:color w:val="000000"/>
          <w:sz w:val="24"/>
          <w:szCs w:val="24"/>
        </w:rPr>
        <w:t xml:space="preserve"> e serviços de urgência e emergência</w:t>
      </w:r>
      <w:r w:rsidRPr="00B857B5">
        <w:rPr>
          <w:rFonts w:ascii="Times New Roman" w:hAnsi="Times New Roman" w:cs="Times New Roman"/>
          <w:color w:val="000000"/>
          <w:sz w:val="24"/>
          <w:szCs w:val="24"/>
        </w:rPr>
        <w:t xml:space="preserve"> essas taxas são ainda maiores, indica que as características dos pacientes ou as relativas aos profissionais de saúde podem ser fatores determinantes para a ocorrên</w:t>
      </w:r>
      <w:r w:rsidRPr="00B857B5">
        <w:rPr>
          <w:rFonts w:ascii="Times New Roman" w:hAnsi="Times New Roman" w:cs="Times New Roman"/>
          <w:color w:val="000000"/>
          <w:sz w:val="24"/>
          <w:szCs w:val="24"/>
        </w:rPr>
        <w:softHyphen/>
        <w:t xml:space="preserve">cia desses eventos. Estas ações violam os direitos dos enfermeiros à dignidade e integridade pessoal, bem como à isenção de danos. A violência que acontece no ambiente de trabalho se caracteriza por três formas: violência externa, violência provocada pelo cliente e violência interna. </w:t>
      </w:r>
      <w:r w:rsidRPr="00B857B5">
        <w:rPr>
          <w:rFonts w:ascii="Times New Roman" w:eastAsia="URWClassico-Reg" w:hAnsi="Times New Roman" w:cs="Times New Roman"/>
          <w:sz w:val="24"/>
          <w:szCs w:val="24"/>
        </w:rPr>
        <w:t>A</w:t>
      </w:r>
      <w:r w:rsidRPr="00B857B5">
        <w:rPr>
          <w:rFonts w:ascii="Times New Roman" w:eastAsia="URWClassico-Reg" w:hAnsi="Times New Roman" w:cs="Times New Roman"/>
          <w:sz w:val="24"/>
          <w:szCs w:val="24"/>
        </w:rPr>
        <w:t xml:space="preserve">s experiências de violência podem favorecer para que os trabalhadores se sintam estressados, irritados e desestimulados para trabalhar, o que influencia o contexto de trabalho, e os enfermeiros abusados verbalmente, fisicamente e/ou submetidos a alto grau de agressão relataram a ideia ou desejo de abandonar a profissão. Pelo trauma sofrido e medo de que o incidente violento se repita, muitas vítimas de violência no trabalho rompem o vínculo institucional que </w:t>
      </w:r>
      <w:r w:rsidRPr="00B857B5">
        <w:rPr>
          <w:rFonts w:ascii="Times New Roman" w:eastAsia="URWClassico-Reg" w:hAnsi="Times New Roman" w:cs="Times New Roman"/>
          <w:sz w:val="24"/>
          <w:szCs w:val="24"/>
        </w:rPr>
        <w:t xml:space="preserve">possuem. Objetivo: </w:t>
      </w:r>
      <w:r w:rsidR="00C64AFB">
        <w:rPr>
          <w:rFonts w:ascii="Times New Roman" w:hAnsi="Times New Roman" w:cs="Times New Roman"/>
          <w:sz w:val="24"/>
          <w:szCs w:val="24"/>
        </w:rPr>
        <w:t>Analisar</w:t>
      </w:r>
      <w:r w:rsidRPr="00B857B5">
        <w:rPr>
          <w:rFonts w:ascii="Times New Roman" w:hAnsi="Times New Roman" w:cs="Times New Roman"/>
          <w:sz w:val="24"/>
          <w:szCs w:val="24"/>
        </w:rPr>
        <w:t xml:space="preserve"> as evidências científicas sobre a violência sofrida pelos profissionais de enfermagem nos serviços de saúde.</w:t>
      </w:r>
      <w:r w:rsidRPr="00B857B5">
        <w:rPr>
          <w:rFonts w:ascii="Times New Roman" w:hAnsi="Times New Roman" w:cs="Times New Roman"/>
          <w:sz w:val="24"/>
          <w:szCs w:val="24"/>
        </w:rPr>
        <w:t xml:space="preserve"> Metodologia: </w:t>
      </w:r>
      <w:r w:rsidR="00B857B5" w:rsidRPr="00B857B5">
        <w:rPr>
          <w:rFonts w:ascii="Times New Roman" w:hAnsi="Times New Roman" w:cs="Times New Roman"/>
          <w:sz w:val="24"/>
          <w:szCs w:val="24"/>
        </w:rPr>
        <w:t xml:space="preserve">Trata-se </w:t>
      </w:r>
      <w:r w:rsidR="00B857B5" w:rsidRPr="00B857B5">
        <w:rPr>
          <w:rFonts w:ascii="Times New Roman" w:hAnsi="Times New Roman" w:cs="Times New Roman"/>
          <w:sz w:val="24"/>
          <w:szCs w:val="24"/>
        </w:rPr>
        <w:t xml:space="preserve">de </w:t>
      </w:r>
      <w:r w:rsidR="00B857B5" w:rsidRPr="00B857B5">
        <w:rPr>
          <w:rFonts w:ascii="Times New Roman" w:hAnsi="Times New Roman" w:cs="Times New Roman"/>
          <w:sz w:val="24"/>
          <w:szCs w:val="24"/>
        </w:rPr>
        <w:t xml:space="preserve">uma Revisão Integrativa da Literatura </w:t>
      </w:r>
      <w:r w:rsidR="00B857B5" w:rsidRPr="00B857B5">
        <w:rPr>
          <w:rFonts w:ascii="Times New Roman" w:hAnsi="Times New Roman" w:cs="Times New Roman"/>
          <w:sz w:val="24"/>
          <w:szCs w:val="24"/>
        </w:rPr>
        <w:t xml:space="preserve">(RIL), </w:t>
      </w:r>
      <w:r w:rsidR="00B857B5" w:rsidRPr="00B857B5">
        <w:rPr>
          <w:rFonts w:ascii="Times New Roman" w:hAnsi="Times New Roman" w:cs="Times New Roman"/>
          <w:sz w:val="24"/>
          <w:szCs w:val="24"/>
        </w:rPr>
        <w:t xml:space="preserve">que possibilita a pesquisa objetiva traçar uma análise sobre o conhecimento já construído em pesquisas anteriores sobre um determinado tema. A pesquisa foi realizada nas bases de dados eletrônicas: </w:t>
      </w:r>
      <w:r w:rsidR="00B857B5" w:rsidRPr="00B857B5">
        <w:rPr>
          <w:rFonts w:ascii="Times New Roman" w:hAnsi="Times New Roman" w:cs="Times New Roman"/>
          <w:sz w:val="24"/>
          <w:szCs w:val="24"/>
        </w:rPr>
        <w:t xml:space="preserve">LILACS, </w:t>
      </w:r>
      <w:r w:rsidR="00B857B5" w:rsidRPr="00B857B5">
        <w:rPr>
          <w:rFonts w:ascii="Times New Roman" w:hAnsi="Times New Roman" w:cs="Times New Roman"/>
          <w:sz w:val="24"/>
          <w:szCs w:val="24"/>
        </w:rPr>
        <w:t>MEDLINE</w:t>
      </w:r>
      <w:r w:rsidR="00B857B5" w:rsidRPr="00B857B5">
        <w:rPr>
          <w:rFonts w:ascii="Times New Roman" w:hAnsi="Times New Roman" w:cs="Times New Roman"/>
          <w:sz w:val="24"/>
          <w:szCs w:val="24"/>
        </w:rPr>
        <w:t xml:space="preserve">, </w:t>
      </w:r>
      <w:r w:rsidR="00B857B5" w:rsidRPr="00B857B5">
        <w:rPr>
          <w:rFonts w:ascii="Times New Roman" w:hAnsi="Times New Roman" w:cs="Times New Roman"/>
          <w:sz w:val="24"/>
          <w:szCs w:val="24"/>
        </w:rPr>
        <w:t>BDENF</w:t>
      </w:r>
      <w:r w:rsidR="00B857B5" w:rsidRPr="00B857B5">
        <w:rPr>
          <w:rFonts w:ascii="Times New Roman" w:hAnsi="Times New Roman" w:cs="Times New Roman"/>
          <w:sz w:val="24"/>
          <w:szCs w:val="24"/>
        </w:rPr>
        <w:t xml:space="preserve">, </w:t>
      </w:r>
      <w:proofErr w:type="spellStart"/>
      <w:r w:rsidR="00B857B5" w:rsidRPr="00B857B5">
        <w:rPr>
          <w:rFonts w:ascii="Times New Roman" w:hAnsi="Times New Roman" w:cs="Times New Roman"/>
          <w:sz w:val="24"/>
          <w:szCs w:val="24"/>
        </w:rPr>
        <w:t>DeCS</w:t>
      </w:r>
      <w:proofErr w:type="spellEnd"/>
      <w:r w:rsidR="00B857B5" w:rsidRPr="00B857B5">
        <w:rPr>
          <w:rFonts w:ascii="Times New Roman" w:hAnsi="Times New Roman" w:cs="Times New Roman"/>
          <w:sz w:val="24"/>
          <w:szCs w:val="24"/>
        </w:rPr>
        <w:t>. Foram incluídos os artigos disponíveis na íntegra no período de 2013</w:t>
      </w:r>
      <w:r w:rsidR="00B857B5" w:rsidRPr="00B857B5">
        <w:rPr>
          <w:rFonts w:ascii="Times New Roman" w:hAnsi="Times New Roman" w:cs="Times New Roman"/>
          <w:sz w:val="24"/>
          <w:szCs w:val="24"/>
        </w:rPr>
        <w:t xml:space="preserve"> a 2018</w:t>
      </w:r>
      <w:r w:rsidR="00B857B5" w:rsidRPr="00B857B5">
        <w:rPr>
          <w:rFonts w:ascii="Times New Roman" w:hAnsi="Times New Roman" w:cs="Times New Roman"/>
          <w:sz w:val="24"/>
          <w:szCs w:val="24"/>
        </w:rPr>
        <w:t xml:space="preserve">, escritos </w:t>
      </w:r>
      <w:r w:rsidR="00B857B5">
        <w:rPr>
          <w:rFonts w:ascii="Times New Roman" w:hAnsi="Times New Roman" w:cs="Times New Roman"/>
          <w:sz w:val="24"/>
          <w:szCs w:val="24"/>
        </w:rPr>
        <w:t>em português, resultando em dez</w:t>
      </w:r>
      <w:r w:rsidR="00B857B5" w:rsidRPr="00B857B5">
        <w:rPr>
          <w:rFonts w:ascii="Times New Roman" w:hAnsi="Times New Roman" w:cs="Times New Roman"/>
          <w:sz w:val="24"/>
          <w:szCs w:val="24"/>
        </w:rPr>
        <w:t xml:space="preserve"> artigos. Para análise dos dados utilizou-se a técnica de </w:t>
      </w:r>
      <w:proofErr w:type="spellStart"/>
      <w:r w:rsidR="00B857B5" w:rsidRPr="00B857B5">
        <w:rPr>
          <w:rFonts w:ascii="Times New Roman" w:hAnsi="Times New Roman" w:cs="Times New Roman"/>
          <w:sz w:val="24"/>
          <w:szCs w:val="24"/>
        </w:rPr>
        <w:t>Bardin</w:t>
      </w:r>
      <w:proofErr w:type="spellEnd"/>
      <w:r w:rsidR="00B857B5" w:rsidRPr="00B857B5">
        <w:rPr>
          <w:rFonts w:ascii="Times New Roman" w:hAnsi="Times New Roman" w:cs="Times New Roman"/>
          <w:sz w:val="24"/>
          <w:szCs w:val="24"/>
        </w:rPr>
        <w:t xml:space="preserve"> (2016). </w:t>
      </w:r>
      <w:r w:rsidR="00B857B5">
        <w:rPr>
          <w:rFonts w:ascii="Times New Roman" w:hAnsi="Times New Roman" w:cs="Times New Roman"/>
          <w:sz w:val="24"/>
          <w:szCs w:val="24"/>
        </w:rPr>
        <w:t xml:space="preserve">Resultados e Discussão: </w:t>
      </w:r>
      <w:r w:rsidR="00B857B5" w:rsidRPr="00F67864">
        <w:rPr>
          <w:rFonts w:ascii="Times New Roman" w:hAnsi="Times New Roman" w:cs="Times New Roman"/>
          <w:sz w:val="24"/>
          <w:szCs w:val="24"/>
        </w:rPr>
        <w:t>O maior número de pu</w:t>
      </w:r>
      <w:r w:rsidR="00B857B5">
        <w:rPr>
          <w:rFonts w:ascii="Times New Roman" w:hAnsi="Times New Roman" w:cs="Times New Roman"/>
          <w:sz w:val="24"/>
          <w:szCs w:val="24"/>
        </w:rPr>
        <w:t>blicações ocorreu no ano de 2014</w:t>
      </w:r>
      <w:r w:rsidR="00B857B5" w:rsidRPr="00F67864">
        <w:rPr>
          <w:rFonts w:ascii="Times New Roman" w:hAnsi="Times New Roman" w:cs="Times New Roman"/>
          <w:sz w:val="24"/>
          <w:szCs w:val="24"/>
        </w:rPr>
        <w:t xml:space="preserve">. </w:t>
      </w:r>
      <w:r w:rsidR="00B857B5" w:rsidRPr="00F67864">
        <w:rPr>
          <w:rFonts w:ascii="Times New Roman" w:hAnsi="Times New Roman" w:cs="Times New Roman"/>
          <w:color w:val="000000" w:themeColor="text1"/>
          <w:sz w:val="24"/>
          <w:szCs w:val="24"/>
        </w:rPr>
        <w:t xml:space="preserve">Tem como base de dados </w:t>
      </w:r>
      <w:r w:rsidR="00B857B5">
        <w:rPr>
          <w:rFonts w:ascii="Times New Roman" w:hAnsi="Times New Roman" w:cs="Times New Roman"/>
          <w:color w:val="000000" w:themeColor="text1"/>
          <w:sz w:val="24"/>
          <w:szCs w:val="24"/>
        </w:rPr>
        <w:t xml:space="preserve">mais encontrada a </w:t>
      </w:r>
      <w:proofErr w:type="spellStart"/>
      <w:r w:rsidR="00B857B5">
        <w:rPr>
          <w:rFonts w:ascii="Times New Roman" w:hAnsi="Times New Roman" w:cs="Times New Roman"/>
          <w:color w:val="000000" w:themeColor="text1"/>
          <w:sz w:val="24"/>
          <w:szCs w:val="24"/>
        </w:rPr>
        <w:t>Lilacs</w:t>
      </w:r>
      <w:proofErr w:type="spellEnd"/>
      <w:r w:rsidR="00B857B5">
        <w:rPr>
          <w:rFonts w:ascii="Times New Roman" w:hAnsi="Times New Roman" w:cs="Times New Roman"/>
          <w:color w:val="000000" w:themeColor="text1"/>
          <w:sz w:val="24"/>
          <w:szCs w:val="24"/>
        </w:rPr>
        <w:t xml:space="preserve"> com (06</w:t>
      </w:r>
      <w:r w:rsidR="00B857B5" w:rsidRPr="00F67864">
        <w:rPr>
          <w:rFonts w:ascii="Times New Roman" w:hAnsi="Times New Roman" w:cs="Times New Roman"/>
          <w:color w:val="000000" w:themeColor="text1"/>
          <w:sz w:val="24"/>
          <w:szCs w:val="24"/>
        </w:rPr>
        <w:t>). Dentre os artigos analisados</w:t>
      </w:r>
      <w:r w:rsidR="00B857B5">
        <w:rPr>
          <w:rFonts w:ascii="Times New Roman" w:hAnsi="Times New Roman" w:cs="Times New Roman"/>
          <w:color w:val="000000" w:themeColor="text1"/>
          <w:sz w:val="24"/>
          <w:szCs w:val="24"/>
        </w:rPr>
        <w:t xml:space="preserve"> encontra-se distribuídos em (04</w:t>
      </w:r>
      <w:r w:rsidR="00B857B5" w:rsidRPr="00F67864">
        <w:rPr>
          <w:rFonts w:ascii="Times New Roman" w:hAnsi="Times New Roman" w:cs="Times New Roman"/>
          <w:color w:val="000000" w:themeColor="text1"/>
          <w:sz w:val="24"/>
          <w:szCs w:val="24"/>
        </w:rPr>
        <w:t xml:space="preserve">) periódicos. </w:t>
      </w:r>
      <w:r w:rsidR="00B857B5" w:rsidRPr="00F67864">
        <w:rPr>
          <w:rFonts w:ascii="Times New Roman" w:hAnsi="Times New Roman" w:cs="Times New Roman"/>
          <w:sz w:val="24"/>
          <w:szCs w:val="24"/>
        </w:rPr>
        <w:t xml:space="preserve">Em relação à abordagem metodológica, identificou-se que </w:t>
      </w:r>
      <w:proofErr w:type="gramStart"/>
      <w:r w:rsidR="00B857B5" w:rsidRPr="00F67864">
        <w:rPr>
          <w:rFonts w:ascii="Times New Roman" w:hAnsi="Times New Roman" w:cs="Times New Roman"/>
          <w:sz w:val="24"/>
          <w:szCs w:val="24"/>
        </w:rPr>
        <w:t>6</w:t>
      </w:r>
      <w:proofErr w:type="gramEnd"/>
      <w:r w:rsidR="00B857B5" w:rsidRPr="00F67864">
        <w:rPr>
          <w:rFonts w:ascii="Times New Roman" w:hAnsi="Times New Roman" w:cs="Times New Roman"/>
          <w:sz w:val="24"/>
          <w:szCs w:val="24"/>
        </w:rPr>
        <w:t xml:space="preserve"> s</w:t>
      </w:r>
      <w:r w:rsidR="00B857B5">
        <w:rPr>
          <w:rFonts w:ascii="Times New Roman" w:hAnsi="Times New Roman" w:cs="Times New Roman"/>
          <w:sz w:val="24"/>
          <w:szCs w:val="24"/>
        </w:rPr>
        <w:t xml:space="preserve">ão </w:t>
      </w:r>
      <w:r w:rsidR="00B857B5" w:rsidRPr="00BA6AC9">
        <w:rPr>
          <w:rFonts w:ascii="Times New Roman" w:hAnsi="Times New Roman" w:cs="Times New Roman"/>
          <w:sz w:val="24"/>
          <w:szCs w:val="24"/>
        </w:rPr>
        <w:t>de abordagem quantitativa e 4</w:t>
      </w:r>
      <w:r w:rsidR="00B857B5" w:rsidRPr="00BA6AC9">
        <w:rPr>
          <w:rFonts w:ascii="Times New Roman" w:hAnsi="Times New Roman" w:cs="Times New Roman"/>
          <w:sz w:val="24"/>
          <w:szCs w:val="24"/>
        </w:rPr>
        <w:t xml:space="preserve"> de abordagem</w:t>
      </w:r>
      <w:r w:rsidR="00493236">
        <w:rPr>
          <w:rFonts w:ascii="Times New Roman" w:hAnsi="Times New Roman" w:cs="Times New Roman"/>
          <w:sz w:val="24"/>
          <w:szCs w:val="24"/>
        </w:rPr>
        <w:t xml:space="preserve"> qualitativa. Os</w:t>
      </w:r>
      <w:r w:rsidR="00493236" w:rsidRPr="00493236">
        <w:rPr>
          <w:rFonts w:ascii="Times New Roman" w:hAnsi="Times New Roman" w:cs="Times New Roman"/>
          <w:sz w:val="24"/>
          <w:szCs w:val="24"/>
        </w:rPr>
        <w:t xml:space="preserve"> trabalhadores da </w:t>
      </w:r>
      <w:r w:rsidR="00493236">
        <w:rPr>
          <w:rFonts w:ascii="Times New Roman" w:hAnsi="Times New Roman" w:cs="Times New Roman"/>
          <w:sz w:val="24"/>
          <w:szCs w:val="24"/>
        </w:rPr>
        <w:t xml:space="preserve">área da </w:t>
      </w:r>
      <w:r w:rsidR="00493236" w:rsidRPr="00493236">
        <w:rPr>
          <w:rFonts w:ascii="Times New Roman" w:hAnsi="Times New Roman" w:cs="Times New Roman"/>
          <w:sz w:val="24"/>
          <w:szCs w:val="24"/>
        </w:rPr>
        <w:t>saúde, a equipe de enfermagem em particular fica exposta ao problema da violência, ora como cuidadora de vítimas de violência e em outras ocasiões como alvo de ameaças e agressões de colegas e usuários do serviço. Pode-se atribuir tal condição ao fato destes trabalhadores estarem mais próximos aos pacientes, e consequentemente acabam sendo os primeiros onde são depositadas as manifestações de</w:t>
      </w:r>
      <w:r w:rsidR="00493236" w:rsidRPr="00493236">
        <w:rPr>
          <w:rFonts w:ascii="Times New Roman" w:hAnsi="Times New Roman" w:cs="Times New Roman"/>
          <w:sz w:val="24"/>
          <w:szCs w:val="24"/>
        </w:rPr>
        <w:t xml:space="preserve"> insatisfação com o atendimento</w:t>
      </w:r>
      <w:r w:rsidR="00493236">
        <w:t xml:space="preserve">. </w:t>
      </w:r>
      <w:r w:rsidR="00BA6AC9" w:rsidRPr="00BA6AC9">
        <w:rPr>
          <w:rFonts w:ascii="Times New Roman" w:hAnsi="Times New Roman" w:cs="Times New Roman"/>
          <w:sz w:val="24"/>
          <w:szCs w:val="24"/>
        </w:rPr>
        <w:t xml:space="preserve">Considerações finais: </w:t>
      </w:r>
      <w:r w:rsidR="00BA6AC9" w:rsidRPr="00BA6AC9">
        <w:rPr>
          <w:rFonts w:ascii="Times New Roman" w:hAnsi="Times New Roman" w:cs="Times New Roman"/>
          <w:sz w:val="24"/>
          <w:szCs w:val="24"/>
        </w:rPr>
        <w:t>Tratando-se dos serviços de saúde, a literatura enfoca que os profissionais de enfermagem, bem como os usuários, precisam estar engajados no combate e prevenção da violência no trabalho. A participação da gestão dos serviços de saúde também se faz imprescindível para o embasamento, fortalecimento e sustentação de ambientes de trabalho saudáveis. As organizações devem abordar, antecipadamente, os problemas de comportamento violentos que ameaçam a segurança e o desempenho da equipe de saúde</w:t>
      </w:r>
      <w:r w:rsidR="00BA6AC9">
        <w:rPr>
          <w:rFonts w:ascii="Times New Roman" w:hAnsi="Times New Roman" w:cs="Times New Roman"/>
          <w:sz w:val="24"/>
          <w:szCs w:val="24"/>
        </w:rPr>
        <w:t>.</w:t>
      </w:r>
    </w:p>
    <w:p w:rsidR="00493236" w:rsidRDefault="00493236" w:rsidP="00493236">
      <w:pPr>
        <w:jc w:val="both"/>
        <w:rPr>
          <w:rFonts w:ascii="Times New Roman" w:hAnsi="Times New Roman" w:cs="Times New Roman"/>
          <w:sz w:val="24"/>
          <w:szCs w:val="24"/>
        </w:rPr>
      </w:pPr>
      <w:r w:rsidRPr="00493236">
        <w:rPr>
          <w:rFonts w:ascii="Times New Roman" w:hAnsi="Times New Roman" w:cs="Times New Roman"/>
          <w:sz w:val="24"/>
          <w:szCs w:val="24"/>
        </w:rPr>
        <w:t>Descritores: Violência;</w:t>
      </w:r>
      <w:r w:rsidRPr="00493236">
        <w:rPr>
          <w:rFonts w:ascii="Times New Roman" w:hAnsi="Times New Roman" w:cs="Times New Roman"/>
          <w:sz w:val="24"/>
          <w:szCs w:val="24"/>
        </w:rPr>
        <w:t xml:space="preserve"> Profissionais de Enfermagem</w:t>
      </w:r>
      <w:r w:rsidRPr="00493236">
        <w:rPr>
          <w:rFonts w:ascii="Times New Roman" w:hAnsi="Times New Roman" w:cs="Times New Roman"/>
          <w:sz w:val="24"/>
          <w:szCs w:val="24"/>
        </w:rPr>
        <w:t xml:space="preserve">; </w:t>
      </w:r>
      <w:r w:rsidRPr="00493236">
        <w:rPr>
          <w:rFonts w:ascii="Times New Roman" w:hAnsi="Times New Roman" w:cs="Times New Roman"/>
          <w:sz w:val="24"/>
          <w:szCs w:val="24"/>
        </w:rPr>
        <w:t>Serviços de Saúde</w:t>
      </w:r>
      <w:r w:rsidRPr="00493236">
        <w:rPr>
          <w:rFonts w:ascii="Times New Roman" w:hAnsi="Times New Roman" w:cs="Times New Roman"/>
          <w:sz w:val="24"/>
          <w:szCs w:val="24"/>
        </w:rPr>
        <w:t>.</w:t>
      </w:r>
    </w:p>
    <w:p w:rsidR="00493236" w:rsidRPr="00493236" w:rsidRDefault="00493236" w:rsidP="00493236">
      <w:pPr>
        <w:jc w:val="both"/>
        <w:rPr>
          <w:rFonts w:ascii="Times New Roman" w:hAnsi="Times New Roman" w:cs="Times New Roman"/>
          <w:sz w:val="24"/>
          <w:szCs w:val="24"/>
        </w:rPr>
      </w:pPr>
      <w:r w:rsidRPr="00493236">
        <w:rPr>
          <w:rFonts w:ascii="Times New Roman" w:hAnsi="Times New Roman" w:cs="Times New Roman"/>
          <w:sz w:val="24"/>
          <w:szCs w:val="24"/>
        </w:rPr>
        <w:lastRenderedPageBreak/>
        <w:t>REFERENCIAS</w:t>
      </w:r>
    </w:p>
    <w:p w:rsidR="00493236" w:rsidRPr="00493236" w:rsidRDefault="00493236" w:rsidP="00493236">
      <w:pPr>
        <w:spacing w:line="360" w:lineRule="auto"/>
        <w:jc w:val="both"/>
        <w:rPr>
          <w:rFonts w:ascii="Times New Roman" w:hAnsi="Times New Roman" w:cs="Times New Roman"/>
          <w:sz w:val="24"/>
          <w:szCs w:val="24"/>
        </w:rPr>
      </w:pPr>
      <w:r w:rsidRPr="00493236">
        <w:rPr>
          <w:rFonts w:ascii="Times New Roman" w:hAnsi="Times New Roman" w:cs="Times New Roman"/>
          <w:sz w:val="24"/>
          <w:szCs w:val="24"/>
        </w:rPr>
        <w:t>BONDIGNON, M; MONTEIRO, MI. Violência no trabalho da Enfermagem: um olhar às consequências. Revista Brasileira de enfermagem.</w:t>
      </w:r>
      <w:r w:rsidRPr="00493236">
        <w:rPr>
          <w:rFonts w:ascii="Times New Roman" w:hAnsi="Times New Roman" w:cs="Times New Roman"/>
          <w:sz w:val="24"/>
          <w:szCs w:val="24"/>
        </w:rPr>
        <w:t xml:space="preserve"> São Paulo; </w:t>
      </w:r>
      <w:r w:rsidRPr="00493236">
        <w:rPr>
          <w:rFonts w:ascii="Times New Roman" w:hAnsi="Times New Roman" w:cs="Times New Roman"/>
          <w:sz w:val="24"/>
          <w:szCs w:val="24"/>
        </w:rPr>
        <w:t>2016.</w:t>
      </w:r>
    </w:p>
    <w:p w:rsidR="00493236" w:rsidRPr="00493236" w:rsidRDefault="00493236" w:rsidP="00493236">
      <w:pPr>
        <w:spacing w:line="360" w:lineRule="auto"/>
        <w:jc w:val="both"/>
        <w:rPr>
          <w:rFonts w:ascii="Times New Roman" w:hAnsi="Times New Roman" w:cs="Times New Roman"/>
          <w:sz w:val="24"/>
          <w:szCs w:val="24"/>
        </w:rPr>
      </w:pPr>
      <w:r w:rsidRPr="00493236">
        <w:rPr>
          <w:rFonts w:ascii="Times New Roman" w:hAnsi="Times New Roman" w:cs="Times New Roman"/>
          <w:sz w:val="24"/>
          <w:szCs w:val="24"/>
        </w:rPr>
        <w:t>FONSECA, APLA. Saúde do trabalhador: a violência sofrida pelo profissional de enfermagem em emergê</w:t>
      </w:r>
      <w:r w:rsidRPr="00493236">
        <w:rPr>
          <w:rFonts w:ascii="Times New Roman" w:hAnsi="Times New Roman" w:cs="Times New Roman"/>
          <w:sz w:val="24"/>
          <w:szCs w:val="24"/>
        </w:rPr>
        <w:t>ncia hospitalar. Rio de Janeiro;</w:t>
      </w:r>
      <w:r w:rsidRPr="00493236">
        <w:rPr>
          <w:rFonts w:ascii="Times New Roman" w:hAnsi="Times New Roman" w:cs="Times New Roman"/>
          <w:sz w:val="24"/>
          <w:szCs w:val="24"/>
        </w:rPr>
        <w:t xml:space="preserve"> 2012. </w:t>
      </w:r>
    </w:p>
    <w:p w:rsidR="00493236" w:rsidRPr="00493236" w:rsidRDefault="00493236" w:rsidP="00493236">
      <w:pPr>
        <w:spacing w:line="360" w:lineRule="auto"/>
        <w:jc w:val="both"/>
        <w:rPr>
          <w:rFonts w:ascii="Times New Roman" w:hAnsi="Times New Roman" w:cs="Times New Roman"/>
          <w:bCs/>
          <w:sz w:val="24"/>
          <w:szCs w:val="24"/>
        </w:rPr>
      </w:pPr>
      <w:r w:rsidRPr="00493236">
        <w:rPr>
          <w:rFonts w:ascii="Times New Roman" w:hAnsi="Times New Roman" w:cs="Times New Roman"/>
          <w:sz w:val="24"/>
          <w:szCs w:val="24"/>
        </w:rPr>
        <w:t xml:space="preserve">MARQUES, D; SILVA, IS. </w:t>
      </w:r>
      <w:r w:rsidRPr="00493236">
        <w:rPr>
          <w:rFonts w:ascii="Times New Roman" w:hAnsi="Times New Roman" w:cs="Times New Roman"/>
          <w:bCs/>
          <w:sz w:val="24"/>
          <w:szCs w:val="24"/>
        </w:rPr>
        <w:t>Violência no trabalho: Um estudo com enfermeiros/as em hospitais portugueses. Portugal</w:t>
      </w:r>
      <w:r w:rsidRPr="00493236">
        <w:rPr>
          <w:rFonts w:ascii="Times New Roman" w:hAnsi="Times New Roman" w:cs="Times New Roman"/>
          <w:bCs/>
          <w:sz w:val="24"/>
          <w:szCs w:val="24"/>
        </w:rPr>
        <w:t>;</w:t>
      </w:r>
      <w:r w:rsidRPr="00493236">
        <w:rPr>
          <w:rFonts w:ascii="Times New Roman" w:hAnsi="Times New Roman" w:cs="Times New Roman"/>
          <w:bCs/>
          <w:sz w:val="24"/>
          <w:szCs w:val="24"/>
        </w:rPr>
        <w:t xml:space="preserve"> 2017.</w:t>
      </w:r>
    </w:p>
    <w:p w:rsidR="00493236" w:rsidRPr="00493236" w:rsidRDefault="00493236" w:rsidP="00493236">
      <w:pPr>
        <w:jc w:val="both"/>
        <w:rPr>
          <w:rFonts w:ascii="Times New Roman" w:hAnsi="Times New Roman" w:cs="Times New Roman"/>
          <w:sz w:val="24"/>
          <w:szCs w:val="24"/>
        </w:rPr>
      </w:pPr>
    </w:p>
    <w:sectPr w:rsidR="00493236" w:rsidRPr="00493236" w:rsidSect="00BA6AC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55" w:rsidRDefault="00890055" w:rsidP="00BC1DD6">
      <w:pPr>
        <w:spacing w:after="0" w:line="240" w:lineRule="auto"/>
      </w:pPr>
      <w:r>
        <w:separator/>
      </w:r>
    </w:p>
  </w:endnote>
  <w:endnote w:type="continuationSeparator" w:id="0">
    <w:p w:rsidR="00890055" w:rsidRDefault="00890055" w:rsidP="00BC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URWClassico-Reg">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55" w:rsidRDefault="00890055" w:rsidP="00BC1DD6">
      <w:pPr>
        <w:spacing w:after="0" w:line="240" w:lineRule="auto"/>
      </w:pPr>
      <w:r>
        <w:separator/>
      </w:r>
    </w:p>
  </w:footnote>
  <w:footnote w:type="continuationSeparator" w:id="0">
    <w:p w:rsidR="00890055" w:rsidRDefault="00890055" w:rsidP="00BC1DD6">
      <w:pPr>
        <w:spacing w:after="0" w:line="240" w:lineRule="auto"/>
      </w:pPr>
      <w:r>
        <w:continuationSeparator/>
      </w:r>
    </w:p>
  </w:footnote>
  <w:footnote w:id="1">
    <w:p w:rsidR="00BA6AC9" w:rsidRPr="004B4749" w:rsidRDefault="00BA6AC9" w:rsidP="00BA6AC9">
      <w:pPr>
        <w:spacing w:after="0" w:line="240" w:lineRule="auto"/>
        <w:rPr>
          <w:rFonts w:ascii="Times New Roman" w:hAnsi="Times New Roman" w:cs="Times New Roman"/>
          <w:sz w:val="20"/>
          <w:szCs w:val="20"/>
        </w:rPr>
      </w:pPr>
      <w:r>
        <w:rPr>
          <w:rStyle w:val="Refdenotaderodap"/>
        </w:rPr>
        <w:footnoteRef/>
      </w:r>
      <w:r>
        <w:t xml:space="preserve"> </w:t>
      </w:r>
      <w:r w:rsidRPr="004B4749">
        <w:rPr>
          <w:rFonts w:ascii="Times New Roman" w:hAnsi="Times New Roman" w:cs="Times New Roman"/>
          <w:sz w:val="20"/>
          <w:szCs w:val="20"/>
        </w:rPr>
        <w:t xml:space="preserve">Discente do Centro Universitário Metropolitano da Amazônia. </w:t>
      </w:r>
      <w:proofErr w:type="spellStart"/>
      <w:r w:rsidRPr="004B4749">
        <w:rPr>
          <w:rFonts w:ascii="Times New Roman" w:hAnsi="Times New Roman" w:cs="Times New Roman"/>
          <w:sz w:val="20"/>
          <w:szCs w:val="20"/>
        </w:rPr>
        <w:t>Email</w:t>
      </w:r>
      <w:proofErr w:type="spellEnd"/>
      <w:r w:rsidRPr="004B4749">
        <w:rPr>
          <w:rFonts w:ascii="Times New Roman" w:hAnsi="Times New Roman" w:cs="Times New Roman"/>
          <w:sz w:val="20"/>
          <w:szCs w:val="20"/>
        </w:rPr>
        <w:t xml:space="preserve">: </w:t>
      </w:r>
      <w:r>
        <w:rPr>
          <w:rFonts w:ascii="Times New Roman" w:hAnsi="Times New Roman" w:cs="Times New Roman"/>
          <w:sz w:val="20"/>
          <w:szCs w:val="20"/>
        </w:rPr>
        <w:t>rafaelapesena12@gmail.com</w:t>
      </w:r>
    </w:p>
    <w:p w:rsidR="00BA6AC9" w:rsidRDefault="00BA6AC9" w:rsidP="00BA6AC9">
      <w:pPr>
        <w:spacing w:after="0" w:line="240" w:lineRule="auto"/>
        <w:rPr>
          <w:rFonts w:ascii="Times New Roman" w:hAnsi="Times New Roman" w:cs="Times New Roman"/>
          <w:sz w:val="20"/>
          <w:szCs w:val="20"/>
        </w:rPr>
      </w:pPr>
      <w:proofErr w:type="gramStart"/>
      <w:r w:rsidRPr="004B4749">
        <w:rPr>
          <w:rFonts w:ascii="Times New Roman" w:hAnsi="Times New Roman" w:cs="Times New Roman"/>
          <w:sz w:val="20"/>
          <w:szCs w:val="20"/>
        </w:rPr>
        <w:t>²</w:t>
      </w:r>
      <w:proofErr w:type="gramEnd"/>
      <w:r w:rsidRPr="004B4749">
        <w:rPr>
          <w:rFonts w:ascii="Times New Roman" w:hAnsi="Times New Roman" w:cs="Times New Roman"/>
          <w:sz w:val="20"/>
          <w:szCs w:val="20"/>
        </w:rPr>
        <w:t xml:space="preserve"> Discente do Centro Universitário Metropolitano da Amazônia</w:t>
      </w:r>
    </w:p>
    <w:p w:rsidR="00BA6AC9" w:rsidRPr="00BA6AC9" w:rsidRDefault="00BA6AC9" w:rsidP="00BA6AC9">
      <w:pPr>
        <w:spacing w:after="0" w:line="240" w:lineRule="auto"/>
        <w:rPr>
          <w:rFonts w:ascii="Times New Roman" w:hAnsi="Times New Roman" w:cs="Times New Roman"/>
          <w:sz w:val="20"/>
          <w:szCs w:val="20"/>
        </w:rPr>
      </w:pPr>
      <w:proofErr w:type="gramStart"/>
      <w:r w:rsidRPr="00BA6AC9">
        <w:rPr>
          <w:rFonts w:ascii="Times New Roman" w:hAnsi="Times New Roman" w:cs="Times New Roman"/>
          <w:sz w:val="20"/>
          <w:szCs w:val="20"/>
          <w:vertAlign w:val="superscript"/>
        </w:rPr>
        <w:t>3</w:t>
      </w:r>
      <w:bookmarkStart w:id="0" w:name="_GoBack"/>
      <w:bookmarkEnd w:id="0"/>
      <w:proofErr w:type="gramEnd"/>
      <w:r>
        <w:rPr>
          <w:rFonts w:ascii="Times New Roman" w:hAnsi="Times New Roman" w:cs="Times New Roman"/>
          <w:sz w:val="20"/>
          <w:szCs w:val="20"/>
        </w:rPr>
        <w:t xml:space="preserve"> </w:t>
      </w:r>
      <w:r w:rsidR="0042063B" w:rsidRPr="0042063B">
        <w:rPr>
          <w:rFonts w:ascii="Times New Roman" w:hAnsi="Times New Roman" w:cs="Times New Roman"/>
          <w:sz w:val="20"/>
          <w:szCs w:val="20"/>
          <w:shd w:val="clear" w:color="auto" w:fill="FFFFFF"/>
        </w:rPr>
        <w:t>Mestre em Gestão</w:t>
      </w:r>
      <w:r w:rsidR="0042063B">
        <w:rPr>
          <w:rFonts w:ascii="Times New Roman" w:hAnsi="Times New Roman" w:cs="Times New Roman"/>
          <w:sz w:val="20"/>
          <w:szCs w:val="20"/>
        </w:rPr>
        <w:t xml:space="preserve">. </w:t>
      </w:r>
      <w:r>
        <w:rPr>
          <w:rFonts w:ascii="Times New Roman" w:hAnsi="Times New Roman" w:cs="Times New Roman"/>
          <w:sz w:val="20"/>
          <w:szCs w:val="20"/>
        </w:rPr>
        <w:t>Docente do</w:t>
      </w:r>
      <w:r w:rsidRPr="00BA6AC9">
        <w:rPr>
          <w:rFonts w:ascii="Times New Roman" w:hAnsi="Times New Roman" w:cs="Times New Roman"/>
          <w:sz w:val="20"/>
          <w:szCs w:val="20"/>
        </w:rPr>
        <w:t xml:space="preserve"> </w:t>
      </w:r>
      <w:r w:rsidRPr="004B4749">
        <w:rPr>
          <w:rFonts w:ascii="Times New Roman" w:hAnsi="Times New Roman" w:cs="Times New Roman"/>
          <w:sz w:val="20"/>
          <w:szCs w:val="20"/>
        </w:rPr>
        <w:t>Centro Universitário Metropolitano da Amazônia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F64A8"/>
    <w:multiLevelType w:val="multilevel"/>
    <w:tmpl w:val="B8CAB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D6"/>
    <w:rsid w:val="000A2F98"/>
    <w:rsid w:val="002B67D7"/>
    <w:rsid w:val="0042063B"/>
    <w:rsid w:val="00493236"/>
    <w:rsid w:val="00890055"/>
    <w:rsid w:val="00AA5E28"/>
    <w:rsid w:val="00B857B5"/>
    <w:rsid w:val="00BA6AC9"/>
    <w:rsid w:val="00BC1DD6"/>
    <w:rsid w:val="00C64A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D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1D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DD6"/>
  </w:style>
  <w:style w:type="paragraph" w:styleId="Rodap">
    <w:name w:val="footer"/>
    <w:basedOn w:val="Normal"/>
    <w:link w:val="RodapChar"/>
    <w:uiPriority w:val="99"/>
    <w:unhideWhenUsed/>
    <w:rsid w:val="00BC1DD6"/>
    <w:pPr>
      <w:tabs>
        <w:tab w:val="center" w:pos="4252"/>
        <w:tab w:val="right" w:pos="8504"/>
      </w:tabs>
      <w:spacing w:after="0" w:line="240" w:lineRule="auto"/>
    </w:pPr>
  </w:style>
  <w:style w:type="character" w:customStyle="1" w:styleId="RodapChar">
    <w:name w:val="Rodapé Char"/>
    <w:basedOn w:val="Fontepargpadro"/>
    <w:link w:val="Rodap"/>
    <w:uiPriority w:val="99"/>
    <w:rsid w:val="00BC1DD6"/>
  </w:style>
  <w:style w:type="paragraph" w:customStyle="1" w:styleId="Default">
    <w:name w:val="Default"/>
    <w:rsid w:val="00BC1DD6"/>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BC1DD6"/>
    <w:pPr>
      <w:ind w:left="720"/>
      <w:contextualSpacing/>
    </w:pPr>
  </w:style>
  <w:style w:type="paragraph" w:styleId="Citao">
    <w:name w:val="Quote"/>
    <w:basedOn w:val="Normal"/>
    <w:next w:val="Normal"/>
    <w:link w:val="CitaoChar"/>
    <w:uiPriority w:val="29"/>
    <w:qFormat/>
    <w:rsid w:val="00BC1DD6"/>
    <w:pPr>
      <w:spacing w:before="120" w:after="240" w:line="240" w:lineRule="auto"/>
      <w:ind w:left="2268"/>
      <w:jc w:val="both"/>
    </w:pPr>
    <w:rPr>
      <w:rFonts w:ascii="Arial" w:eastAsia="Calibri" w:hAnsi="Arial" w:cs="Times New Roman"/>
      <w:iCs/>
      <w:color w:val="000000"/>
      <w:sz w:val="20"/>
    </w:rPr>
  </w:style>
  <w:style w:type="character" w:customStyle="1" w:styleId="CitaoChar">
    <w:name w:val="Citação Char"/>
    <w:basedOn w:val="Fontepargpadro"/>
    <w:link w:val="Citao"/>
    <w:uiPriority w:val="29"/>
    <w:rsid w:val="00BC1DD6"/>
    <w:rPr>
      <w:rFonts w:ascii="Arial" w:eastAsia="Calibri" w:hAnsi="Arial" w:cs="Times New Roman"/>
      <w:iCs/>
      <w:color w:val="000000"/>
      <w:sz w:val="20"/>
    </w:rPr>
  </w:style>
  <w:style w:type="paragraph" w:customStyle="1" w:styleId="PargrafodaLista1">
    <w:name w:val="Parágrafo da Lista1"/>
    <w:basedOn w:val="Normal"/>
    <w:uiPriority w:val="99"/>
    <w:qFormat/>
    <w:rsid w:val="00BC1DD6"/>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uiPriority w:val="99"/>
    <w:semiHidden/>
    <w:unhideWhenUsed/>
    <w:rsid w:val="00BA6A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A6AC9"/>
    <w:rPr>
      <w:sz w:val="20"/>
      <w:szCs w:val="20"/>
    </w:rPr>
  </w:style>
  <w:style w:type="character" w:styleId="Refdenotaderodap">
    <w:name w:val="footnote reference"/>
    <w:basedOn w:val="Fontepargpadro"/>
    <w:uiPriority w:val="99"/>
    <w:semiHidden/>
    <w:unhideWhenUsed/>
    <w:rsid w:val="00BA6A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D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1D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DD6"/>
  </w:style>
  <w:style w:type="paragraph" w:styleId="Rodap">
    <w:name w:val="footer"/>
    <w:basedOn w:val="Normal"/>
    <w:link w:val="RodapChar"/>
    <w:uiPriority w:val="99"/>
    <w:unhideWhenUsed/>
    <w:rsid w:val="00BC1DD6"/>
    <w:pPr>
      <w:tabs>
        <w:tab w:val="center" w:pos="4252"/>
        <w:tab w:val="right" w:pos="8504"/>
      </w:tabs>
      <w:spacing w:after="0" w:line="240" w:lineRule="auto"/>
    </w:pPr>
  </w:style>
  <w:style w:type="character" w:customStyle="1" w:styleId="RodapChar">
    <w:name w:val="Rodapé Char"/>
    <w:basedOn w:val="Fontepargpadro"/>
    <w:link w:val="Rodap"/>
    <w:uiPriority w:val="99"/>
    <w:rsid w:val="00BC1DD6"/>
  </w:style>
  <w:style w:type="paragraph" w:customStyle="1" w:styleId="Default">
    <w:name w:val="Default"/>
    <w:rsid w:val="00BC1DD6"/>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BC1DD6"/>
    <w:pPr>
      <w:ind w:left="720"/>
      <w:contextualSpacing/>
    </w:pPr>
  </w:style>
  <w:style w:type="paragraph" w:styleId="Citao">
    <w:name w:val="Quote"/>
    <w:basedOn w:val="Normal"/>
    <w:next w:val="Normal"/>
    <w:link w:val="CitaoChar"/>
    <w:uiPriority w:val="29"/>
    <w:qFormat/>
    <w:rsid w:val="00BC1DD6"/>
    <w:pPr>
      <w:spacing w:before="120" w:after="240" w:line="240" w:lineRule="auto"/>
      <w:ind w:left="2268"/>
      <w:jc w:val="both"/>
    </w:pPr>
    <w:rPr>
      <w:rFonts w:ascii="Arial" w:eastAsia="Calibri" w:hAnsi="Arial" w:cs="Times New Roman"/>
      <w:iCs/>
      <w:color w:val="000000"/>
      <w:sz w:val="20"/>
    </w:rPr>
  </w:style>
  <w:style w:type="character" w:customStyle="1" w:styleId="CitaoChar">
    <w:name w:val="Citação Char"/>
    <w:basedOn w:val="Fontepargpadro"/>
    <w:link w:val="Citao"/>
    <w:uiPriority w:val="29"/>
    <w:rsid w:val="00BC1DD6"/>
    <w:rPr>
      <w:rFonts w:ascii="Arial" w:eastAsia="Calibri" w:hAnsi="Arial" w:cs="Times New Roman"/>
      <w:iCs/>
      <w:color w:val="000000"/>
      <w:sz w:val="20"/>
    </w:rPr>
  </w:style>
  <w:style w:type="paragraph" w:customStyle="1" w:styleId="PargrafodaLista1">
    <w:name w:val="Parágrafo da Lista1"/>
    <w:basedOn w:val="Normal"/>
    <w:uiPriority w:val="99"/>
    <w:qFormat/>
    <w:rsid w:val="00BC1DD6"/>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uiPriority w:val="99"/>
    <w:semiHidden/>
    <w:unhideWhenUsed/>
    <w:rsid w:val="00BA6A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A6AC9"/>
    <w:rPr>
      <w:sz w:val="20"/>
      <w:szCs w:val="20"/>
    </w:rPr>
  </w:style>
  <w:style w:type="character" w:styleId="Refdenotaderodap">
    <w:name w:val="footnote reference"/>
    <w:basedOn w:val="Fontepargpadro"/>
    <w:uiPriority w:val="99"/>
    <w:semiHidden/>
    <w:unhideWhenUsed/>
    <w:rsid w:val="00BA6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94120">
      <w:bodyDiv w:val="1"/>
      <w:marLeft w:val="0"/>
      <w:marRight w:val="0"/>
      <w:marTop w:val="0"/>
      <w:marBottom w:val="0"/>
      <w:divBdr>
        <w:top w:val="none" w:sz="0" w:space="0" w:color="auto"/>
        <w:left w:val="none" w:sz="0" w:space="0" w:color="auto"/>
        <w:bottom w:val="none" w:sz="0" w:space="0" w:color="auto"/>
        <w:right w:val="none" w:sz="0" w:space="0" w:color="auto"/>
      </w:divBdr>
    </w:div>
    <w:div w:id="891842659">
      <w:bodyDiv w:val="1"/>
      <w:marLeft w:val="0"/>
      <w:marRight w:val="0"/>
      <w:marTop w:val="0"/>
      <w:marBottom w:val="0"/>
      <w:divBdr>
        <w:top w:val="none" w:sz="0" w:space="0" w:color="auto"/>
        <w:left w:val="none" w:sz="0" w:space="0" w:color="auto"/>
        <w:bottom w:val="none" w:sz="0" w:space="0" w:color="auto"/>
        <w:right w:val="none" w:sz="0" w:space="0" w:color="auto"/>
      </w:divBdr>
    </w:div>
    <w:div w:id="18228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6A8ED-550D-4F02-993D-29FA7379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671</Words>
  <Characters>3624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ianny raiol</dc:creator>
  <cp:lastModifiedBy>ianny raiol</cp:lastModifiedBy>
  <cp:revision>4</cp:revision>
  <dcterms:created xsi:type="dcterms:W3CDTF">2019-05-01T01:17:00Z</dcterms:created>
  <dcterms:modified xsi:type="dcterms:W3CDTF">2019-05-01T02:07:00Z</dcterms:modified>
</cp:coreProperties>
</file>