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3F41" w14:textId="7BD7DD52" w:rsidR="00DD27F5" w:rsidRDefault="004D7059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 AUTOR-CURADOR</w:t>
      </w:r>
      <w:r w:rsidR="00F27AED">
        <w:rPr>
          <w:b/>
          <w:bCs/>
          <w:sz w:val="28"/>
          <w:szCs w:val="28"/>
        </w:rPr>
        <w:t xml:space="preserve"> ENTRE DOIS MUNDOS: </w:t>
      </w:r>
      <w:r w:rsidR="003A1A30">
        <w:rPr>
          <w:b/>
          <w:bCs/>
          <w:sz w:val="28"/>
          <w:szCs w:val="28"/>
        </w:rPr>
        <w:t xml:space="preserve">SOBRE </w:t>
      </w:r>
      <w:r w:rsidR="00762193">
        <w:rPr>
          <w:b/>
          <w:bCs/>
          <w:sz w:val="28"/>
          <w:szCs w:val="28"/>
        </w:rPr>
        <w:t>O</w:t>
      </w:r>
      <w:r w:rsidR="00F27AED">
        <w:rPr>
          <w:b/>
          <w:bCs/>
          <w:sz w:val="28"/>
          <w:szCs w:val="28"/>
        </w:rPr>
        <w:t xml:space="preserve"> DICIONÁRIO DE ARTISTAS</w:t>
      </w:r>
      <w:r w:rsidR="00762193">
        <w:rPr>
          <w:b/>
          <w:bCs/>
          <w:sz w:val="28"/>
          <w:szCs w:val="28"/>
        </w:rPr>
        <w:t>, DE GONÇALO M. TAVARES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0AB55466" w:rsidR="00890CB9" w:rsidRPr="00890CB9" w:rsidRDefault="003A6525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Ibrahim Alisson Yamakawa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79C7FB88" w14:textId="603FE3FC" w:rsidR="00FF65D9" w:rsidRPr="006D4C57" w:rsidRDefault="00555C27" w:rsidP="000B2BF4">
      <w:pPr>
        <w:spacing w:line="276" w:lineRule="auto"/>
        <w:rPr>
          <w:sz w:val="24"/>
          <w:szCs w:val="24"/>
        </w:rPr>
      </w:pPr>
      <w:r w:rsidRPr="006D4C57">
        <w:rPr>
          <w:sz w:val="24"/>
          <w:szCs w:val="24"/>
        </w:rPr>
        <w:t xml:space="preserve">Desde 2001, Gonçalo M. Tavares explora diferentes gêneros literários. São mais de 50 livros publicados até agora, traduzidos em cerca de 70 países. Organizados pelo próprio autor em Cadernos, </w:t>
      </w:r>
      <w:r w:rsidR="00104A13" w:rsidRPr="006D4C57">
        <w:rPr>
          <w:sz w:val="24"/>
          <w:szCs w:val="24"/>
        </w:rPr>
        <w:t>O Bairro, O Reino, Epopeia, Enciclopédia, Atlas, Estudos Clássicos, Mitologias, Canções, Arquivos, Investigações, Teatro, Cinema, Poesia, Diálogos, Haikus, Bloom-Books, Diário, Diário-Ficção, Cidades, História Fragmentada do Mundo, Artes, além de literatura infantil e outras publicações como ensaios, fragmentos, crônicas, aforismos, prefácios, artigos e mais publicações híbridas não classificadas pelo autor, em parcerias com plataformas on-line e outros artistas,</w:t>
      </w:r>
      <w:r w:rsidR="00104A13" w:rsidRPr="006D4C57">
        <w:rPr>
          <w:sz w:val="24"/>
          <w:szCs w:val="24"/>
        </w:rPr>
        <w:t xml:space="preserve"> cada um explora novas possibilidades de linguagem, abrindo sempre uma nova fronteira. São publicações tão diferentes entre si que até </w:t>
      </w:r>
      <w:r w:rsidR="00D908D7" w:rsidRPr="006D4C57">
        <w:rPr>
          <w:sz w:val="24"/>
          <w:szCs w:val="24"/>
        </w:rPr>
        <w:t>“a própria linguagem é completamente diferente</w:t>
      </w:r>
      <w:r w:rsidR="004F07D1" w:rsidRPr="006D4C57">
        <w:rPr>
          <w:sz w:val="24"/>
          <w:szCs w:val="24"/>
        </w:rPr>
        <w:t>”</w:t>
      </w:r>
      <w:r w:rsidR="00D908D7" w:rsidRPr="006D4C57">
        <w:rPr>
          <w:sz w:val="24"/>
          <w:szCs w:val="24"/>
        </w:rPr>
        <w:t xml:space="preserve"> (Tavares, 2018, p. 228).</w:t>
      </w:r>
      <w:r w:rsidR="00D908D7" w:rsidRPr="006D4C57">
        <w:rPr>
          <w:sz w:val="24"/>
          <w:szCs w:val="24"/>
        </w:rPr>
        <w:t xml:space="preserve"> No limite, elas até </w:t>
      </w:r>
      <w:r w:rsidR="00D908D7" w:rsidRPr="006D4C57">
        <w:rPr>
          <w:sz w:val="24"/>
          <w:szCs w:val="24"/>
        </w:rPr>
        <w:t>“podiam ter sido escritas por autores diferentes” (Tavares, 2018, p. 228).</w:t>
      </w:r>
      <w:r w:rsidR="00D908D7" w:rsidRPr="006D4C57">
        <w:rPr>
          <w:sz w:val="24"/>
          <w:szCs w:val="24"/>
        </w:rPr>
        <w:t xml:space="preserve"> Basicamente, trata-se de experimentar e empregar </w:t>
      </w:r>
      <w:r w:rsidR="00F65825" w:rsidRPr="006D4C57">
        <w:rPr>
          <w:sz w:val="24"/>
          <w:szCs w:val="24"/>
        </w:rPr>
        <w:t xml:space="preserve">engenhosamente </w:t>
      </w:r>
      <w:r w:rsidR="00D908D7" w:rsidRPr="006D4C57">
        <w:rPr>
          <w:sz w:val="24"/>
          <w:szCs w:val="24"/>
        </w:rPr>
        <w:t>ao máximo os recurso</w:t>
      </w:r>
      <w:r w:rsidR="00F65825" w:rsidRPr="006D4C57">
        <w:rPr>
          <w:sz w:val="24"/>
          <w:szCs w:val="24"/>
        </w:rPr>
        <w:t xml:space="preserve">s que </w:t>
      </w:r>
      <w:r w:rsidR="005E08B0" w:rsidRPr="006D4C57">
        <w:rPr>
          <w:sz w:val="24"/>
          <w:szCs w:val="24"/>
        </w:rPr>
        <w:t xml:space="preserve">as artes e a escrita oferecem para ir cada vez mais longe. Para tanto, o autor admite que se deve ler e ver tudo, cada vez mais, e, depois, esquecer para escrever (Tavares, 2002). </w:t>
      </w:r>
      <w:r w:rsidR="006A2FBF" w:rsidRPr="006D4C57">
        <w:rPr>
          <w:sz w:val="24"/>
          <w:szCs w:val="24"/>
        </w:rPr>
        <w:t xml:space="preserve">Essa estratégia parece fácil, mas não é. </w:t>
      </w:r>
      <w:r w:rsidR="00D72DA2" w:rsidRPr="006D4C57">
        <w:rPr>
          <w:sz w:val="24"/>
          <w:szCs w:val="24"/>
        </w:rPr>
        <w:t>Na</w:t>
      </w:r>
      <w:r w:rsidR="006A2FBF" w:rsidRPr="006D4C57">
        <w:rPr>
          <w:sz w:val="24"/>
          <w:szCs w:val="24"/>
        </w:rPr>
        <w:t xml:space="preserve"> contemporaneidade, a oferta cultural é enorme. Há um sem-número de livros, filmes, músicas, vídeos, </w:t>
      </w:r>
      <w:r w:rsidR="001E6F1A" w:rsidRPr="006D4C57">
        <w:rPr>
          <w:sz w:val="24"/>
          <w:szCs w:val="24"/>
        </w:rPr>
        <w:t>objetos de arte, entre outr</w:t>
      </w:r>
      <w:r w:rsidR="004F07D1" w:rsidRPr="006D4C57">
        <w:rPr>
          <w:sz w:val="24"/>
          <w:szCs w:val="24"/>
        </w:rPr>
        <w:t>o</w:t>
      </w:r>
      <w:r w:rsidR="001E6F1A" w:rsidRPr="006D4C57">
        <w:rPr>
          <w:sz w:val="24"/>
          <w:szCs w:val="24"/>
        </w:rPr>
        <w:t>s disponíveis.</w:t>
      </w:r>
      <w:r w:rsidR="003F7792" w:rsidRPr="006D4C57">
        <w:rPr>
          <w:sz w:val="24"/>
          <w:szCs w:val="24"/>
        </w:rPr>
        <w:t xml:space="preserve"> E mais: a grande quantidade de informação em circulação no mundo hoje é responsável, em parte, pela atenção precária com que </w:t>
      </w:r>
      <w:r w:rsidR="00FF40DE" w:rsidRPr="006D4C57">
        <w:rPr>
          <w:sz w:val="24"/>
          <w:szCs w:val="24"/>
        </w:rPr>
        <w:t xml:space="preserve">a arte, </w:t>
      </w:r>
      <w:r w:rsidR="00D72DA2" w:rsidRPr="006D4C57">
        <w:rPr>
          <w:sz w:val="24"/>
          <w:szCs w:val="24"/>
        </w:rPr>
        <w:t>em</w:t>
      </w:r>
      <w:r w:rsidR="00FF40DE" w:rsidRPr="006D4C57">
        <w:rPr>
          <w:sz w:val="24"/>
          <w:szCs w:val="24"/>
        </w:rPr>
        <w:t xml:space="preserve"> geral, é recebida. Para defender-se da pressão desse </w:t>
      </w:r>
      <w:r w:rsidR="00E4301F" w:rsidRPr="006D4C57">
        <w:rPr>
          <w:sz w:val="24"/>
          <w:szCs w:val="24"/>
        </w:rPr>
        <w:t xml:space="preserve">fluxo informativo incessante e sensibilizar um público já cansado pelo excesso de informação, parece ser cada vez mais necessário ter à disposição “um catálogo, um guia” (Villa-Forte, 2019, p. 42) ou mesmo um dicionário </w:t>
      </w:r>
      <w:r w:rsidR="0072158C" w:rsidRPr="006D4C57">
        <w:rPr>
          <w:sz w:val="24"/>
          <w:szCs w:val="24"/>
        </w:rPr>
        <w:t xml:space="preserve">para pôr ordem ao caos e, de alguma maneira, fazer frente a esse acúmulo de informações sem sentido. </w:t>
      </w:r>
      <w:r w:rsidR="00DB386D" w:rsidRPr="006D4C57">
        <w:rPr>
          <w:sz w:val="24"/>
          <w:szCs w:val="24"/>
        </w:rPr>
        <w:t>O</w:t>
      </w:r>
      <w:r w:rsidR="00DB386D" w:rsidRPr="006D4C57">
        <w:rPr>
          <w:i/>
          <w:iCs/>
          <w:sz w:val="24"/>
          <w:szCs w:val="24"/>
        </w:rPr>
        <w:t xml:space="preserve"> </w:t>
      </w:r>
      <w:r w:rsidR="00DB386D" w:rsidRPr="006D4C57">
        <w:rPr>
          <w:i/>
          <w:iCs/>
          <w:sz w:val="24"/>
          <w:szCs w:val="24"/>
        </w:rPr>
        <w:t>Dicionário de Artistas</w:t>
      </w:r>
      <w:r w:rsidR="00DB386D" w:rsidRPr="006D4C57">
        <w:rPr>
          <w:sz w:val="24"/>
          <w:szCs w:val="24"/>
        </w:rPr>
        <w:t xml:space="preserve">, </w:t>
      </w:r>
      <w:r w:rsidR="00543227" w:rsidRPr="006D4C57">
        <w:rPr>
          <w:sz w:val="24"/>
          <w:szCs w:val="24"/>
        </w:rPr>
        <w:t xml:space="preserve">de Gonçalo M. Tavares parece </w:t>
      </w:r>
      <w:r w:rsidR="00551C8A" w:rsidRPr="006D4C57">
        <w:rPr>
          <w:sz w:val="24"/>
          <w:szCs w:val="24"/>
        </w:rPr>
        <w:t>ter</w:t>
      </w:r>
      <w:r w:rsidR="00543227" w:rsidRPr="006D4C57">
        <w:rPr>
          <w:sz w:val="24"/>
          <w:szCs w:val="24"/>
        </w:rPr>
        <w:t xml:space="preserve"> esse objetivo. P</w:t>
      </w:r>
      <w:r w:rsidR="00DB386D" w:rsidRPr="006D4C57">
        <w:rPr>
          <w:sz w:val="24"/>
          <w:szCs w:val="24"/>
        </w:rPr>
        <w:t xml:space="preserve">ublicado inicialmente, a partir de 2020, nas plataformas do Centro Cultural Belém (CCB), e, depois, em livro, em 2021, </w:t>
      </w:r>
      <w:r w:rsidR="00E05C77" w:rsidRPr="006D4C57">
        <w:rPr>
          <w:sz w:val="24"/>
          <w:szCs w:val="24"/>
        </w:rPr>
        <w:t xml:space="preserve">a partir da obra de artistas contemporâneos selecionados, este </w:t>
      </w:r>
      <w:r w:rsidR="00E05C77" w:rsidRPr="006D4C57">
        <w:rPr>
          <w:i/>
          <w:iCs/>
          <w:sz w:val="24"/>
          <w:szCs w:val="24"/>
        </w:rPr>
        <w:t>Dicionário</w:t>
      </w:r>
      <w:r w:rsidR="003C6612" w:rsidRPr="006D4C57">
        <w:rPr>
          <w:sz w:val="24"/>
          <w:szCs w:val="24"/>
        </w:rPr>
        <w:t>, reunindo</w:t>
      </w:r>
      <w:r w:rsidR="00E05C77" w:rsidRPr="006D4C57">
        <w:rPr>
          <w:sz w:val="24"/>
          <w:szCs w:val="24"/>
        </w:rPr>
        <w:t xml:space="preserve"> imagens de </w:t>
      </w:r>
      <w:r w:rsidR="00E05C77" w:rsidRPr="006D4C57">
        <w:rPr>
          <w:i/>
          <w:iCs/>
          <w:sz w:val="24"/>
          <w:szCs w:val="24"/>
        </w:rPr>
        <w:t>Os Espacialistas</w:t>
      </w:r>
      <w:r w:rsidR="00E05C77" w:rsidRPr="006D4C57">
        <w:rPr>
          <w:sz w:val="24"/>
          <w:szCs w:val="24"/>
        </w:rPr>
        <w:t xml:space="preserve"> e texto</w:t>
      </w:r>
      <w:r w:rsidR="003C6612" w:rsidRPr="006D4C57">
        <w:rPr>
          <w:sz w:val="24"/>
          <w:szCs w:val="24"/>
        </w:rPr>
        <w:t>s</w:t>
      </w:r>
      <w:r w:rsidR="00E05C77" w:rsidRPr="006D4C57">
        <w:rPr>
          <w:sz w:val="24"/>
          <w:szCs w:val="24"/>
        </w:rPr>
        <w:t xml:space="preserve"> de Gonçalo M. Tavares</w:t>
      </w:r>
      <w:r w:rsidR="003C6612" w:rsidRPr="006D4C57">
        <w:rPr>
          <w:sz w:val="24"/>
          <w:szCs w:val="24"/>
        </w:rPr>
        <w:t>, estabelece um</w:t>
      </w:r>
      <w:r w:rsidR="00D7400D" w:rsidRPr="006D4C57">
        <w:rPr>
          <w:sz w:val="24"/>
          <w:szCs w:val="24"/>
        </w:rPr>
        <w:t xml:space="preserve"> esplêndido</w:t>
      </w:r>
      <w:r w:rsidR="003C6612" w:rsidRPr="006D4C57">
        <w:rPr>
          <w:sz w:val="24"/>
          <w:szCs w:val="24"/>
        </w:rPr>
        <w:t xml:space="preserve"> diálogo </w:t>
      </w:r>
      <w:r w:rsidR="00DA0713" w:rsidRPr="006D4C57">
        <w:rPr>
          <w:sz w:val="24"/>
          <w:szCs w:val="24"/>
        </w:rPr>
        <w:t xml:space="preserve">entre a literatura e a arte. </w:t>
      </w:r>
      <w:r w:rsidR="00FF65D9" w:rsidRPr="006D4C57">
        <w:rPr>
          <w:sz w:val="24"/>
          <w:szCs w:val="24"/>
        </w:rPr>
        <w:t>Não apenas isso, p</w:t>
      </w:r>
      <w:r w:rsidR="00FF65D9" w:rsidRPr="006D4C57">
        <w:rPr>
          <w:sz w:val="24"/>
          <w:szCs w:val="24"/>
        </w:rPr>
        <w:t>osiciona</w:t>
      </w:r>
      <w:r w:rsidR="00FF65D9" w:rsidRPr="006D4C57">
        <w:rPr>
          <w:sz w:val="24"/>
          <w:szCs w:val="24"/>
        </w:rPr>
        <w:t>-</w:t>
      </w:r>
      <w:r w:rsidR="00FF65D9" w:rsidRPr="006D4C57">
        <w:rPr>
          <w:sz w:val="24"/>
          <w:szCs w:val="24"/>
        </w:rPr>
        <w:t>se entre dois mundos</w:t>
      </w:r>
      <w:r w:rsidR="00174EC5" w:rsidRPr="006D4C57">
        <w:rPr>
          <w:sz w:val="24"/>
          <w:szCs w:val="24"/>
        </w:rPr>
        <w:t>, extraindo o melhor de cada</w:t>
      </w:r>
      <w:r w:rsidR="00FC02D3">
        <w:rPr>
          <w:sz w:val="24"/>
          <w:szCs w:val="24"/>
        </w:rPr>
        <w:t xml:space="preserve"> um</w:t>
      </w:r>
      <w:r w:rsidR="00174EC5" w:rsidRPr="006D4C57">
        <w:rPr>
          <w:sz w:val="24"/>
          <w:szCs w:val="24"/>
        </w:rPr>
        <w:t>. Para</w:t>
      </w:r>
      <w:r w:rsidR="00817565" w:rsidRPr="006D4C57">
        <w:rPr>
          <w:sz w:val="24"/>
          <w:szCs w:val="24"/>
        </w:rPr>
        <w:t xml:space="preserve"> compreender</w:t>
      </w:r>
      <w:r w:rsidR="00174EC5" w:rsidRPr="006D4C57">
        <w:rPr>
          <w:sz w:val="24"/>
          <w:szCs w:val="24"/>
        </w:rPr>
        <w:t xml:space="preserve"> </w:t>
      </w:r>
      <w:r w:rsidR="00817565" w:rsidRPr="006D4C57">
        <w:rPr>
          <w:sz w:val="24"/>
          <w:szCs w:val="24"/>
        </w:rPr>
        <w:t>a importância desse</w:t>
      </w:r>
      <w:r w:rsidR="002F3EEE" w:rsidRPr="006D4C57">
        <w:rPr>
          <w:sz w:val="24"/>
          <w:szCs w:val="24"/>
        </w:rPr>
        <w:t xml:space="preserve"> </w:t>
      </w:r>
      <w:r w:rsidR="002F3EEE" w:rsidRPr="006D4C57">
        <w:rPr>
          <w:i/>
          <w:iCs/>
          <w:sz w:val="24"/>
          <w:szCs w:val="24"/>
        </w:rPr>
        <w:t>Dicionário</w:t>
      </w:r>
      <w:r w:rsidR="00742A14" w:rsidRPr="006D4C57">
        <w:rPr>
          <w:i/>
          <w:iCs/>
          <w:sz w:val="24"/>
          <w:szCs w:val="24"/>
        </w:rPr>
        <w:t xml:space="preserve"> </w:t>
      </w:r>
      <w:r w:rsidR="00817565" w:rsidRPr="006D4C57">
        <w:rPr>
          <w:sz w:val="24"/>
          <w:szCs w:val="24"/>
        </w:rPr>
        <w:t>nesse contexto</w:t>
      </w:r>
      <w:r w:rsidR="00174EC5" w:rsidRPr="006D4C57">
        <w:rPr>
          <w:sz w:val="24"/>
          <w:szCs w:val="24"/>
        </w:rPr>
        <w:t xml:space="preserve">, faz-se necessário </w:t>
      </w:r>
      <w:r w:rsidR="00C1765A">
        <w:rPr>
          <w:sz w:val="24"/>
          <w:szCs w:val="24"/>
        </w:rPr>
        <w:t xml:space="preserve">aplicar e </w:t>
      </w:r>
      <w:r w:rsidR="0098750A">
        <w:rPr>
          <w:sz w:val="24"/>
          <w:szCs w:val="24"/>
        </w:rPr>
        <w:t>discutir</w:t>
      </w:r>
      <w:r w:rsidR="00174EC5" w:rsidRPr="006D4C57">
        <w:rPr>
          <w:sz w:val="24"/>
          <w:szCs w:val="24"/>
        </w:rPr>
        <w:t xml:space="preserve"> o conceito de autor-curador</w:t>
      </w:r>
      <w:r w:rsidR="00196C7C" w:rsidRPr="006D4C57">
        <w:rPr>
          <w:sz w:val="24"/>
          <w:szCs w:val="24"/>
        </w:rPr>
        <w:t xml:space="preserve">, de </w:t>
      </w:r>
      <w:r w:rsidR="00196C7C" w:rsidRPr="006D4C57">
        <w:rPr>
          <w:sz w:val="24"/>
          <w:szCs w:val="24"/>
        </w:rPr>
        <w:t>Leonardo Villa-Forte (2019)</w:t>
      </w:r>
      <w:r w:rsidR="00D3659F" w:rsidRPr="006D4C57">
        <w:rPr>
          <w:sz w:val="24"/>
          <w:szCs w:val="24"/>
        </w:rPr>
        <w:t>,</w:t>
      </w:r>
      <w:r w:rsidR="00196C7C" w:rsidRPr="006D4C57">
        <w:rPr>
          <w:sz w:val="24"/>
          <w:szCs w:val="24"/>
        </w:rPr>
        <w:t xml:space="preserve"> e </w:t>
      </w:r>
      <w:r w:rsidR="009E6863" w:rsidRPr="006D4C57">
        <w:rPr>
          <w:sz w:val="24"/>
          <w:szCs w:val="24"/>
        </w:rPr>
        <w:t xml:space="preserve">expandir </w:t>
      </w:r>
      <w:r w:rsidR="00196C7C" w:rsidRPr="006D4C57">
        <w:rPr>
          <w:sz w:val="24"/>
          <w:szCs w:val="24"/>
        </w:rPr>
        <w:t>a noção de literatura</w:t>
      </w:r>
      <w:r w:rsidR="00FC02D3">
        <w:rPr>
          <w:sz w:val="24"/>
          <w:szCs w:val="24"/>
        </w:rPr>
        <w:t xml:space="preserve"> </w:t>
      </w:r>
      <w:r w:rsidR="00256F59">
        <w:rPr>
          <w:sz w:val="24"/>
          <w:szCs w:val="24"/>
        </w:rPr>
        <w:t xml:space="preserve">no </w:t>
      </w:r>
      <w:r w:rsidR="00256F59" w:rsidRPr="006D4C57">
        <w:rPr>
          <w:i/>
          <w:iCs/>
          <w:sz w:val="24"/>
          <w:szCs w:val="24"/>
        </w:rPr>
        <w:t>Dicionário de Artistas</w:t>
      </w:r>
      <w:r w:rsidR="00256F59">
        <w:rPr>
          <w:sz w:val="24"/>
          <w:szCs w:val="24"/>
        </w:rPr>
        <w:t xml:space="preserve">, de </w:t>
      </w:r>
      <w:r w:rsidR="00196C7C" w:rsidRPr="006D4C57">
        <w:rPr>
          <w:sz w:val="24"/>
          <w:szCs w:val="24"/>
        </w:rPr>
        <w:t>Gonçalo M. Tavares</w:t>
      </w:r>
      <w:r w:rsidR="0098750A">
        <w:rPr>
          <w:sz w:val="24"/>
          <w:szCs w:val="24"/>
        </w:rPr>
        <w:t>.</w:t>
      </w:r>
    </w:p>
    <w:p w14:paraId="7F3D8750" w14:textId="77777777" w:rsidR="00B63593" w:rsidRDefault="00B63593" w:rsidP="00B63593">
      <w:pPr>
        <w:rPr>
          <w:b/>
          <w:bCs/>
          <w:sz w:val="24"/>
          <w:szCs w:val="24"/>
        </w:rPr>
      </w:pPr>
    </w:p>
    <w:p w14:paraId="69A0E487" w14:textId="29771C73" w:rsidR="00B63593" w:rsidRDefault="00B63593" w:rsidP="00B63593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Pr="00B63593">
        <w:rPr>
          <w:i/>
          <w:iCs/>
          <w:sz w:val="24"/>
          <w:szCs w:val="24"/>
        </w:rPr>
        <w:t>Dicionário de artistas</w:t>
      </w:r>
      <w:r>
        <w:rPr>
          <w:sz w:val="24"/>
          <w:szCs w:val="24"/>
        </w:rPr>
        <w:t xml:space="preserve">. Gonçalo M. Tavares. Autor-Curador. Literatura Portuguesa. </w:t>
      </w:r>
      <w:r w:rsidR="00571E0C">
        <w:rPr>
          <w:sz w:val="24"/>
          <w:szCs w:val="24"/>
        </w:rPr>
        <w:t>Arte.</w:t>
      </w:r>
    </w:p>
    <w:sectPr w:rsidR="00B63593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060B" w14:textId="77777777" w:rsidR="000C189F" w:rsidRDefault="000C189F" w:rsidP="00DD27F5">
      <w:pPr>
        <w:spacing w:line="240" w:lineRule="auto"/>
      </w:pPr>
      <w:r>
        <w:separator/>
      </w:r>
    </w:p>
  </w:endnote>
  <w:endnote w:type="continuationSeparator" w:id="0">
    <w:p w14:paraId="76B2E2A3" w14:textId="77777777" w:rsidR="000C189F" w:rsidRDefault="000C189F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9E13" w14:textId="77777777" w:rsidR="000C189F" w:rsidRDefault="000C189F" w:rsidP="00DD27F5">
      <w:pPr>
        <w:spacing w:line="240" w:lineRule="auto"/>
      </w:pPr>
      <w:r>
        <w:separator/>
      </w:r>
    </w:p>
  </w:footnote>
  <w:footnote w:type="continuationSeparator" w:id="0">
    <w:p w14:paraId="1F698220" w14:textId="77777777" w:rsidR="000C189F" w:rsidRDefault="000C189F" w:rsidP="00DD27F5">
      <w:pPr>
        <w:spacing w:line="240" w:lineRule="auto"/>
      </w:pPr>
      <w:r>
        <w:continuationSeparator/>
      </w:r>
    </w:p>
  </w:footnote>
  <w:footnote w:id="1">
    <w:p w14:paraId="52AA1906" w14:textId="5E67E103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571E0C">
        <w:rPr>
          <w:sz w:val="18"/>
          <w:szCs w:val="18"/>
        </w:rPr>
        <w:t>Doutor em Letras pela Universidade Estadual de Maringá (UEM)</w:t>
      </w:r>
      <w:r w:rsidRPr="00DD27F5">
        <w:rPr>
          <w:sz w:val="18"/>
          <w:szCs w:val="18"/>
        </w:rPr>
        <w:t xml:space="preserve"> ORCID</w:t>
      </w:r>
      <w:r w:rsidR="002243CB">
        <w:rPr>
          <w:sz w:val="18"/>
          <w:szCs w:val="18"/>
        </w:rPr>
        <w:t xml:space="preserve">: </w:t>
      </w:r>
      <w:r w:rsidR="002243CB" w:rsidRPr="002243CB">
        <w:rPr>
          <w:sz w:val="18"/>
          <w:szCs w:val="18"/>
        </w:rPr>
        <w:t>https://orcid.org/0000-0001-7923-1706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0626B"/>
    <w:rsid w:val="0001145F"/>
    <w:rsid w:val="00012AB3"/>
    <w:rsid w:val="00025AA6"/>
    <w:rsid w:val="000374A1"/>
    <w:rsid w:val="00055F9E"/>
    <w:rsid w:val="00084AD9"/>
    <w:rsid w:val="00097001"/>
    <w:rsid w:val="000B2BF4"/>
    <w:rsid w:val="000C189F"/>
    <w:rsid w:val="000D3F4E"/>
    <w:rsid w:val="000D6EB0"/>
    <w:rsid w:val="000F1DDC"/>
    <w:rsid w:val="00104A13"/>
    <w:rsid w:val="001143EE"/>
    <w:rsid w:val="00122765"/>
    <w:rsid w:val="001269A5"/>
    <w:rsid w:val="00130852"/>
    <w:rsid w:val="001366FE"/>
    <w:rsid w:val="00152335"/>
    <w:rsid w:val="001637F5"/>
    <w:rsid w:val="00174EC5"/>
    <w:rsid w:val="0017529B"/>
    <w:rsid w:val="001929AA"/>
    <w:rsid w:val="00196C7C"/>
    <w:rsid w:val="00197DEB"/>
    <w:rsid w:val="001B19C8"/>
    <w:rsid w:val="001E20D4"/>
    <w:rsid w:val="001E2D4C"/>
    <w:rsid w:val="001E4350"/>
    <w:rsid w:val="001E6F1A"/>
    <w:rsid w:val="002024BE"/>
    <w:rsid w:val="0021783C"/>
    <w:rsid w:val="002243CB"/>
    <w:rsid w:val="002354CB"/>
    <w:rsid w:val="002356E7"/>
    <w:rsid w:val="00244A1B"/>
    <w:rsid w:val="00251B52"/>
    <w:rsid w:val="00255803"/>
    <w:rsid w:val="00256F59"/>
    <w:rsid w:val="00274A8A"/>
    <w:rsid w:val="00284CE1"/>
    <w:rsid w:val="00296F8A"/>
    <w:rsid w:val="002A3649"/>
    <w:rsid w:val="002D49A3"/>
    <w:rsid w:val="002E03DF"/>
    <w:rsid w:val="002F3EEE"/>
    <w:rsid w:val="00314B75"/>
    <w:rsid w:val="003176EB"/>
    <w:rsid w:val="003272A8"/>
    <w:rsid w:val="00336C8E"/>
    <w:rsid w:val="003972FB"/>
    <w:rsid w:val="003A1A30"/>
    <w:rsid w:val="003A6525"/>
    <w:rsid w:val="003B1A31"/>
    <w:rsid w:val="003B34D7"/>
    <w:rsid w:val="003C6612"/>
    <w:rsid w:val="003E55FB"/>
    <w:rsid w:val="003F115F"/>
    <w:rsid w:val="003F653B"/>
    <w:rsid w:val="003F7792"/>
    <w:rsid w:val="00434907"/>
    <w:rsid w:val="00447B15"/>
    <w:rsid w:val="004803B4"/>
    <w:rsid w:val="004940D5"/>
    <w:rsid w:val="004A2FD8"/>
    <w:rsid w:val="004B322B"/>
    <w:rsid w:val="004B6DD3"/>
    <w:rsid w:val="004C48C0"/>
    <w:rsid w:val="004C4EB4"/>
    <w:rsid w:val="004D57E6"/>
    <w:rsid w:val="004D7059"/>
    <w:rsid w:val="004D7BBA"/>
    <w:rsid w:val="004E3732"/>
    <w:rsid w:val="004E379E"/>
    <w:rsid w:val="004E4D73"/>
    <w:rsid w:val="004F07D1"/>
    <w:rsid w:val="0054092C"/>
    <w:rsid w:val="00543227"/>
    <w:rsid w:val="00546710"/>
    <w:rsid w:val="00546AB9"/>
    <w:rsid w:val="00547A93"/>
    <w:rsid w:val="00551C8A"/>
    <w:rsid w:val="00555C27"/>
    <w:rsid w:val="00557325"/>
    <w:rsid w:val="00561E09"/>
    <w:rsid w:val="00571E0C"/>
    <w:rsid w:val="005872BE"/>
    <w:rsid w:val="00596258"/>
    <w:rsid w:val="005B2CBC"/>
    <w:rsid w:val="005C37F5"/>
    <w:rsid w:val="005E08B0"/>
    <w:rsid w:val="005F6A6C"/>
    <w:rsid w:val="00600EEE"/>
    <w:rsid w:val="00614C78"/>
    <w:rsid w:val="006645E6"/>
    <w:rsid w:val="0067209A"/>
    <w:rsid w:val="00673406"/>
    <w:rsid w:val="006A2FBF"/>
    <w:rsid w:val="006C1A20"/>
    <w:rsid w:val="006C345F"/>
    <w:rsid w:val="006D4C57"/>
    <w:rsid w:val="0071410F"/>
    <w:rsid w:val="0071599B"/>
    <w:rsid w:val="0072158C"/>
    <w:rsid w:val="00742A14"/>
    <w:rsid w:val="00762193"/>
    <w:rsid w:val="00771876"/>
    <w:rsid w:val="00782277"/>
    <w:rsid w:val="0078249B"/>
    <w:rsid w:val="007A3FA7"/>
    <w:rsid w:val="007D2A06"/>
    <w:rsid w:val="007E4543"/>
    <w:rsid w:val="00806B59"/>
    <w:rsid w:val="00810611"/>
    <w:rsid w:val="00817565"/>
    <w:rsid w:val="00832741"/>
    <w:rsid w:val="0087430E"/>
    <w:rsid w:val="008751BF"/>
    <w:rsid w:val="00890CB9"/>
    <w:rsid w:val="008A7F25"/>
    <w:rsid w:val="008F1534"/>
    <w:rsid w:val="008F31CD"/>
    <w:rsid w:val="009050A8"/>
    <w:rsid w:val="00906AAB"/>
    <w:rsid w:val="00915691"/>
    <w:rsid w:val="009173C6"/>
    <w:rsid w:val="009209EE"/>
    <w:rsid w:val="00951699"/>
    <w:rsid w:val="0095351E"/>
    <w:rsid w:val="00983BEC"/>
    <w:rsid w:val="0098750A"/>
    <w:rsid w:val="009C2D14"/>
    <w:rsid w:val="009D1D64"/>
    <w:rsid w:val="009E6863"/>
    <w:rsid w:val="009F7177"/>
    <w:rsid w:val="00A10400"/>
    <w:rsid w:val="00A309E1"/>
    <w:rsid w:val="00A40427"/>
    <w:rsid w:val="00A6671E"/>
    <w:rsid w:val="00AA191B"/>
    <w:rsid w:val="00AD5B42"/>
    <w:rsid w:val="00AF2539"/>
    <w:rsid w:val="00AF404C"/>
    <w:rsid w:val="00AF4DA6"/>
    <w:rsid w:val="00B0271B"/>
    <w:rsid w:val="00B258C4"/>
    <w:rsid w:val="00B63593"/>
    <w:rsid w:val="00B7439D"/>
    <w:rsid w:val="00BA26BA"/>
    <w:rsid w:val="00BB3101"/>
    <w:rsid w:val="00BB476C"/>
    <w:rsid w:val="00C1765A"/>
    <w:rsid w:val="00C208F0"/>
    <w:rsid w:val="00C3534C"/>
    <w:rsid w:val="00C5085E"/>
    <w:rsid w:val="00C653D6"/>
    <w:rsid w:val="00C83052"/>
    <w:rsid w:val="00C918F2"/>
    <w:rsid w:val="00CA3B3A"/>
    <w:rsid w:val="00CB6FFD"/>
    <w:rsid w:val="00CC1F18"/>
    <w:rsid w:val="00D35B90"/>
    <w:rsid w:val="00D3659F"/>
    <w:rsid w:val="00D45D98"/>
    <w:rsid w:val="00D46B02"/>
    <w:rsid w:val="00D57C8F"/>
    <w:rsid w:val="00D72DA2"/>
    <w:rsid w:val="00D7400D"/>
    <w:rsid w:val="00D908D7"/>
    <w:rsid w:val="00DA0713"/>
    <w:rsid w:val="00DA2279"/>
    <w:rsid w:val="00DA509F"/>
    <w:rsid w:val="00DB1334"/>
    <w:rsid w:val="00DB386D"/>
    <w:rsid w:val="00DC1D8D"/>
    <w:rsid w:val="00DD27F5"/>
    <w:rsid w:val="00DD449F"/>
    <w:rsid w:val="00DE26E4"/>
    <w:rsid w:val="00E05C77"/>
    <w:rsid w:val="00E10FC0"/>
    <w:rsid w:val="00E40C40"/>
    <w:rsid w:val="00E4301F"/>
    <w:rsid w:val="00E95506"/>
    <w:rsid w:val="00E97A58"/>
    <w:rsid w:val="00EA2FFD"/>
    <w:rsid w:val="00EB6F21"/>
    <w:rsid w:val="00EB74B2"/>
    <w:rsid w:val="00EC5619"/>
    <w:rsid w:val="00ED2B9D"/>
    <w:rsid w:val="00EF70EB"/>
    <w:rsid w:val="00F030E3"/>
    <w:rsid w:val="00F21690"/>
    <w:rsid w:val="00F231B7"/>
    <w:rsid w:val="00F27AED"/>
    <w:rsid w:val="00F32EA1"/>
    <w:rsid w:val="00F54804"/>
    <w:rsid w:val="00F65825"/>
    <w:rsid w:val="00F6780A"/>
    <w:rsid w:val="00F96F36"/>
    <w:rsid w:val="00FA0EC3"/>
    <w:rsid w:val="00FA15CA"/>
    <w:rsid w:val="00FC02D3"/>
    <w:rsid w:val="00FC5AA2"/>
    <w:rsid w:val="00FD7595"/>
    <w:rsid w:val="00FD79FB"/>
    <w:rsid w:val="00FE2290"/>
    <w:rsid w:val="00FE514C"/>
    <w:rsid w:val="00FF40DE"/>
    <w:rsid w:val="00FF5A12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Alisson Yamakawa</cp:lastModifiedBy>
  <cp:revision>40</cp:revision>
  <dcterms:created xsi:type="dcterms:W3CDTF">2024-11-16T23:14:00Z</dcterms:created>
  <dcterms:modified xsi:type="dcterms:W3CDTF">2025-03-04T21:04:00Z</dcterms:modified>
</cp:coreProperties>
</file>