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0EC05" w14:textId="0E20DC58" w:rsidR="00CD03BB" w:rsidRPr="00F76C73" w:rsidRDefault="00091C43" w:rsidP="00F76C73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C73">
        <w:rPr>
          <w:rFonts w:ascii="Times New Roman" w:hAnsi="Times New Roman" w:cs="Times New Roman"/>
          <w:b/>
          <w:sz w:val="24"/>
          <w:szCs w:val="24"/>
        </w:rPr>
        <w:t xml:space="preserve">SÍNDROME DE BURNOUT: DESGASTE PROFISSIONAL E SEUS REFLEXOS </w:t>
      </w:r>
      <w:r w:rsidR="007224E7" w:rsidRPr="00F76C73">
        <w:rPr>
          <w:rFonts w:ascii="Times New Roman" w:hAnsi="Times New Roman" w:cs="Times New Roman"/>
          <w:b/>
          <w:sz w:val="24"/>
          <w:szCs w:val="24"/>
        </w:rPr>
        <w:t>N</w:t>
      </w:r>
      <w:r w:rsidRPr="00F76C73">
        <w:rPr>
          <w:rFonts w:ascii="Times New Roman" w:hAnsi="Times New Roman" w:cs="Times New Roman"/>
          <w:b/>
          <w:sz w:val="24"/>
          <w:szCs w:val="24"/>
        </w:rPr>
        <w:t>O SÉCULO XXI</w:t>
      </w:r>
    </w:p>
    <w:p w14:paraId="56361B8C" w14:textId="77777777" w:rsidR="00DA20A6" w:rsidRPr="00F76C73" w:rsidRDefault="00DA20A6" w:rsidP="00100A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186CB7" w14:textId="68169ACF" w:rsidR="0036369E" w:rsidRPr="0036369E" w:rsidRDefault="00100A17" w:rsidP="0036369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F76C73">
        <w:rPr>
          <w:rFonts w:ascii="Times New Roman" w:hAnsi="Times New Roman" w:cs="Times New Roman"/>
          <w:b/>
          <w:sz w:val="20"/>
          <w:szCs w:val="20"/>
        </w:rPr>
        <w:t xml:space="preserve">Giovanna </w:t>
      </w:r>
      <w:proofErr w:type="spellStart"/>
      <w:r w:rsidRPr="00F76C73">
        <w:rPr>
          <w:rFonts w:ascii="Times New Roman" w:hAnsi="Times New Roman" w:cs="Times New Roman"/>
          <w:b/>
          <w:sz w:val="20"/>
          <w:szCs w:val="20"/>
        </w:rPr>
        <w:t>Bizinoto</w:t>
      </w:r>
      <w:proofErr w:type="spellEnd"/>
      <w:r w:rsidRPr="00F76C7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6C73">
        <w:rPr>
          <w:rFonts w:ascii="Times New Roman" w:hAnsi="Times New Roman" w:cs="Times New Roman"/>
          <w:b/>
          <w:sz w:val="20"/>
          <w:szCs w:val="20"/>
        </w:rPr>
        <w:t>Molinar</w:t>
      </w:r>
      <w:proofErr w:type="spellEnd"/>
      <w:r w:rsidRPr="00F76C73">
        <w:rPr>
          <w:rFonts w:ascii="Times New Roman" w:hAnsi="Times New Roman" w:cs="Times New Roman"/>
          <w:b/>
          <w:sz w:val="20"/>
          <w:szCs w:val="20"/>
        </w:rPr>
        <w:t xml:space="preserve"> Andrade</w:t>
      </w:r>
      <w:r w:rsidR="001254BE" w:rsidRPr="00F76C73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1254BE" w:rsidRPr="00F76C7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76C73">
        <w:rPr>
          <w:rFonts w:ascii="Times New Roman" w:hAnsi="Times New Roman" w:cs="Times New Roman"/>
          <w:b/>
          <w:sz w:val="20"/>
          <w:szCs w:val="20"/>
        </w:rPr>
        <w:t>Andressa Marcolino Campos</w:t>
      </w:r>
      <w:r w:rsidR="001254BE" w:rsidRPr="00F76C73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="0036369E">
        <w:rPr>
          <w:rFonts w:ascii="Times New Roman" w:hAnsi="Times New Roman" w:cs="Times New Roman"/>
          <w:b/>
          <w:sz w:val="20"/>
          <w:szCs w:val="20"/>
        </w:rPr>
        <w:t>, Talitha Araújo Veloso Faria</w:t>
      </w:r>
      <w:r w:rsidR="0036369E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3 </w:t>
      </w:r>
    </w:p>
    <w:p w14:paraId="74CB9FCD" w14:textId="77777777" w:rsidR="00DA20A6" w:rsidRPr="00F76C73" w:rsidRDefault="00DA20A6" w:rsidP="00F76C7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14:paraId="4BAD1047" w14:textId="4E5A58BD" w:rsidR="001254BE" w:rsidRPr="00F76C73" w:rsidRDefault="001254BE" w:rsidP="00F76C7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6C7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76C73">
        <w:rPr>
          <w:rFonts w:ascii="Times New Roman" w:hAnsi="Times New Roman" w:cs="Times New Roman"/>
          <w:sz w:val="20"/>
          <w:szCs w:val="20"/>
        </w:rPr>
        <w:t xml:space="preserve"> Centro Universitário Atenas (</w:t>
      </w:r>
      <w:proofErr w:type="spellStart"/>
      <w:r w:rsidRPr="00F76C73">
        <w:rPr>
          <w:rFonts w:ascii="Times New Roman" w:hAnsi="Times New Roman" w:cs="Times New Roman"/>
          <w:sz w:val="20"/>
          <w:szCs w:val="20"/>
        </w:rPr>
        <w:t>UniAtenas</w:t>
      </w:r>
      <w:proofErr w:type="spellEnd"/>
      <w:r w:rsidRPr="00F76C73">
        <w:rPr>
          <w:rFonts w:ascii="Times New Roman" w:hAnsi="Times New Roman" w:cs="Times New Roman"/>
          <w:sz w:val="20"/>
          <w:szCs w:val="20"/>
        </w:rPr>
        <w:t>)- Paracatu, MG (</w:t>
      </w:r>
      <w:hyperlink r:id="rId5" w:history="1">
        <w:r w:rsidRPr="00F76C73">
          <w:rPr>
            <w:rStyle w:val="Hyperlink"/>
            <w:rFonts w:ascii="Times New Roman" w:hAnsi="Times New Roman" w:cs="Times New Roman"/>
            <w:sz w:val="20"/>
            <w:szCs w:val="20"/>
          </w:rPr>
          <w:t>giovannabiz@hotmail.com</w:t>
        </w:r>
      </w:hyperlink>
      <w:r w:rsidRPr="00F76C73">
        <w:rPr>
          <w:rFonts w:ascii="Times New Roman" w:hAnsi="Times New Roman" w:cs="Times New Roman"/>
          <w:sz w:val="20"/>
          <w:szCs w:val="20"/>
        </w:rPr>
        <w:t>)</w:t>
      </w:r>
    </w:p>
    <w:p w14:paraId="4E649E44" w14:textId="3549DDE0" w:rsidR="001254BE" w:rsidRDefault="001254BE" w:rsidP="00F76C7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6C7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76C73">
        <w:rPr>
          <w:rFonts w:ascii="Times New Roman" w:hAnsi="Times New Roman" w:cs="Times New Roman"/>
          <w:sz w:val="20"/>
          <w:szCs w:val="20"/>
        </w:rPr>
        <w:t xml:space="preserve"> Centro Universitário Atenas (</w:t>
      </w:r>
      <w:proofErr w:type="spellStart"/>
      <w:r w:rsidRPr="00F76C73">
        <w:rPr>
          <w:rFonts w:ascii="Times New Roman" w:hAnsi="Times New Roman" w:cs="Times New Roman"/>
          <w:sz w:val="20"/>
          <w:szCs w:val="20"/>
        </w:rPr>
        <w:t>UniAtenas</w:t>
      </w:r>
      <w:proofErr w:type="spellEnd"/>
      <w:r w:rsidRPr="00F76C73">
        <w:rPr>
          <w:rFonts w:ascii="Times New Roman" w:hAnsi="Times New Roman" w:cs="Times New Roman"/>
          <w:sz w:val="20"/>
          <w:szCs w:val="20"/>
        </w:rPr>
        <w:t>)- Paracatu, MG (</w:t>
      </w:r>
      <w:hyperlink r:id="rId6" w:history="1">
        <w:r w:rsidRPr="00F76C73">
          <w:rPr>
            <w:rStyle w:val="Hyperlink"/>
            <w:rFonts w:ascii="Times New Roman" w:hAnsi="Times New Roman" w:cs="Times New Roman"/>
            <w:sz w:val="20"/>
            <w:szCs w:val="20"/>
          </w:rPr>
          <w:t>dressa.23@hotmail.com</w:t>
        </w:r>
      </w:hyperlink>
      <w:r w:rsidRPr="00F76C73">
        <w:rPr>
          <w:rFonts w:ascii="Times New Roman" w:hAnsi="Times New Roman" w:cs="Times New Roman"/>
          <w:sz w:val="20"/>
          <w:szCs w:val="20"/>
        </w:rPr>
        <w:t>)</w:t>
      </w:r>
    </w:p>
    <w:p w14:paraId="329DF4C5" w14:textId="2C3C120C" w:rsidR="00F47E39" w:rsidRDefault="0036369E" w:rsidP="00F47E3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>
        <w:rPr>
          <w:rFonts w:ascii="Times New Roman" w:hAnsi="Times New Roman" w:cs="Times New Roman"/>
          <w:sz w:val="20"/>
          <w:szCs w:val="20"/>
        </w:rPr>
        <w:t>Docente no Centro Universitário Atenas (</w:t>
      </w:r>
      <w:proofErr w:type="spellStart"/>
      <w:r>
        <w:rPr>
          <w:rFonts w:ascii="Times New Roman" w:hAnsi="Times New Roman" w:cs="Times New Roman"/>
          <w:sz w:val="20"/>
          <w:szCs w:val="20"/>
        </w:rPr>
        <w:t>UniAtenas</w:t>
      </w:r>
      <w:proofErr w:type="spellEnd"/>
      <w:r>
        <w:rPr>
          <w:rFonts w:ascii="Times New Roman" w:hAnsi="Times New Roman" w:cs="Times New Roman"/>
          <w:sz w:val="20"/>
          <w:szCs w:val="20"/>
        </w:rPr>
        <w:t>)- Paracatu, MG</w:t>
      </w:r>
    </w:p>
    <w:p w14:paraId="178D2064" w14:textId="77777777" w:rsidR="00F47E39" w:rsidRPr="00F47E39" w:rsidRDefault="00F47E39" w:rsidP="00F47E3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0C40A4C" w14:textId="292433DB" w:rsidR="00F47E39" w:rsidRPr="00F47E39" w:rsidRDefault="00F47E39" w:rsidP="00F47E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E39">
        <w:rPr>
          <w:rFonts w:ascii="Times New Roman" w:eastAsia="Calibri" w:hAnsi="Times New Roman" w:cs="Times New Roman"/>
          <w:b/>
          <w:sz w:val="24"/>
          <w:szCs w:val="24"/>
        </w:rPr>
        <w:t xml:space="preserve">Introdução: </w:t>
      </w:r>
      <w:r w:rsidRPr="00F47E39">
        <w:rPr>
          <w:rFonts w:ascii="Times New Roman" w:eastAsia="Calibri" w:hAnsi="Times New Roman" w:cs="Times New Roman"/>
          <w:sz w:val="24"/>
          <w:szCs w:val="24"/>
        </w:rPr>
        <w:t xml:space="preserve">Os transtornos mentais estão intimamente relacionados com a rapidez do mundo globalizado na sociedade contemporânea. Devido ao grande avanço tecnológico e industrial do século XIX, as pessoas precisaram se readequar às novas mudanças. Segundo Max Weber, o trabalho dignifica o homem, e em pleno século XXI esse ideal não foi extinto, constituindo-se a base da sociedade, do qual consegue realizar suas metas e objetivos de vida, configurando uma identidade do indivíduo. Nesse contexto, surge a síndrome de </w:t>
      </w:r>
      <w:proofErr w:type="spellStart"/>
      <w:r w:rsidRPr="00F47E39">
        <w:rPr>
          <w:rFonts w:ascii="Times New Roman" w:eastAsia="Calibri" w:hAnsi="Times New Roman" w:cs="Times New Roman"/>
          <w:sz w:val="24"/>
          <w:szCs w:val="24"/>
        </w:rPr>
        <w:t>Burnout</w:t>
      </w:r>
      <w:proofErr w:type="spellEnd"/>
      <w:r w:rsidRPr="00F47E39">
        <w:rPr>
          <w:rFonts w:ascii="Times New Roman" w:eastAsia="Calibri" w:hAnsi="Times New Roman" w:cs="Times New Roman"/>
          <w:sz w:val="24"/>
          <w:szCs w:val="24"/>
        </w:rPr>
        <w:t xml:space="preserve">, citada inicialmente por </w:t>
      </w:r>
      <w:proofErr w:type="spellStart"/>
      <w:r w:rsidRPr="00F47E39">
        <w:rPr>
          <w:rFonts w:ascii="Times New Roman" w:eastAsia="Calibri" w:hAnsi="Times New Roman" w:cs="Times New Roman"/>
          <w:sz w:val="24"/>
          <w:szCs w:val="24"/>
        </w:rPr>
        <w:t>Freudenberger</w:t>
      </w:r>
      <w:proofErr w:type="spellEnd"/>
      <w:r w:rsidRPr="00F47E39">
        <w:rPr>
          <w:rFonts w:ascii="Times New Roman" w:eastAsia="Calibri" w:hAnsi="Times New Roman" w:cs="Times New Roman"/>
          <w:sz w:val="24"/>
          <w:szCs w:val="24"/>
        </w:rPr>
        <w:t xml:space="preserve"> em 1974, que descreveu essa palavra como exaustão provocada por um desgaste excessivo. Assim, essa doença, ainda pouco evidenciada, atinge muitos profissionais, principalmente os da área da saúde.</w:t>
      </w:r>
      <w:r w:rsidRPr="00F47E39">
        <w:rPr>
          <w:rFonts w:ascii="Times New Roman" w:eastAsia="Calibri" w:hAnsi="Times New Roman" w:cs="Times New Roman"/>
          <w:b/>
          <w:sz w:val="24"/>
          <w:szCs w:val="24"/>
        </w:rPr>
        <w:t xml:space="preserve"> Objetivo: </w:t>
      </w:r>
      <w:r w:rsidRPr="00F47E39">
        <w:rPr>
          <w:rFonts w:ascii="Times New Roman" w:eastAsia="Calibri" w:hAnsi="Times New Roman" w:cs="Times New Roman"/>
          <w:sz w:val="24"/>
          <w:szCs w:val="24"/>
        </w:rPr>
        <w:t xml:space="preserve">Analisar as causas e consequências psicológicas, físicas e comportamentais de indivíduos que apresentam a Síndrome de </w:t>
      </w:r>
      <w:proofErr w:type="spellStart"/>
      <w:r w:rsidRPr="00F47E39">
        <w:rPr>
          <w:rFonts w:ascii="Times New Roman" w:eastAsia="Calibri" w:hAnsi="Times New Roman" w:cs="Times New Roman"/>
          <w:sz w:val="24"/>
          <w:szCs w:val="24"/>
        </w:rPr>
        <w:t>Burnout</w:t>
      </w:r>
      <w:proofErr w:type="spellEnd"/>
      <w:r w:rsidRPr="00F47E39">
        <w:rPr>
          <w:rFonts w:ascii="Times New Roman" w:eastAsia="Calibri" w:hAnsi="Times New Roman" w:cs="Times New Roman"/>
          <w:sz w:val="24"/>
          <w:szCs w:val="24"/>
        </w:rPr>
        <w:t xml:space="preserve"> e identificar o motivo pelo qual é mais presente entre os profissionais da saúde. </w:t>
      </w:r>
      <w:r w:rsidRPr="00F47E39">
        <w:rPr>
          <w:rFonts w:ascii="Times New Roman" w:eastAsia="Calibri" w:hAnsi="Times New Roman" w:cs="Times New Roman"/>
          <w:b/>
          <w:sz w:val="24"/>
          <w:szCs w:val="24"/>
        </w:rPr>
        <w:t xml:space="preserve">Revisão: </w:t>
      </w:r>
      <w:r w:rsidRPr="00F47E39">
        <w:rPr>
          <w:rFonts w:ascii="Times New Roman" w:eastAsia="Calibri" w:hAnsi="Times New Roman" w:cs="Times New Roman"/>
          <w:sz w:val="24"/>
          <w:szCs w:val="24"/>
        </w:rPr>
        <w:t xml:space="preserve">A Organização Mundial da Saúde definiu </w:t>
      </w:r>
      <w:proofErr w:type="spellStart"/>
      <w:r w:rsidRPr="00F47E39">
        <w:rPr>
          <w:rFonts w:ascii="Times New Roman" w:eastAsia="Calibri" w:hAnsi="Times New Roman" w:cs="Times New Roman"/>
          <w:sz w:val="24"/>
          <w:szCs w:val="24"/>
        </w:rPr>
        <w:t>Burnout</w:t>
      </w:r>
      <w:proofErr w:type="spellEnd"/>
      <w:r w:rsidRPr="00F47E39">
        <w:rPr>
          <w:rFonts w:ascii="Times New Roman" w:eastAsia="Calibri" w:hAnsi="Times New Roman" w:cs="Times New Roman"/>
          <w:sz w:val="24"/>
          <w:szCs w:val="24"/>
        </w:rPr>
        <w:t xml:space="preserve"> como síndrome multifatorial, sendo causada por fatores genéticos e ambientais. Desse modo, muitos profissionais da saúde relataram desgaste profissional, por causa do envolvimento emocional com pacientes. </w:t>
      </w:r>
      <w:proofErr w:type="spellStart"/>
      <w:r w:rsidRPr="00F47E39">
        <w:rPr>
          <w:rFonts w:ascii="Times New Roman" w:eastAsia="Calibri" w:hAnsi="Times New Roman" w:cs="Times New Roman"/>
          <w:sz w:val="24"/>
          <w:szCs w:val="24"/>
        </w:rPr>
        <w:t>Burnout</w:t>
      </w:r>
      <w:proofErr w:type="spellEnd"/>
      <w:r w:rsidRPr="00F47E39">
        <w:rPr>
          <w:rFonts w:ascii="Times New Roman" w:eastAsia="Calibri" w:hAnsi="Times New Roman" w:cs="Times New Roman"/>
          <w:sz w:val="24"/>
          <w:szCs w:val="24"/>
        </w:rPr>
        <w:t xml:space="preserve"> se faz presente devido à falta de equilíbrio entre vários setores, como o excesso de trabalho e salário não condizente com a carga horária de serviço desgastante. Em plena era do pós-modernismo o trabalho não está restrito apenas ao local específico do ofício, mas em casa também, por isso o estresse emocional causa transtornos, de modo que a pessoa afetada sinta desânimo em trabalhar, sonolência, e dores de cabeça constantes. A presença da síndrome se intensificou após a era do capitalismo, onde a empresa visa apenas o lucro, mas não a saúde dos assalariados. Desse modo, o aumento do ritmo, intensidade e pressão com que os trabalhadores foram submetidos durante a Revolução Industrial beneficiou um grande avanço tecnológico, porém um retrocesso psicossocial, que ainda finda suas raízes até hoje. Na área da saúde, constata-se que o contato direto com o público diariamente, propicia o desenvolvimento do transtorno, principalmente porque os profissionais lidam com a dor, a angústia e o sofrimento de familiares e pacientes e até mesmo com a morte. </w:t>
      </w:r>
      <w:r w:rsidRPr="00F47E39">
        <w:rPr>
          <w:rFonts w:ascii="Times New Roman" w:eastAsia="Calibri" w:hAnsi="Times New Roman" w:cs="Times New Roman"/>
          <w:b/>
          <w:sz w:val="24"/>
          <w:szCs w:val="24"/>
        </w:rPr>
        <w:t xml:space="preserve">Conclusão: </w:t>
      </w:r>
      <w:r w:rsidRPr="00F47E39">
        <w:rPr>
          <w:rFonts w:ascii="Times New Roman" w:eastAsia="Calibri" w:hAnsi="Times New Roman" w:cs="Times New Roman"/>
          <w:sz w:val="24"/>
          <w:szCs w:val="24"/>
        </w:rPr>
        <w:t xml:space="preserve">Nesse viés, a era pós-moderna acarretou em </w:t>
      </w:r>
      <w:r w:rsidRPr="00F47E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diversos benefícios para saúde em geral, porém a carga excessiva de trabalho e rótulos criados pelas empresas gerou um desgaste profissional e principalmente emocional. Portanto, um funcionário da saúde que esteja doente é visto de uma maneira errônea, já que precisa cuidar de outras pessoas, colocando-os em um estereótipo de que não podem adoecer, e são negligenciados pela sociedade. Desse modo, profissionais da área da saúde também necessitam </w:t>
      </w:r>
      <w:bookmarkStart w:id="0" w:name="_GoBack"/>
      <w:bookmarkEnd w:id="0"/>
      <w:r w:rsidRPr="00F47E39">
        <w:rPr>
          <w:rFonts w:ascii="Times New Roman" w:eastAsia="Calibri" w:hAnsi="Times New Roman" w:cs="Times New Roman"/>
          <w:sz w:val="24"/>
          <w:szCs w:val="24"/>
        </w:rPr>
        <w:t>de tratamento para a boa forma física e psicossocial, pois são seres humanos, e tem suas necessidades fisiológicas.</w:t>
      </w:r>
    </w:p>
    <w:p w14:paraId="11DD3893" w14:textId="1B462130" w:rsidR="00A7120F" w:rsidRPr="00F76C73" w:rsidRDefault="00A7120F" w:rsidP="00A71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73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F76C73">
        <w:rPr>
          <w:rFonts w:ascii="Times New Roman" w:hAnsi="Times New Roman" w:cs="Times New Roman"/>
          <w:sz w:val="24"/>
          <w:szCs w:val="24"/>
        </w:rPr>
        <w:t xml:space="preserve">Síndrome de </w:t>
      </w:r>
      <w:proofErr w:type="spellStart"/>
      <w:r w:rsidRPr="00F76C73">
        <w:rPr>
          <w:rFonts w:ascii="Times New Roman" w:hAnsi="Times New Roman" w:cs="Times New Roman"/>
          <w:sz w:val="24"/>
          <w:szCs w:val="24"/>
        </w:rPr>
        <w:t>Burnout</w:t>
      </w:r>
      <w:proofErr w:type="spellEnd"/>
      <w:r w:rsidRPr="0066171A">
        <w:rPr>
          <w:rFonts w:ascii="Times New Roman" w:hAnsi="Times New Roman" w:cs="Times New Roman"/>
          <w:sz w:val="24"/>
          <w:szCs w:val="24"/>
        </w:rPr>
        <w:t>,</w:t>
      </w:r>
      <w:r w:rsidRPr="00661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71A">
        <w:rPr>
          <w:rFonts w:ascii="Times New Roman" w:hAnsi="Times New Roman" w:cs="Times New Roman"/>
          <w:sz w:val="24"/>
          <w:szCs w:val="24"/>
        </w:rPr>
        <w:t>transtorno psico</w:t>
      </w:r>
      <w:r>
        <w:rPr>
          <w:rFonts w:ascii="Times New Roman" w:hAnsi="Times New Roman" w:cs="Times New Roman"/>
          <w:sz w:val="24"/>
          <w:szCs w:val="24"/>
        </w:rPr>
        <w:t>ssocial</w:t>
      </w:r>
      <w:r w:rsidRPr="0066171A">
        <w:rPr>
          <w:rFonts w:ascii="Times New Roman" w:hAnsi="Times New Roman" w:cs="Times New Roman"/>
          <w:sz w:val="24"/>
          <w:szCs w:val="24"/>
        </w:rPr>
        <w:t>,</w:t>
      </w:r>
      <w:r w:rsidRPr="00F76C73">
        <w:rPr>
          <w:rFonts w:ascii="Times New Roman" w:hAnsi="Times New Roman" w:cs="Times New Roman"/>
          <w:sz w:val="24"/>
          <w:szCs w:val="24"/>
        </w:rPr>
        <w:t xml:space="preserve"> desgaste profissional. </w:t>
      </w:r>
    </w:p>
    <w:p w14:paraId="6ED009F6" w14:textId="77777777" w:rsidR="00A7120F" w:rsidRPr="00F76C73" w:rsidRDefault="00A7120F" w:rsidP="00A71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B02CD" w14:textId="77777777" w:rsidR="00A7120F" w:rsidRDefault="00A7120F" w:rsidP="00A7120F"/>
    <w:p w14:paraId="6996A21D" w14:textId="1A7523C3" w:rsidR="008774AC" w:rsidRPr="00F76C73" w:rsidRDefault="008774AC" w:rsidP="008774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774AC" w:rsidRPr="00F76C73" w:rsidSect="00305B7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3D168" w16cex:dateUtc="2020-09-10T01:1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D2179"/>
    <w:multiLevelType w:val="hybridMultilevel"/>
    <w:tmpl w:val="F668A394"/>
    <w:lvl w:ilvl="0" w:tplc="B83C5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86"/>
    <w:rsid w:val="00025F88"/>
    <w:rsid w:val="00091C43"/>
    <w:rsid w:val="000B11E2"/>
    <w:rsid w:val="00100A17"/>
    <w:rsid w:val="001254BE"/>
    <w:rsid w:val="001759B2"/>
    <w:rsid w:val="00177B28"/>
    <w:rsid w:val="001A15E6"/>
    <w:rsid w:val="001E7593"/>
    <w:rsid w:val="00305B78"/>
    <w:rsid w:val="00312741"/>
    <w:rsid w:val="0032135C"/>
    <w:rsid w:val="0036369E"/>
    <w:rsid w:val="00382A40"/>
    <w:rsid w:val="004053BB"/>
    <w:rsid w:val="0040720B"/>
    <w:rsid w:val="00520354"/>
    <w:rsid w:val="00663B8D"/>
    <w:rsid w:val="006B6AD6"/>
    <w:rsid w:val="007224E7"/>
    <w:rsid w:val="00735D8A"/>
    <w:rsid w:val="00776B91"/>
    <w:rsid w:val="00792B2D"/>
    <w:rsid w:val="007947FF"/>
    <w:rsid w:val="007B268A"/>
    <w:rsid w:val="007D086B"/>
    <w:rsid w:val="00825465"/>
    <w:rsid w:val="00870A3C"/>
    <w:rsid w:val="008774AC"/>
    <w:rsid w:val="0088191A"/>
    <w:rsid w:val="00A056E3"/>
    <w:rsid w:val="00A7120F"/>
    <w:rsid w:val="00A8643A"/>
    <w:rsid w:val="00BC5EF2"/>
    <w:rsid w:val="00C0162A"/>
    <w:rsid w:val="00C47620"/>
    <w:rsid w:val="00CD03BB"/>
    <w:rsid w:val="00D57F36"/>
    <w:rsid w:val="00D753BE"/>
    <w:rsid w:val="00DA20A6"/>
    <w:rsid w:val="00F47E39"/>
    <w:rsid w:val="00F76C73"/>
    <w:rsid w:val="00F94E8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C36B"/>
  <w15:docId w15:val="{E6554CFE-DAB5-4241-B91F-7CCE3AE9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E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7B28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6B9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C5E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C5EF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C5EF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5E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5EF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1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C4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5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essa.23@hotmail.com" TargetMode="External"/><Relationship Id="rId5" Type="http://schemas.openxmlformats.org/officeDocument/2006/relationships/hyperlink" Target="mailto:giovannabiz@hotmail.com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giova</cp:lastModifiedBy>
  <cp:revision>13</cp:revision>
  <dcterms:created xsi:type="dcterms:W3CDTF">2020-09-10T01:12:00Z</dcterms:created>
  <dcterms:modified xsi:type="dcterms:W3CDTF">2020-09-14T23:19:00Z</dcterms:modified>
</cp:coreProperties>
</file>