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1A01" w14:textId="6C7C88CF" w:rsidR="000F5001" w:rsidRPr="00A138FD" w:rsidRDefault="00A138FD" w:rsidP="006348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8FD">
        <w:rPr>
          <w:rFonts w:ascii="Times New Roman" w:hAnsi="Times New Roman" w:cs="Times New Roman"/>
          <w:b/>
          <w:bCs/>
          <w:sz w:val="24"/>
          <w:szCs w:val="24"/>
        </w:rPr>
        <w:t>MANIFESTAÇÕES E EVOLUÇÃO DE LESÕES PRÉ-CANCEROSAS CAUSADAS PELO PAPILOMAVÍRUS HUMANO EM PACIENTES IMUNOSSUPRIMIDAS</w:t>
      </w:r>
    </w:p>
    <w:p w14:paraId="3555CC96" w14:textId="379670A2" w:rsidR="005B098E" w:rsidRPr="00A138FD" w:rsidRDefault="005B098E" w:rsidP="006348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BE09" w14:textId="5B1CD0B9" w:rsidR="005B098E" w:rsidRDefault="00A138FD" w:rsidP="00634821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A138FD">
        <w:rPr>
          <w:rFonts w:ascii="Times New Roman" w:hAnsi="Times New Roman" w:cs="Times New Roman"/>
          <w:sz w:val="24"/>
          <w:szCs w:val="24"/>
        </w:rPr>
        <w:t xml:space="preserve">GISELE VASCONCELOS CALHEIROS DE OLIVEIRA COSTA, </w:t>
      </w:r>
      <w:r w:rsidR="005B098E" w:rsidRPr="00A138FD">
        <w:rPr>
          <w:rFonts w:ascii="Times New Roman" w:hAnsi="Times New Roman" w:cs="Times New Roman"/>
          <w:sz w:val="24"/>
          <w:szCs w:val="24"/>
        </w:rPr>
        <w:t>Centro Universitário CESMAC</w:t>
      </w:r>
      <w:r w:rsidRPr="00A138FD">
        <w:rPr>
          <w:rFonts w:ascii="Times New Roman" w:hAnsi="Times New Roman" w:cs="Times New Roman"/>
          <w:sz w:val="24"/>
          <w:szCs w:val="24"/>
        </w:rPr>
        <w:t>, Maceió (AL), Brasil</w:t>
      </w:r>
      <w:r w:rsidR="00277773">
        <w:rPr>
          <w:rFonts w:ascii="Times New Roman" w:hAnsi="Times New Roman" w:cs="Times New Roman"/>
          <w:sz w:val="24"/>
          <w:szCs w:val="24"/>
        </w:rPr>
        <w:t>.</w:t>
      </w:r>
    </w:p>
    <w:p w14:paraId="5B4D1B6D" w14:textId="76F9C351" w:rsidR="00277773" w:rsidRDefault="00277773" w:rsidP="00634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3">
        <w:rPr>
          <w:rFonts w:ascii="Times New Roman" w:hAnsi="Times New Roman" w:cs="Times New Roman"/>
          <w:sz w:val="24"/>
          <w:szCs w:val="24"/>
        </w:rPr>
        <w:t>MONICH RAFAELLY CLAUDINO ROCHA, Centro Universitário Tiradentes (Unit), Maceió (AL), Brasil.</w:t>
      </w:r>
    </w:p>
    <w:p w14:paraId="66C6E499" w14:textId="4B17A239" w:rsidR="00277773" w:rsidRPr="00277773" w:rsidRDefault="00277773" w:rsidP="00634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3">
        <w:rPr>
          <w:rFonts w:ascii="Times New Roman" w:hAnsi="Times New Roman" w:cs="Times New Roman"/>
          <w:sz w:val="24"/>
          <w:szCs w:val="24"/>
        </w:rPr>
        <w:t>BRUNNA KAROLYNE AGUIAR FERREIRA</w:t>
      </w:r>
      <w:r w:rsidRPr="00A138FD">
        <w:rPr>
          <w:rFonts w:ascii="Times New Roman" w:hAnsi="Times New Roman" w:cs="Times New Roman"/>
          <w:sz w:val="24"/>
          <w:szCs w:val="24"/>
        </w:rPr>
        <w:t>, Centro Universitário CESMAC, Maceió (AL),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365FD" w14:textId="77777777" w:rsidR="000F5001" w:rsidRPr="00A138FD" w:rsidRDefault="000F5001" w:rsidP="000F50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64566" w14:textId="741087BC" w:rsidR="000F5001" w:rsidRPr="00A138FD" w:rsidRDefault="00A138FD" w:rsidP="000F5001">
      <w:pPr>
        <w:jc w:val="both"/>
        <w:rPr>
          <w:rFonts w:ascii="Times New Roman" w:hAnsi="Times New Roman" w:cs="Times New Roman"/>
          <w:sz w:val="24"/>
          <w:szCs w:val="24"/>
        </w:rPr>
      </w:pPr>
      <w:r w:rsidRPr="00A138FD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5001" w:rsidRPr="00A138FD">
        <w:rPr>
          <w:rFonts w:ascii="Times New Roman" w:hAnsi="Times New Roman" w:cs="Times New Roman"/>
          <w:sz w:val="24"/>
          <w:szCs w:val="24"/>
        </w:rPr>
        <w:t>O Papilomavírus Humano (HPV) possui centenas de tipos, dos quais a maioria não causa manifestações no hospedeiro. No entanto, elas podem existir, sobretudo quando se trata de indivíduos imunossuprimidos. A imunossupressão é um importante fator de risco para o HPV e para o desenvolvimento de lesões induzidas pelo vírus.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FD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3A75">
        <w:rPr>
          <w:rFonts w:ascii="Times New Roman" w:hAnsi="Times New Roman" w:cs="Times New Roman"/>
          <w:sz w:val="24"/>
          <w:szCs w:val="24"/>
        </w:rPr>
        <w:t xml:space="preserve"> Analisar as diferentes manifestações e evoluç</w:t>
      </w:r>
      <w:r w:rsidR="009F6AE8">
        <w:rPr>
          <w:rFonts w:ascii="Times New Roman" w:hAnsi="Times New Roman" w:cs="Times New Roman"/>
          <w:sz w:val="24"/>
          <w:szCs w:val="24"/>
        </w:rPr>
        <w:t>ões de lesões</w:t>
      </w:r>
      <w:r w:rsidR="000F3A75">
        <w:rPr>
          <w:rFonts w:ascii="Times New Roman" w:hAnsi="Times New Roman" w:cs="Times New Roman"/>
          <w:sz w:val="24"/>
          <w:szCs w:val="24"/>
        </w:rPr>
        <w:t xml:space="preserve"> causadas pelo HPV em imunossuprimidas. </w:t>
      </w:r>
      <w:r w:rsidRPr="00A138FD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Foi realizada uma revisão de literatura, na qual buscou-se artigos científicos nas bases de dados CAPES, SciELO e Medline, por meio da plataforma Pubmed, usando os descritores </w:t>
      </w:r>
      <w:r w:rsidR="000F5001" w:rsidRPr="00A138FD">
        <w:rPr>
          <w:rFonts w:ascii="Times New Roman" w:hAnsi="Times New Roman" w:cs="Times New Roman"/>
          <w:i/>
          <w:iCs/>
          <w:sz w:val="24"/>
          <w:szCs w:val="24"/>
        </w:rPr>
        <w:t>immunossupressed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e </w:t>
      </w:r>
      <w:r w:rsidR="000F5001" w:rsidRPr="00A138FD">
        <w:rPr>
          <w:rFonts w:ascii="Times New Roman" w:hAnsi="Times New Roman" w:cs="Times New Roman"/>
          <w:i/>
          <w:iCs/>
          <w:sz w:val="24"/>
          <w:szCs w:val="24"/>
        </w:rPr>
        <w:t>human papilomavírus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e o operador booleano ‘’AND’’. Foram incluídos artigos dos últimos 5 anos. </w:t>
      </w:r>
      <w:r w:rsidRPr="00A138FD">
        <w:rPr>
          <w:rFonts w:ascii="Times New Roman" w:hAnsi="Times New Roman" w:cs="Times New Roman"/>
          <w:b/>
          <w:bCs/>
          <w:sz w:val="24"/>
          <w:szCs w:val="24"/>
        </w:rPr>
        <w:t>Resultado e discussão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5001" w:rsidRPr="00A138FD">
        <w:rPr>
          <w:rFonts w:ascii="Times New Roman" w:hAnsi="Times New Roman" w:cs="Times New Roman"/>
          <w:sz w:val="24"/>
          <w:szCs w:val="24"/>
        </w:rPr>
        <w:t>Encontrou-se 20</w:t>
      </w:r>
      <w:r w:rsidR="00493FFB" w:rsidRPr="00A138FD">
        <w:rPr>
          <w:rFonts w:ascii="Times New Roman" w:hAnsi="Times New Roman" w:cs="Times New Roman"/>
          <w:sz w:val="24"/>
          <w:szCs w:val="24"/>
        </w:rPr>
        <w:t>4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artigos </w:t>
      </w:r>
      <w:r w:rsidR="00493FFB" w:rsidRPr="00A138FD">
        <w:rPr>
          <w:rFonts w:ascii="Times New Roman" w:hAnsi="Times New Roman" w:cs="Times New Roman"/>
          <w:sz w:val="24"/>
          <w:szCs w:val="24"/>
        </w:rPr>
        <w:t>no total,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dos quais 9 foram considerados relevantes para a análise pela leitura do título e resumo, e lidos integralmente. Observou-se que as manifestações do HPV aparecem mais comumente em indivíduos com algum tipo de imunodeficiência</w:t>
      </w:r>
      <w:r w:rsidR="00F92D8D" w:rsidRPr="00A138FD">
        <w:rPr>
          <w:rFonts w:ascii="Times New Roman" w:hAnsi="Times New Roman" w:cs="Times New Roman"/>
          <w:sz w:val="24"/>
          <w:szCs w:val="24"/>
        </w:rPr>
        <w:t xml:space="preserve">, 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como portadoras do </w:t>
      </w:r>
      <w:r w:rsidR="00FC537E" w:rsidRPr="00A138FD">
        <w:rPr>
          <w:rFonts w:ascii="Times New Roman" w:hAnsi="Times New Roman" w:cs="Times New Roman"/>
          <w:sz w:val="24"/>
          <w:szCs w:val="24"/>
        </w:rPr>
        <w:t>V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írus da </w:t>
      </w:r>
      <w:r w:rsidR="00FC537E" w:rsidRPr="00A138FD">
        <w:rPr>
          <w:rFonts w:ascii="Times New Roman" w:hAnsi="Times New Roman" w:cs="Times New Roman"/>
          <w:sz w:val="24"/>
          <w:szCs w:val="24"/>
        </w:rPr>
        <w:t>I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munodeficiência </w:t>
      </w:r>
      <w:r w:rsidR="00FC537E" w:rsidRPr="00A138FD">
        <w:rPr>
          <w:rFonts w:ascii="Times New Roman" w:hAnsi="Times New Roman" w:cs="Times New Roman"/>
          <w:sz w:val="24"/>
          <w:szCs w:val="24"/>
        </w:rPr>
        <w:t>H</w:t>
      </w:r>
      <w:r w:rsidR="000F5001" w:rsidRPr="00A138FD">
        <w:rPr>
          <w:rFonts w:ascii="Times New Roman" w:hAnsi="Times New Roman" w:cs="Times New Roman"/>
          <w:sz w:val="24"/>
          <w:szCs w:val="24"/>
        </w:rPr>
        <w:t>umana</w:t>
      </w:r>
      <w:r w:rsidR="00F92D8D" w:rsidRPr="00A138FD">
        <w:rPr>
          <w:rFonts w:ascii="Times New Roman" w:hAnsi="Times New Roman" w:cs="Times New Roman"/>
          <w:sz w:val="24"/>
          <w:szCs w:val="24"/>
        </w:rPr>
        <w:t xml:space="preserve"> (HIV) 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e receptoras de transplante, podendo aparecer sob as formas de verrugas, lesões pré-cancerosas ou câncer propriamente dito. A incidência e prevalência de tumores anogenitais benignos ou malignos é aumentada nessas pacientes. Clinicamente, as displasias localizadas na região genital podem apresentar-se como escamosas, esbranquiçadas, placas eritematosas, eczematosas, papilomatosas, papulares, pigmentadas ou fissuradas, a depender do tipo viral. É comum a presença de mais de um tipo de HPV em mulheres imunossuprimidas, as infecções são persistentes e as lesões têm menor probabilidade de regressão, o que gera maior risco de canceres induzidos pelo vírus. Tal fato é comprovado pela incidência 6 vezes maior de câncer de colo de útero nessa parcela da população. Além disso, em portadoras do HIV, as verrugas genitais e cutâneas são recorrentes e mais difíceis de tratar. A terapia antirretroviral não tem efeito nessas lesões, no entanto, está relacionada com menor risco para câncer cervical. Em receptoras de transplante é comum a infecção por </w:t>
      </w:r>
      <w:r w:rsidR="00676FA5">
        <w:rPr>
          <w:rFonts w:ascii="Times New Roman" w:hAnsi="Times New Roman" w:cs="Times New Roman"/>
          <w:sz w:val="24"/>
          <w:szCs w:val="24"/>
        </w:rPr>
        <w:t>várias cepas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e a incidência de carcinoma aumenta quanto mais alta for a dose de imunossupressão.</w:t>
      </w:r>
      <w:r w:rsidR="00566B96">
        <w:rPr>
          <w:rFonts w:ascii="Times New Roman" w:hAnsi="Times New Roman" w:cs="Times New Roman"/>
          <w:sz w:val="24"/>
          <w:szCs w:val="24"/>
        </w:rPr>
        <w:t xml:space="preserve"> </w:t>
      </w:r>
      <w:r w:rsidR="00566B96" w:rsidRPr="00566B96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566B96">
        <w:rPr>
          <w:rFonts w:ascii="Times New Roman" w:hAnsi="Times New Roman" w:cs="Times New Roman"/>
          <w:sz w:val="24"/>
          <w:szCs w:val="24"/>
        </w:rPr>
        <w:t>:</w:t>
      </w:r>
      <w:r w:rsidR="00676FA5">
        <w:rPr>
          <w:rFonts w:ascii="Times New Roman" w:hAnsi="Times New Roman" w:cs="Times New Roman"/>
          <w:sz w:val="24"/>
          <w:szCs w:val="24"/>
        </w:rPr>
        <w:t xml:space="preserve"> Percebe-se que a imunodeficiência altera o curso da doença, podendo causar desfechos graves, </w:t>
      </w:r>
      <w:r w:rsidR="000F5001" w:rsidRPr="00A138FD">
        <w:rPr>
          <w:rFonts w:ascii="Times New Roman" w:hAnsi="Times New Roman" w:cs="Times New Roman"/>
          <w:sz w:val="24"/>
          <w:szCs w:val="24"/>
        </w:rPr>
        <w:t>com o desenvolvimento e complicação de lesõe</w:t>
      </w:r>
      <w:r w:rsidR="00676FA5">
        <w:rPr>
          <w:rFonts w:ascii="Times New Roman" w:hAnsi="Times New Roman" w:cs="Times New Roman"/>
          <w:sz w:val="24"/>
          <w:szCs w:val="24"/>
        </w:rPr>
        <w:t>s</w:t>
      </w:r>
      <w:r w:rsidR="00585320">
        <w:rPr>
          <w:rFonts w:ascii="Times New Roman" w:hAnsi="Times New Roman" w:cs="Times New Roman"/>
          <w:sz w:val="24"/>
          <w:szCs w:val="24"/>
        </w:rPr>
        <w:t xml:space="preserve"> ocasionadas pelo Papilomavírus Humano</w:t>
      </w:r>
      <w:r w:rsidR="00676FA5">
        <w:rPr>
          <w:rFonts w:ascii="Times New Roman" w:hAnsi="Times New Roman" w:cs="Times New Roman"/>
          <w:sz w:val="24"/>
          <w:szCs w:val="24"/>
        </w:rPr>
        <w:t>. Assim,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é de extrema importância a prevenção e acompanhamento</w:t>
      </w:r>
      <w:r w:rsidR="00585320">
        <w:rPr>
          <w:rFonts w:ascii="Times New Roman" w:hAnsi="Times New Roman" w:cs="Times New Roman"/>
          <w:sz w:val="24"/>
          <w:szCs w:val="24"/>
        </w:rPr>
        <w:t xml:space="preserve"> rigoroso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dessas pacientes</w:t>
      </w:r>
      <w:r w:rsidR="00585320">
        <w:rPr>
          <w:rFonts w:ascii="Times New Roman" w:hAnsi="Times New Roman" w:cs="Times New Roman"/>
          <w:sz w:val="24"/>
          <w:szCs w:val="24"/>
        </w:rPr>
        <w:t>, juntamente com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 tratamento adequad</w:t>
      </w:r>
      <w:r w:rsidR="00585320">
        <w:rPr>
          <w:rFonts w:ascii="Times New Roman" w:hAnsi="Times New Roman" w:cs="Times New Roman"/>
          <w:sz w:val="24"/>
          <w:szCs w:val="24"/>
        </w:rPr>
        <w:t>o</w:t>
      </w:r>
      <w:r w:rsidR="000F5001" w:rsidRPr="00A138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3ECC0" w14:textId="11B399C9" w:rsidR="000F5001" w:rsidRPr="00A138FD" w:rsidRDefault="000F5001">
      <w:pPr>
        <w:rPr>
          <w:rFonts w:ascii="Times New Roman" w:hAnsi="Times New Roman" w:cs="Times New Roman"/>
          <w:sz w:val="24"/>
          <w:szCs w:val="24"/>
        </w:rPr>
      </w:pPr>
    </w:p>
    <w:p w14:paraId="7AD7D909" w14:textId="77777777" w:rsidR="002A5EEE" w:rsidRPr="00A138FD" w:rsidRDefault="002A5EEE" w:rsidP="002A5EEE">
      <w:pPr>
        <w:rPr>
          <w:rFonts w:ascii="Times New Roman" w:hAnsi="Times New Roman" w:cs="Times New Roman"/>
          <w:sz w:val="24"/>
          <w:szCs w:val="24"/>
        </w:rPr>
      </w:pPr>
      <w:r w:rsidRPr="00566B96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A138FD">
        <w:rPr>
          <w:rFonts w:ascii="Times New Roman" w:hAnsi="Times New Roman" w:cs="Times New Roman"/>
          <w:sz w:val="24"/>
          <w:szCs w:val="24"/>
        </w:rPr>
        <w:t xml:space="preserve">: Papilomavírus Humano; Imunossupressão; Evolução Clínica. </w:t>
      </w:r>
    </w:p>
    <w:p w14:paraId="321F6E51" w14:textId="77777777" w:rsidR="002A5EEE" w:rsidRPr="00A138FD" w:rsidRDefault="002A5EEE">
      <w:pPr>
        <w:rPr>
          <w:rFonts w:ascii="Times New Roman" w:hAnsi="Times New Roman" w:cs="Times New Roman"/>
          <w:sz w:val="24"/>
          <w:szCs w:val="24"/>
        </w:rPr>
      </w:pPr>
    </w:p>
    <w:sectPr w:rsidR="002A5EEE" w:rsidRPr="00A138FD" w:rsidSect="005B09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01"/>
    <w:rsid w:val="000F3A75"/>
    <w:rsid w:val="000F5001"/>
    <w:rsid w:val="001073C9"/>
    <w:rsid w:val="00277773"/>
    <w:rsid w:val="002A5EEE"/>
    <w:rsid w:val="00493FFB"/>
    <w:rsid w:val="00566B96"/>
    <w:rsid w:val="00585320"/>
    <w:rsid w:val="005B098E"/>
    <w:rsid w:val="00634821"/>
    <w:rsid w:val="00676FA5"/>
    <w:rsid w:val="009F6AE8"/>
    <w:rsid w:val="00A138FD"/>
    <w:rsid w:val="00CF343A"/>
    <w:rsid w:val="00F92D8D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A4B4"/>
  <w15:chartTrackingRefBased/>
  <w15:docId w15:val="{207D30E8-20D1-4417-9529-99385E2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48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Vasconcelos Calheiros De Oliveira Costa</dc:creator>
  <cp:keywords/>
  <dc:description/>
  <cp:lastModifiedBy>Gisele Vasconcelos Calheiros De Oliveira Costa</cp:lastModifiedBy>
  <cp:revision>15</cp:revision>
  <dcterms:created xsi:type="dcterms:W3CDTF">2022-08-03T18:56:00Z</dcterms:created>
  <dcterms:modified xsi:type="dcterms:W3CDTF">2022-08-19T01:04:00Z</dcterms:modified>
</cp:coreProperties>
</file>