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A5" w:rsidRPr="000E0FDA" w:rsidRDefault="00696FA5" w:rsidP="00B826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4877727"/>
      <w:bookmarkStart w:id="1" w:name="_Hlk525152899"/>
      <w:bookmarkStart w:id="2" w:name="_GoBack"/>
      <w:r w:rsidRPr="000E0FDA">
        <w:rPr>
          <w:rFonts w:ascii="Times New Roman" w:hAnsi="Times New Roman" w:cs="Times New Roman"/>
          <w:b/>
          <w:sz w:val="24"/>
          <w:szCs w:val="24"/>
        </w:rPr>
        <w:t>ANÁLISE DA INCIDÊNCIA DE FEBRE MACULOSA NO BRASIL</w:t>
      </w:r>
      <w:r w:rsidR="00B82609" w:rsidRPr="000E0FDA">
        <w:rPr>
          <w:rFonts w:ascii="Times New Roman" w:hAnsi="Times New Roman" w:cs="Times New Roman"/>
          <w:b/>
          <w:sz w:val="24"/>
          <w:szCs w:val="24"/>
        </w:rPr>
        <w:t>: DADOS LEVANTADOS PELO SISTEMA DE INFORMAÇÃO DE AGRAVOS DE NOTIFICAÇÃO (SINAN)</w:t>
      </w:r>
    </w:p>
    <w:p w:rsidR="00A94D7B" w:rsidRPr="000E0FDA" w:rsidRDefault="00A94D7B" w:rsidP="000A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DA">
        <w:rPr>
          <w:rFonts w:ascii="Times New Roman" w:hAnsi="Times New Roman" w:cs="Times New Roman"/>
          <w:sz w:val="24"/>
          <w:szCs w:val="24"/>
        </w:rPr>
        <w:t xml:space="preserve">OLIVEIRA; </w:t>
      </w:r>
      <w:proofErr w:type="spellStart"/>
      <w:r w:rsidRPr="000E0FDA">
        <w:rPr>
          <w:rFonts w:ascii="Times New Roman" w:hAnsi="Times New Roman" w:cs="Times New Roman"/>
          <w:sz w:val="24"/>
          <w:szCs w:val="24"/>
        </w:rPr>
        <w:t>Joelia</w:t>
      </w:r>
      <w:proofErr w:type="spellEnd"/>
      <w:r w:rsidRPr="000E0FDA">
        <w:rPr>
          <w:rFonts w:ascii="Times New Roman" w:hAnsi="Times New Roman" w:cs="Times New Roman"/>
          <w:sz w:val="24"/>
          <w:szCs w:val="24"/>
        </w:rPr>
        <w:t xml:space="preserve"> dos Santos Oliveira– E-mail: </w:t>
      </w:r>
      <w:hyperlink r:id="rId5" w:history="1">
        <w:r w:rsidR="00D72648" w:rsidRPr="00FD5013">
          <w:rPr>
            <w:rStyle w:val="Hyperlink"/>
            <w:rFonts w:ascii="Times New Roman" w:hAnsi="Times New Roman" w:cs="Times New Roman"/>
            <w:sz w:val="24"/>
            <w:szCs w:val="24"/>
          </w:rPr>
          <w:t>joeliaoliveira.adm@gmail.com-</w:t>
        </w:r>
      </w:hyperlink>
      <w:r w:rsidRPr="000E0FDA">
        <w:rPr>
          <w:rFonts w:ascii="Times New Roman" w:hAnsi="Times New Roman" w:cs="Times New Roman"/>
          <w:sz w:val="24"/>
          <w:szCs w:val="24"/>
        </w:rPr>
        <w:t>Discente da Universidade da Amazônia</w:t>
      </w:r>
      <w:r w:rsidR="00A87FE8">
        <w:rPr>
          <w:rFonts w:ascii="Times New Roman" w:hAnsi="Times New Roman" w:cs="Times New Roman"/>
          <w:sz w:val="24"/>
          <w:szCs w:val="24"/>
        </w:rPr>
        <w:t>- UNAMA</w:t>
      </w:r>
    </w:p>
    <w:p w:rsidR="00696FA5" w:rsidRPr="000E0FDA" w:rsidRDefault="00696FA5" w:rsidP="000A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DA">
        <w:rPr>
          <w:rFonts w:ascii="Times New Roman" w:hAnsi="Times New Roman" w:cs="Times New Roman"/>
          <w:sz w:val="24"/>
          <w:szCs w:val="24"/>
        </w:rPr>
        <w:t>BITTENCOURT; Mariane Cardoso Bittencourt</w:t>
      </w:r>
      <w:r w:rsidR="00A94D7B" w:rsidRPr="000E0FDA">
        <w:rPr>
          <w:rFonts w:ascii="Times New Roman" w:hAnsi="Times New Roman" w:cs="Times New Roman"/>
          <w:sz w:val="24"/>
          <w:szCs w:val="24"/>
        </w:rPr>
        <w:t xml:space="preserve">- </w:t>
      </w:r>
      <w:r w:rsidRPr="000E0FDA">
        <w:rPr>
          <w:rFonts w:ascii="Times New Roman" w:hAnsi="Times New Roman" w:cs="Times New Roman"/>
          <w:sz w:val="24"/>
          <w:szCs w:val="24"/>
        </w:rPr>
        <w:t>Discente da Universidade da Amazônia</w:t>
      </w:r>
      <w:r w:rsidR="00B50CCB">
        <w:rPr>
          <w:rFonts w:ascii="Times New Roman" w:hAnsi="Times New Roman" w:cs="Times New Roman"/>
          <w:sz w:val="24"/>
          <w:szCs w:val="24"/>
        </w:rPr>
        <w:t>-UNAMA</w:t>
      </w:r>
    </w:p>
    <w:p w:rsidR="00A94D7B" w:rsidRDefault="00696FA5" w:rsidP="000A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DA">
        <w:rPr>
          <w:rFonts w:ascii="Times New Roman" w:hAnsi="Times New Roman" w:cs="Times New Roman"/>
          <w:sz w:val="24"/>
          <w:szCs w:val="24"/>
        </w:rPr>
        <w:t>BARBOSA; Samara da Silva Barbosa- Discente da Universidade da Amazônia</w:t>
      </w:r>
      <w:bookmarkEnd w:id="0"/>
      <w:r w:rsidR="00D72648">
        <w:rPr>
          <w:rFonts w:ascii="Times New Roman" w:hAnsi="Times New Roman" w:cs="Times New Roman"/>
          <w:sz w:val="24"/>
          <w:szCs w:val="24"/>
        </w:rPr>
        <w:t>-UNAMA</w:t>
      </w:r>
    </w:p>
    <w:p w:rsidR="00A94D7B" w:rsidRDefault="00C10356" w:rsidP="000A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56">
        <w:rPr>
          <w:rFonts w:ascii="Times New Roman" w:hAnsi="Times New Roman" w:cs="Times New Roman"/>
          <w:sz w:val="24"/>
          <w:szCs w:val="24"/>
        </w:rPr>
        <w:t>SOARES, Tamires de Nazaré</w:t>
      </w:r>
      <w:r w:rsidR="00E81C7F">
        <w:rPr>
          <w:rFonts w:ascii="Times New Roman" w:hAnsi="Times New Roman" w:cs="Times New Roman"/>
          <w:sz w:val="24"/>
          <w:szCs w:val="24"/>
        </w:rPr>
        <w:t xml:space="preserve"> Soares-Docente da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E81C7F" w:rsidRPr="00C10356">
        <w:rPr>
          <w:rFonts w:ascii="Times New Roman" w:hAnsi="Times New Roman" w:cs="Times New Roman"/>
          <w:sz w:val="24"/>
          <w:szCs w:val="24"/>
        </w:rPr>
        <w:t>Universidade da Amazônia</w:t>
      </w:r>
      <w:r w:rsidR="00E81C7F">
        <w:rPr>
          <w:rFonts w:ascii="Times New Roman" w:hAnsi="Times New Roman" w:cs="Times New Roman"/>
          <w:sz w:val="24"/>
          <w:szCs w:val="24"/>
        </w:rPr>
        <w:t>-UNAMA</w:t>
      </w:r>
    </w:p>
    <w:p w:rsidR="00E81C7F" w:rsidRPr="000E0FDA" w:rsidRDefault="00E81C7F" w:rsidP="00A94D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11A" w:rsidRPr="000E0FDA" w:rsidRDefault="00F054AD" w:rsidP="0069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0FDA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740326" w:rsidRPr="000E0FDA">
        <w:rPr>
          <w:rFonts w:ascii="Times New Roman" w:hAnsi="Times New Roman" w:cs="Times New Roman"/>
          <w:sz w:val="24"/>
          <w:szCs w:val="24"/>
        </w:rPr>
        <w:t>Segundo o Portal do Ministério da Saúde, “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Febre maculosa é uma doença infecciosa </w:t>
      </w:r>
      <w:r w:rsidR="000964B9" w:rsidRPr="000E0FDA">
        <w:rPr>
          <w:rFonts w:ascii="Times New Roman" w:hAnsi="Times New Roman" w:cs="Times New Roman"/>
          <w:sz w:val="24"/>
          <w:szCs w:val="24"/>
        </w:rPr>
        <w:t xml:space="preserve">aguda, </w:t>
      </w:r>
      <w:r w:rsidR="00233898" w:rsidRPr="000E0FDA">
        <w:rPr>
          <w:rFonts w:ascii="Times New Roman" w:hAnsi="Times New Roman" w:cs="Times New Roman"/>
          <w:sz w:val="24"/>
          <w:szCs w:val="24"/>
        </w:rPr>
        <w:t>caracterizada por febre</w:t>
      </w:r>
      <w:r w:rsidR="000964B9" w:rsidRPr="000E0FDA">
        <w:rPr>
          <w:rFonts w:ascii="Times New Roman" w:hAnsi="Times New Roman" w:cs="Times New Roman"/>
          <w:sz w:val="24"/>
          <w:szCs w:val="24"/>
        </w:rPr>
        <w:t xml:space="preserve"> elevada</w:t>
      </w:r>
      <w:r w:rsidR="00233898" w:rsidRPr="000E0FDA">
        <w:rPr>
          <w:rFonts w:ascii="Times New Roman" w:hAnsi="Times New Roman" w:cs="Times New Roman"/>
          <w:sz w:val="24"/>
          <w:szCs w:val="24"/>
        </w:rPr>
        <w:t>, a qual, qu</w:t>
      </w:r>
      <w:r w:rsidR="00B23390">
        <w:rPr>
          <w:rFonts w:ascii="Times New Roman" w:hAnsi="Times New Roman" w:cs="Times New Roman"/>
          <w:sz w:val="24"/>
          <w:szCs w:val="24"/>
        </w:rPr>
        <w:t xml:space="preserve">ando não tratada adequadamente 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pode apresentar </w:t>
      </w:r>
      <w:r w:rsidR="002E311A" w:rsidRPr="000E0FDA">
        <w:rPr>
          <w:rFonts w:ascii="Times New Roman" w:hAnsi="Times New Roman" w:cs="Times New Roman"/>
          <w:sz w:val="24"/>
          <w:szCs w:val="24"/>
        </w:rPr>
        <w:t xml:space="preserve">alta </w:t>
      </w:r>
      <w:r w:rsidR="00233898" w:rsidRPr="000E0FDA">
        <w:rPr>
          <w:rFonts w:ascii="Times New Roman" w:hAnsi="Times New Roman" w:cs="Times New Roman"/>
          <w:sz w:val="24"/>
          <w:szCs w:val="24"/>
        </w:rPr>
        <w:t>taxa de letalidade.</w:t>
      </w:r>
      <w:r w:rsidR="00EC120A">
        <w:rPr>
          <w:rFonts w:ascii="Times New Roman" w:hAnsi="Times New Roman" w:cs="Times New Roman"/>
          <w:sz w:val="24"/>
          <w:szCs w:val="24"/>
        </w:rPr>
        <w:t xml:space="preserve"> </w:t>
      </w:r>
      <w:r w:rsidR="00233898" w:rsidRPr="000E0FDA">
        <w:rPr>
          <w:rFonts w:ascii="Times New Roman" w:hAnsi="Times New Roman" w:cs="Times New Roman"/>
          <w:sz w:val="24"/>
          <w:szCs w:val="24"/>
        </w:rPr>
        <w:t>Causada pela bactéria</w:t>
      </w:r>
      <w:r w:rsidR="00F86857" w:rsidRPr="000E0FDA">
        <w:rPr>
          <w:rFonts w:ascii="Times New Roman" w:hAnsi="Times New Roman" w:cs="Times New Roman"/>
          <w:sz w:val="24"/>
          <w:szCs w:val="24"/>
        </w:rPr>
        <w:t xml:space="preserve"> do gênero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 Rickettsia</w:t>
      </w:r>
      <w:r w:rsidR="001072E5" w:rsidRPr="000E0F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72E5" w:rsidRPr="000E0FDA">
        <w:rPr>
          <w:rFonts w:ascii="Times New Roman" w:hAnsi="Times New Roman" w:cs="Times New Roman"/>
          <w:sz w:val="24"/>
          <w:szCs w:val="24"/>
        </w:rPr>
        <w:t>R</w:t>
      </w:r>
      <w:r w:rsidR="00233898" w:rsidRPr="000E0FDA">
        <w:rPr>
          <w:rFonts w:ascii="Times New Roman" w:hAnsi="Times New Roman" w:cs="Times New Roman"/>
          <w:sz w:val="24"/>
          <w:szCs w:val="24"/>
        </w:rPr>
        <w:t>ickettsii</w:t>
      </w:r>
      <w:proofErr w:type="spellEnd"/>
      <w:r w:rsidR="001072E5" w:rsidRPr="000E0FDA">
        <w:rPr>
          <w:rFonts w:ascii="Times New Roman" w:hAnsi="Times New Roman" w:cs="Times New Roman"/>
          <w:sz w:val="24"/>
          <w:szCs w:val="24"/>
        </w:rPr>
        <w:t>)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, </w:t>
      </w:r>
      <w:r w:rsidR="001072E5" w:rsidRPr="000E0FDA">
        <w:rPr>
          <w:rFonts w:ascii="Times New Roman" w:hAnsi="Times New Roman" w:cs="Times New Roman"/>
          <w:sz w:val="24"/>
          <w:szCs w:val="24"/>
        </w:rPr>
        <w:t>bactéria-</w:t>
      </w:r>
      <w:proofErr w:type="spellStart"/>
      <w:r w:rsidR="001072E5" w:rsidRPr="000E0FDA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="001072E5" w:rsidRPr="000E0FDA">
        <w:rPr>
          <w:rFonts w:ascii="Times New Roman" w:hAnsi="Times New Roman" w:cs="Times New Roman"/>
          <w:sz w:val="24"/>
          <w:szCs w:val="24"/>
        </w:rPr>
        <w:t xml:space="preserve"> negativa intracelular, 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é transmitida através da </w:t>
      </w:r>
      <w:r w:rsidR="00DD4D6A" w:rsidRPr="000E0FDA">
        <w:rPr>
          <w:rFonts w:ascii="Times New Roman" w:hAnsi="Times New Roman" w:cs="Times New Roman"/>
          <w:sz w:val="24"/>
          <w:szCs w:val="24"/>
        </w:rPr>
        <w:t>picada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 de carrapato</w:t>
      </w:r>
      <w:r w:rsidR="00DD4D6A" w:rsidRPr="000E0FDA">
        <w:rPr>
          <w:rFonts w:ascii="Times New Roman" w:hAnsi="Times New Roman" w:cs="Times New Roman"/>
          <w:sz w:val="24"/>
          <w:szCs w:val="24"/>
        </w:rPr>
        <w:t>,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DD4D6A" w:rsidRPr="000E0FDA">
        <w:rPr>
          <w:rFonts w:ascii="Times New Roman" w:hAnsi="Times New Roman" w:cs="Times New Roman"/>
          <w:sz w:val="24"/>
          <w:szCs w:val="24"/>
        </w:rPr>
        <w:t>s</w:t>
      </w:r>
      <w:r w:rsidR="001072E5" w:rsidRPr="000E0FDA">
        <w:rPr>
          <w:rFonts w:ascii="Times New Roman" w:hAnsi="Times New Roman" w:cs="Times New Roman"/>
          <w:sz w:val="24"/>
          <w:szCs w:val="24"/>
        </w:rPr>
        <w:t>e</w:t>
      </w:r>
      <w:r w:rsidR="00DD4D6A" w:rsidRPr="000E0FDA">
        <w:rPr>
          <w:rFonts w:ascii="Times New Roman" w:hAnsi="Times New Roman" w:cs="Times New Roman"/>
          <w:sz w:val="24"/>
          <w:szCs w:val="24"/>
        </w:rPr>
        <w:t>ndo os tipos mais comuns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E5" w:rsidRPr="000E0FDA">
        <w:rPr>
          <w:rFonts w:ascii="Times New Roman" w:hAnsi="Times New Roman" w:cs="Times New Roman"/>
          <w:sz w:val="24"/>
          <w:szCs w:val="24"/>
        </w:rPr>
        <w:t>Amblyommacajennense</w:t>
      </w:r>
      <w:proofErr w:type="spellEnd"/>
      <w:r w:rsidR="001072E5" w:rsidRPr="000E0F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072E5" w:rsidRPr="000E0FDA">
        <w:rPr>
          <w:rFonts w:ascii="Times New Roman" w:hAnsi="Times New Roman" w:cs="Times New Roman"/>
          <w:sz w:val="24"/>
          <w:szCs w:val="24"/>
        </w:rPr>
        <w:t>Amblyommaaureolatum</w:t>
      </w:r>
      <w:proofErr w:type="spellEnd"/>
      <w:r w:rsidR="00740326" w:rsidRPr="000E0FDA">
        <w:rPr>
          <w:rFonts w:ascii="Times New Roman" w:hAnsi="Times New Roman" w:cs="Times New Roman"/>
          <w:sz w:val="24"/>
          <w:szCs w:val="24"/>
        </w:rPr>
        <w:t>”.</w:t>
      </w:r>
      <w:r w:rsidR="00EC120A">
        <w:rPr>
          <w:rFonts w:ascii="Times New Roman" w:hAnsi="Times New Roman" w:cs="Times New Roman"/>
          <w:sz w:val="24"/>
          <w:szCs w:val="24"/>
        </w:rPr>
        <w:t xml:space="preserve"> 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No Brasil, o </w:t>
      </w:r>
      <w:r w:rsidR="00171AD0" w:rsidRPr="000E0FDA">
        <w:rPr>
          <w:rFonts w:ascii="Times New Roman" w:hAnsi="Times New Roman" w:cs="Times New Roman"/>
          <w:sz w:val="24"/>
          <w:szCs w:val="24"/>
        </w:rPr>
        <w:t xml:space="preserve">principal </w:t>
      </w:r>
      <w:r w:rsidR="00233898" w:rsidRPr="000E0FDA">
        <w:rPr>
          <w:rFonts w:ascii="Times New Roman" w:hAnsi="Times New Roman" w:cs="Times New Roman"/>
          <w:sz w:val="24"/>
          <w:szCs w:val="24"/>
        </w:rPr>
        <w:t>vetor</w:t>
      </w:r>
      <w:r w:rsidR="00B23390">
        <w:rPr>
          <w:rFonts w:ascii="Times New Roman" w:hAnsi="Times New Roman" w:cs="Times New Roman"/>
          <w:sz w:val="24"/>
          <w:szCs w:val="24"/>
        </w:rPr>
        <w:t xml:space="preserve"> 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é o </w:t>
      </w:r>
      <w:proofErr w:type="spellStart"/>
      <w:r w:rsidR="00233898" w:rsidRPr="000E0FDA">
        <w:rPr>
          <w:rFonts w:ascii="Times New Roman" w:hAnsi="Times New Roman" w:cs="Times New Roman"/>
          <w:sz w:val="24"/>
          <w:szCs w:val="24"/>
        </w:rPr>
        <w:t>Amblyommacajennense</w:t>
      </w:r>
      <w:proofErr w:type="spellEnd"/>
      <w:r w:rsidR="001072E5" w:rsidRPr="000E0FDA">
        <w:rPr>
          <w:rFonts w:ascii="Times New Roman" w:hAnsi="Times New Roman" w:cs="Times New Roman"/>
          <w:sz w:val="24"/>
          <w:szCs w:val="24"/>
        </w:rPr>
        <w:t>,</w:t>
      </w:r>
      <w:r w:rsidR="00EB154F" w:rsidRPr="000E0FDA">
        <w:rPr>
          <w:rFonts w:ascii="Times New Roman" w:hAnsi="Times New Roman" w:cs="Times New Roman"/>
          <w:sz w:val="24"/>
          <w:szCs w:val="24"/>
        </w:rPr>
        <w:t xml:space="preserve"> conhecido como </w:t>
      </w:r>
      <w:r w:rsidR="000964B9" w:rsidRPr="000E0F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B154F" w:rsidRPr="000E0FDA">
        <w:rPr>
          <w:rFonts w:ascii="Times New Roman" w:hAnsi="Times New Roman" w:cs="Times New Roman"/>
          <w:sz w:val="24"/>
          <w:szCs w:val="24"/>
        </w:rPr>
        <w:t>carrapato-estrela</w:t>
      </w:r>
      <w:proofErr w:type="gramStart"/>
      <w:r w:rsidR="000964B9" w:rsidRPr="000E0FDA">
        <w:rPr>
          <w:rFonts w:ascii="Times New Roman" w:hAnsi="Times New Roman" w:cs="Times New Roman"/>
          <w:sz w:val="24"/>
          <w:szCs w:val="24"/>
        </w:rPr>
        <w:t>”</w:t>
      </w:r>
      <w:r w:rsidR="00EB154F" w:rsidRPr="000E0FDA">
        <w:rPr>
          <w:rFonts w:ascii="Times New Roman" w:hAnsi="Times New Roman" w:cs="Times New Roman"/>
          <w:sz w:val="24"/>
          <w:szCs w:val="24"/>
        </w:rPr>
        <w:t>,</w:t>
      </w:r>
      <w:r w:rsidR="00DD4D6A" w:rsidRPr="000E0FDA">
        <w:rPr>
          <w:rFonts w:ascii="Times New Roman" w:hAnsi="Times New Roman" w:cs="Times New Roman"/>
          <w:sz w:val="24"/>
          <w:szCs w:val="24"/>
        </w:rPr>
        <w:t>entretanto</w:t>
      </w:r>
      <w:proofErr w:type="spellEnd"/>
      <w:proofErr w:type="gramEnd"/>
      <w:r w:rsidR="00DD4D6A" w:rsidRPr="000E0FDA">
        <w:rPr>
          <w:rFonts w:ascii="Times New Roman" w:hAnsi="Times New Roman" w:cs="Times New Roman"/>
          <w:sz w:val="24"/>
          <w:szCs w:val="24"/>
        </w:rPr>
        <w:t xml:space="preserve">, </w:t>
      </w:r>
      <w:r w:rsidR="001072E5" w:rsidRPr="000E0FDA">
        <w:rPr>
          <w:rFonts w:ascii="Times New Roman" w:hAnsi="Times New Roman" w:cs="Times New Roman"/>
          <w:sz w:val="24"/>
          <w:szCs w:val="24"/>
        </w:rPr>
        <w:t>o</w:t>
      </w:r>
      <w:r w:rsidR="00F86857" w:rsidRPr="000E0FDA">
        <w:rPr>
          <w:rFonts w:ascii="Times New Roman" w:hAnsi="Times New Roman" w:cs="Times New Roman"/>
          <w:sz w:val="24"/>
          <w:szCs w:val="24"/>
        </w:rPr>
        <w:t>utras espécies devem ser consideradas como potenciais transmissoras da doença.</w:t>
      </w:r>
      <w:r w:rsidR="00951C25">
        <w:rPr>
          <w:rFonts w:ascii="Times New Roman" w:hAnsi="Times New Roman" w:cs="Times New Roman"/>
          <w:sz w:val="24"/>
          <w:szCs w:val="24"/>
        </w:rPr>
        <w:t xml:space="preserve"> </w:t>
      </w:r>
      <w:r w:rsidR="00171AD0" w:rsidRPr="000E0FD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9A3140" w:rsidRPr="000E0FDA">
        <w:rPr>
          <w:rFonts w:ascii="Times New Roman" w:hAnsi="Times New Roman" w:cs="Times New Roman"/>
          <w:sz w:val="24"/>
          <w:szCs w:val="24"/>
        </w:rPr>
        <w:t>analisar</w:t>
      </w:r>
      <w:r w:rsidR="00171AD0" w:rsidRPr="000E0FDA">
        <w:rPr>
          <w:rFonts w:ascii="Times New Roman" w:hAnsi="Times New Roman" w:cs="Times New Roman"/>
          <w:sz w:val="24"/>
          <w:szCs w:val="24"/>
        </w:rPr>
        <w:t xml:space="preserve"> o</w:t>
      </w:r>
      <w:r w:rsidR="00734507" w:rsidRPr="000E0FDA">
        <w:rPr>
          <w:rFonts w:ascii="Times New Roman" w:hAnsi="Times New Roman" w:cs="Times New Roman"/>
          <w:sz w:val="24"/>
          <w:szCs w:val="24"/>
        </w:rPr>
        <w:t>s</w:t>
      </w:r>
      <w:r w:rsidR="00171AD0" w:rsidRPr="000E0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AD0" w:rsidRPr="000E0FDA">
        <w:rPr>
          <w:rFonts w:ascii="Times New Roman" w:hAnsi="Times New Roman" w:cs="Times New Roman"/>
          <w:sz w:val="24"/>
          <w:szCs w:val="24"/>
        </w:rPr>
        <w:t>índice</w:t>
      </w:r>
      <w:r w:rsidR="00734507" w:rsidRPr="000E0FDA">
        <w:rPr>
          <w:rFonts w:ascii="Times New Roman" w:hAnsi="Times New Roman" w:cs="Times New Roman"/>
          <w:sz w:val="24"/>
          <w:szCs w:val="24"/>
        </w:rPr>
        <w:t>s</w:t>
      </w:r>
      <w:r w:rsidR="00B23390">
        <w:rPr>
          <w:rFonts w:ascii="Times New Roman" w:hAnsi="Times New Roman" w:cs="Times New Roman"/>
          <w:sz w:val="24"/>
          <w:szCs w:val="24"/>
        </w:rPr>
        <w:t xml:space="preserve">  anteriores</w:t>
      </w:r>
      <w:proofErr w:type="gramEnd"/>
      <w:r w:rsidR="00B23390">
        <w:rPr>
          <w:rFonts w:ascii="Times New Roman" w:hAnsi="Times New Roman" w:cs="Times New Roman"/>
          <w:sz w:val="24"/>
          <w:szCs w:val="24"/>
        </w:rPr>
        <w:t xml:space="preserve"> através do </w:t>
      </w:r>
      <w:proofErr w:type="spellStart"/>
      <w:r w:rsidR="00B23390">
        <w:rPr>
          <w:rFonts w:ascii="Times New Roman" w:hAnsi="Times New Roman" w:cs="Times New Roman"/>
          <w:sz w:val="24"/>
          <w:szCs w:val="24"/>
        </w:rPr>
        <w:t>Sinan</w:t>
      </w:r>
      <w:proofErr w:type="spellEnd"/>
      <w:r w:rsidR="00734507" w:rsidRPr="000E0FDA">
        <w:rPr>
          <w:rFonts w:ascii="Times New Roman" w:hAnsi="Times New Roman" w:cs="Times New Roman"/>
          <w:sz w:val="24"/>
          <w:szCs w:val="24"/>
        </w:rPr>
        <w:t xml:space="preserve"> da febre maculos</w:t>
      </w:r>
      <w:r w:rsidR="00250FF5" w:rsidRPr="000E0FDA">
        <w:rPr>
          <w:rFonts w:ascii="Times New Roman" w:hAnsi="Times New Roman" w:cs="Times New Roman"/>
          <w:sz w:val="24"/>
          <w:szCs w:val="24"/>
        </w:rPr>
        <w:t>a nas grandes regiões do Brasil</w:t>
      </w:r>
      <w:r w:rsidR="000155BB" w:rsidRPr="000E0FDA">
        <w:rPr>
          <w:rFonts w:ascii="Times New Roman" w:hAnsi="Times New Roman" w:cs="Times New Roman"/>
          <w:sz w:val="24"/>
          <w:szCs w:val="24"/>
        </w:rPr>
        <w:t>,</w:t>
      </w:r>
      <w:r w:rsidR="00EC120A">
        <w:rPr>
          <w:rFonts w:ascii="Times New Roman" w:hAnsi="Times New Roman" w:cs="Times New Roman"/>
          <w:sz w:val="24"/>
          <w:szCs w:val="24"/>
        </w:rPr>
        <w:t xml:space="preserve"> </w:t>
      </w:r>
      <w:r w:rsidR="002B5D6B" w:rsidRPr="000E0FDA">
        <w:rPr>
          <w:rFonts w:ascii="Times New Roman" w:hAnsi="Times New Roman" w:cs="Times New Roman"/>
          <w:sz w:val="24"/>
          <w:szCs w:val="24"/>
        </w:rPr>
        <w:t>considerando o perfil epidemiológico atual da doença</w:t>
      </w:r>
      <w:r w:rsidR="00250FF5" w:rsidRPr="000E0FDA">
        <w:rPr>
          <w:rFonts w:ascii="Times New Roman" w:hAnsi="Times New Roman" w:cs="Times New Roman"/>
          <w:sz w:val="24"/>
          <w:szCs w:val="24"/>
        </w:rPr>
        <w:t xml:space="preserve"> e</w:t>
      </w:r>
      <w:r w:rsidR="00FD52FE">
        <w:rPr>
          <w:rFonts w:ascii="Times New Roman" w:hAnsi="Times New Roman" w:cs="Times New Roman"/>
          <w:sz w:val="24"/>
          <w:szCs w:val="24"/>
        </w:rPr>
        <w:t xml:space="preserve"> </w:t>
      </w:r>
      <w:r w:rsidR="00250FF5" w:rsidRPr="000E0FDA">
        <w:rPr>
          <w:rFonts w:ascii="Times New Roman" w:hAnsi="Times New Roman" w:cs="Times New Roman"/>
          <w:sz w:val="24"/>
          <w:szCs w:val="24"/>
        </w:rPr>
        <w:t>apontar</w:t>
      </w:r>
      <w:r w:rsidR="000155BB" w:rsidRPr="000E0FDA">
        <w:rPr>
          <w:rFonts w:ascii="Times New Roman" w:hAnsi="Times New Roman" w:cs="Times New Roman"/>
          <w:sz w:val="24"/>
          <w:szCs w:val="24"/>
        </w:rPr>
        <w:t xml:space="preserve"> medidas</w:t>
      </w:r>
      <w:r w:rsidR="00250FF5" w:rsidRPr="000E0FDA">
        <w:rPr>
          <w:rFonts w:ascii="Times New Roman" w:hAnsi="Times New Roman" w:cs="Times New Roman"/>
          <w:sz w:val="24"/>
          <w:szCs w:val="24"/>
        </w:rPr>
        <w:t xml:space="preserve"> de </w:t>
      </w:r>
      <w:r w:rsidR="000155BB" w:rsidRPr="000E0FDA">
        <w:rPr>
          <w:rFonts w:ascii="Times New Roman" w:hAnsi="Times New Roman" w:cs="Times New Roman"/>
          <w:sz w:val="24"/>
          <w:szCs w:val="24"/>
        </w:rPr>
        <w:t>prevenção</w:t>
      </w:r>
      <w:r w:rsidR="00250FF5" w:rsidRPr="000E0FDA">
        <w:rPr>
          <w:rFonts w:ascii="Times New Roman" w:hAnsi="Times New Roman" w:cs="Times New Roman"/>
          <w:sz w:val="24"/>
          <w:szCs w:val="24"/>
        </w:rPr>
        <w:t xml:space="preserve"> para a</w:t>
      </w:r>
      <w:r w:rsidR="00B23390">
        <w:rPr>
          <w:rFonts w:ascii="Times New Roman" w:hAnsi="Times New Roman" w:cs="Times New Roman"/>
          <w:sz w:val="24"/>
          <w:szCs w:val="24"/>
        </w:rPr>
        <w:t xml:space="preserve"> </w:t>
      </w:r>
      <w:r w:rsidR="009312B5" w:rsidRPr="000E0FDA">
        <w:rPr>
          <w:rFonts w:ascii="Times New Roman" w:hAnsi="Times New Roman" w:cs="Times New Roman"/>
          <w:sz w:val="24"/>
          <w:szCs w:val="24"/>
        </w:rPr>
        <w:t>redu</w:t>
      </w:r>
      <w:r w:rsidR="00250FF5" w:rsidRPr="000E0FDA">
        <w:rPr>
          <w:rFonts w:ascii="Times New Roman" w:hAnsi="Times New Roman" w:cs="Times New Roman"/>
          <w:sz w:val="24"/>
          <w:szCs w:val="24"/>
        </w:rPr>
        <w:t>ção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250FF5" w:rsidRPr="000E0FDA">
        <w:rPr>
          <w:rFonts w:ascii="Times New Roman" w:hAnsi="Times New Roman" w:cs="Times New Roman"/>
          <w:sz w:val="24"/>
          <w:szCs w:val="24"/>
        </w:rPr>
        <w:t>d</w:t>
      </w:r>
      <w:r w:rsidR="009312B5" w:rsidRPr="000E0FDA">
        <w:rPr>
          <w:rFonts w:ascii="Times New Roman" w:hAnsi="Times New Roman" w:cs="Times New Roman"/>
          <w:sz w:val="24"/>
          <w:szCs w:val="24"/>
        </w:rPr>
        <w:t xml:space="preserve">a </w:t>
      </w:r>
      <w:r w:rsidR="00272217" w:rsidRPr="000E0FDA">
        <w:rPr>
          <w:rFonts w:ascii="Times New Roman" w:hAnsi="Times New Roman" w:cs="Times New Roman"/>
          <w:sz w:val="24"/>
          <w:szCs w:val="24"/>
        </w:rPr>
        <w:t>morbimortalidade</w:t>
      </w:r>
      <w:r w:rsidR="00250FF5" w:rsidRPr="000E0FDA">
        <w:rPr>
          <w:rFonts w:ascii="Times New Roman" w:hAnsi="Times New Roman" w:cs="Times New Roman"/>
          <w:sz w:val="24"/>
          <w:szCs w:val="24"/>
        </w:rPr>
        <w:t>.</w:t>
      </w:r>
      <w:r w:rsidR="00951C25">
        <w:rPr>
          <w:rFonts w:ascii="Times New Roman" w:hAnsi="Times New Roman" w:cs="Times New Roman"/>
          <w:sz w:val="24"/>
          <w:szCs w:val="24"/>
        </w:rPr>
        <w:t xml:space="preserve"> </w:t>
      </w:r>
      <w:r w:rsidR="009A3140" w:rsidRPr="000E0FDA">
        <w:rPr>
          <w:rFonts w:ascii="Times New Roman" w:hAnsi="Times New Roman" w:cs="Times New Roman"/>
          <w:b/>
          <w:sz w:val="24"/>
          <w:szCs w:val="24"/>
        </w:rPr>
        <w:t>METODOLOGIA:</w:t>
      </w:r>
      <w:r w:rsidR="0095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CC8" w:rsidRPr="000E0FDA">
        <w:rPr>
          <w:rFonts w:ascii="Times New Roman" w:hAnsi="Times New Roman" w:cs="Times New Roman"/>
          <w:sz w:val="24"/>
          <w:szCs w:val="24"/>
        </w:rPr>
        <w:t xml:space="preserve">Foi realizada uma </w:t>
      </w:r>
      <w:r w:rsidR="00740326" w:rsidRPr="000E0FDA">
        <w:rPr>
          <w:rFonts w:ascii="Times New Roman" w:hAnsi="Times New Roman" w:cs="Times New Roman"/>
          <w:sz w:val="24"/>
          <w:szCs w:val="24"/>
        </w:rPr>
        <w:t>análise de dados, baseada nas informações levantadas pelo SINAN (Sistema de Informação de Agravos de Notificação), sobre os casos de Febre Maculosa no Brasil entre 2000 a 2018.</w:t>
      </w:r>
      <w:r w:rsidR="00951C25">
        <w:rPr>
          <w:rFonts w:ascii="Times New Roman" w:hAnsi="Times New Roman" w:cs="Times New Roman"/>
          <w:sz w:val="24"/>
          <w:szCs w:val="24"/>
        </w:rPr>
        <w:t xml:space="preserve"> </w:t>
      </w:r>
      <w:r w:rsidR="000A162D" w:rsidRPr="000E0FDA">
        <w:rPr>
          <w:rFonts w:ascii="Times New Roman" w:hAnsi="Times New Roman" w:cs="Times New Roman"/>
          <w:b/>
          <w:sz w:val="24"/>
          <w:szCs w:val="24"/>
        </w:rPr>
        <w:t>RESULTADOS E DISCUSSÕES:</w:t>
      </w:r>
      <w:r w:rsidR="0095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4CC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B76FB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ntre</w:t>
      </w:r>
      <w:r w:rsidR="0096653A" w:rsidRPr="000E0FDA">
        <w:rPr>
          <w:rFonts w:ascii="Times New Roman" w:hAnsi="Times New Roman" w:cs="Times New Roman"/>
          <w:sz w:val="24"/>
          <w:szCs w:val="24"/>
        </w:rPr>
        <w:t xml:space="preserve"> 2000 e 2018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425F69" w:rsidRPr="000E0FDA">
        <w:rPr>
          <w:rFonts w:ascii="Times New Roman" w:hAnsi="Times New Roman" w:cs="Times New Roman"/>
          <w:sz w:val="24"/>
          <w:szCs w:val="24"/>
        </w:rPr>
        <w:t>foram</w:t>
      </w:r>
      <w:r w:rsidR="00885571" w:rsidRPr="000E0FDA">
        <w:rPr>
          <w:rFonts w:ascii="Times New Roman" w:hAnsi="Times New Roman" w:cs="Times New Roman"/>
          <w:sz w:val="24"/>
          <w:szCs w:val="24"/>
        </w:rPr>
        <w:t xml:space="preserve"> registr</w:t>
      </w:r>
      <w:r w:rsidR="00425F69" w:rsidRPr="000E0FDA">
        <w:rPr>
          <w:rFonts w:ascii="Times New Roman" w:hAnsi="Times New Roman" w:cs="Times New Roman"/>
          <w:sz w:val="24"/>
          <w:szCs w:val="24"/>
        </w:rPr>
        <w:t>ados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C94FF1" w:rsidRPr="000E0FDA">
        <w:rPr>
          <w:rFonts w:ascii="Times New Roman" w:hAnsi="Times New Roman" w:cs="Times New Roman"/>
          <w:sz w:val="24"/>
          <w:szCs w:val="24"/>
        </w:rPr>
        <w:t xml:space="preserve">1.832 </w:t>
      </w:r>
      <w:r w:rsidR="0096653A" w:rsidRPr="000E0FDA">
        <w:rPr>
          <w:rFonts w:ascii="Times New Roman" w:hAnsi="Times New Roman" w:cs="Times New Roman"/>
          <w:sz w:val="24"/>
          <w:szCs w:val="24"/>
        </w:rPr>
        <w:t xml:space="preserve">casos de </w:t>
      </w:r>
      <w:r w:rsidR="00B82609" w:rsidRPr="000E0FDA">
        <w:rPr>
          <w:rFonts w:ascii="Times New Roman" w:hAnsi="Times New Roman" w:cs="Times New Roman"/>
          <w:sz w:val="24"/>
          <w:szCs w:val="24"/>
        </w:rPr>
        <w:t>febre maculosa</w:t>
      </w:r>
      <w:r w:rsidR="00C0573E" w:rsidRPr="000E0FDA">
        <w:rPr>
          <w:rFonts w:ascii="Times New Roman" w:hAnsi="Times New Roman" w:cs="Times New Roman"/>
          <w:sz w:val="24"/>
          <w:szCs w:val="24"/>
        </w:rPr>
        <w:t xml:space="preserve"> no Brasil</w:t>
      </w:r>
      <w:r w:rsidR="00885571" w:rsidRPr="000E0FDA">
        <w:rPr>
          <w:rFonts w:ascii="Times New Roman" w:hAnsi="Times New Roman" w:cs="Times New Roman"/>
          <w:sz w:val="24"/>
          <w:szCs w:val="24"/>
        </w:rPr>
        <w:t>, entre as grandes regiões e unidades federadas</w:t>
      </w:r>
      <w:r w:rsidR="00A204CC" w:rsidRPr="000E0FDA">
        <w:rPr>
          <w:rFonts w:ascii="Times New Roman" w:hAnsi="Times New Roman" w:cs="Times New Roman"/>
          <w:sz w:val="24"/>
          <w:szCs w:val="24"/>
        </w:rPr>
        <w:t>.</w:t>
      </w:r>
      <w:r w:rsidR="00885571" w:rsidRPr="000E0FDA">
        <w:rPr>
          <w:rFonts w:ascii="Times New Roman" w:hAnsi="Times New Roman" w:cs="Times New Roman"/>
          <w:sz w:val="24"/>
          <w:szCs w:val="24"/>
        </w:rPr>
        <w:t xml:space="preserve"> Sendo 4 casos na região Norte, 15 na região Nordeste, </w:t>
      </w:r>
      <w:r w:rsidR="00425F69" w:rsidRPr="000E0FDA">
        <w:rPr>
          <w:rFonts w:ascii="Times New Roman" w:hAnsi="Times New Roman" w:cs="Times New Roman"/>
          <w:sz w:val="24"/>
          <w:szCs w:val="24"/>
        </w:rPr>
        <w:t>1.348 na região Sudeste, 450 na região Sul e 1</w:t>
      </w:r>
      <w:r w:rsidR="00C94FF1" w:rsidRPr="000E0FDA">
        <w:rPr>
          <w:rFonts w:ascii="Times New Roman" w:hAnsi="Times New Roman" w:cs="Times New Roman"/>
          <w:sz w:val="24"/>
          <w:szCs w:val="24"/>
        </w:rPr>
        <w:t>7</w:t>
      </w:r>
      <w:r w:rsidR="00425F69" w:rsidRPr="000E0FDA">
        <w:rPr>
          <w:rFonts w:ascii="Times New Roman" w:hAnsi="Times New Roman" w:cs="Times New Roman"/>
          <w:sz w:val="24"/>
          <w:szCs w:val="24"/>
        </w:rPr>
        <w:t xml:space="preserve"> na região Centro-Oeste.</w:t>
      </w:r>
      <w:r w:rsidR="00A204CC" w:rsidRPr="000E0FDA">
        <w:rPr>
          <w:rFonts w:ascii="Times New Roman" w:hAnsi="Times New Roman" w:cs="Times New Roman"/>
          <w:sz w:val="24"/>
          <w:szCs w:val="24"/>
        </w:rPr>
        <w:t xml:space="preserve"> Destes</w:t>
      </w:r>
      <w:r w:rsidR="00DF16D3" w:rsidRPr="000E0FDA">
        <w:rPr>
          <w:rFonts w:ascii="Times New Roman" w:hAnsi="Times New Roman" w:cs="Times New Roman"/>
          <w:sz w:val="24"/>
          <w:szCs w:val="24"/>
        </w:rPr>
        <w:t>,</w:t>
      </w:r>
      <w:r w:rsidR="00C94FF1" w:rsidRPr="000E0FDA">
        <w:rPr>
          <w:rFonts w:ascii="Times New Roman" w:hAnsi="Times New Roman" w:cs="Times New Roman"/>
          <w:sz w:val="24"/>
          <w:szCs w:val="24"/>
        </w:rPr>
        <w:t xml:space="preserve"> 615 </w:t>
      </w:r>
      <w:r w:rsidR="00A204CC" w:rsidRPr="000E0FDA">
        <w:rPr>
          <w:rFonts w:ascii="Times New Roman" w:hAnsi="Times New Roman" w:cs="Times New Roman"/>
          <w:sz w:val="24"/>
          <w:szCs w:val="24"/>
        </w:rPr>
        <w:t>pacientes foram</w:t>
      </w:r>
      <w:r w:rsidR="00EC120A">
        <w:rPr>
          <w:rFonts w:ascii="Times New Roman" w:hAnsi="Times New Roman" w:cs="Times New Roman"/>
          <w:sz w:val="24"/>
          <w:szCs w:val="24"/>
        </w:rPr>
        <w:t xml:space="preserve"> </w:t>
      </w:r>
      <w:r w:rsidR="00A204CC" w:rsidRPr="000E0FDA">
        <w:rPr>
          <w:rFonts w:ascii="Times New Roman" w:hAnsi="Times New Roman" w:cs="Times New Roman"/>
          <w:sz w:val="24"/>
          <w:szCs w:val="24"/>
        </w:rPr>
        <w:t xml:space="preserve">a </w:t>
      </w:r>
      <w:r w:rsidR="00C0573E" w:rsidRPr="000E0FDA">
        <w:rPr>
          <w:rFonts w:ascii="Times New Roman" w:hAnsi="Times New Roman" w:cs="Times New Roman"/>
          <w:sz w:val="24"/>
          <w:szCs w:val="24"/>
        </w:rPr>
        <w:t>óbit</w:t>
      </w:r>
      <w:r w:rsidR="00EB76FB" w:rsidRPr="000E0FDA">
        <w:rPr>
          <w:rFonts w:ascii="Times New Roman" w:hAnsi="Times New Roman" w:cs="Times New Roman"/>
          <w:sz w:val="24"/>
          <w:szCs w:val="24"/>
        </w:rPr>
        <w:t>os</w:t>
      </w:r>
      <w:r w:rsidR="00425F69" w:rsidRPr="000E0FDA">
        <w:rPr>
          <w:rFonts w:ascii="Times New Roman" w:hAnsi="Times New Roman" w:cs="Times New Roman"/>
          <w:sz w:val="24"/>
          <w:szCs w:val="24"/>
        </w:rPr>
        <w:t>. O acometimento da doença</w:t>
      </w:r>
      <w:r w:rsidR="00425F6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crescido especialmente nas Regiões Sudeste e Sul,</w:t>
      </w:r>
      <w:r w:rsidR="00844BB8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principalmente no estado de São Paulo,</w:t>
      </w:r>
      <w:r w:rsidR="00DF16D3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que já foram confirmados, segundo o Ministério da Saúde, 17 casos </w:t>
      </w:r>
      <w:r w:rsidR="00120F1C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de morte ocasionadas pela doença</w:t>
      </w:r>
      <w:r w:rsidR="00FD52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0F1C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44BB8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anos</w:t>
      </w:r>
      <w:r w:rsidR="00FD52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44BB8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continua com grande incidência de casos </w:t>
      </w:r>
      <w:r w:rsidR="00120F1C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com alta</w:t>
      </w:r>
      <w:r w:rsidR="00844BB8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taxa de letalidade</w:t>
      </w:r>
      <w:r w:rsidR="00425F6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25F69" w:rsidRPr="000E0FDA">
        <w:rPr>
          <w:rFonts w:ascii="Times New Roman" w:hAnsi="Times New Roman" w:cs="Times New Roman"/>
          <w:sz w:val="24"/>
          <w:szCs w:val="24"/>
        </w:rPr>
        <w:t>V</w:t>
      </w:r>
      <w:r w:rsidR="00885571" w:rsidRPr="000E0FDA">
        <w:rPr>
          <w:rFonts w:ascii="Times New Roman" w:hAnsi="Times New Roman" w:cs="Times New Roman"/>
          <w:sz w:val="24"/>
          <w:szCs w:val="24"/>
        </w:rPr>
        <w:t xml:space="preserve">erificou-se também </w:t>
      </w:r>
      <w:r w:rsidR="00EB76FB" w:rsidRPr="000E0FDA">
        <w:rPr>
          <w:rFonts w:ascii="Times New Roman" w:hAnsi="Times New Roman" w:cs="Times New Roman"/>
          <w:sz w:val="24"/>
          <w:szCs w:val="24"/>
        </w:rPr>
        <w:t>que o maior acometimento é</w:t>
      </w:r>
      <w:r w:rsidR="00FD52FE">
        <w:rPr>
          <w:rFonts w:ascii="Times New Roman" w:hAnsi="Times New Roman" w:cs="Times New Roman"/>
          <w:sz w:val="24"/>
          <w:szCs w:val="24"/>
        </w:rPr>
        <w:t xml:space="preserve"> </w:t>
      </w:r>
      <w:r w:rsidR="00A204CC" w:rsidRPr="000E0FDA">
        <w:rPr>
          <w:rFonts w:ascii="Times New Roman" w:hAnsi="Times New Roman" w:cs="Times New Roman"/>
          <w:sz w:val="24"/>
          <w:szCs w:val="24"/>
        </w:rPr>
        <w:t xml:space="preserve">do sexo masculino </w:t>
      </w:r>
      <w:r w:rsidR="00B77854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que relatam maior exposição a carrapatos</w:t>
      </w:r>
      <w:r w:rsidR="00885571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77854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principalmente em áreas rurais, os principais transmissores são </w:t>
      </w:r>
      <w:r w:rsidR="00B77854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cavalos, capivaras, </w:t>
      </w:r>
      <w:r w:rsidR="00DF16D3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bois, </w:t>
      </w:r>
      <w:r w:rsidR="00B77854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mesmo animais domésticos e ou silvestres que frequentam ambiente de mata, rio e cachoeira. </w:t>
      </w:r>
      <w:r w:rsidR="00DF16D3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relação ao período sazonal, o pico de maior incidência é entre os meses de agosto a outubro, </w:t>
      </w:r>
      <w:r w:rsidR="00DF16D3" w:rsidRPr="000E0FDA">
        <w:rPr>
          <w:rFonts w:ascii="Times New Roman" w:hAnsi="Times New Roman" w:cs="Times New Roman"/>
          <w:sz w:val="24"/>
          <w:szCs w:val="24"/>
        </w:rPr>
        <w:t xml:space="preserve">coincidindo com o tempo seco e a maior densidade de ninfas de carrapatos, </w:t>
      </w:r>
      <w:r w:rsidR="004248F6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que variam de região para região.</w:t>
      </w:r>
      <w:r w:rsidR="00951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2B65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Como medidas preventivas destacamos:</w:t>
      </w:r>
      <w:r w:rsidR="00951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2B65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disseminação da informação correta para o conhecimento do perfil da doença, a investigação ativa das informações epidemiológicas na história do paciente, a fim de diagnosticar e tratar precocemente, evitando os desfechos desfavoráveis da </w:t>
      </w:r>
      <w:r w:rsidR="00B8260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febre maculosa</w:t>
      </w:r>
      <w:r w:rsidR="00722B65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51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B64B1" w:rsidRPr="000E0F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CONCLUSÃO:</w:t>
      </w:r>
      <w:r w:rsidR="00951C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02D3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se chegar a profilaxia adequada da </w:t>
      </w:r>
      <w:r w:rsidR="00B8260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febre maculosa</w:t>
      </w:r>
      <w:r w:rsidR="00E02D3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ainda é um grande desafio, visto </w:t>
      </w:r>
      <w:r w:rsidR="00722B65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doença é pouco conhecida</w:t>
      </w:r>
      <w:r w:rsidR="004F375D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difícil diferenciá-la no estágio inicial devido aos sintomas parecidos com outras doenças</w:t>
      </w:r>
      <w:r w:rsidR="002E311A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por exemplo a Dengue</w:t>
      </w:r>
      <w:r w:rsidR="004F375D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. Portanto,</w:t>
      </w:r>
      <w:r w:rsidR="001A4F58" w:rsidRPr="000E0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considera-se</w:t>
      </w:r>
      <w:r w:rsidR="001A4F58" w:rsidRPr="000E0FDA">
        <w:rPr>
          <w:rFonts w:ascii="Times New Roman" w:hAnsi="Times New Roman" w:cs="Times New Roman"/>
          <w:sz w:val="24"/>
          <w:szCs w:val="24"/>
        </w:rPr>
        <w:t xml:space="preserve"> essencial a discussão acerca do tema</w:t>
      </w:r>
      <w:r w:rsidR="00FD52FE">
        <w:rPr>
          <w:rFonts w:ascii="Times New Roman" w:hAnsi="Times New Roman" w:cs="Times New Roman"/>
          <w:sz w:val="24"/>
          <w:szCs w:val="24"/>
        </w:rPr>
        <w:t xml:space="preserve"> </w:t>
      </w:r>
      <w:r w:rsidR="002E311A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47537B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orientação quanto aos cuidados necessários pa</w:t>
      </w:r>
      <w:r w:rsidR="00946760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47537B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946760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a prevenção</w:t>
      </w:r>
      <w:r w:rsidR="0047537B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, e a capacitação dos profissionais</w:t>
      </w:r>
      <w:r w:rsidR="00373C22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, reduzindo os índices de morbimortalidade.</w:t>
      </w:r>
    </w:p>
    <w:p w:rsidR="001063AF" w:rsidRDefault="00696FA5" w:rsidP="0010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PALAVRAS – CHAVES: </w:t>
      </w:r>
      <w:r w:rsidR="00B23390">
        <w:rPr>
          <w:rFonts w:ascii="Times New Roman" w:hAnsi="Times New Roman" w:cs="Times New Roman"/>
          <w:sz w:val="24"/>
          <w:szCs w:val="24"/>
        </w:rPr>
        <w:t>C</w:t>
      </w:r>
      <w:r w:rsidR="0088201D" w:rsidRPr="000E0FDA">
        <w:rPr>
          <w:rFonts w:ascii="Times New Roman" w:hAnsi="Times New Roman" w:cs="Times New Roman"/>
          <w:sz w:val="24"/>
          <w:szCs w:val="24"/>
        </w:rPr>
        <w:t>arrapatos, febre maculosa, Rickettsia</w:t>
      </w:r>
      <w:r w:rsidR="004F375D" w:rsidRPr="000E0FDA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:rsidR="00D72648" w:rsidRPr="00D72648" w:rsidRDefault="00D72648" w:rsidP="0010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FA5" w:rsidRPr="000E0FDA" w:rsidRDefault="00696FA5" w:rsidP="0069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696FA5" w:rsidRPr="000E0FDA" w:rsidRDefault="00696FA5" w:rsidP="0069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DA">
        <w:rPr>
          <w:rFonts w:ascii="Times New Roman" w:hAnsi="Times New Roman" w:cs="Times New Roman"/>
          <w:sz w:val="24"/>
          <w:szCs w:val="24"/>
        </w:rPr>
        <w:t xml:space="preserve">Ministério da Saúde. Secretaria de Vigilância em Saúde. Departamento de Vigilância Epidemiológica. </w:t>
      </w:r>
      <w:r w:rsidRPr="000E0FDA">
        <w:rPr>
          <w:rFonts w:ascii="Times New Roman" w:hAnsi="Times New Roman" w:cs="Times New Roman"/>
          <w:b/>
          <w:sz w:val="24"/>
          <w:szCs w:val="24"/>
        </w:rPr>
        <w:t>Febre Maculosa Brasileira</w:t>
      </w:r>
      <w:r w:rsidRPr="000E0FDA">
        <w:rPr>
          <w:rFonts w:ascii="Times New Roman" w:hAnsi="Times New Roman" w:cs="Times New Roman"/>
          <w:sz w:val="24"/>
          <w:szCs w:val="24"/>
        </w:rPr>
        <w:t>. In: Doenças Infecciosas e Parasitárias: Guia de Bolso, 8ª edição rev. Brasília: Ministério da Saúde, 2010.</w:t>
      </w:r>
    </w:p>
    <w:p w:rsidR="00696FA5" w:rsidRPr="000E0FDA" w:rsidRDefault="00696FA5" w:rsidP="00696F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Pinter, Adriano; Costa, Cristina </w:t>
      </w:r>
      <w:proofErr w:type="spellStart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Sabbo</w:t>
      </w:r>
      <w:proofErr w:type="spellEnd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Holcman</w:t>
      </w:r>
      <w:proofErr w:type="spellEnd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Marcia Moreira; </w:t>
      </w:r>
      <w:proofErr w:type="spellStart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Camara</w:t>
      </w:r>
      <w:proofErr w:type="spellEnd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Milena; Leite, Ruth Moreira. </w:t>
      </w:r>
      <w:r w:rsidRPr="000E0F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Febre Maculosa Brasileira na Região Metropolitana de São Paulo</w:t>
      </w:r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/Coordenação: Pinter A et al.; Elaboração: </w:t>
      </w:r>
      <w:proofErr w:type="spellStart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Mitsumori</w:t>
      </w:r>
      <w:proofErr w:type="spellEnd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ATH et al.; Colaboração: Santos FCP et al.</w:t>
      </w:r>
    </w:p>
    <w:p w:rsidR="00696FA5" w:rsidRPr="000E0FDA" w:rsidRDefault="00696FA5" w:rsidP="00696F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Gabriela Araujo; Carvalho, Andréa Lucchesi de; Teixeira; Daniela Caldas. </w:t>
      </w:r>
      <w:r w:rsidRPr="000E0F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Febre maculosa: </w:t>
      </w:r>
      <w:proofErr w:type="spellStart"/>
      <w:proofErr w:type="gramStart"/>
      <w:r w:rsidRPr="000E0F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atualização.</w:t>
      </w:r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RevMed</w:t>
      </w:r>
      <w:proofErr w:type="spellEnd"/>
      <w:proofErr w:type="gramEnd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Minas Gerais 2016; 26 (</w:t>
      </w:r>
      <w:proofErr w:type="spellStart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Supl</w:t>
      </w:r>
      <w:proofErr w:type="spellEnd"/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6): S61-S64</w:t>
      </w:r>
    </w:p>
    <w:p w:rsidR="00696FA5" w:rsidRPr="000E0FDA" w:rsidRDefault="00696FA5" w:rsidP="00696F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Araújo, Rachel Paes de; Navarro, Marli Brito Moreira de Albuquerque; Cardoso; Telma Abdalla de Oliveira. </w:t>
      </w:r>
      <w:r w:rsidRPr="000E0F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Febre maculosa no Brasil: estudo da mortalidade para a vigilância epidemiológica</w:t>
      </w:r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. Cad. Saúde Colet., 2015, Rio de Janeiro, 23 (4): 354-361354</w:t>
      </w:r>
    </w:p>
    <w:p w:rsidR="00696FA5" w:rsidRPr="000E0FDA" w:rsidRDefault="00696FA5" w:rsidP="00696F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E0FDA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0E0FDA">
        <w:rPr>
          <w:rFonts w:ascii="Times New Roman" w:hAnsi="Times New Roman" w:cs="Times New Roman"/>
          <w:spacing w:val="-15"/>
          <w:sz w:val="24"/>
          <w:szCs w:val="24"/>
        </w:rPr>
        <w:t xml:space="preserve">Situação Epidemiológica. Acesso em 09 de setembro de 2018. </w:t>
      </w:r>
      <w:r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Disponível em: </w:t>
      </w:r>
      <w:hyperlink r:id="rId6" w:history="1">
        <w:r w:rsidRPr="000E0FD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http://portalms.saude.gov.br/saude-de-a-z/febre-maculosa/situacao-epidemiologica</w:t>
        </w:r>
      </w:hyperlink>
    </w:p>
    <w:sectPr w:rsidR="00696FA5" w:rsidRPr="000E0FDA" w:rsidSect="00F054A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4AD"/>
    <w:rsid w:val="00011780"/>
    <w:rsid w:val="000155BB"/>
    <w:rsid w:val="00023BA2"/>
    <w:rsid w:val="00045856"/>
    <w:rsid w:val="000964B9"/>
    <w:rsid w:val="000A162D"/>
    <w:rsid w:val="000A5F75"/>
    <w:rsid w:val="000E0FDA"/>
    <w:rsid w:val="001063AF"/>
    <w:rsid w:val="001072E5"/>
    <w:rsid w:val="00120F1C"/>
    <w:rsid w:val="00171AD0"/>
    <w:rsid w:val="001A4F58"/>
    <w:rsid w:val="001F5EC6"/>
    <w:rsid w:val="0020224F"/>
    <w:rsid w:val="00233898"/>
    <w:rsid w:val="00250FF5"/>
    <w:rsid w:val="00272217"/>
    <w:rsid w:val="0028212B"/>
    <w:rsid w:val="002B5D6B"/>
    <w:rsid w:val="002B64B1"/>
    <w:rsid w:val="002C06B6"/>
    <w:rsid w:val="002E311A"/>
    <w:rsid w:val="003549BD"/>
    <w:rsid w:val="00373C22"/>
    <w:rsid w:val="003F174C"/>
    <w:rsid w:val="004104C2"/>
    <w:rsid w:val="004248F6"/>
    <w:rsid w:val="00425F69"/>
    <w:rsid w:val="0047537B"/>
    <w:rsid w:val="00486BBE"/>
    <w:rsid w:val="004A6D69"/>
    <w:rsid w:val="004F375D"/>
    <w:rsid w:val="005D2A40"/>
    <w:rsid w:val="005E3F67"/>
    <w:rsid w:val="00611F4B"/>
    <w:rsid w:val="00696FA5"/>
    <w:rsid w:val="006F6047"/>
    <w:rsid w:val="0072191B"/>
    <w:rsid w:val="00722B65"/>
    <w:rsid w:val="00734507"/>
    <w:rsid w:val="00740326"/>
    <w:rsid w:val="007715C5"/>
    <w:rsid w:val="0078252C"/>
    <w:rsid w:val="007F0567"/>
    <w:rsid w:val="00844BB8"/>
    <w:rsid w:val="00853C1B"/>
    <w:rsid w:val="00872681"/>
    <w:rsid w:val="0088201D"/>
    <w:rsid w:val="00885571"/>
    <w:rsid w:val="008B1DC2"/>
    <w:rsid w:val="00917942"/>
    <w:rsid w:val="009312B5"/>
    <w:rsid w:val="00946239"/>
    <w:rsid w:val="00946760"/>
    <w:rsid w:val="00951C25"/>
    <w:rsid w:val="0096146B"/>
    <w:rsid w:val="0096653A"/>
    <w:rsid w:val="00987E7D"/>
    <w:rsid w:val="009A3140"/>
    <w:rsid w:val="009B09BF"/>
    <w:rsid w:val="00A204CC"/>
    <w:rsid w:val="00A87FE8"/>
    <w:rsid w:val="00A94D7B"/>
    <w:rsid w:val="00AD3698"/>
    <w:rsid w:val="00B032E0"/>
    <w:rsid w:val="00B23390"/>
    <w:rsid w:val="00B50CCB"/>
    <w:rsid w:val="00B77854"/>
    <w:rsid w:val="00B82609"/>
    <w:rsid w:val="00B966D6"/>
    <w:rsid w:val="00BE3D30"/>
    <w:rsid w:val="00C0573E"/>
    <w:rsid w:val="00C10356"/>
    <w:rsid w:val="00C22FE4"/>
    <w:rsid w:val="00C458F3"/>
    <w:rsid w:val="00C94FF1"/>
    <w:rsid w:val="00D20AAB"/>
    <w:rsid w:val="00D54608"/>
    <w:rsid w:val="00D72648"/>
    <w:rsid w:val="00DC5373"/>
    <w:rsid w:val="00DD073B"/>
    <w:rsid w:val="00DD4D6A"/>
    <w:rsid w:val="00DF16D3"/>
    <w:rsid w:val="00E02D39"/>
    <w:rsid w:val="00E03BA7"/>
    <w:rsid w:val="00E65502"/>
    <w:rsid w:val="00E81C7F"/>
    <w:rsid w:val="00EB154F"/>
    <w:rsid w:val="00EB76FB"/>
    <w:rsid w:val="00EC120A"/>
    <w:rsid w:val="00ED4CC8"/>
    <w:rsid w:val="00F054AD"/>
    <w:rsid w:val="00F66A80"/>
    <w:rsid w:val="00F70B0C"/>
    <w:rsid w:val="00F84A18"/>
    <w:rsid w:val="00F86857"/>
    <w:rsid w:val="00F86F4B"/>
    <w:rsid w:val="00F92EDF"/>
    <w:rsid w:val="00FC017F"/>
    <w:rsid w:val="00FC75A0"/>
    <w:rsid w:val="00FD52FE"/>
    <w:rsid w:val="00FE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B60B"/>
  <w15:docId w15:val="{2BABF657-9A10-4429-B105-0831356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69F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15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882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54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54AD"/>
    <w:rPr>
      <w:color w:val="605E5C"/>
      <w:shd w:val="clear" w:color="auto" w:fill="E1DFDD"/>
    </w:rPr>
  </w:style>
  <w:style w:type="character" w:customStyle="1" w:styleId="fs5">
    <w:name w:val="fs5"/>
    <w:basedOn w:val="Fontepargpadro"/>
    <w:rsid w:val="008B1DC2"/>
  </w:style>
  <w:style w:type="character" w:customStyle="1" w:styleId="ws75">
    <w:name w:val="ws75"/>
    <w:basedOn w:val="Fontepargpadro"/>
    <w:rsid w:val="008B1DC2"/>
  </w:style>
  <w:style w:type="character" w:customStyle="1" w:styleId="v0">
    <w:name w:val="v0"/>
    <w:basedOn w:val="Fontepargpadro"/>
    <w:rsid w:val="008B1DC2"/>
  </w:style>
  <w:style w:type="character" w:customStyle="1" w:styleId="Ttulo4Char">
    <w:name w:val="Título 4 Char"/>
    <w:basedOn w:val="Fontepargpadro"/>
    <w:link w:val="Ttulo4"/>
    <w:uiPriority w:val="9"/>
    <w:rsid w:val="008820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15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771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ms.saude.gov.br/saude-de-a-z/febre-maculosa/situacao-epidemiologica" TargetMode="External"/><Relationship Id="rId5" Type="http://schemas.openxmlformats.org/officeDocument/2006/relationships/hyperlink" Target="mailto:joeliaoliveira.adm@gmail.co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4C78-FCFC-4E76-989F-4644FBBD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bittencourt</dc:creator>
  <cp:lastModifiedBy>ALEXANDRE</cp:lastModifiedBy>
  <cp:revision>3</cp:revision>
  <dcterms:created xsi:type="dcterms:W3CDTF">2018-09-26T20:12:00Z</dcterms:created>
  <dcterms:modified xsi:type="dcterms:W3CDTF">2018-09-26T23:22:00Z</dcterms:modified>
</cp:coreProperties>
</file>