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1E05A5" w:rsidRPr="001E05A5" w:rsidRDefault="001E05A5" w:rsidP="005C0DE2">
      <w:pPr>
        <w:jc w:val="center"/>
        <w:rPr>
          <w:b/>
          <w:sz w:val="20"/>
          <w:szCs w:val="20"/>
        </w:rPr>
      </w:pPr>
    </w:p>
    <w:p w:rsidR="009A6C2A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5B2E6D">
        <w:rPr>
          <w:sz w:val="24"/>
          <w:szCs w:val="24"/>
        </w:rPr>
        <w:t xml:space="preserve">Produção </w:t>
      </w:r>
      <w:r w:rsidR="006A63D4">
        <w:rPr>
          <w:sz w:val="24"/>
          <w:szCs w:val="24"/>
        </w:rPr>
        <w:t>Vegetal</w:t>
      </w:r>
    </w:p>
    <w:p w:rsidR="009E57CE" w:rsidRPr="005C0DE2" w:rsidRDefault="009E57CE" w:rsidP="005C0DE2">
      <w:pPr>
        <w:jc w:val="center"/>
        <w:rPr>
          <w:sz w:val="24"/>
          <w:szCs w:val="24"/>
        </w:rPr>
      </w:pPr>
    </w:p>
    <w:p w:rsidR="00DF718C" w:rsidRPr="009E57CE" w:rsidRDefault="009E57CE" w:rsidP="005C0DE2">
      <w:pPr>
        <w:jc w:val="center"/>
        <w:rPr>
          <w:b/>
          <w:sz w:val="24"/>
          <w:szCs w:val="24"/>
        </w:rPr>
      </w:pPr>
      <w:r w:rsidRPr="009E57CE">
        <w:rPr>
          <w:b/>
          <w:sz w:val="24"/>
          <w:szCs w:val="24"/>
        </w:rPr>
        <w:t>SILAGEM DE DIFERENTES CULTIVARES DE GIRASSOL NO MUNICÍPIO DE PIRANHAS ALAGOAS</w:t>
      </w:r>
      <w:r>
        <w:rPr>
          <w:b/>
          <w:sz w:val="24"/>
          <w:szCs w:val="24"/>
        </w:rPr>
        <w:t>.</w:t>
      </w:r>
    </w:p>
    <w:p w:rsidR="000C773D" w:rsidRPr="009E57CE" w:rsidRDefault="000C773D" w:rsidP="005C0DE2">
      <w:pPr>
        <w:jc w:val="center"/>
        <w:rPr>
          <w:b/>
          <w:sz w:val="24"/>
          <w:szCs w:val="24"/>
        </w:rPr>
      </w:pPr>
    </w:p>
    <w:p w:rsidR="001F0B24" w:rsidRPr="00175AF6" w:rsidRDefault="00C6742B" w:rsidP="00F51942">
      <w:pPr>
        <w:pStyle w:val="Normal1"/>
        <w:rPr>
          <w:rFonts w:ascii="Times New Roman" w:hAnsi="Times New Roman" w:cs="Times New Roman"/>
          <w:bCs/>
          <w:sz w:val="24"/>
          <w:szCs w:val="24"/>
        </w:rPr>
      </w:pPr>
      <w:r w:rsidRPr="00175AF6">
        <w:rPr>
          <w:rFonts w:ascii="Times New Roman" w:eastAsia="Times New Roman" w:hAnsi="Times New Roman" w:cs="Times New Roman"/>
          <w:sz w:val="24"/>
          <w:szCs w:val="24"/>
        </w:rPr>
        <w:t>Francilene de Lima Tartaglia</w:t>
      </w:r>
      <w:r w:rsidR="000C5E2F" w:rsidRPr="00C6742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175A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183893879"/>
      <w:r w:rsidRPr="00C6742B">
        <w:rPr>
          <w:rFonts w:ascii="Times New Roman" w:eastAsia="Times New Roman" w:hAnsi="Times New Roman" w:cs="Times New Roman"/>
          <w:sz w:val="24"/>
          <w:szCs w:val="24"/>
          <w:u w:val="single"/>
        </w:rPr>
        <w:t>Francielly Gomes dos Santos</w:t>
      </w:r>
      <w:r w:rsidR="006A5C72" w:rsidRPr="00175AF6">
        <w:rPr>
          <w:rFonts w:ascii="Times New Roman" w:eastAsia="Times New Roman" w:hAnsi="Times New Roman" w:cs="Times New Roman"/>
          <w:sz w:val="24"/>
          <w:szCs w:val="24"/>
        </w:rPr>
        <w:t>²</w:t>
      </w:r>
      <w:bookmarkEnd w:id="0"/>
      <w:r w:rsidR="006A5C72" w:rsidRPr="00175A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AF6" w:rsidRPr="00175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AF6" w:rsidRPr="00175AF6">
        <w:rPr>
          <w:rFonts w:ascii="Times New Roman" w:hAnsi="Times New Roman" w:cs="Times New Roman"/>
          <w:bCs/>
          <w:sz w:val="24"/>
          <w:szCs w:val="24"/>
        </w:rPr>
        <w:t>Randerson Cavalcante Silva</w:t>
      </w:r>
      <w:r w:rsidR="002848B8" w:rsidRPr="00175AF6">
        <w:rPr>
          <w:rFonts w:ascii="Times New Roman" w:eastAsia="Times New Roman" w:hAnsi="Times New Roman" w:cs="Times New Roman"/>
          <w:sz w:val="24"/>
          <w:szCs w:val="24"/>
        </w:rPr>
        <w:t xml:space="preserve">³, </w:t>
      </w:r>
      <w:bookmarkStart w:id="1" w:name="_Hlk183894290"/>
      <w:r w:rsidR="00175AF6" w:rsidRPr="00175AF6">
        <w:rPr>
          <w:rFonts w:ascii="Times New Roman" w:hAnsi="Times New Roman" w:cs="Times New Roman"/>
          <w:sz w:val="24"/>
          <w:szCs w:val="24"/>
        </w:rPr>
        <w:t>Lisley Pimentel Caetano</w:t>
      </w:r>
      <w:r w:rsidR="005B606F" w:rsidRPr="00175AF6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bookmarkEnd w:id="1"/>
      <w:r w:rsidR="00CB0C71" w:rsidRPr="00175AF6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2" w:name="_Hlk183894377"/>
      <w:r w:rsidR="009E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3D4" w:rsidRPr="00175AF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175AF6" w:rsidRPr="00175AF6">
        <w:rPr>
          <w:rFonts w:ascii="Times New Roman" w:hAnsi="Times New Roman" w:cs="Times New Roman"/>
          <w:bCs/>
          <w:sz w:val="24"/>
          <w:szCs w:val="24"/>
        </w:rPr>
        <w:t>Marcos Samuel da Silva</w:t>
      </w:r>
      <w:r w:rsidR="000544E6" w:rsidRPr="00175AF6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bookmarkEnd w:id="2"/>
      <w:r w:rsidR="00333F92" w:rsidRPr="00175AF6">
        <w:rPr>
          <w:rFonts w:ascii="Times New Roman" w:hAnsi="Times New Roman" w:cs="Times New Roman"/>
          <w:bCs/>
          <w:sz w:val="24"/>
          <w:szCs w:val="24"/>
        </w:rPr>
        <w:t>.</w:t>
      </w:r>
    </w:p>
    <w:p w:rsidR="001F0B24" w:rsidRPr="00F51942" w:rsidRDefault="00C6742B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3" w:name="_Hlk183893840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="00A05BDD" w:rsidRPr="00F5194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F5194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="00A05BDD" w:rsidRPr="00F51942">
        <w:rPr>
          <w:rFonts w:ascii="Times New Roman" w:eastAsia="Times New Roman" w:hAnsi="Times New Roman" w:cs="Times New Roman"/>
          <w:i/>
          <w:sz w:val="20"/>
          <w:szCs w:val="20"/>
        </w:rPr>
        <w:t>, Piranhas-AL, e-mail</w:t>
      </w:r>
      <w:bookmarkEnd w:id="3"/>
      <w:r w:rsidR="009E57CE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="006433A0">
        <w:rPr>
          <w:rFonts w:ascii="Times New Roman" w:eastAsia="Times New Roman" w:hAnsi="Times New Roman" w:cs="Times New Roman"/>
          <w:i/>
          <w:sz w:val="20"/>
          <w:szCs w:val="20"/>
        </w:rPr>
        <w:t>fgs6@aluno.ifal.edu.br</w:t>
      </w:r>
    </w:p>
    <w:p w:rsidR="00DE555C" w:rsidRPr="005C0DE2" w:rsidRDefault="00DE555C" w:rsidP="00C6742B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bookmarkStart w:id="4" w:name="_Toc384417448"/>
      <w:bookmarkStart w:id="5" w:name="_Toc386877597"/>
      <w:bookmarkStart w:id="6" w:name="_Toc411083661"/>
    </w:p>
    <w:p w:rsidR="006A63D4" w:rsidRPr="00175AF6" w:rsidRDefault="009A6C2A" w:rsidP="00C6742B">
      <w:pPr>
        <w:pStyle w:val="SemEspaamento"/>
        <w:spacing w:line="360" w:lineRule="auto"/>
        <w:jc w:val="both"/>
        <w:rPr>
          <w:sz w:val="24"/>
          <w:szCs w:val="24"/>
        </w:rPr>
      </w:pPr>
      <w:r w:rsidRPr="005C0DE2">
        <w:rPr>
          <w:b/>
          <w:bCs/>
          <w:sz w:val="24"/>
          <w:szCs w:val="24"/>
        </w:rPr>
        <w:t>RESUMO</w:t>
      </w:r>
      <w:bookmarkEnd w:id="4"/>
      <w:bookmarkEnd w:id="5"/>
      <w:bookmarkEnd w:id="6"/>
      <w:r w:rsidR="00C6742B">
        <w:rPr>
          <w:shd w:val="clear" w:color="auto" w:fill="FFFFFF" w:themeFill="background1"/>
        </w:rPr>
        <w:t xml:space="preserve">: </w:t>
      </w:r>
      <w:r w:rsidR="006A63D4" w:rsidRPr="00175AF6">
        <w:rPr>
          <w:sz w:val="24"/>
          <w:szCs w:val="24"/>
        </w:rPr>
        <w:t>A região Nordeste é caracterizada por suas condições climáticas adversas, causadas por baixas precipitações e grandes períodos de estiagem, o que provoca menor disponibilidade de alimentos para os animais. Assim, o objetivo deste trabalho é identificar a cultivar ideal para a produção de silagem de girassol no Semiárido Alagoano.</w:t>
      </w:r>
      <w:r w:rsidR="00C6742B">
        <w:rPr>
          <w:sz w:val="24"/>
          <w:szCs w:val="24"/>
        </w:rPr>
        <w:t xml:space="preserve"> </w:t>
      </w:r>
      <w:r w:rsidR="006A63D4" w:rsidRPr="00175AF6">
        <w:rPr>
          <w:sz w:val="24"/>
          <w:szCs w:val="24"/>
        </w:rPr>
        <w:t>O delineamento experimental utilizado será em blocos casualizados (DBC), com cinco tratamentos e quatro repetições, totalizando vinte unidades experimentais. As cultivares utilizadas no ensaio serão: Multissol, SY 045, ADV 5504, NUSOL 606 e CF 101. Cada parcela contará com cinco linhas de plantas, com quatro metros de comprimento, espaçadas em 0,7 metro entre linhas e 0,2 metro entre plantas.</w:t>
      </w:r>
      <w:r w:rsidR="00C6742B">
        <w:rPr>
          <w:sz w:val="24"/>
          <w:szCs w:val="24"/>
        </w:rPr>
        <w:t xml:space="preserve"> </w:t>
      </w:r>
      <w:r w:rsidR="006A63D4" w:rsidRPr="00175AF6">
        <w:rPr>
          <w:sz w:val="24"/>
          <w:szCs w:val="24"/>
        </w:rPr>
        <w:t>Após as plantas atingirem a maturação fisiológica, serão realizadas as seguintes análises: determinação de matéria seca (MS) a 65 °C, proteína bruta (PB), extrato etéreo (EE), perda por gases, e os teores de material mineral e material orgânico (por diferença), seguindo as técnicas de digestão, titulação e destilação.</w:t>
      </w:r>
      <w:r w:rsidR="00C6742B">
        <w:rPr>
          <w:sz w:val="24"/>
          <w:szCs w:val="24"/>
        </w:rPr>
        <w:t xml:space="preserve"> </w:t>
      </w:r>
      <w:r w:rsidR="006A63D4" w:rsidRPr="00175AF6">
        <w:rPr>
          <w:sz w:val="24"/>
          <w:szCs w:val="24"/>
        </w:rPr>
        <w:t>Com a divulgação da cultivar ideal para a produção de silagem, espera-se que os produtores tenham mais uma alternativa para suplementar a alimentação dos animais.</w:t>
      </w:r>
    </w:p>
    <w:p w:rsidR="005C0DE2" w:rsidRPr="005C0DE2" w:rsidRDefault="005C0DE2" w:rsidP="00C6742B">
      <w:pPr>
        <w:adjustRightInd w:val="0"/>
        <w:spacing w:line="360" w:lineRule="auto"/>
        <w:jc w:val="both"/>
        <w:rPr>
          <w:b/>
          <w:sz w:val="24"/>
          <w:szCs w:val="24"/>
        </w:rPr>
      </w:pPr>
    </w:p>
    <w:p w:rsidR="009A6C2A" w:rsidRPr="00120E06" w:rsidRDefault="009A6C2A" w:rsidP="00C6742B">
      <w:pPr>
        <w:spacing w:line="360" w:lineRule="auto"/>
        <w:jc w:val="both"/>
        <w:rPr>
          <w:iCs/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</w:p>
    <w:p w:rsidR="009A6C2A" w:rsidRPr="00036A0B" w:rsidRDefault="00AF705C" w:rsidP="00C6742B">
      <w:pPr>
        <w:spacing w:line="360" w:lineRule="auto"/>
        <w:jc w:val="both"/>
        <w:rPr>
          <w:sz w:val="24"/>
          <w:szCs w:val="24"/>
        </w:rPr>
      </w:pPr>
      <w:r w:rsidRPr="00036A0B">
        <w:rPr>
          <w:sz w:val="24"/>
          <w:szCs w:val="24"/>
        </w:rPr>
        <w:t>Silagem de girassol</w:t>
      </w:r>
      <w:r w:rsidR="009E57CE" w:rsidRPr="00036A0B">
        <w:rPr>
          <w:sz w:val="24"/>
          <w:szCs w:val="24"/>
        </w:rPr>
        <w:t>;</w:t>
      </w:r>
      <w:r w:rsidR="006433A0" w:rsidRPr="00036A0B">
        <w:rPr>
          <w:sz w:val="24"/>
          <w:szCs w:val="24"/>
        </w:rPr>
        <w:t xml:space="preserve"> alternativas forrageiras</w:t>
      </w:r>
      <w:r w:rsidR="009E57CE" w:rsidRPr="00036A0B">
        <w:rPr>
          <w:sz w:val="24"/>
          <w:szCs w:val="24"/>
        </w:rPr>
        <w:t xml:space="preserve">; </w:t>
      </w:r>
      <w:r w:rsidR="006433A0" w:rsidRPr="00036A0B">
        <w:rPr>
          <w:sz w:val="24"/>
          <w:szCs w:val="24"/>
        </w:rPr>
        <w:t>qualidade nutricional</w:t>
      </w:r>
      <w:r w:rsidR="009E57CE" w:rsidRPr="00036A0B">
        <w:rPr>
          <w:sz w:val="24"/>
          <w:szCs w:val="24"/>
        </w:rPr>
        <w:t xml:space="preserve">; </w:t>
      </w:r>
      <w:r w:rsidR="009E57CE" w:rsidRPr="00036A0B">
        <w:rPr>
          <w:i/>
          <w:sz w:val="24"/>
          <w:szCs w:val="24"/>
        </w:rPr>
        <w:t>Helianthus annus</w:t>
      </w:r>
      <w:r w:rsidR="009E57CE" w:rsidRPr="00036A0B">
        <w:rPr>
          <w:sz w:val="24"/>
          <w:szCs w:val="24"/>
        </w:rPr>
        <w:t>; produção animal; semiárido.</w:t>
      </w:r>
    </w:p>
    <w:p w:rsidR="006433A0" w:rsidRPr="00120E06" w:rsidRDefault="006433A0" w:rsidP="00100B48">
      <w:pPr>
        <w:adjustRightInd w:val="0"/>
        <w:spacing w:line="360" w:lineRule="auto"/>
        <w:jc w:val="both"/>
        <w:rPr>
          <w:b/>
          <w:iCs/>
          <w:sz w:val="24"/>
          <w:szCs w:val="24"/>
        </w:rPr>
      </w:pPr>
    </w:p>
    <w:p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:rsidR="00AF705C" w:rsidRPr="00175AF6" w:rsidRDefault="00AF705C" w:rsidP="000C773D">
      <w:pPr>
        <w:pStyle w:val="NormalWeb"/>
        <w:spacing w:line="360" w:lineRule="auto"/>
        <w:jc w:val="both"/>
      </w:pPr>
      <w:r w:rsidRPr="00175AF6">
        <w:t>Agradeço à Pró-Reitoria de Pesquisa, Pós-Graduação e Inovação (PRPPI) pela concessão da bolsa para o desenvolvimento do projeto de inovação na produção de silagem de girassol no semiárido Alagoano, que visa contribuir com alternativas sustentáveis e eficientes para a suplementação alimentar de animais na região.</w:t>
      </w:r>
    </w:p>
    <w:p w:rsidR="00773C1F" w:rsidRPr="00175AF6" w:rsidRDefault="00773C1F" w:rsidP="005723A9">
      <w:pPr>
        <w:adjustRightInd w:val="0"/>
        <w:rPr>
          <w:bCs/>
          <w:sz w:val="24"/>
          <w:szCs w:val="24"/>
        </w:rPr>
      </w:pPr>
    </w:p>
    <w:p w:rsidR="005C0DE2" w:rsidRDefault="005C0DE2" w:rsidP="005723A9">
      <w:pPr>
        <w:adjustRightInd w:val="0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:rsidR="003C634A" w:rsidRPr="00175AF6" w:rsidRDefault="003C634A" w:rsidP="00E52612">
      <w:pPr>
        <w:rPr>
          <w:sz w:val="24"/>
          <w:szCs w:val="24"/>
        </w:rPr>
      </w:pPr>
    </w:p>
    <w:p w:rsidR="00175AF6" w:rsidRDefault="00E52612" w:rsidP="000C773D">
      <w:pPr>
        <w:adjustRightInd w:val="0"/>
        <w:spacing w:line="360" w:lineRule="auto"/>
        <w:jc w:val="both"/>
        <w:rPr>
          <w:sz w:val="24"/>
          <w:szCs w:val="24"/>
        </w:rPr>
      </w:pPr>
      <w:r w:rsidRPr="00175AF6">
        <w:rPr>
          <w:sz w:val="24"/>
          <w:szCs w:val="24"/>
        </w:rPr>
        <w:br/>
        <w:t>CONAB, Companhia Nacional de Abastecimento. Acompanhamento da safra brasileira de grãos – v. 9 – safra 2020/21. Brasília: CONAB, 2022. Disponível em: https://cutt.ly/JJZEJOS</w:t>
      </w:r>
      <w:r w:rsidR="00175AF6">
        <w:rPr>
          <w:sz w:val="24"/>
          <w:szCs w:val="24"/>
        </w:rPr>
        <w:t>.</w:t>
      </w:r>
    </w:p>
    <w:p w:rsidR="00175AF6" w:rsidRDefault="00E52612" w:rsidP="000C773D">
      <w:pPr>
        <w:adjustRightInd w:val="0"/>
        <w:spacing w:line="360" w:lineRule="auto"/>
        <w:jc w:val="both"/>
        <w:rPr>
          <w:sz w:val="24"/>
          <w:szCs w:val="24"/>
        </w:rPr>
      </w:pPr>
      <w:r w:rsidRPr="00175AF6">
        <w:rPr>
          <w:sz w:val="24"/>
          <w:szCs w:val="24"/>
        </w:rPr>
        <w:br/>
        <w:t xml:space="preserve">EMBRAPA, Empresa Brasileira De Pesquisa Agropecuária. GIRASSOL. EMBRAPA, </w:t>
      </w:r>
      <w:r w:rsidRPr="00175AF6">
        <w:rPr>
          <w:sz w:val="24"/>
          <w:szCs w:val="24"/>
        </w:rPr>
        <w:br/>
        <w:t>POSSENTI, R. A. et al. Parâmetros bromatológicos e fermentativos das silagens de milho e girassol. Ciência Rural, v.35, n.5, p. 1185-1189, 2005.</w:t>
      </w:r>
    </w:p>
    <w:p w:rsidR="00E52612" w:rsidRPr="00175AF6" w:rsidRDefault="00E52612" w:rsidP="00175AF6">
      <w:pPr>
        <w:jc w:val="both"/>
        <w:rPr>
          <w:sz w:val="24"/>
          <w:szCs w:val="24"/>
        </w:rPr>
      </w:pPr>
      <w:r w:rsidRPr="00175AF6">
        <w:br/>
      </w:r>
      <w:r w:rsidRPr="00175AF6">
        <w:rPr>
          <w:sz w:val="24"/>
          <w:szCs w:val="24"/>
        </w:rPr>
        <w:t>SANTOS, G. R. de A.; BATISTA, A. M. V.; GUIM, A.; SANTOS, M. V. F. dos; MATOS, D. S. de; SANTORO, K. R. Composição química e degradabilidade in situ da ração em ovinos em área de caatinga no sertão de Pernambuco. Ruminantes R. Bras. Z</w:t>
      </w:r>
      <w:r w:rsidR="00175AF6" w:rsidRPr="00175AF6">
        <w:rPr>
          <w:sz w:val="24"/>
          <w:szCs w:val="24"/>
        </w:rPr>
        <w:t xml:space="preserve">ootec. 38. Fev 2009. Disponível </w:t>
      </w:r>
      <w:r w:rsidRPr="00175AF6">
        <w:rPr>
          <w:sz w:val="24"/>
          <w:szCs w:val="24"/>
        </w:rPr>
        <w:t>em:https://doi.org/10.1590/S1516-35982009000200023</w:t>
      </w:r>
      <w:r w:rsidR="00175AF6" w:rsidRPr="00175AF6">
        <w:rPr>
          <w:sz w:val="24"/>
          <w:szCs w:val="24"/>
        </w:rPr>
        <w:t>.</w:t>
      </w:r>
      <w:r w:rsidRPr="00175AF6">
        <w:rPr>
          <w:sz w:val="24"/>
          <w:szCs w:val="24"/>
        </w:rPr>
        <w:br/>
      </w:r>
    </w:p>
    <w:p w:rsidR="00E52612" w:rsidRPr="00175AF6" w:rsidRDefault="00E52612" w:rsidP="00E52612">
      <w:pPr>
        <w:shd w:val="clear" w:color="auto" w:fill="FFFFFF" w:themeFill="background1"/>
        <w:spacing w:line="360" w:lineRule="auto"/>
        <w:jc w:val="both"/>
        <w:rPr>
          <w:sz w:val="24"/>
          <w:szCs w:val="24"/>
          <w:shd w:val="clear" w:color="auto" w:fill="F9FBFD"/>
        </w:rPr>
      </w:pPr>
    </w:p>
    <w:sectPr w:rsidR="00E52612" w:rsidRPr="00175AF6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08" w:rsidRDefault="00497508" w:rsidP="009A6C2A">
      <w:r>
        <w:separator/>
      </w:r>
    </w:p>
  </w:endnote>
  <w:endnote w:type="continuationSeparator" w:id="1">
    <w:p w:rsidR="00497508" w:rsidRDefault="00497508" w:rsidP="009A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08" w:rsidRDefault="00497508" w:rsidP="009A6C2A">
      <w:r>
        <w:separator/>
      </w:r>
    </w:p>
  </w:footnote>
  <w:footnote w:type="continuationSeparator" w:id="1">
    <w:p w:rsidR="00497508" w:rsidRDefault="00497508" w:rsidP="009A6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2A" w:rsidRDefault="009A6C2A" w:rsidP="009A6C2A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8A" w:rsidRDefault="000E3475" w:rsidP="00D53D55">
    <w:pPr>
      <w:pStyle w:val="Cabealho"/>
      <w:tabs>
        <w:tab w:val="clear" w:pos="4252"/>
        <w:tab w:val="clear" w:pos="8504"/>
      </w:tabs>
      <w:ind w:left="-141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64.2pt">
          <v:imagedata r:id="rId1" o:title="Imagem1" croptop="3001f" cropbottom="15921f" cropleft="17461f"/>
        </v:shape>
      </w:pict>
    </w:r>
    <w:r w:rsidRPr="000E3475">
      <w:rPr>
        <w:noProof/>
      </w:rPr>
      <w:pict>
        <v:shape id="Imagem 1" o:spid="_x0000_s1025" type="#_x0000_t75" style="position:absolute;left:0;text-align:left;margin-left:406.8pt;margin-top:-1.5pt;width:49.95pt;height:71.3pt;z-index:251657728;visibility:visible;mso-position-horizontal-relative:text;mso-position-vertical-relative:text">
          <v:imagedata r:id="rId2" o:title="Imagem2" croptop="4562f" cropbottom="3421f" cropleft="3130f" cropright="42866f"/>
          <w10:wrap type="square"/>
        </v:shape>
      </w:pict>
    </w:r>
    <w:r w:rsidR="00D53D55">
      <w:tab/>
    </w:r>
    <w:r>
      <w:pict>
        <v:shape id="_x0000_i1026" type="#_x0000_t75" style="width:205.8pt;height:100.8pt">
          <v:imagedata r:id="rId3" o:title="WhatsApp Image 2024-11-08 at 1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C2A"/>
    <w:rsid w:val="00036A0B"/>
    <w:rsid w:val="000544E6"/>
    <w:rsid w:val="0006209A"/>
    <w:rsid w:val="000C5E2F"/>
    <w:rsid w:val="000C773D"/>
    <w:rsid w:val="000E3272"/>
    <w:rsid w:val="000E3475"/>
    <w:rsid w:val="00100B48"/>
    <w:rsid w:val="00120E06"/>
    <w:rsid w:val="00132BDC"/>
    <w:rsid w:val="0014122D"/>
    <w:rsid w:val="00175AF6"/>
    <w:rsid w:val="001A43ED"/>
    <w:rsid w:val="001E05A5"/>
    <w:rsid w:val="001F0B24"/>
    <w:rsid w:val="00217B98"/>
    <w:rsid w:val="002848B8"/>
    <w:rsid w:val="002B22C8"/>
    <w:rsid w:val="002D0641"/>
    <w:rsid w:val="002F337F"/>
    <w:rsid w:val="002F693F"/>
    <w:rsid w:val="00317B00"/>
    <w:rsid w:val="003270E7"/>
    <w:rsid w:val="00333F92"/>
    <w:rsid w:val="003855EF"/>
    <w:rsid w:val="003B6B38"/>
    <w:rsid w:val="003C4A47"/>
    <w:rsid w:val="003C634A"/>
    <w:rsid w:val="003F4566"/>
    <w:rsid w:val="0043248A"/>
    <w:rsid w:val="00462609"/>
    <w:rsid w:val="00497508"/>
    <w:rsid w:val="004E24AE"/>
    <w:rsid w:val="005723A9"/>
    <w:rsid w:val="005B2E6D"/>
    <w:rsid w:val="005B606F"/>
    <w:rsid w:val="005C0DE2"/>
    <w:rsid w:val="005C7651"/>
    <w:rsid w:val="005D419D"/>
    <w:rsid w:val="006433A0"/>
    <w:rsid w:val="00650DC8"/>
    <w:rsid w:val="006A5C72"/>
    <w:rsid w:val="006A63D4"/>
    <w:rsid w:val="006E4593"/>
    <w:rsid w:val="006F2CCF"/>
    <w:rsid w:val="00702759"/>
    <w:rsid w:val="00773C1F"/>
    <w:rsid w:val="007B7FAA"/>
    <w:rsid w:val="007C0904"/>
    <w:rsid w:val="008338B8"/>
    <w:rsid w:val="00841962"/>
    <w:rsid w:val="008A3EE8"/>
    <w:rsid w:val="00924EA6"/>
    <w:rsid w:val="009A6AED"/>
    <w:rsid w:val="009A6C2A"/>
    <w:rsid w:val="009A6F43"/>
    <w:rsid w:val="009E57CE"/>
    <w:rsid w:val="00A01BD9"/>
    <w:rsid w:val="00A05BDD"/>
    <w:rsid w:val="00A22265"/>
    <w:rsid w:val="00A24107"/>
    <w:rsid w:val="00A42015"/>
    <w:rsid w:val="00AA0F41"/>
    <w:rsid w:val="00AE6FF2"/>
    <w:rsid w:val="00AF705C"/>
    <w:rsid w:val="00BA3749"/>
    <w:rsid w:val="00BD4B16"/>
    <w:rsid w:val="00C6742B"/>
    <w:rsid w:val="00C76C9E"/>
    <w:rsid w:val="00CB0C71"/>
    <w:rsid w:val="00D3007A"/>
    <w:rsid w:val="00D53D55"/>
    <w:rsid w:val="00D714E0"/>
    <w:rsid w:val="00D90B86"/>
    <w:rsid w:val="00D9165C"/>
    <w:rsid w:val="00DB5808"/>
    <w:rsid w:val="00DE555C"/>
    <w:rsid w:val="00DF718C"/>
    <w:rsid w:val="00E52612"/>
    <w:rsid w:val="00E5321E"/>
    <w:rsid w:val="00EA5A33"/>
    <w:rsid w:val="00EC03B6"/>
    <w:rsid w:val="00F373C0"/>
    <w:rsid w:val="00F44D59"/>
    <w:rsid w:val="00F51942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A0F41"/>
    <w:rPr>
      <w:color w:val="605E5C"/>
      <w:shd w:val="clear" w:color="auto" w:fill="E1DFDD"/>
    </w:rPr>
  </w:style>
  <w:style w:type="character" w:customStyle="1" w:styleId="fontstyle21">
    <w:name w:val="fontstyle21"/>
    <w:rsid w:val="00AE6F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63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E526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francielly gomes dos santos</cp:lastModifiedBy>
  <cp:revision>2</cp:revision>
  <dcterms:created xsi:type="dcterms:W3CDTF">2024-12-07T01:56:00Z</dcterms:created>
  <dcterms:modified xsi:type="dcterms:W3CDTF">2024-12-07T01:56:00Z</dcterms:modified>
</cp:coreProperties>
</file>