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33" w:rsidRDefault="00EA7633" w:rsidP="00EA763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Bruna Saraiva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DA5">
        <w:rPr>
          <w:rFonts w:ascii="Times New Roman" w:hAnsi="Times New Roman" w:cs="Times New Roman"/>
          <w:sz w:val="24"/>
          <w:szCs w:val="24"/>
        </w:rPr>
        <w:t>Leilanir</w:t>
      </w:r>
      <w:proofErr w:type="spellEnd"/>
      <w:r w:rsidR="00734DA5">
        <w:rPr>
          <w:rFonts w:ascii="Times New Roman" w:hAnsi="Times New Roman" w:cs="Times New Roman"/>
          <w:sz w:val="24"/>
          <w:szCs w:val="24"/>
        </w:rPr>
        <w:t xml:space="preserve"> de Sousa Carvalho, </w:t>
      </w:r>
      <w:proofErr w:type="spellStart"/>
      <w:r w:rsidR="00734DA5">
        <w:rPr>
          <w:rFonts w:ascii="Times New Roman" w:hAnsi="Times New Roman" w:cs="Times New Roman"/>
          <w:sz w:val="24"/>
          <w:szCs w:val="24"/>
        </w:rPr>
        <w:t>Fauston</w:t>
      </w:r>
      <w:proofErr w:type="spellEnd"/>
      <w:r w:rsidR="00734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DA5">
        <w:rPr>
          <w:rFonts w:ascii="Times New Roman" w:hAnsi="Times New Roman" w:cs="Times New Roman"/>
          <w:sz w:val="24"/>
          <w:szCs w:val="24"/>
        </w:rPr>
        <w:t>Negreiros</w:t>
      </w:r>
      <w:proofErr w:type="gramEnd"/>
    </w:p>
    <w:p w:rsidR="00EA7633" w:rsidRDefault="00EA7633" w:rsidP="00EA763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A7633" w:rsidRDefault="00EA7633" w:rsidP="00EA76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PSICOLOGIA ESCOLAR E POLÍTICAS PÚBLICAS NO PIAUÍ: DEMANDAS EDUCACIONAIS E EIXOS DE ATUAÇÃO</w:t>
      </w:r>
    </w:p>
    <w:p w:rsidR="00EA7633" w:rsidRPr="00DF3284" w:rsidRDefault="00EA7633" w:rsidP="00EA76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633" w:rsidRDefault="00EA7633" w:rsidP="00EA763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Piauí (UFPI)</w:t>
      </w:r>
    </w:p>
    <w:p w:rsidR="00EA7633" w:rsidRDefault="00EA7633" w:rsidP="00EA763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284">
        <w:rPr>
          <w:rFonts w:ascii="Times New Roman" w:hAnsi="Times New Roman" w:cs="Times New Roman"/>
          <w:sz w:val="24"/>
          <w:szCs w:val="24"/>
        </w:rPr>
        <w:t xml:space="preserve">Conselho Nacional de Desenvolvimento </w:t>
      </w:r>
      <w:proofErr w:type="gramStart"/>
      <w:r w:rsidRPr="00DF3284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Pr="00DF3284">
        <w:rPr>
          <w:rFonts w:ascii="Times New Roman" w:hAnsi="Times New Roman" w:cs="Times New Roman"/>
          <w:sz w:val="24"/>
          <w:szCs w:val="24"/>
        </w:rPr>
        <w:t xml:space="preserve"> e Tecnológico (CNPq)</w:t>
      </w:r>
    </w:p>
    <w:p w:rsidR="00EA7633" w:rsidRDefault="00EA7633" w:rsidP="00EA7633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5AAD" w:rsidRDefault="00EA7633" w:rsidP="00F45A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AB4226">
        <w:rPr>
          <w:rFonts w:ascii="Times New Roman" w:hAnsi="Times New Roman" w:cs="Times New Roman"/>
          <w:sz w:val="24"/>
          <w:szCs w:val="24"/>
        </w:rPr>
        <w:t xml:space="preserve"> </w:t>
      </w:r>
      <w:r w:rsidR="00170D91">
        <w:rPr>
          <w:rFonts w:ascii="Times New Roman" w:hAnsi="Times New Roman" w:cs="Times New Roman"/>
          <w:sz w:val="24"/>
          <w:szCs w:val="24"/>
        </w:rPr>
        <w:t>A</w:t>
      </w:r>
      <w:r w:rsidR="00CE58B0">
        <w:rPr>
          <w:rFonts w:ascii="Times New Roman" w:hAnsi="Times New Roman" w:cs="Times New Roman"/>
          <w:sz w:val="24"/>
          <w:szCs w:val="24"/>
        </w:rPr>
        <w:t xml:space="preserve">s discussões sobre políticas públicas em educação são questão recente no campo da Psicologia Escolar e Educacional (emergiram nos últimos 30 anos), na medida em que essa passou a ser questionada em suas finalidades. </w:t>
      </w:r>
      <w:r w:rsidR="00F45AAD">
        <w:rPr>
          <w:rFonts w:ascii="Times New Roman" w:hAnsi="Times New Roman" w:cs="Times New Roman"/>
          <w:sz w:val="24"/>
          <w:szCs w:val="24"/>
        </w:rPr>
        <w:t>Os</w:t>
      </w:r>
      <w:r w:rsidR="00CE58B0" w:rsidRPr="003D7436">
        <w:rPr>
          <w:rFonts w:ascii="Times New Roman" w:hAnsi="Times New Roman" w:cs="Times New Roman"/>
          <w:sz w:val="24"/>
          <w:szCs w:val="24"/>
        </w:rPr>
        <w:t xml:space="preserve"> desafios da Educação no Brasil contemporâneo exigem que o psicólogo se envolva também nas questões políticas e sociais, e não apenas nas questões estritamente psicológicas.  </w:t>
      </w:r>
      <w:r w:rsidR="00CE58B0">
        <w:rPr>
          <w:rFonts w:ascii="Times New Roman" w:hAnsi="Times New Roman" w:cs="Times New Roman"/>
          <w:sz w:val="24"/>
          <w:szCs w:val="24"/>
        </w:rPr>
        <w:t xml:space="preserve">Diante disso, a presente pesquisa objetivou identificar as principais demandas educacionais com que lidam </w:t>
      </w:r>
      <w:proofErr w:type="gramStart"/>
      <w:r w:rsidR="00CE58B0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CE5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8B0">
        <w:rPr>
          <w:rFonts w:ascii="Times New Roman" w:hAnsi="Times New Roman" w:cs="Times New Roman"/>
          <w:sz w:val="24"/>
          <w:szCs w:val="24"/>
        </w:rPr>
        <w:t>psicólogos</w:t>
      </w:r>
      <w:proofErr w:type="gramEnd"/>
      <w:r w:rsidR="00CE58B0">
        <w:rPr>
          <w:rFonts w:ascii="Times New Roman" w:hAnsi="Times New Roman" w:cs="Times New Roman"/>
          <w:sz w:val="24"/>
          <w:szCs w:val="24"/>
        </w:rPr>
        <w:t xml:space="preserve"> atuantes em Políticas Públicas Educacionais no Piauí, assim como apreender em que eixos estão as p</w:t>
      </w:r>
      <w:r w:rsidR="00170D91">
        <w:rPr>
          <w:rFonts w:ascii="Times New Roman" w:hAnsi="Times New Roman" w:cs="Times New Roman"/>
          <w:sz w:val="24"/>
          <w:szCs w:val="24"/>
        </w:rPr>
        <w:t>olíticas nas quais estes atuam, de acordo com os seis eixos de atuação em políticas públicas elencados pelo Grupo de Trabalho (GT) Psicologia e Políticas Educacionais da Associação Nacional de Pesquisa e Pós-graduação em Psicologia (</w:t>
      </w:r>
      <w:proofErr w:type="spellStart"/>
      <w:r w:rsidR="00170D91">
        <w:rPr>
          <w:rFonts w:ascii="Times New Roman" w:hAnsi="Times New Roman" w:cs="Times New Roman"/>
          <w:sz w:val="24"/>
          <w:szCs w:val="24"/>
        </w:rPr>
        <w:t>Anpepp</w:t>
      </w:r>
      <w:proofErr w:type="spellEnd"/>
      <w:r w:rsidR="00170D91">
        <w:rPr>
          <w:rFonts w:ascii="Times New Roman" w:hAnsi="Times New Roman" w:cs="Times New Roman"/>
          <w:sz w:val="24"/>
          <w:szCs w:val="24"/>
        </w:rPr>
        <w:t>) no XVI Simpósio de Pesquisa e Intercâmbio Científico, em junho de 2016 na cidade de Maceió, Alagoas. Os eixos são: 1)</w:t>
      </w:r>
      <w:r w:rsidR="00170D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0D91" w:rsidRPr="00AE4986">
        <w:rPr>
          <w:rFonts w:ascii="Times New Roman" w:hAnsi="Times New Roman" w:cs="Times New Roman"/>
          <w:sz w:val="24"/>
          <w:szCs w:val="24"/>
        </w:rPr>
        <w:t>Políticas para educação inclusiva</w:t>
      </w:r>
      <w:r w:rsidR="00170D91">
        <w:rPr>
          <w:rFonts w:ascii="Times New Roman" w:hAnsi="Times New Roman" w:cs="Times New Roman"/>
          <w:sz w:val="24"/>
          <w:szCs w:val="24"/>
        </w:rPr>
        <w:t xml:space="preserve">; 2) </w:t>
      </w:r>
      <w:r w:rsidR="00170D91" w:rsidRPr="00AE4986">
        <w:rPr>
          <w:rFonts w:ascii="Times New Roman" w:hAnsi="Times New Roman" w:cs="Times New Roman"/>
          <w:sz w:val="24"/>
          <w:szCs w:val="24"/>
        </w:rPr>
        <w:t>Políticas de formação e atuação do psicólogo escolar</w:t>
      </w:r>
      <w:r w:rsidR="00170D91">
        <w:rPr>
          <w:rFonts w:ascii="Times New Roman" w:hAnsi="Times New Roman" w:cs="Times New Roman"/>
          <w:sz w:val="24"/>
          <w:szCs w:val="24"/>
        </w:rPr>
        <w:t xml:space="preserve">; 3) </w:t>
      </w:r>
      <w:r w:rsidR="00170D91" w:rsidRPr="00AE4986">
        <w:rPr>
          <w:rFonts w:ascii="Times New Roman" w:hAnsi="Times New Roman" w:cs="Times New Roman"/>
          <w:sz w:val="24"/>
          <w:szCs w:val="24"/>
        </w:rPr>
        <w:t>Políticas de melhoria da educação</w:t>
      </w:r>
      <w:r w:rsidR="00170D91">
        <w:rPr>
          <w:rFonts w:ascii="Times New Roman" w:hAnsi="Times New Roman" w:cs="Times New Roman"/>
          <w:sz w:val="24"/>
          <w:szCs w:val="24"/>
        </w:rPr>
        <w:t xml:space="preserve">; 4) </w:t>
      </w:r>
      <w:r w:rsidR="00170D91" w:rsidRPr="00AE4986">
        <w:rPr>
          <w:rFonts w:ascii="Times New Roman" w:hAnsi="Times New Roman" w:cs="Times New Roman"/>
          <w:sz w:val="24"/>
          <w:szCs w:val="24"/>
        </w:rPr>
        <w:t>Políticas de formação de professores</w:t>
      </w:r>
      <w:r w:rsidR="00170D91">
        <w:rPr>
          <w:rFonts w:ascii="Times New Roman" w:hAnsi="Times New Roman" w:cs="Times New Roman"/>
          <w:sz w:val="24"/>
          <w:szCs w:val="24"/>
        </w:rPr>
        <w:t xml:space="preserve">; 5) </w:t>
      </w:r>
      <w:r w:rsidR="00170D91" w:rsidRPr="00AE4986">
        <w:rPr>
          <w:rFonts w:ascii="Times New Roman" w:hAnsi="Times New Roman" w:cs="Times New Roman"/>
          <w:sz w:val="24"/>
          <w:szCs w:val="24"/>
        </w:rPr>
        <w:t>Políticas de atendimento à diversidade</w:t>
      </w:r>
      <w:r w:rsidR="00170D91">
        <w:rPr>
          <w:rFonts w:ascii="Times New Roman" w:hAnsi="Times New Roman" w:cs="Times New Roman"/>
          <w:sz w:val="24"/>
          <w:szCs w:val="24"/>
        </w:rPr>
        <w:t xml:space="preserve">; e 6) </w:t>
      </w:r>
      <w:r w:rsidR="00170D91" w:rsidRPr="00AE4986">
        <w:rPr>
          <w:rFonts w:ascii="Times New Roman" w:hAnsi="Times New Roman" w:cs="Times New Roman"/>
          <w:sz w:val="24"/>
          <w:szCs w:val="24"/>
        </w:rPr>
        <w:t>P</w:t>
      </w:r>
      <w:r w:rsidR="00170D91">
        <w:rPr>
          <w:rFonts w:ascii="Times New Roman" w:hAnsi="Times New Roman" w:cs="Times New Roman"/>
          <w:sz w:val="24"/>
          <w:szCs w:val="24"/>
        </w:rPr>
        <w:t xml:space="preserve">olíticas </w:t>
      </w:r>
      <w:proofErr w:type="spellStart"/>
      <w:r w:rsidR="00170D91">
        <w:rPr>
          <w:rFonts w:ascii="Times New Roman" w:hAnsi="Times New Roman" w:cs="Times New Roman"/>
          <w:sz w:val="24"/>
          <w:szCs w:val="24"/>
        </w:rPr>
        <w:t>intersetoriais</w:t>
      </w:r>
      <w:proofErr w:type="spellEnd"/>
      <w:r w:rsidR="00170D91">
        <w:rPr>
          <w:rFonts w:ascii="Times New Roman" w:hAnsi="Times New Roman" w:cs="Times New Roman"/>
          <w:sz w:val="24"/>
          <w:szCs w:val="24"/>
        </w:rPr>
        <w:t xml:space="preserve">. </w:t>
      </w:r>
      <w:r w:rsidR="00170D91">
        <w:rPr>
          <w:rFonts w:ascii="Times New Roman" w:hAnsi="Times New Roman" w:cs="Times New Roman"/>
          <w:b/>
          <w:sz w:val="24"/>
          <w:szCs w:val="24"/>
        </w:rPr>
        <w:t xml:space="preserve">MÉTODO: </w:t>
      </w:r>
      <w:r w:rsidR="00170D91" w:rsidRPr="00901B5C">
        <w:rPr>
          <w:rFonts w:ascii="Times New Roman" w:hAnsi="Times New Roman" w:cs="Times New Roman"/>
          <w:sz w:val="24"/>
          <w:szCs w:val="24"/>
        </w:rPr>
        <w:t>Utilizou-se a abordagem qualitativa de pesquisa, e foram entrevistados 42 psicólogos que atuam em políticas públicas educacionais no estado do Piauí. As entrevistas, nas quais se utilizaram três instrumentos de coleta de dados</w:t>
      </w:r>
      <w:r w:rsidR="00170D91">
        <w:rPr>
          <w:rFonts w:ascii="Times New Roman" w:hAnsi="Times New Roman" w:cs="Times New Roman"/>
          <w:sz w:val="24"/>
          <w:szCs w:val="24"/>
        </w:rPr>
        <w:t xml:space="preserve"> (</w:t>
      </w:r>
      <w:r w:rsidR="00170D91" w:rsidRPr="00901B5C">
        <w:rPr>
          <w:rFonts w:ascii="Times New Roman" w:hAnsi="Times New Roman" w:cs="Times New Roman"/>
          <w:sz w:val="24"/>
          <w:szCs w:val="24"/>
        </w:rPr>
        <w:t xml:space="preserve">formulário de identificação de políticas públicas; entrevista semiestruturada; </w:t>
      </w:r>
      <w:r w:rsidR="00170D91">
        <w:rPr>
          <w:rFonts w:ascii="Times New Roman" w:hAnsi="Times New Roman" w:cs="Times New Roman"/>
          <w:sz w:val="24"/>
          <w:szCs w:val="24"/>
        </w:rPr>
        <w:t xml:space="preserve">e questionário </w:t>
      </w:r>
      <w:proofErr w:type="spellStart"/>
      <w:r w:rsidR="00170D91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="00170D91">
        <w:rPr>
          <w:rFonts w:ascii="Times New Roman" w:hAnsi="Times New Roman" w:cs="Times New Roman"/>
          <w:sz w:val="24"/>
          <w:szCs w:val="24"/>
        </w:rPr>
        <w:t>) f</w:t>
      </w:r>
      <w:r w:rsidR="00170D91" w:rsidRPr="00901B5C">
        <w:rPr>
          <w:rFonts w:ascii="Times New Roman" w:hAnsi="Times New Roman" w:cs="Times New Roman"/>
          <w:sz w:val="24"/>
          <w:szCs w:val="24"/>
        </w:rPr>
        <w:t>oram analisadas pelo procedimento de análise de conteúdo.</w:t>
      </w:r>
      <w:r w:rsidR="00170D91">
        <w:rPr>
          <w:rFonts w:ascii="Times New Roman" w:hAnsi="Times New Roman" w:cs="Times New Roman"/>
          <w:sz w:val="24"/>
          <w:szCs w:val="24"/>
        </w:rPr>
        <w:t xml:space="preserve"> </w:t>
      </w:r>
      <w:r w:rsidR="00170D91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170D91">
        <w:rPr>
          <w:rFonts w:ascii="Times New Roman" w:hAnsi="Times New Roman" w:cs="Times New Roman"/>
          <w:sz w:val="24"/>
          <w:szCs w:val="24"/>
        </w:rPr>
        <w:t xml:space="preserve">As questões de saúde </w:t>
      </w:r>
      <w:r w:rsidR="00170D91">
        <w:rPr>
          <w:rFonts w:ascii="Times New Roman" w:hAnsi="Times New Roman" w:cs="Times New Roman"/>
          <w:sz w:val="24"/>
          <w:szCs w:val="24"/>
        </w:rPr>
        <w:lastRenderedPageBreak/>
        <w:t xml:space="preserve">mental e emocional juntamente à infrequência e evasão escolar e ao comportamento </w:t>
      </w:r>
      <w:proofErr w:type="spellStart"/>
      <w:r w:rsidR="00170D91">
        <w:rPr>
          <w:rFonts w:ascii="Times New Roman" w:hAnsi="Times New Roman" w:cs="Times New Roman"/>
          <w:sz w:val="24"/>
          <w:szCs w:val="24"/>
        </w:rPr>
        <w:t>autolesivo</w:t>
      </w:r>
      <w:proofErr w:type="spellEnd"/>
      <w:r w:rsidR="00170D91">
        <w:rPr>
          <w:rFonts w:ascii="Times New Roman" w:hAnsi="Times New Roman" w:cs="Times New Roman"/>
          <w:sz w:val="24"/>
          <w:szCs w:val="24"/>
        </w:rPr>
        <w:t xml:space="preserve"> foram </w:t>
      </w:r>
      <w:proofErr w:type="gramStart"/>
      <w:r w:rsidR="00170D9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70D91">
        <w:rPr>
          <w:rFonts w:ascii="Times New Roman" w:hAnsi="Times New Roman" w:cs="Times New Roman"/>
          <w:sz w:val="24"/>
          <w:szCs w:val="24"/>
        </w:rPr>
        <w:t xml:space="preserve"> demandas mais ressaltadas. A recorrência dessas demandas reforça a importância de se olhar não apenas para o aluno, mas também para todo o contexto social no qual ele está inserido, reconhecendo que os indivíduos se constituem e ao mesmo tempo são constituidores dos contextos sociais, dos quais podem emergir demandas relacionadas não estritamente ao processo de aprendizagem, mas também, por exemplo, a questões de saúde mental e do contexto sociocultural. Isso corrobora com a perspectiva da Psicologia Escolar Educacional Crítica</w:t>
      </w:r>
      <w:r w:rsidR="00F45AAD">
        <w:rPr>
          <w:rFonts w:ascii="Times New Roman" w:hAnsi="Times New Roman" w:cs="Times New Roman"/>
          <w:sz w:val="24"/>
          <w:szCs w:val="24"/>
        </w:rPr>
        <w:t>.</w:t>
      </w:r>
      <w:r w:rsidR="00BF6DCC">
        <w:rPr>
          <w:rFonts w:ascii="Times New Roman" w:hAnsi="Times New Roman" w:cs="Times New Roman"/>
          <w:sz w:val="24"/>
          <w:szCs w:val="24"/>
        </w:rPr>
        <w:t xml:space="preserve"> </w:t>
      </w:r>
      <w:r w:rsidR="00F45AAD">
        <w:rPr>
          <w:rFonts w:ascii="Times New Roman" w:hAnsi="Times New Roman" w:cs="Times New Roman"/>
          <w:sz w:val="24"/>
          <w:szCs w:val="24"/>
        </w:rPr>
        <w:t>Acerca dos eixos de políticas públicas, a partir das entrevistas foi</w:t>
      </w:r>
      <w:r w:rsidR="00170D91">
        <w:rPr>
          <w:rFonts w:ascii="Times New Roman" w:hAnsi="Times New Roman" w:cs="Times New Roman"/>
          <w:sz w:val="24"/>
          <w:szCs w:val="24"/>
        </w:rPr>
        <w:t xml:space="preserve"> possível perceber que o eixo </w:t>
      </w:r>
      <w:proofErr w:type="gramStart"/>
      <w:r w:rsidR="00170D9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70D91">
        <w:rPr>
          <w:rFonts w:ascii="Times New Roman" w:hAnsi="Times New Roman" w:cs="Times New Roman"/>
          <w:sz w:val="24"/>
          <w:szCs w:val="24"/>
        </w:rPr>
        <w:t xml:space="preserve"> </w:t>
      </w:r>
      <w:r w:rsidR="00343F06">
        <w:rPr>
          <w:rFonts w:ascii="Times New Roman" w:hAnsi="Times New Roman" w:cs="Times New Roman"/>
          <w:sz w:val="24"/>
          <w:szCs w:val="24"/>
        </w:rPr>
        <w:t xml:space="preserve">de atuação </w:t>
      </w:r>
      <w:r w:rsidR="00170D91">
        <w:rPr>
          <w:rFonts w:ascii="Times New Roman" w:hAnsi="Times New Roman" w:cs="Times New Roman"/>
          <w:sz w:val="24"/>
          <w:szCs w:val="24"/>
        </w:rPr>
        <w:t>(Políticas de Melhoria na Educação) é o que engloba a maior parte dos P</w:t>
      </w:r>
      <w:r w:rsidR="00343F06">
        <w:rPr>
          <w:rFonts w:ascii="Times New Roman" w:hAnsi="Times New Roman" w:cs="Times New Roman"/>
          <w:sz w:val="24"/>
          <w:szCs w:val="24"/>
        </w:rPr>
        <w:t>sicólogos Escolares Educacionais</w:t>
      </w:r>
      <w:r w:rsidR="00170D91">
        <w:rPr>
          <w:rFonts w:ascii="Times New Roman" w:hAnsi="Times New Roman" w:cs="Times New Roman"/>
          <w:sz w:val="24"/>
          <w:szCs w:val="24"/>
        </w:rPr>
        <w:t xml:space="preserve"> que atuam nas </w:t>
      </w:r>
      <w:r w:rsidR="00343F06">
        <w:rPr>
          <w:rFonts w:ascii="Times New Roman" w:hAnsi="Times New Roman" w:cs="Times New Roman"/>
          <w:sz w:val="24"/>
          <w:szCs w:val="24"/>
        </w:rPr>
        <w:t xml:space="preserve">políticas públicas </w:t>
      </w:r>
      <w:r w:rsidR="00170D91">
        <w:rPr>
          <w:rFonts w:ascii="Times New Roman" w:hAnsi="Times New Roman" w:cs="Times New Roman"/>
          <w:sz w:val="24"/>
          <w:szCs w:val="24"/>
        </w:rPr>
        <w:t>no Piauí (69,05%). Essa realidade se coaduna com uma das principais demandas levantadas pelos psicólogos, a de atuar diante da realidade de infrequência e de evasão escolar, a qual se relaciona também com outra demanda levantada, a de questões de saúde mental e emocional.</w:t>
      </w:r>
      <w:r w:rsidR="00F45AAD">
        <w:rPr>
          <w:rFonts w:ascii="Times New Roman" w:hAnsi="Times New Roman" w:cs="Times New Roman"/>
          <w:sz w:val="24"/>
          <w:szCs w:val="24"/>
        </w:rPr>
        <w:t xml:space="preserve"> É importante ressaltar que esses dados acerca da demanda de evasão e infrequência, assim como do principal eixo ser o que direciona políticas de melhoria na educação, relaciona-se ao fato de que 52,38% dos psicólogos (mais da metade) atuam no </w:t>
      </w:r>
      <w:proofErr w:type="spellStart"/>
      <w:r w:rsidR="00F45AAD">
        <w:rPr>
          <w:rFonts w:ascii="Times New Roman" w:hAnsi="Times New Roman" w:cs="Times New Roman"/>
          <w:sz w:val="24"/>
          <w:szCs w:val="24"/>
        </w:rPr>
        <w:t>Pronatec</w:t>
      </w:r>
      <w:proofErr w:type="spellEnd"/>
      <w:r w:rsidR="00F45AAD">
        <w:rPr>
          <w:rFonts w:ascii="Times New Roman" w:hAnsi="Times New Roman" w:cs="Times New Roman"/>
          <w:sz w:val="24"/>
          <w:szCs w:val="24"/>
        </w:rPr>
        <w:t xml:space="preserve">, programa voltado para essa demanda e para esse eixo. </w:t>
      </w:r>
      <w:r w:rsidR="00F45AAD">
        <w:rPr>
          <w:rFonts w:ascii="Times New Roman" w:hAnsi="Times New Roman" w:cs="Times New Roman"/>
          <w:b/>
          <w:sz w:val="24"/>
          <w:szCs w:val="24"/>
        </w:rPr>
        <w:t xml:space="preserve">CONCLUSÕES: </w:t>
      </w:r>
      <w:r w:rsidR="00F45AAD">
        <w:rPr>
          <w:rFonts w:ascii="Times New Roman" w:hAnsi="Times New Roman" w:cs="Times New Roman"/>
          <w:sz w:val="24"/>
          <w:szCs w:val="24"/>
        </w:rPr>
        <w:t xml:space="preserve">Indica-se que mais estudos como esse sejam realizados em outros estados do Brasil, </w:t>
      </w:r>
      <w:r w:rsidR="00F45AAD" w:rsidRPr="002824D4">
        <w:rPr>
          <w:rFonts w:ascii="Times New Roman" w:hAnsi="Times New Roman" w:cs="Times New Roman"/>
          <w:sz w:val="24"/>
          <w:szCs w:val="24"/>
        </w:rPr>
        <w:t>sobretudo nos estados do Nordeste brasileiro, ainda escass</w:t>
      </w:r>
      <w:r w:rsidR="00F45AAD">
        <w:rPr>
          <w:rFonts w:ascii="Times New Roman" w:hAnsi="Times New Roman" w:cs="Times New Roman"/>
          <w:sz w:val="24"/>
          <w:szCs w:val="24"/>
        </w:rPr>
        <w:t xml:space="preserve">o de investigações desse perfil, para que assim possam ser feitos comparativos entre as realidades de atuação do Psicólogo Escolar Educacional nas Políticas Públicas Educacionais entre os estados brasileiros, a fim de compreender como se dá essa atuação </w:t>
      </w:r>
      <w:r w:rsidR="00343F06">
        <w:rPr>
          <w:rFonts w:ascii="Times New Roman" w:hAnsi="Times New Roman" w:cs="Times New Roman"/>
          <w:sz w:val="24"/>
          <w:szCs w:val="24"/>
        </w:rPr>
        <w:t>a nível</w:t>
      </w:r>
      <w:r w:rsidR="00F45AAD">
        <w:rPr>
          <w:rFonts w:ascii="Times New Roman" w:hAnsi="Times New Roman" w:cs="Times New Roman"/>
          <w:sz w:val="24"/>
          <w:szCs w:val="24"/>
        </w:rPr>
        <w:t xml:space="preserve"> nacional.</w:t>
      </w:r>
      <w:bookmarkStart w:id="0" w:name="_GoBack"/>
      <w:bookmarkEnd w:id="0"/>
    </w:p>
    <w:p w:rsidR="00F45AAD" w:rsidRPr="00F45AAD" w:rsidRDefault="00F45AAD" w:rsidP="00F45A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8B0" w:rsidRPr="00170D91" w:rsidRDefault="00CE58B0" w:rsidP="00170D9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633" w:rsidRPr="00EA7633" w:rsidRDefault="00EA7633" w:rsidP="00CE58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419" w:rsidRPr="00EA7633" w:rsidRDefault="00B43419" w:rsidP="00EA763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43419" w:rsidRPr="00EA7633" w:rsidSect="00EA763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3"/>
    <w:rsid w:val="00170D91"/>
    <w:rsid w:val="00343F06"/>
    <w:rsid w:val="00734DA5"/>
    <w:rsid w:val="00AB4226"/>
    <w:rsid w:val="00B43419"/>
    <w:rsid w:val="00BF6DCC"/>
    <w:rsid w:val="00CE58B0"/>
    <w:rsid w:val="00EA7633"/>
    <w:rsid w:val="00F4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Saraiva</dc:creator>
  <cp:lastModifiedBy>Bruna Saraiva</cp:lastModifiedBy>
  <cp:revision>5</cp:revision>
  <dcterms:created xsi:type="dcterms:W3CDTF">2019-08-14T17:59:00Z</dcterms:created>
  <dcterms:modified xsi:type="dcterms:W3CDTF">2019-08-15T00:56:00Z</dcterms:modified>
</cp:coreProperties>
</file>