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B6" w:rsidRPr="009B7CB6" w:rsidRDefault="009B7CB6" w:rsidP="00A45E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CB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INFLUÊNCIA DOS FATORES SOCIOECONÔMICOS PARA O DESENVOLVIMENTO DO PARTO PRÉ-TERMO</w:t>
      </w:r>
    </w:p>
    <w:p w:rsidR="00A45E9D" w:rsidRDefault="00A45E9D" w:rsidP="00A45E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CB6" w:rsidRPr="009B7CB6" w:rsidRDefault="009B7CB6" w:rsidP="00A45E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CB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Amanda Trícia Terranova Chagas Serra</w:t>
      </w:r>
      <w:r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; </w:t>
      </w:r>
      <w:r w:rsidR="007974FA"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Carla Mariane Ribeiro Guimarães;</w:t>
      </w:r>
      <w:r w:rsidR="007974FA"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Deivison Julião Gonçalves; Marcos Gabriel de Jesus Bomfim; </w:t>
      </w:r>
      <w:r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Leticia Cardoso </w:t>
      </w:r>
      <w:r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Braz</w:t>
      </w:r>
    </w:p>
    <w:p w:rsidR="009B7CB6" w:rsidRPr="009B7CB6" w:rsidRDefault="009B7CB6" w:rsidP="006C6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CB6" w:rsidRPr="006C6B72" w:rsidRDefault="006C6B72" w:rsidP="006C6B7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6C6B7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INTRODUÇÃO: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O parto prematuro (PP) é definido como a ocorrência do nascimento antes do termo, ou seja, crianças nascidas antes da maturidade fetal, período anterior à 37 semana de gestação. A prematuridade acarreta as famílias e a sociedade em geral um custo social e financeiro de difícil mensuração, afetando diretamente a gestação através da falta de recursos para o seu acompanhamento. </w:t>
      </w:r>
      <w:r w:rsidRPr="006C6B7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OBJETIVO: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Discorrer sobre a Influência dos fatores socioeconômicos para o desenvolvimento do parto pré-termo. </w:t>
      </w:r>
      <w:r w:rsidRPr="006C6B7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MÉTODO: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Trata-se de uma revisão narrativa da literatura, através da SciELO, a partir dos descritores: “Gestação”, “Parto Pré-termo”, e “Condições Socioeconômicas na gravidez”. Foram aplicados os critérios de inclusão: artigos que abordassem o tema, disponível na íntegra, nos idiomas inglês e português, publicados entre 2009 a 2018. E os critérios de exclusão: artigos repetidos e em outros idiomas. Foram utilizados 11 artigos no total. </w:t>
      </w:r>
      <w:r w:rsidRPr="006C6B7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RESULTADOS: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Os aspectos socioeconômicos podem impactar negativamente no desenvolvimento fetal e, consequentemente desencadear o PP. Dentre aspectos os mais relevantes, pode-se citar: os de ordem psicossocial como a ausência de controle pré-natal e as condições precárias de alimentação que acarretam baixo ganho de peso materno, a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violência doméstica e o histórico pregresso de aborto também são fatores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considerados relevantes. E os de ordem comportamental: tabagismo, atividade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física aumentada, uso de cocaína, situações de alto estresses, trauma e condições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socioeconômicas desfavoráveis. Além disso, faz-se relevante destacar que o estilo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de vida das gestantes constitui fator imperativo na situação de parto pré-termo.  Um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estilo de vida etílico e a escassez nutricional durante o pré-natal são agentes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determinantes neste cenário de parto pré-termo. Associado a esses fatores,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destaca-se, as condições de pobreza e fragilidade familiar, ambas catalisam a baixa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frequência às consultas de pré-natal e, consequentemente, os resultados negativos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que impactam severamente nas condições de saúde da gestante e sua prole.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CONCLUSÃO: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Dessa forma, torna-se necessário uma assistência pré-natal mais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adequada e humanizada, avaliando de forma precisa todos os aspectos que de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forma direta ou indireta possam provocar riscos à saúde do binômio. Sendo assim,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é importante detectar e traçar um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lastRenderedPageBreak/>
        <w:t>planejamento estratégico que leve em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consideração o cotidiano dessa gestante, garantindo assim uma assistência livre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Pr="006C6B7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de riscos de imperícia, negligência e imprudência.</w:t>
      </w:r>
    </w:p>
    <w:p w:rsidR="006C6B72" w:rsidRPr="009B7CB6" w:rsidRDefault="006C6B72" w:rsidP="006C6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CB6" w:rsidRPr="009B7CB6" w:rsidRDefault="009B7CB6" w:rsidP="009B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CB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DESCRITORES: </w:t>
      </w:r>
      <w:r w:rsidRPr="009B7CB6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Gestação; Parto Pré-termo; Condições Socioeconômicas na Gravidez. </w:t>
      </w:r>
    </w:p>
    <w:p w:rsidR="009B7CB6" w:rsidRPr="00311FDB" w:rsidRDefault="009B7CB6" w:rsidP="009B7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804" w:rsidRPr="009B7CB6" w:rsidRDefault="00327804" w:rsidP="009B7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7CB6" w:rsidRPr="009B7CB6" w:rsidRDefault="009B7CB6" w:rsidP="009B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7CB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Referências:</w:t>
      </w:r>
    </w:p>
    <w:p w:rsidR="00327804" w:rsidRPr="00311FDB" w:rsidRDefault="00327804" w:rsidP="00327804">
      <w:pPr>
        <w:jc w:val="both"/>
        <w:rPr>
          <w:sz w:val="24"/>
          <w:szCs w:val="24"/>
        </w:rPr>
      </w:pPr>
      <w:bookmarkStart w:id="0" w:name="_GoBack"/>
      <w:bookmarkEnd w:id="0"/>
    </w:p>
    <w:p w:rsidR="00AF2927" w:rsidRPr="00311FDB" w:rsidRDefault="00AF2927" w:rsidP="00327804">
      <w:pPr>
        <w:jc w:val="both"/>
        <w:rPr>
          <w:rFonts w:ascii="Arial" w:hAnsi="Arial" w:cs="Arial"/>
          <w:sz w:val="24"/>
          <w:szCs w:val="24"/>
        </w:rPr>
      </w:pPr>
      <w:r w:rsidRPr="00311FDB">
        <w:rPr>
          <w:rFonts w:ascii="Arial" w:hAnsi="Arial" w:cs="Arial"/>
          <w:sz w:val="24"/>
          <w:szCs w:val="24"/>
        </w:rPr>
        <w:t xml:space="preserve">RAMOS, HÂC.; CUMAN, Roberto </w:t>
      </w:r>
      <w:proofErr w:type="spellStart"/>
      <w:r w:rsidRPr="00311FDB">
        <w:rPr>
          <w:rFonts w:ascii="Arial" w:hAnsi="Arial" w:cs="Arial"/>
          <w:sz w:val="24"/>
          <w:szCs w:val="24"/>
        </w:rPr>
        <w:t>Kenji</w:t>
      </w:r>
      <w:proofErr w:type="spellEnd"/>
      <w:r w:rsidRPr="00311FDB">
        <w:rPr>
          <w:rFonts w:ascii="Arial" w:hAnsi="Arial" w:cs="Arial"/>
          <w:sz w:val="24"/>
          <w:szCs w:val="24"/>
        </w:rPr>
        <w:t xml:space="preserve"> Nakamura.</w:t>
      </w:r>
      <w:r w:rsidR="000A495D" w:rsidRPr="00311FDB">
        <w:rPr>
          <w:rFonts w:ascii="Arial" w:hAnsi="Arial" w:cs="Arial"/>
          <w:sz w:val="24"/>
          <w:szCs w:val="24"/>
        </w:rPr>
        <w:t xml:space="preserve"> </w:t>
      </w:r>
      <w:r w:rsidRPr="00311FDB">
        <w:rPr>
          <w:rFonts w:ascii="Arial" w:hAnsi="Arial" w:cs="Arial"/>
          <w:sz w:val="24"/>
          <w:szCs w:val="24"/>
        </w:rPr>
        <w:t xml:space="preserve">Fatores de risco para prematuridade: pesquisa documental. </w:t>
      </w:r>
      <w:proofErr w:type="spellStart"/>
      <w:r w:rsidRPr="00311FDB">
        <w:rPr>
          <w:rFonts w:ascii="Arial" w:hAnsi="Arial" w:cs="Arial"/>
          <w:bCs/>
          <w:sz w:val="24"/>
          <w:szCs w:val="24"/>
        </w:rPr>
        <w:t>Esc</w:t>
      </w:r>
      <w:proofErr w:type="spellEnd"/>
      <w:r w:rsidRPr="00311FDB">
        <w:rPr>
          <w:rFonts w:ascii="Arial" w:hAnsi="Arial" w:cs="Arial"/>
          <w:bCs/>
          <w:sz w:val="24"/>
          <w:szCs w:val="24"/>
        </w:rPr>
        <w:t xml:space="preserve"> Anna Nery </w:t>
      </w:r>
      <w:proofErr w:type="spellStart"/>
      <w:r w:rsidRPr="00311FDB">
        <w:rPr>
          <w:rFonts w:ascii="Arial" w:hAnsi="Arial" w:cs="Arial"/>
          <w:bCs/>
          <w:sz w:val="24"/>
          <w:szCs w:val="24"/>
        </w:rPr>
        <w:t>Rev</w:t>
      </w:r>
      <w:proofErr w:type="spellEnd"/>
      <w:r w:rsidRPr="00311F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11FDB">
        <w:rPr>
          <w:rFonts w:ascii="Arial" w:hAnsi="Arial" w:cs="Arial"/>
          <w:bCs/>
          <w:sz w:val="24"/>
          <w:szCs w:val="24"/>
        </w:rPr>
        <w:t>Enferm</w:t>
      </w:r>
      <w:proofErr w:type="spellEnd"/>
      <w:r w:rsidRPr="00311FDB">
        <w:rPr>
          <w:rFonts w:ascii="Arial" w:hAnsi="Arial" w:cs="Arial"/>
          <w:sz w:val="24"/>
          <w:szCs w:val="24"/>
        </w:rPr>
        <w:t>, v. 13, n. 2, p. 297-304, 2009.</w:t>
      </w:r>
    </w:p>
    <w:p w:rsidR="000A495D" w:rsidRPr="00311FDB" w:rsidRDefault="00327804" w:rsidP="00327804">
      <w:pPr>
        <w:jc w:val="both"/>
        <w:rPr>
          <w:rFonts w:ascii="Arial" w:hAnsi="Arial" w:cs="Arial"/>
          <w:sz w:val="24"/>
          <w:szCs w:val="24"/>
        </w:rPr>
      </w:pPr>
      <w:r w:rsidRPr="00311FDB">
        <w:rPr>
          <w:rFonts w:ascii="Arial" w:hAnsi="Arial" w:cs="Arial"/>
          <w:sz w:val="24"/>
          <w:szCs w:val="24"/>
        </w:rPr>
        <w:t xml:space="preserve">CESAR, Juraci A. et al. Características sociodemográficas e de assistência à gestação e ao parto no extremo sul do Brasil. </w:t>
      </w:r>
      <w:r w:rsidRPr="00311FDB">
        <w:rPr>
          <w:rFonts w:ascii="Arial" w:hAnsi="Arial" w:cs="Arial"/>
          <w:bCs/>
          <w:sz w:val="24"/>
          <w:szCs w:val="24"/>
        </w:rPr>
        <w:t>Cadernos de Saúde Pública</w:t>
      </w:r>
      <w:r w:rsidRPr="00311FDB">
        <w:rPr>
          <w:rFonts w:ascii="Arial" w:hAnsi="Arial" w:cs="Arial"/>
          <w:sz w:val="24"/>
          <w:szCs w:val="24"/>
        </w:rPr>
        <w:t>, v. 27, p. 985-994, 2011.</w:t>
      </w:r>
    </w:p>
    <w:p w:rsidR="00311017" w:rsidRPr="00311FDB" w:rsidRDefault="00327804" w:rsidP="009B7CB6">
      <w:pPr>
        <w:rPr>
          <w:rFonts w:ascii="Arial" w:hAnsi="Arial" w:cs="Arial"/>
          <w:sz w:val="24"/>
          <w:szCs w:val="24"/>
        </w:rPr>
      </w:pPr>
      <w:r w:rsidRPr="00311FDB">
        <w:rPr>
          <w:rFonts w:ascii="Arial" w:hAnsi="Arial" w:cs="Arial"/>
          <w:sz w:val="24"/>
          <w:szCs w:val="24"/>
        </w:rPr>
        <w:t>RASPANTINI, Priscila Ribeiro et al. O impacto do tipo de hospital e tipo de parto sobre a idade gestacional ao nascer no Município de São Paulo, 2013-2014. Revista Brasileira de Epidemiologia, v. 19, p. 878-882, 2016.</w:t>
      </w:r>
    </w:p>
    <w:p w:rsidR="00311017" w:rsidRPr="009B7CB6" w:rsidRDefault="00311017" w:rsidP="00311017"/>
    <w:sectPr w:rsidR="00311017" w:rsidRPr="009B7CB6" w:rsidSect="00A45E9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6A" w:rsidRDefault="00E4766A" w:rsidP="007974FA">
      <w:pPr>
        <w:spacing w:after="0" w:line="240" w:lineRule="auto"/>
      </w:pPr>
      <w:r>
        <w:separator/>
      </w:r>
    </w:p>
  </w:endnote>
  <w:endnote w:type="continuationSeparator" w:id="0">
    <w:p w:rsidR="00E4766A" w:rsidRDefault="00E4766A" w:rsidP="0079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FA" w:rsidRPr="00AF2927" w:rsidRDefault="007974FA" w:rsidP="008B61AC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AF2927">
      <w:rPr>
        <w:rFonts w:ascii="Arial" w:hAnsi="Arial" w:cs="Arial"/>
        <w:color w:val="000000"/>
        <w:sz w:val="18"/>
        <w:szCs w:val="18"/>
      </w:rPr>
      <w:t>¹</w:t>
    </w:r>
    <w:r w:rsidRPr="00AF2927">
      <w:rPr>
        <w:rFonts w:ascii="Arial" w:hAnsi="Arial" w:cs="Arial"/>
        <w:color w:val="000000"/>
        <w:sz w:val="18"/>
        <w:szCs w:val="18"/>
      </w:rPr>
      <w:t xml:space="preserve"> </w:t>
    </w:r>
    <w:r w:rsidRPr="00AF2927">
      <w:rPr>
        <w:rFonts w:ascii="Arial" w:hAnsi="Arial" w:cs="Arial"/>
        <w:color w:val="000000"/>
        <w:sz w:val="18"/>
        <w:szCs w:val="18"/>
      </w:rPr>
      <w:t>Acadêmic</w:t>
    </w:r>
    <w:r w:rsidRPr="00AF2927">
      <w:rPr>
        <w:rFonts w:ascii="Arial" w:hAnsi="Arial" w:cs="Arial"/>
        <w:color w:val="000000"/>
        <w:sz w:val="18"/>
        <w:szCs w:val="18"/>
      </w:rPr>
      <w:t>a</w:t>
    </w:r>
    <w:r w:rsidRPr="00AF2927">
      <w:rPr>
        <w:rFonts w:ascii="Arial" w:hAnsi="Arial" w:cs="Arial"/>
        <w:color w:val="000000"/>
        <w:sz w:val="18"/>
        <w:szCs w:val="18"/>
      </w:rPr>
      <w:t xml:space="preserve"> de enfermagem. Universidade Salvador - UNIFACS. </w:t>
    </w:r>
    <w:proofErr w:type="spellStart"/>
    <w:r w:rsidRPr="00AF2927">
      <w:rPr>
        <w:rFonts w:ascii="Arial" w:hAnsi="Arial" w:cs="Arial"/>
        <w:color w:val="000000"/>
        <w:sz w:val="18"/>
        <w:szCs w:val="18"/>
      </w:rPr>
      <w:t>Email</w:t>
    </w:r>
    <w:proofErr w:type="spellEnd"/>
    <w:r w:rsidRPr="00AF2927">
      <w:rPr>
        <w:rFonts w:ascii="Arial" w:hAnsi="Arial" w:cs="Arial"/>
        <w:color w:val="000000"/>
        <w:sz w:val="18"/>
        <w:szCs w:val="18"/>
      </w:rPr>
      <w:t xml:space="preserve">: </w:t>
    </w:r>
    <w:r w:rsidRPr="00AF2927">
      <w:rPr>
        <w:rStyle w:val="apc-email-contents"/>
        <w:rFonts w:ascii="Arial" w:hAnsi="Arial" w:cs="Arial"/>
        <w:sz w:val="18"/>
        <w:szCs w:val="18"/>
      </w:rPr>
      <w:t>amandatriciaacademico@gmail.com</w:t>
    </w:r>
  </w:p>
  <w:p w:rsidR="007974FA" w:rsidRPr="00AF2927" w:rsidRDefault="007974FA" w:rsidP="008B61AC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  <w:lang w:val="en-GB"/>
      </w:rPr>
    </w:pPr>
    <w:r w:rsidRPr="00AF2927">
      <w:rPr>
        <w:rFonts w:ascii="Arial" w:hAnsi="Arial" w:cs="Arial"/>
        <w:color w:val="000000"/>
        <w:sz w:val="18"/>
        <w:szCs w:val="18"/>
      </w:rPr>
      <w:t>²</w:t>
    </w:r>
    <w:r w:rsidRPr="00AF2927">
      <w:rPr>
        <w:rFonts w:ascii="Arial" w:hAnsi="Arial" w:cs="Arial"/>
        <w:color w:val="000000"/>
        <w:sz w:val="18"/>
        <w:szCs w:val="18"/>
      </w:rPr>
      <w:t xml:space="preserve"> </w:t>
    </w:r>
    <w:r w:rsidRPr="00AF2927">
      <w:rPr>
        <w:rFonts w:ascii="Arial" w:hAnsi="Arial" w:cs="Arial"/>
        <w:color w:val="000000"/>
        <w:sz w:val="18"/>
        <w:szCs w:val="18"/>
      </w:rPr>
      <w:t xml:space="preserve">Acadêmica de enfermagem. Universidade Salvador - UNIFACS. </w:t>
    </w:r>
    <w:r w:rsidRPr="00AF2927">
      <w:rPr>
        <w:rFonts w:ascii="Arial" w:hAnsi="Arial" w:cs="Arial"/>
        <w:color w:val="000000"/>
        <w:sz w:val="18"/>
        <w:szCs w:val="18"/>
        <w:lang w:val="en-GB"/>
      </w:rPr>
      <w:t xml:space="preserve">Email: </w:t>
    </w:r>
    <w:r w:rsidRPr="00AF2927">
      <w:rPr>
        <w:rFonts w:ascii="Arial" w:hAnsi="Arial" w:cs="Arial"/>
        <w:color w:val="000000"/>
        <w:sz w:val="18"/>
        <w:szCs w:val="18"/>
        <w:lang w:val="en-GB"/>
      </w:rPr>
      <w:t>mariane.guimaraesc2@gmail.com</w:t>
    </w:r>
  </w:p>
  <w:p w:rsidR="007974FA" w:rsidRPr="00AF2927" w:rsidRDefault="007974FA" w:rsidP="008B61AC">
    <w:pPr>
      <w:pStyle w:val="NormalWeb"/>
      <w:spacing w:before="0" w:beforeAutospacing="0" w:after="0" w:afterAutospacing="0"/>
      <w:jc w:val="both"/>
      <w:rPr>
        <w:rFonts w:ascii="Arial" w:hAnsi="Arial" w:cs="Arial"/>
        <w:color w:val="000000"/>
        <w:sz w:val="18"/>
        <w:szCs w:val="18"/>
      </w:rPr>
    </w:pPr>
    <w:r w:rsidRPr="00AF2927">
      <w:rPr>
        <w:rFonts w:ascii="Arial" w:hAnsi="Arial" w:cs="Arial"/>
        <w:sz w:val="18"/>
        <w:szCs w:val="18"/>
      </w:rPr>
      <w:t>³</w:t>
    </w:r>
    <w:r w:rsidRPr="00AF2927">
      <w:rPr>
        <w:rFonts w:ascii="Arial" w:hAnsi="Arial" w:cs="Arial"/>
        <w:sz w:val="18"/>
        <w:szCs w:val="18"/>
      </w:rPr>
      <w:t xml:space="preserve"> </w:t>
    </w:r>
    <w:r w:rsidRPr="00AF2927">
      <w:rPr>
        <w:rFonts w:ascii="Arial" w:hAnsi="Arial" w:cs="Arial"/>
        <w:color w:val="000000"/>
        <w:sz w:val="18"/>
        <w:szCs w:val="18"/>
      </w:rPr>
      <w:t>Acadêmic</w:t>
    </w:r>
    <w:r w:rsidRPr="00AF2927">
      <w:rPr>
        <w:rFonts w:ascii="Arial" w:hAnsi="Arial" w:cs="Arial"/>
        <w:color w:val="000000"/>
        <w:sz w:val="18"/>
        <w:szCs w:val="18"/>
      </w:rPr>
      <w:t>o</w:t>
    </w:r>
    <w:r w:rsidRPr="00AF2927">
      <w:rPr>
        <w:rFonts w:ascii="Arial" w:hAnsi="Arial" w:cs="Arial"/>
        <w:color w:val="000000"/>
        <w:sz w:val="18"/>
        <w:szCs w:val="18"/>
      </w:rPr>
      <w:t xml:space="preserve"> de enfermagem. Universidade Salvador - UNIFACS. </w:t>
    </w:r>
    <w:proofErr w:type="spellStart"/>
    <w:r w:rsidRPr="00AF2927">
      <w:rPr>
        <w:rFonts w:ascii="Arial" w:hAnsi="Arial" w:cs="Arial"/>
        <w:color w:val="000000"/>
        <w:sz w:val="18"/>
        <w:szCs w:val="18"/>
      </w:rPr>
      <w:t>Email</w:t>
    </w:r>
    <w:proofErr w:type="spellEnd"/>
    <w:r w:rsidRPr="00AF2927">
      <w:rPr>
        <w:rFonts w:ascii="Arial" w:hAnsi="Arial" w:cs="Arial"/>
        <w:color w:val="000000"/>
        <w:sz w:val="18"/>
        <w:szCs w:val="18"/>
      </w:rPr>
      <w:t xml:space="preserve">: </w:t>
    </w:r>
    <w:r w:rsidR="008B61AC" w:rsidRPr="00AF2927">
      <w:rPr>
        <w:rFonts w:ascii="Arial" w:hAnsi="Arial" w:cs="Arial"/>
        <w:color w:val="000000"/>
        <w:sz w:val="18"/>
        <w:szCs w:val="18"/>
      </w:rPr>
      <w:t>gabriel14bomfim@gmail.com</w:t>
    </w:r>
  </w:p>
  <w:p w:rsidR="008B61AC" w:rsidRPr="00AF2927" w:rsidRDefault="00AF2927" w:rsidP="008B61AC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AF2927">
      <w:rPr>
        <w:rStyle w:val="st"/>
        <w:rFonts w:ascii="Arial" w:hAnsi="Arial" w:cs="Arial"/>
        <w:sz w:val="18"/>
        <w:szCs w:val="18"/>
      </w:rPr>
      <w:t>⁴</w:t>
    </w:r>
    <w:r w:rsidRPr="00AF2927">
      <w:rPr>
        <w:rFonts w:ascii="Arial" w:hAnsi="Arial" w:cs="Arial"/>
        <w:color w:val="000000"/>
        <w:sz w:val="18"/>
        <w:szCs w:val="18"/>
      </w:rPr>
      <w:t xml:space="preserve"> Acadêmico</w:t>
    </w:r>
    <w:r w:rsidR="008B61AC" w:rsidRPr="00AF2927">
      <w:rPr>
        <w:rFonts w:ascii="Arial" w:hAnsi="Arial" w:cs="Arial"/>
        <w:color w:val="000000"/>
        <w:sz w:val="18"/>
        <w:szCs w:val="18"/>
      </w:rPr>
      <w:t xml:space="preserve"> de enfermagem. Universidade Salvador - UNIFACS. </w:t>
    </w:r>
    <w:proofErr w:type="spellStart"/>
    <w:r w:rsidR="008B61AC" w:rsidRPr="00AF2927">
      <w:rPr>
        <w:rFonts w:ascii="Arial" w:hAnsi="Arial" w:cs="Arial"/>
        <w:color w:val="000000"/>
        <w:sz w:val="18"/>
        <w:szCs w:val="18"/>
      </w:rPr>
      <w:t>Email</w:t>
    </w:r>
    <w:proofErr w:type="spellEnd"/>
    <w:r w:rsidR="008B61AC" w:rsidRPr="00AF2927">
      <w:rPr>
        <w:rFonts w:ascii="Arial" w:hAnsi="Arial" w:cs="Arial"/>
        <w:color w:val="000000"/>
        <w:sz w:val="18"/>
        <w:szCs w:val="18"/>
      </w:rPr>
      <w:t xml:space="preserve">: </w:t>
    </w:r>
    <w:r>
      <w:rPr>
        <w:rFonts w:ascii="Arial" w:hAnsi="Arial" w:cs="Arial"/>
        <w:color w:val="000000"/>
        <w:sz w:val="18"/>
        <w:szCs w:val="18"/>
      </w:rPr>
      <w:t>deivisongnlvs12@hotmail.com</w:t>
    </w:r>
  </w:p>
  <w:p w:rsidR="007974FA" w:rsidRPr="00AF2927" w:rsidRDefault="00AF2927" w:rsidP="007974FA">
    <w:pPr>
      <w:pStyle w:val="Rodap"/>
      <w:rPr>
        <w:rFonts w:ascii="Arial" w:hAnsi="Arial" w:cs="Arial"/>
        <w:sz w:val="18"/>
        <w:szCs w:val="18"/>
      </w:rPr>
    </w:pPr>
    <w:r w:rsidRPr="00AF2927">
      <w:rPr>
        <w:rStyle w:val="st"/>
        <w:rFonts w:ascii="Arial" w:hAnsi="Arial" w:cs="Arial"/>
        <w:sz w:val="18"/>
        <w:szCs w:val="18"/>
      </w:rPr>
      <w:t>⁵</w:t>
    </w:r>
    <w:r>
      <w:rPr>
        <w:rStyle w:val="st"/>
        <w:rFonts w:ascii="Arial" w:hAnsi="Arial" w:cs="Arial"/>
        <w:sz w:val="18"/>
        <w:szCs w:val="18"/>
      </w:rPr>
      <w:t xml:space="preserve"> </w:t>
    </w:r>
    <w:r w:rsidR="007974FA" w:rsidRPr="00AF2927">
      <w:rPr>
        <w:rFonts w:ascii="Arial" w:hAnsi="Arial" w:cs="Arial"/>
        <w:color w:val="000000"/>
        <w:sz w:val="18"/>
        <w:szCs w:val="18"/>
      </w:rPr>
      <w:t>Enfermeir</w:t>
    </w:r>
    <w:r w:rsidR="008B61AC" w:rsidRPr="00AF2927">
      <w:rPr>
        <w:rFonts w:ascii="Arial" w:hAnsi="Arial" w:cs="Arial"/>
        <w:color w:val="000000"/>
        <w:sz w:val="18"/>
        <w:szCs w:val="18"/>
      </w:rPr>
      <w:t>a</w:t>
    </w:r>
    <w:r w:rsidRPr="00AF2927">
      <w:rPr>
        <w:rFonts w:ascii="Arial" w:hAnsi="Arial" w:cs="Arial"/>
        <w:color w:val="000000"/>
        <w:sz w:val="18"/>
        <w:szCs w:val="18"/>
      </w:rPr>
      <w:t xml:space="preserve">, </w:t>
    </w:r>
    <w:r w:rsidRPr="00AF2927">
      <w:rPr>
        <w:rFonts w:ascii="Arial" w:hAnsi="Arial" w:cs="Arial"/>
        <w:sz w:val="18"/>
        <w:szCs w:val="18"/>
      </w:rPr>
      <w:t>Mestr</w:t>
    </w:r>
    <w:r w:rsidRPr="00AF2927">
      <w:rPr>
        <w:rFonts w:ascii="Arial" w:hAnsi="Arial" w:cs="Arial"/>
        <w:sz w:val="18"/>
        <w:szCs w:val="18"/>
      </w:rPr>
      <w:t>a</w:t>
    </w:r>
    <w:r w:rsidRPr="00AF2927">
      <w:rPr>
        <w:rFonts w:ascii="Arial" w:hAnsi="Arial" w:cs="Arial"/>
        <w:sz w:val="18"/>
        <w:szCs w:val="18"/>
      </w:rPr>
      <w:t xml:space="preserve"> em Enfermagem</w:t>
    </w:r>
    <w:r w:rsidRPr="00AF2927">
      <w:rPr>
        <w:rFonts w:ascii="Arial" w:hAnsi="Arial" w:cs="Arial"/>
        <w:sz w:val="18"/>
        <w:szCs w:val="18"/>
      </w:rPr>
      <w:t>,</w:t>
    </w:r>
    <w:r w:rsidR="007974FA" w:rsidRPr="00AF2927">
      <w:rPr>
        <w:rFonts w:ascii="Arial" w:hAnsi="Arial" w:cs="Arial"/>
        <w:color w:val="000000"/>
        <w:sz w:val="18"/>
        <w:szCs w:val="18"/>
      </w:rPr>
      <w:t xml:space="preserve"> </w:t>
    </w:r>
    <w:r w:rsidRPr="00AF2927">
      <w:rPr>
        <w:rFonts w:ascii="Arial" w:hAnsi="Arial" w:cs="Arial"/>
        <w:color w:val="000000"/>
        <w:sz w:val="18"/>
        <w:szCs w:val="18"/>
      </w:rPr>
      <w:t>Docente da Universidade Salvador - UNIFACS</w:t>
    </w:r>
    <w:r w:rsidR="007974FA" w:rsidRPr="00AF2927">
      <w:rPr>
        <w:rFonts w:ascii="Arial" w:hAnsi="Arial" w:cs="Arial"/>
        <w:color w:val="000000"/>
        <w:sz w:val="18"/>
        <w:szCs w:val="18"/>
      </w:rPr>
      <w:t xml:space="preserve">. </w:t>
    </w:r>
    <w:proofErr w:type="spellStart"/>
    <w:r w:rsidR="007974FA" w:rsidRPr="00AF2927">
      <w:rPr>
        <w:rFonts w:ascii="Arial" w:hAnsi="Arial" w:cs="Arial"/>
        <w:color w:val="000000"/>
        <w:sz w:val="18"/>
        <w:szCs w:val="18"/>
      </w:rPr>
      <w:t>Email</w:t>
    </w:r>
    <w:proofErr w:type="spellEnd"/>
    <w:r w:rsidR="007974FA" w:rsidRPr="00AF2927">
      <w:rPr>
        <w:rFonts w:ascii="Arial" w:hAnsi="Arial" w:cs="Arial"/>
        <w:color w:val="000000"/>
        <w:sz w:val="18"/>
        <w:szCs w:val="18"/>
      </w:rPr>
      <w:t xml:space="preserve">: </w:t>
    </w:r>
    <w:r w:rsidRPr="00AF2927">
      <w:rPr>
        <w:rFonts w:ascii="Arial" w:hAnsi="Arial" w:cs="Arial"/>
        <w:color w:val="000000"/>
        <w:sz w:val="18"/>
        <w:szCs w:val="18"/>
      </w:rPr>
      <w:t>letybraz@gmail.com</w:t>
    </w:r>
  </w:p>
  <w:p w:rsidR="007974FA" w:rsidRPr="00AF2927" w:rsidRDefault="007974FA">
    <w:pPr>
      <w:pStyle w:val="Rodap"/>
      <w:rPr>
        <w:rFonts w:ascii="Arial" w:hAnsi="Arial" w:cs="Arial"/>
        <w:sz w:val="18"/>
        <w:szCs w:val="18"/>
      </w:rPr>
    </w:pPr>
  </w:p>
  <w:p w:rsidR="007974FA" w:rsidRPr="00AF2927" w:rsidRDefault="007974FA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6A" w:rsidRDefault="00E4766A" w:rsidP="007974FA">
      <w:pPr>
        <w:spacing w:after="0" w:line="240" w:lineRule="auto"/>
      </w:pPr>
      <w:r>
        <w:separator/>
      </w:r>
    </w:p>
  </w:footnote>
  <w:footnote w:type="continuationSeparator" w:id="0">
    <w:p w:rsidR="00E4766A" w:rsidRDefault="00E4766A" w:rsidP="0079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B6"/>
    <w:rsid w:val="000A495D"/>
    <w:rsid w:val="00311017"/>
    <w:rsid w:val="00311FDB"/>
    <w:rsid w:val="00327804"/>
    <w:rsid w:val="004B7D4E"/>
    <w:rsid w:val="0058551F"/>
    <w:rsid w:val="005A782C"/>
    <w:rsid w:val="006C6B72"/>
    <w:rsid w:val="007974FA"/>
    <w:rsid w:val="008B61AC"/>
    <w:rsid w:val="009B7CB6"/>
    <w:rsid w:val="00A45E9D"/>
    <w:rsid w:val="00AF2927"/>
    <w:rsid w:val="00DD0E52"/>
    <w:rsid w:val="00E4766A"/>
    <w:rsid w:val="00F065C4"/>
    <w:rsid w:val="00F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B6DB7"/>
  <w15:chartTrackingRefBased/>
  <w15:docId w15:val="{9D1E3643-40D7-4132-8916-1FDBAD6B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4FA"/>
  </w:style>
  <w:style w:type="paragraph" w:styleId="Rodap">
    <w:name w:val="footer"/>
    <w:basedOn w:val="Normal"/>
    <w:link w:val="RodapChar"/>
    <w:uiPriority w:val="99"/>
    <w:unhideWhenUsed/>
    <w:rsid w:val="00797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4FA"/>
  </w:style>
  <w:style w:type="character" w:customStyle="1" w:styleId="apc-email-contents">
    <w:name w:val="apc-email-contents"/>
    <w:basedOn w:val="Fontepargpadro"/>
    <w:rsid w:val="007974FA"/>
  </w:style>
  <w:style w:type="character" w:customStyle="1" w:styleId="st">
    <w:name w:val="st"/>
    <w:basedOn w:val="Fontepargpadro"/>
    <w:rsid w:val="00AF2927"/>
  </w:style>
  <w:style w:type="character" w:styleId="Forte">
    <w:name w:val="Strong"/>
    <w:basedOn w:val="Fontepargpadro"/>
    <w:uiPriority w:val="22"/>
    <w:qFormat/>
    <w:rsid w:val="00311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gabriel</dc:creator>
  <cp:keywords/>
  <dc:description/>
  <cp:lastModifiedBy>marcos gabriel</cp:lastModifiedBy>
  <cp:revision>2</cp:revision>
  <dcterms:created xsi:type="dcterms:W3CDTF">2019-08-20T01:23:00Z</dcterms:created>
  <dcterms:modified xsi:type="dcterms:W3CDTF">2019-08-20T01:23:00Z</dcterms:modified>
</cp:coreProperties>
</file>