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211" w:rsidRDefault="003606E6">
      <w:pPr>
        <w:spacing w:before="120" w:after="120" w:line="336" w:lineRule="auto"/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-914399</wp:posOffset>
            </wp:positionH>
            <wp:positionV relativeFrom="paragraph">
              <wp:posOffset>0</wp:posOffset>
            </wp:positionV>
            <wp:extent cx="7543800" cy="10670103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01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D5211" w:rsidRDefault="00CD5211">
      <w:pPr>
        <w:spacing w:before="120" w:after="120" w:line="336" w:lineRule="auto"/>
      </w:pPr>
    </w:p>
    <w:p w:rsidR="00CD5211" w:rsidRDefault="00CD5211">
      <w:pPr>
        <w:spacing w:before="120" w:after="120" w:line="336" w:lineRule="auto"/>
      </w:pPr>
    </w:p>
    <w:p w:rsidR="00CD5211" w:rsidRDefault="00CD5211">
      <w:pPr>
        <w:spacing w:before="120" w:after="120" w:line="336" w:lineRule="auto"/>
      </w:pPr>
    </w:p>
    <w:p w:rsidR="00CD5211" w:rsidRDefault="00CD5211">
      <w:pPr>
        <w:spacing w:before="120" w:after="120" w:line="336" w:lineRule="auto"/>
      </w:pPr>
    </w:p>
    <w:p w:rsidR="00CD5211" w:rsidRDefault="00CD5211">
      <w:pPr>
        <w:spacing w:before="120" w:after="120" w:line="336" w:lineRule="auto"/>
      </w:pPr>
    </w:p>
    <w:p w:rsidR="008D2984" w:rsidRDefault="008D2984">
      <w:pPr>
        <w:spacing w:before="120" w:after="120"/>
        <w:jc w:val="center"/>
        <w:rPr>
          <w:b/>
          <w:sz w:val="24"/>
          <w:szCs w:val="24"/>
        </w:rPr>
      </w:pPr>
      <w:r w:rsidRPr="008D2984">
        <w:rPr>
          <w:b/>
          <w:sz w:val="24"/>
          <w:szCs w:val="24"/>
        </w:rPr>
        <w:t>O IMPACTO DAS DOENÇAS CRÔNICAS PEDIÁTRICAS NA ESCOLARIZAÇÃO E NO DESEMPENHO ACADÊMICO</w:t>
      </w:r>
    </w:p>
    <w:p w:rsidR="00CD5211" w:rsidRPr="008D2984" w:rsidRDefault="003606E6">
      <w:pPr>
        <w:spacing w:before="120" w:after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Eixo:  </w:t>
      </w:r>
      <w:r w:rsidR="008D2984" w:rsidRPr="008D2984">
        <w:rPr>
          <w:sz w:val="24"/>
          <w:szCs w:val="24"/>
        </w:rPr>
        <w:t xml:space="preserve">Doenças </w:t>
      </w:r>
      <w:r w:rsidR="002405B9">
        <w:rPr>
          <w:sz w:val="24"/>
          <w:szCs w:val="24"/>
        </w:rPr>
        <w:t>crônicas nas</w:t>
      </w:r>
      <w:r w:rsidR="008D2984" w:rsidRPr="008D2984">
        <w:rPr>
          <w:sz w:val="24"/>
          <w:szCs w:val="24"/>
        </w:rPr>
        <w:t xml:space="preserve"> crianças</w:t>
      </w:r>
    </w:p>
    <w:p w:rsidR="00CD5211" w:rsidRDefault="00CD5211">
      <w:pPr>
        <w:widowControl w:val="0"/>
        <w:rPr>
          <w:b/>
        </w:rPr>
      </w:pPr>
    </w:p>
    <w:p w:rsidR="00CD5211" w:rsidRDefault="008D2984" w:rsidP="007951BF">
      <w:pPr>
        <w:widowControl w:val="0"/>
        <w:rPr>
          <w:b/>
        </w:rPr>
      </w:pPr>
      <w:r>
        <w:rPr>
          <w:b/>
        </w:rPr>
        <w:t>Maria Edneide Barbosa dos Santos</w:t>
      </w:r>
    </w:p>
    <w:p w:rsidR="00CD5211" w:rsidRDefault="003606E6" w:rsidP="007951BF">
      <w:pPr>
        <w:widowControl w:val="0"/>
        <w:rPr>
          <w:b/>
          <w:sz w:val="24"/>
          <w:szCs w:val="24"/>
        </w:rPr>
      </w:pPr>
      <w:r>
        <w:rPr>
          <w:sz w:val="16"/>
          <w:szCs w:val="16"/>
        </w:rPr>
        <w:t>Graduand</w:t>
      </w:r>
      <w:r w:rsidR="008D2984">
        <w:rPr>
          <w:sz w:val="16"/>
          <w:szCs w:val="16"/>
        </w:rPr>
        <w:t>a</w:t>
      </w:r>
      <w:r>
        <w:rPr>
          <w:sz w:val="16"/>
          <w:szCs w:val="16"/>
        </w:rPr>
        <w:t xml:space="preserve"> em Enfermagem pela Universidade </w:t>
      </w:r>
      <w:r w:rsidR="008D2984">
        <w:rPr>
          <w:sz w:val="16"/>
          <w:szCs w:val="16"/>
        </w:rPr>
        <w:t>Maurício de Nassau – UNINASSAU FORTALEZA, Fortaleza, CE</w:t>
      </w:r>
    </w:p>
    <w:p w:rsidR="007951BF" w:rsidRPr="007951BF" w:rsidRDefault="007951BF" w:rsidP="007951BF">
      <w:pPr>
        <w:rPr>
          <w:b/>
        </w:rPr>
      </w:pPr>
      <w:proofErr w:type="spellStart"/>
      <w:r w:rsidRPr="007951BF">
        <w:rPr>
          <w:b/>
        </w:rPr>
        <w:t>Taciele</w:t>
      </w:r>
      <w:proofErr w:type="spellEnd"/>
      <w:r w:rsidRPr="007951BF">
        <w:rPr>
          <w:b/>
        </w:rPr>
        <w:t xml:space="preserve"> do Nascimento Santos</w:t>
      </w:r>
    </w:p>
    <w:p w:rsidR="007951BF" w:rsidRDefault="007951BF" w:rsidP="007951BF">
      <w:pPr>
        <w:rPr>
          <w:sz w:val="16"/>
          <w:szCs w:val="16"/>
        </w:rPr>
      </w:pPr>
      <w:r w:rsidRPr="007951BF">
        <w:rPr>
          <w:sz w:val="16"/>
          <w:szCs w:val="16"/>
        </w:rPr>
        <w:t>Enfermeira pela Universidade Tiradentes -SE</w:t>
      </w:r>
    </w:p>
    <w:p w:rsidR="007951BF" w:rsidRPr="007951BF" w:rsidRDefault="007951BF" w:rsidP="007951BF">
      <w:pPr>
        <w:rPr>
          <w:sz w:val="16"/>
          <w:szCs w:val="16"/>
        </w:rPr>
      </w:pPr>
    </w:p>
    <w:p w:rsidR="00CD5211" w:rsidRDefault="007951BF" w:rsidP="007951BF">
      <w:pPr>
        <w:spacing w:before="120" w:after="120"/>
        <w:rPr>
          <w:sz w:val="22"/>
          <w:szCs w:val="22"/>
        </w:rPr>
      </w:pPr>
      <w:r w:rsidRPr="007951BF">
        <w:rPr>
          <w:b/>
          <w:sz w:val="22"/>
          <w:szCs w:val="22"/>
        </w:rPr>
        <w:t xml:space="preserve"> </w:t>
      </w:r>
      <w:r w:rsidR="003606E6">
        <w:rPr>
          <w:b/>
          <w:sz w:val="22"/>
          <w:szCs w:val="22"/>
        </w:rPr>
        <w:t>E-mail do autor:</w:t>
      </w:r>
      <w:r w:rsidR="008D2984">
        <w:rPr>
          <w:b/>
          <w:sz w:val="22"/>
          <w:szCs w:val="22"/>
        </w:rPr>
        <w:t xml:space="preserve">  </w:t>
      </w:r>
      <w:hyperlink r:id="rId6" w:history="1">
        <w:r w:rsidRPr="00404837">
          <w:rPr>
            <w:rStyle w:val="Hyperlink"/>
            <w:sz w:val="22"/>
            <w:szCs w:val="22"/>
          </w:rPr>
          <w:t>edneideenfermeira.idosos@yahoo.com</w:t>
        </w:r>
      </w:hyperlink>
    </w:p>
    <w:p w:rsidR="007951BF" w:rsidRPr="003606E6" w:rsidRDefault="007951BF" w:rsidP="007951BF">
      <w:pPr>
        <w:spacing w:before="120" w:after="120"/>
        <w:rPr>
          <w:sz w:val="22"/>
          <w:szCs w:val="22"/>
        </w:rPr>
      </w:pPr>
    </w:p>
    <w:p w:rsidR="00CD5211" w:rsidRDefault="003606E6">
      <w:pPr>
        <w:jc w:val="both"/>
        <w:rPr>
          <w:sz w:val="24"/>
          <w:szCs w:val="24"/>
        </w:rPr>
      </w:pPr>
      <w:bookmarkStart w:id="0" w:name="_heading=h.gjdgxs" w:colFirst="0" w:colLast="0"/>
      <w:bookmarkStart w:id="1" w:name="_GoBack"/>
      <w:bookmarkEnd w:id="0"/>
      <w:r>
        <w:rPr>
          <w:b/>
          <w:sz w:val="24"/>
          <w:szCs w:val="24"/>
        </w:rPr>
        <w:t>Introdução</w:t>
      </w:r>
      <w:r w:rsidR="008D2984">
        <w:rPr>
          <w:sz w:val="24"/>
          <w:szCs w:val="24"/>
        </w:rPr>
        <w:t>:</w:t>
      </w:r>
      <w:r w:rsidR="008D2984" w:rsidRPr="008D2984">
        <w:t xml:space="preserve"> </w:t>
      </w:r>
      <w:r w:rsidR="008D2984" w:rsidRPr="008D2984">
        <w:rPr>
          <w:sz w:val="24"/>
          <w:szCs w:val="24"/>
        </w:rPr>
        <w:t xml:space="preserve">As doenças crônicas são condições de longa duração que afetam uma parcela significativa da população infantil. Dentre essas condições, destacam-se doenças como diabetes tipo 1, asma, doenças cardíacas e doenças autoimunes. Tais doenças não apenas afetam a saúde física das crianças, mas também podem interferir no seu desenvolvimento social e educacional. O ambiente escolar é um espaço crucial para o desenvolvimento de habilidades cognitivas, sociais e emocionais, e crianças com doenças crônicas frequentemente enfrentam dificuldades que podem comprometer seu desempenho acadêmico. </w:t>
      </w:r>
      <w:r>
        <w:rPr>
          <w:b/>
          <w:sz w:val="24"/>
          <w:szCs w:val="24"/>
        </w:rPr>
        <w:t>Objetivo</w:t>
      </w:r>
      <w:r w:rsidR="008D2984">
        <w:rPr>
          <w:sz w:val="24"/>
          <w:szCs w:val="24"/>
        </w:rPr>
        <w:t>:</w:t>
      </w:r>
      <w:r w:rsidR="008D2984" w:rsidRPr="008D2984">
        <w:t xml:space="preserve"> </w:t>
      </w:r>
      <w:r w:rsidR="008D2984">
        <w:rPr>
          <w:sz w:val="24"/>
          <w:szCs w:val="24"/>
        </w:rPr>
        <w:t>A</w:t>
      </w:r>
      <w:r w:rsidR="008D2984" w:rsidRPr="008D2984">
        <w:rPr>
          <w:sz w:val="24"/>
          <w:szCs w:val="24"/>
        </w:rPr>
        <w:t xml:space="preserve">nalisar o impacto das doenças crônicas pediátricas no desempenho acadêmico das crianças, considerando os aspectos relacionados ao absenteísmo escolar, dificuldades cognitivas, sociais e emocionais e o papel do apoio escolar.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Metodologia</w:t>
      </w:r>
      <w:r w:rsidR="008D2984">
        <w:rPr>
          <w:sz w:val="24"/>
          <w:szCs w:val="24"/>
        </w:rPr>
        <w:t>:</w:t>
      </w:r>
      <w:r w:rsidR="008D2984" w:rsidRPr="008D2984">
        <w:t xml:space="preserve"> </w:t>
      </w:r>
      <w:r w:rsidR="008D2984" w:rsidRPr="008D2984">
        <w:rPr>
          <w:sz w:val="24"/>
          <w:szCs w:val="24"/>
        </w:rPr>
        <w:t xml:space="preserve">Realizou-se uma revisão bibliográfica em bases de dados científicas, como PubMed, </w:t>
      </w:r>
      <w:proofErr w:type="spellStart"/>
      <w:r w:rsidR="008D2984" w:rsidRPr="008D2984">
        <w:rPr>
          <w:sz w:val="24"/>
          <w:szCs w:val="24"/>
        </w:rPr>
        <w:t>Scopus</w:t>
      </w:r>
      <w:proofErr w:type="spellEnd"/>
      <w:r w:rsidR="008D2984" w:rsidRPr="008D2984">
        <w:rPr>
          <w:sz w:val="24"/>
          <w:szCs w:val="24"/>
        </w:rPr>
        <w:t xml:space="preserve"> e </w:t>
      </w:r>
      <w:r w:rsidR="008D2984">
        <w:rPr>
          <w:sz w:val="24"/>
          <w:szCs w:val="24"/>
        </w:rPr>
        <w:t>BVS</w:t>
      </w:r>
      <w:r w:rsidR="008D2984" w:rsidRPr="008D2984">
        <w:rPr>
          <w:sz w:val="24"/>
          <w:szCs w:val="24"/>
        </w:rPr>
        <w:t xml:space="preserve">, com a finalidade de identificar estudos sobre o impacto das doenças crônicas na escolarização. Utilizou-se </w:t>
      </w:r>
      <w:r w:rsidR="008D2984">
        <w:rPr>
          <w:sz w:val="24"/>
          <w:szCs w:val="24"/>
        </w:rPr>
        <w:t>os Descritores em Ciências da Saúde(DeCS):</w:t>
      </w:r>
      <w:r w:rsidR="008D2984" w:rsidRPr="008D2984">
        <w:rPr>
          <w:sz w:val="24"/>
          <w:szCs w:val="24"/>
        </w:rPr>
        <w:t xml:space="preserve"> </w:t>
      </w:r>
      <w:r w:rsidRPr="003606E6">
        <w:rPr>
          <w:sz w:val="24"/>
          <w:szCs w:val="24"/>
        </w:rPr>
        <w:t>"</w:t>
      </w:r>
      <w:bookmarkStart w:id="2" w:name="_Hlk195025556"/>
      <w:r w:rsidRPr="003606E6">
        <w:rPr>
          <w:sz w:val="24"/>
          <w:szCs w:val="24"/>
        </w:rPr>
        <w:t>Absenteísmo escolar"</w:t>
      </w:r>
      <w:r>
        <w:rPr>
          <w:sz w:val="24"/>
          <w:szCs w:val="24"/>
        </w:rPr>
        <w:t xml:space="preserve">; </w:t>
      </w:r>
      <w:r w:rsidRPr="003606E6">
        <w:rPr>
          <w:sz w:val="24"/>
          <w:szCs w:val="24"/>
        </w:rPr>
        <w:t>"Desempenho acadêmico infantil</w:t>
      </w:r>
      <w:r>
        <w:rPr>
          <w:sz w:val="24"/>
          <w:szCs w:val="24"/>
        </w:rPr>
        <w:t xml:space="preserve">”; </w:t>
      </w:r>
      <w:r w:rsidR="008D2984" w:rsidRPr="008D2984">
        <w:rPr>
          <w:sz w:val="24"/>
          <w:szCs w:val="24"/>
        </w:rPr>
        <w:t>"</w:t>
      </w:r>
      <w:r w:rsidR="008D2984">
        <w:rPr>
          <w:sz w:val="24"/>
          <w:szCs w:val="24"/>
        </w:rPr>
        <w:t>D</w:t>
      </w:r>
      <w:r w:rsidR="008D2984" w:rsidRPr="008D2984">
        <w:rPr>
          <w:sz w:val="24"/>
          <w:szCs w:val="24"/>
        </w:rPr>
        <w:t>oenças crônicas</w:t>
      </w:r>
      <w:bookmarkEnd w:id="2"/>
      <w:r w:rsidR="008D2984" w:rsidRPr="008D2984">
        <w:rPr>
          <w:sz w:val="24"/>
          <w:szCs w:val="24"/>
        </w:rPr>
        <w:t>",</w:t>
      </w:r>
      <w:r>
        <w:rPr>
          <w:sz w:val="24"/>
          <w:szCs w:val="24"/>
        </w:rPr>
        <w:t xml:space="preserve"> combinados pelo operador booleano “ </w:t>
      </w:r>
      <w:r w:rsidRPr="003606E6">
        <w:rPr>
          <w:i/>
          <w:sz w:val="24"/>
          <w:szCs w:val="24"/>
        </w:rPr>
        <w:t>AND</w:t>
      </w:r>
      <w:r>
        <w:rPr>
          <w:sz w:val="24"/>
          <w:szCs w:val="24"/>
        </w:rPr>
        <w:t xml:space="preserve">” para  refinar as buscas. </w:t>
      </w:r>
      <w:r w:rsidR="008D2984" w:rsidRPr="008D2984">
        <w:rPr>
          <w:sz w:val="24"/>
          <w:szCs w:val="24"/>
        </w:rPr>
        <w:t>Os critérios de inclusão foram: estudos publicados entre 20</w:t>
      </w:r>
      <w:r>
        <w:rPr>
          <w:sz w:val="24"/>
          <w:szCs w:val="24"/>
        </w:rPr>
        <w:t>20</w:t>
      </w:r>
      <w:r w:rsidR="008D2984" w:rsidRPr="008D2984">
        <w:rPr>
          <w:sz w:val="24"/>
          <w:szCs w:val="24"/>
        </w:rPr>
        <w:t xml:space="preserve"> e 2025, que abordassem crianças de 6 a 12 anos com doenças crônicas e o impacto no desempenho acadêmico. Excluíram-se estudos </w:t>
      </w:r>
      <w:r>
        <w:rPr>
          <w:sz w:val="24"/>
          <w:szCs w:val="24"/>
        </w:rPr>
        <w:t>que não se encaixavam na pesquisa</w:t>
      </w:r>
      <w:r w:rsidR="008D2984" w:rsidRPr="008D2984">
        <w:rPr>
          <w:sz w:val="24"/>
          <w:szCs w:val="24"/>
        </w:rPr>
        <w:t xml:space="preserve">. </w:t>
      </w:r>
      <w:r>
        <w:rPr>
          <w:sz w:val="24"/>
          <w:szCs w:val="24"/>
        </w:rPr>
        <w:t>F</w:t>
      </w:r>
      <w:r w:rsidR="008D2984" w:rsidRPr="008D2984">
        <w:rPr>
          <w:sz w:val="24"/>
          <w:szCs w:val="24"/>
        </w:rPr>
        <w:t xml:space="preserve">oram selecionados </w:t>
      </w:r>
      <w:r>
        <w:rPr>
          <w:sz w:val="24"/>
          <w:szCs w:val="24"/>
        </w:rPr>
        <w:t xml:space="preserve">36 artigos, após leitura foram escolhidos 5 para escrita </w:t>
      </w:r>
      <w:r w:rsidR="008D2984" w:rsidRPr="008D2984">
        <w:rPr>
          <w:sz w:val="24"/>
          <w:szCs w:val="24"/>
        </w:rPr>
        <w:t>com base na relevância para o tema</w:t>
      </w:r>
      <w:r>
        <w:rPr>
          <w:sz w:val="24"/>
          <w:szCs w:val="24"/>
        </w:rPr>
        <w:t xml:space="preserve"> </w:t>
      </w:r>
      <w:r w:rsidR="008D2984" w:rsidRPr="008D2984">
        <w:rPr>
          <w:sz w:val="24"/>
          <w:szCs w:val="24"/>
        </w:rPr>
        <w:t>e no foco na educação escolar.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Resultados e Discus</w:t>
      </w:r>
      <w:r w:rsidR="008D2984">
        <w:rPr>
          <w:b/>
          <w:sz w:val="24"/>
          <w:szCs w:val="24"/>
        </w:rPr>
        <w:t xml:space="preserve">sões: </w:t>
      </w:r>
      <w:r w:rsidRPr="003606E6">
        <w:rPr>
          <w:sz w:val="24"/>
          <w:szCs w:val="24"/>
        </w:rPr>
        <w:t>A análise dos estudos selecionados revelou que as crianças com doenças crônicas frequentemente apresentam níveis mais altos de absenteísmo escolar, o que prejudica a continuidade no aprendizado. Além disso, muitos estudos apontam para dificuldades cognitivas relacionadas ao manejo da dor, efeitos colaterais de tratamentos médicos e estresse psicológico. Crianças com doenças como asma, diabetes e doenças cardíacas, por exemplo, relataram dificuldades em manter a concentração e o foco durante as atividades escolares. O apoio de professores e a adaptação de práticas pedagógicas, como a flexibilização do horário escolar e a criação de um ambiente de aprendizagem inclusivo, surgiram como estratégias eficazes para mitigar esses impactos. A literatura também destaca a importância de um suporte psicossocial contínuo para as crianças e suas famílias, de modo a minimizar os efeitos adversos sobre o desempenho escolar.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Considerações Finais</w:t>
      </w:r>
      <w:r>
        <w:rPr>
          <w:sz w:val="24"/>
          <w:szCs w:val="24"/>
        </w:rPr>
        <w:t xml:space="preserve">. </w:t>
      </w:r>
      <w:r w:rsidRPr="003606E6">
        <w:rPr>
          <w:sz w:val="24"/>
          <w:szCs w:val="24"/>
        </w:rPr>
        <w:t>O impacto das doenças crônicas pediátricas no desempenho acadêmico é um problema significativo que requer atenção das instituições educacionais, profissionais de saúde e famílias. A adaptação de estratégias pedagógicas, o suporte emocional e a comunicação entre escola e saúde são fundamentais para garantir que essas crianças tenham as mesmas oportunidades educacionais que seus pares. Estudos futuros devem explorar ainda mais como intervenções específicas podem melhorar a inclusão e o desempenho acadêmico dessas crianças, além de desenvolver políticas educacionais que atendam às suas necessidades.</w:t>
      </w:r>
    </w:p>
    <w:bookmarkEnd w:id="1"/>
    <w:p w:rsidR="00CD5211" w:rsidRDefault="00CD5211">
      <w:pPr>
        <w:jc w:val="both"/>
        <w:rPr>
          <w:sz w:val="24"/>
          <w:szCs w:val="24"/>
        </w:rPr>
      </w:pPr>
    </w:p>
    <w:p w:rsidR="00CD5211" w:rsidRDefault="003606E6">
      <w:pPr>
        <w:spacing w:after="160" w:line="259" w:lineRule="auto"/>
        <w:ind w:right="139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Palavras-Chaves:</w:t>
      </w:r>
      <w:r>
        <w:rPr>
          <w:sz w:val="24"/>
          <w:szCs w:val="24"/>
        </w:rPr>
        <w:t xml:space="preserve"> </w:t>
      </w:r>
      <w:r w:rsidRPr="003606E6">
        <w:rPr>
          <w:sz w:val="24"/>
          <w:szCs w:val="24"/>
        </w:rPr>
        <w:t>Absenteísmo escolar; Desempenho acadêmico infantil; Doenças crônicas</w:t>
      </w:r>
      <w:r>
        <w:rPr>
          <w:sz w:val="24"/>
          <w:szCs w:val="24"/>
        </w:rPr>
        <w:t>.</w:t>
      </w:r>
    </w:p>
    <w:p w:rsidR="00D01B10" w:rsidRDefault="00D01B10">
      <w:pPr>
        <w:spacing w:after="160" w:line="259" w:lineRule="auto"/>
        <w:ind w:right="139"/>
        <w:jc w:val="both"/>
        <w:rPr>
          <w:sz w:val="24"/>
          <w:szCs w:val="24"/>
        </w:rPr>
      </w:pPr>
    </w:p>
    <w:sectPr w:rsidR="00D01B10">
      <w:pgSz w:w="11910" w:h="16845"/>
      <w:pgMar w:top="0" w:right="1122" w:bottom="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11"/>
    <w:rsid w:val="002405B9"/>
    <w:rsid w:val="003606E6"/>
    <w:rsid w:val="007951BF"/>
    <w:rsid w:val="008D2984"/>
    <w:rsid w:val="00CD5211"/>
    <w:rsid w:val="00D0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41728"/>
  <w15:docId w15:val="{324C90D9-75C2-4FE3-9F19-176163BF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7951B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95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dneideenfermeira.idosos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uwHaAdzMysfz1IzvTKeBj89U/Q==">CgMxLjAyCGguZ2pkZ3hzOAByITF1NEtHN0ptVW9oSjZmczZHTktOZmFxaFJOM2dYb0s3Uw==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avaliador cientifico</cp:lastModifiedBy>
  <cp:revision>2</cp:revision>
  <dcterms:created xsi:type="dcterms:W3CDTF">2025-04-09T23:00:00Z</dcterms:created>
  <dcterms:modified xsi:type="dcterms:W3CDTF">2025-04-09T23:00:00Z</dcterms:modified>
</cp:coreProperties>
</file>