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6DD5" w14:textId="5A6113FB" w:rsidR="00FC2603" w:rsidRPr="00B2010E" w:rsidRDefault="00B20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10E">
        <w:rPr>
          <w:rFonts w:ascii="Times New Roman" w:hAnsi="Times New Roman" w:cs="Times New Roman"/>
          <w:b/>
          <w:sz w:val="24"/>
          <w:szCs w:val="24"/>
        </w:rPr>
        <w:t xml:space="preserve">Política de Ação Afirmativa na Unesp enquanto fomento a </w:t>
      </w:r>
      <w:proofErr w:type="spellStart"/>
      <w:r w:rsidRPr="00B2010E">
        <w:rPr>
          <w:rFonts w:ascii="Times New Roman" w:hAnsi="Times New Roman" w:cs="Times New Roman"/>
          <w:b/>
          <w:sz w:val="24"/>
          <w:szCs w:val="24"/>
        </w:rPr>
        <w:t>descolonidade</w:t>
      </w:r>
      <w:proofErr w:type="spellEnd"/>
      <w:r w:rsidRPr="00B2010E">
        <w:rPr>
          <w:rFonts w:ascii="Times New Roman" w:hAnsi="Times New Roman" w:cs="Times New Roman"/>
          <w:b/>
          <w:sz w:val="24"/>
          <w:szCs w:val="24"/>
        </w:rPr>
        <w:t xml:space="preserve"> no ensino superior público brasileiro</w:t>
      </w:r>
      <w:r w:rsidRPr="00B201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0A8602" w14:textId="77777777" w:rsidR="00FC2603" w:rsidRDefault="00FC2603">
      <w:pPr>
        <w:rPr>
          <w:rFonts w:ascii="Times New Roman" w:hAnsi="Times New Roman" w:cs="Times New Roman"/>
          <w:sz w:val="24"/>
          <w:szCs w:val="24"/>
        </w:rPr>
      </w:pPr>
    </w:p>
    <w:p w14:paraId="2AC3B758" w14:textId="2D9FD51A" w:rsidR="00FC2603" w:rsidRDefault="00B20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Trasse de Oliveira Barbosa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  <w:r w:rsidR="00AD48B2">
        <w:rPr>
          <w:rFonts w:ascii="Times New Roman" w:hAnsi="Times New Roman" w:cs="Times New Roman"/>
          <w:sz w:val="24"/>
          <w:szCs w:val="24"/>
        </w:rPr>
        <w:t>;</w:t>
      </w:r>
      <w:r w:rsidR="00AD48B2" w:rsidRPr="00AD48B2">
        <w:rPr>
          <w:rFonts w:ascii="Times New Roman" w:hAnsi="Times New Roman" w:cs="Times New Roman"/>
          <w:sz w:val="24"/>
          <w:szCs w:val="24"/>
        </w:rPr>
        <w:t xml:space="preserve"> </w:t>
      </w:r>
      <w:r w:rsidR="00AD48B2"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 w:rsidR="00AD48B2">
        <w:rPr>
          <w:rFonts w:ascii="Times New Roman" w:hAnsi="Times New Roman" w:cs="Times New Roman"/>
          <w:sz w:val="24"/>
          <w:szCs w:val="24"/>
        </w:rPr>
        <w:t>Bendahan</w:t>
      </w:r>
      <w:proofErr w:type="spellEnd"/>
      <w:r w:rsidR="00AD48B2">
        <w:rPr>
          <w:rFonts w:ascii="Times New Roman" w:hAnsi="Times New Roman" w:cs="Times New Roman"/>
          <w:sz w:val="24"/>
          <w:szCs w:val="24"/>
        </w:rPr>
        <w:t xml:space="preserve"> Rodrigues</w:t>
      </w:r>
      <w:r w:rsidR="00AD48B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315D82C9" w14:textId="77777777" w:rsidR="00FC2603" w:rsidRDefault="00FC2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6F2E5C" w14:textId="77777777" w:rsidR="00FC2603" w:rsidRDefault="00FC2603">
      <w:pPr>
        <w:rPr>
          <w:rFonts w:ascii="Times New Roman" w:hAnsi="Times New Roman" w:cs="Times New Roman"/>
          <w:sz w:val="24"/>
          <w:szCs w:val="24"/>
        </w:rPr>
      </w:pPr>
    </w:p>
    <w:p w14:paraId="23527B5B" w14:textId="43D22F38" w:rsidR="00FC2603" w:rsidRDefault="00B201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16A51C8" w14:textId="38D49CA7" w:rsidR="00EB1123" w:rsidRPr="00EB1123" w:rsidRDefault="00EB1123" w:rsidP="00AD48B2">
      <w:pPr>
        <w:pStyle w:val="NormalWeb"/>
        <w:jc w:val="both"/>
      </w:pPr>
      <w:r w:rsidRPr="00EB1123">
        <w:t>A ação afirmativa no ensino superior brasileiro, ampliada desde 2012, tem como premissa cessar a continuidade de desigualdades sociais e econômicas para grupos historicamente discriminados, garantindo maior acesso à educação superior. Na Unesp, essas políticas foram implementadas em 2014, marcando-a como a primeira universidade estadual paulista a adotar tais práticas.</w:t>
      </w:r>
      <w:r>
        <w:t xml:space="preserve"> </w:t>
      </w:r>
      <w:r w:rsidRPr="00EB1123">
        <w:t xml:space="preserve">Essas iniciativas permitiram a entrada de estudantes de origens populares, abrangendo grupos de diferentes etnias, raças e populações periféricas. </w:t>
      </w:r>
      <w:r w:rsidR="00AD48B2">
        <w:t>Reconfigurando</w:t>
      </w:r>
      <w:r w:rsidRPr="00EB1123">
        <w:t xml:space="preserve"> a diversidade no segmento estudantil e traze</w:t>
      </w:r>
      <w:r w:rsidR="00AD48B2">
        <w:t>ndo</w:t>
      </w:r>
      <w:r w:rsidRPr="00EB1123">
        <w:t xml:space="preserve"> à tona questões desafiadoras e contraditórias da sociedade. A relevância dessas políticas vai além da dimensão socioeconômica, abrangendo também aspectos culturais e técnicos-científicos. </w:t>
      </w:r>
      <w:r w:rsidR="00AD48B2">
        <w:t>Destacamos</w:t>
      </w:r>
      <w:r w:rsidRPr="00EB1123">
        <w:t xml:space="preserve"> quatro grandes eixos</w:t>
      </w:r>
      <w:r w:rsidR="00AD48B2">
        <w:t xml:space="preserve"> de atuação dessa política</w:t>
      </w:r>
      <w:r w:rsidRPr="00EB1123">
        <w:t>:</w:t>
      </w:r>
      <w:r>
        <w:t xml:space="preserve"> a) f</w:t>
      </w:r>
      <w:r w:rsidRPr="00EB1123">
        <w:t>ormulação de políticas internas que atendam à nova demanda e sua articulação com as políticas sociais nos territórios onde a universidade atua</w:t>
      </w:r>
      <w:r>
        <w:t>; b) e</w:t>
      </w:r>
      <w:r w:rsidRPr="00EB1123">
        <w:t xml:space="preserve">nfrentamento das diretrizes científicas de caráter universal, amplamente baseadas em saberes </w:t>
      </w:r>
      <w:r w:rsidR="00AD48B2">
        <w:t xml:space="preserve">brancos e </w:t>
      </w:r>
      <w:proofErr w:type="spellStart"/>
      <w:r w:rsidRPr="00EB1123">
        <w:t>euroc</w:t>
      </w:r>
      <w:r w:rsidR="00AD48B2">
        <w:t>e</w:t>
      </w:r>
      <w:r w:rsidRPr="00EB1123">
        <w:t>ntr</w:t>
      </w:r>
      <w:r w:rsidR="00AD48B2">
        <w:t>ados</w:t>
      </w:r>
      <w:proofErr w:type="spellEnd"/>
      <w:r>
        <w:t>; c) r</w:t>
      </w:r>
      <w:r w:rsidRPr="00EB1123">
        <w:t>econhecimento das vivências acadêmicas coletiv</w:t>
      </w:r>
      <w:r w:rsidR="00AD48B2">
        <w:t>a</w:t>
      </w:r>
      <w:r w:rsidRPr="00EB1123">
        <w:t>s, que se tornam matrizes para a formulação de políticas internas</w:t>
      </w:r>
      <w:r>
        <w:t>; d)</w:t>
      </w:r>
      <w:r w:rsidR="00AD48B2">
        <w:t xml:space="preserve"> </w:t>
      </w:r>
      <w:r>
        <w:t>r</w:t>
      </w:r>
      <w:r w:rsidRPr="00EB1123">
        <w:t>evisão contínua da missão institucional em relação à sociedade.</w:t>
      </w:r>
      <w:r w:rsidR="00AD48B2">
        <w:t xml:space="preserve"> Re</w:t>
      </w:r>
      <w:r w:rsidRPr="00EB1123">
        <w:t>força</w:t>
      </w:r>
      <w:r w:rsidR="00AD48B2">
        <w:t>ndo</w:t>
      </w:r>
      <w:r w:rsidRPr="00EB1123">
        <w:t xml:space="preserve"> a perspectiva </w:t>
      </w:r>
      <w:r w:rsidR="00AD48B2">
        <w:t>de</w:t>
      </w:r>
      <w:r w:rsidRPr="00EB1123">
        <w:t xml:space="preserve"> descolonização do conhecimento, ao tratar temas como gênero, racismo, cultura e ciência de forma integrada.</w:t>
      </w:r>
      <w:r w:rsidR="00AD48B2">
        <w:t xml:space="preserve"> A perspectiva descolonial emerge como essencial no desenvolvimento das políticas afirmativas, articulando-se aos desafios e avanços promovidos. Tais políticas demonstram ser fundamentais para a transformação social, acadêmica e cultural, contribuindo para a construção de um ambiente mais </w:t>
      </w:r>
      <w:proofErr w:type="spellStart"/>
      <w:r w:rsidR="00AD48B2">
        <w:t>diverso</w:t>
      </w:r>
      <w:proofErr w:type="spellEnd"/>
      <w:r w:rsidR="00AD48B2">
        <w:t xml:space="preserve"> e inclusivo no ensino superior público.</w:t>
      </w:r>
    </w:p>
    <w:p w14:paraId="448C0D79" w14:textId="77777777" w:rsidR="00FC2603" w:rsidRDefault="00B201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4BEDB1F3" w14:textId="099ACC0D" w:rsidR="00FC2603" w:rsidRDefault="00B2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Ação Afirmativa; Universidade Pública</w:t>
      </w:r>
      <w:r w:rsidR="00EB11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Descoloni</w:t>
      </w:r>
      <w:r w:rsidR="00EB1123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dade</w:t>
      </w:r>
      <w:proofErr w:type="spellEnd"/>
      <w:r w:rsidR="00EB1123">
        <w:rPr>
          <w:rFonts w:ascii="Times New Roman" w:hAnsi="Times New Roman" w:cs="Times New Roman"/>
          <w:sz w:val="24"/>
          <w:szCs w:val="24"/>
        </w:rPr>
        <w:t>.</w:t>
      </w:r>
    </w:p>
    <w:p w14:paraId="78D08CB1" w14:textId="77777777" w:rsidR="00FC2603" w:rsidRDefault="00FC2603">
      <w:pPr>
        <w:rPr>
          <w:rFonts w:ascii="Times New Roman" w:hAnsi="Times New Roman" w:cs="Times New Roman"/>
        </w:rPr>
      </w:pPr>
    </w:p>
    <w:p w14:paraId="73B26533" w14:textId="77777777" w:rsidR="00FC2603" w:rsidRDefault="00FC2603"/>
    <w:p w14:paraId="1DE13BF5" w14:textId="77777777" w:rsidR="00FC2603" w:rsidRDefault="00FC2603"/>
    <w:p w14:paraId="64C5E52B" w14:textId="77777777" w:rsidR="00FC2603" w:rsidRDefault="00FC2603"/>
    <w:p w14:paraId="16F5812F" w14:textId="77777777" w:rsidR="00FC2603" w:rsidRDefault="00FC2603">
      <w:pPr>
        <w:jc w:val="center"/>
      </w:pPr>
    </w:p>
    <w:sectPr w:rsidR="00FC2603">
      <w:headerReference w:type="default" r:id="rId8"/>
      <w:footerReference w:type="default" r:id="rId9"/>
      <w:pgSz w:w="11906" w:h="16838"/>
      <w:pgMar w:top="993" w:right="99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CAB2" w14:textId="77777777" w:rsidR="00817819" w:rsidRDefault="00817819">
      <w:pPr>
        <w:spacing w:after="0" w:line="240" w:lineRule="auto"/>
      </w:pPr>
      <w:r>
        <w:separator/>
      </w:r>
    </w:p>
  </w:endnote>
  <w:endnote w:type="continuationSeparator" w:id="0">
    <w:p w14:paraId="037454AD" w14:textId="77777777" w:rsidR="00817819" w:rsidRDefault="0081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0AC1" w14:textId="77777777" w:rsidR="00B2010E" w:rsidRDefault="00B2010E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695C" w14:textId="77777777" w:rsidR="00817819" w:rsidRDefault="00817819">
      <w:pPr>
        <w:rPr>
          <w:sz w:val="12"/>
        </w:rPr>
      </w:pPr>
      <w:r>
        <w:separator/>
      </w:r>
    </w:p>
  </w:footnote>
  <w:footnote w:type="continuationSeparator" w:id="0">
    <w:p w14:paraId="674CFB37" w14:textId="77777777" w:rsidR="00817819" w:rsidRDefault="00817819">
      <w:pPr>
        <w:rPr>
          <w:sz w:val="12"/>
        </w:rPr>
      </w:pPr>
      <w:r>
        <w:continuationSeparator/>
      </w:r>
    </w:p>
  </w:footnote>
  <w:footnote w:id="1">
    <w:p w14:paraId="66687E50" w14:textId="69EE7B5C" w:rsidR="00B2010E" w:rsidRDefault="00B2010E">
      <w:pPr>
        <w:pStyle w:val="Textodenotaderodap"/>
        <w:ind w:left="142" w:hanging="142"/>
      </w:pPr>
      <w:r>
        <w:rPr>
          <w:rStyle w:val="Caracteresdenotaderodap"/>
        </w:rPr>
        <w:footnoteRef/>
      </w:r>
      <w:r w:rsidR="00597521">
        <w:t xml:space="preserve"> Assistente Social da Faculdade de Engenharia de Ilha Solteira-Unesp- Doutora em Psicologia pela Unesp/ Assis. Atua no campo da Permanência Estudantil nos eixos adaptação, pertencimento e saúde coletiva.</w:t>
      </w:r>
    </w:p>
  </w:footnote>
  <w:footnote w:id="2">
    <w:p w14:paraId="67BF108C" w14:textId="6023464E" w:rsidR="00AD48B2" w:rsidRDefault="00AD48B2">
      <w:pPr>
        <w:pStyle w:val="Textodenotaderodap"/>
      </w:pPr>
      <w:r>
        <w:rPr>
          <w:rStyle w:val="Refdenotaderodap"/>
        </w:rPr>
        <w:footnoteRef/>
      </w:r>
      <w:r>
        <w:t xml:space="preserve"> Doutorando em Psicologia pela Unesp/Assis (FAPESP), com estágio na </w:t>
      </w:r>
      <w:proofErr w:type="spellStart"/>
      <w:r>
        <w:t>Queen's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Belfast (BEPE/FAPESP). Mestre em Psicologia (CAPES). Pesquisa educação, desenvolvimento humano e relações étnico-raciais.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2AFA" w14:textId="77777777" w:rsidR="00B2010E" w:rsidRDefault="00B2010E">
    <w:pPr>
      <w:pStyle w:val="Cabealho"/>
      <w:ind w:left="-851"/>
      <w:jc w:val="center"/>
    </w:pPr>
    <w:r>
      <w:rPr>
        <w:noProof/>
      </w:rPr>
      <w:drawing>
        <wp:inline distT="0" distB="0" distL="0" distR="0" wp14:anchorId="007C1E8E" wp14:editId="34ACDB5E">
          <wp:extent cx="6480175" cy="982980"/>
          <wp:effectExtent l="0" t="0" r="0" b="0"/>
          <wp:docPr id="1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2462" b="37202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6C66F" w14:textId="77777777" w:rsidR="00B2010E" w:rsidRDefault="00B2010E">
    <w:pPr>
      <w:pStyle w:val="Cabealho"/>
      <w:tabs>
        <w:tab w:val="clear" w:pos="8504"/>
        <w:tab w:val="right" w:pos="102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F43BC"/>
    <w:multiLevelType w:val="multilevel"/>
    <w:tmpl w:val="96D0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63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03"/>
    <w:rsid w:val="00010BCE"/>
    <w:rsid w:val="00597521"/>
    <w:rsid w:val="00817819"/>
    <w:rsid w:val="00AD48B2"/>
    <w:rsid w:val="00B2010E"/>
    <w:rsid w:val="00CA3B30"/>
    <w:rsid w:val="00EB1123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ADF"/>
  <w15:docId w15:val="{9F939443-8867-4D80-8C35-395EA7E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982F23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982F2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982F23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82F23"/>
  </w:style>
  <w:style w:type="character" w:customStyle="1" w:styleId="RodapChar">
    <w:name w:val="Rodapé Char"/>
    <w:basedOn w:val="Fontepargpadro"/>
    <w:link w:val="Rodap"/>
    <w:uiPriority w:val="99"/>
    <w:qFormat/>
    <w:rsid w:val="00982F2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77435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77435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B11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D4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dc:description/>
  <cp:lastModifiedBy>Renata Trasse de Oliveira Barbosa</cp:lastModifiedBy>
  <cp:revision>2</cp:revision>
  <dcterms:created xsi:type="dcterms:W3CDTF">2025-01-10T16:29:00Z</dcterms:created>
  <dcterms:modified xsi:type="dcterms:W3CDTF">2025-01-10T16:29:00Z</dcterms:modified>
  <dc:language>pt-BR</dc:language>
</cp:coreProperties>
</file>