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831F3" w14:textId="2B5DA7EE" w:rsidR="000748B7" w:rsidRDefault="00DD1F6B" w:rsidP="00957B6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D1F6B">
        <w:rPr>
          <w:b/>
          <w:bCs/>
          <w:color w:val="000000"/>
          <w:sz w:val="28"/>
          <w:szCs w:val="28"/>
        </w:rPr>
        <w:t>DIALOGANDO COM OS LIVROS DIDÁTICOS DE GEOGRAFIA: UMA ANÁLISE SOBRE O PROCESSO DE REGIONALIZAÇÃO DO BRASIL NO ENSINO MÉDIO</w:t>
      </w:r>
    </w:p>
    <w:p w14:paraId="4300221D" w14:textId="77777777" w:rsidR="00DD1F6B" w:rsidRDefault="00DD1F6B" w:rsidP="00957B68">
      <w:pPr>
        <w:pStyle w:val="NormalWeb"/>
        <w:spacing w:before="0" w:beforeAutospacing="0" w:after="0" w:afterAutospacing="0"/>
        <w:jc w:val="center"/>
      </w:pPr>
    </w:p>
    <w:p w14:paraId="492DB319" w14:textId="274A3405" w:rsidR="00DD1F6B" w:rsidRPr="00DD1F6B" w:rsidRDefault="00DD1F6B" w:rsidP="00957B68">
      <w:pPr>
        <w:pStyle w:val="NormalWeb"/>
        <w:spacing w:before="0" w:beforeAutospacing="0" w:after="0" w:afterAutospacing="0"/>
        <w:jc w:val="center"/>
        <w:rPr>
          <w:b/>
        </w:rPr>
      </w:pPr>
      <w:r w:rsidRPr="00AA6EAB">
        <w:rPr>
          <w:b/>
          <w:bCs/>
          <w:color w:val="000000"/>
        </w:rPr>
        <w:t xml:space="preserve">José Jamesson de Miranda </w:t>
      </w:r>
      <w:r>
        <w:rPr>
          <w:b/>
          <w:bCs/>
          <w:color w:val="000000"/>
        </w:rPr>
        <w:t>NETO</w:t>
      </w:r>
      <w:r w:rsidR="00D27C08" w:rsidRPr="00AA6EAB">
        <w:rPr>
          <w:b/>
        </w:rPr>
        <w:t>¹</w:t>
      </w:r>
    </w:p>
    <w:p w14:paraId="74E16E70" w14:textId="5BE07AD8" w:rsidR="00DD1F6B" w:rsidRPr="00DD1F6B" w:rsidRDefault="00DD1F6B" w:rsidP="00957B68">
      <w:pPr>
        <w:pStyle w:val="NormalWeb"/>
        <w:spacing w:before="0" w:beforeAutospacing="0" w:after="0" w:afterAutospacing="0"/>
        <w:jc w:val="center"/>
        <w:rPr>
          <w:b/>
        </w:rPr>
      </w:pPr>
      <w:r w:rsidRPr="00AA6EAB">
        <w:rPr>
          <w:b/>
          <w:bCs/>
          <w:color w:val="000000"/>
        </w:rPr>
        <w:t>Myllena Sonaly de Leite Hora FRAGA</w:t>
      </w:r>
      <w:r>
        <w:rPr>
          <w:b/>
          <w:bCs/>
          <w:color w:val="000000"/>
        </w:rPr>
        <w:t>²</w:t>
      </w:r>
    </w:p>
    <w:p w14:paraId="34EE228F" w14:textId="220EEECE" w:rsidR="00D27C08" w:rsidRPr="00DD1F6B" w:rsidRDefault="00DD1F6B" w:rsidP="00957B6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vertAlign w:val="superscript"/>
        </w:rPr>
      </w:pPr>
      <w:r w:rsidRPr="00AA6EAB">
        <w:rPr>
          <w:b/>
        </w:rPr>
        <w:t>Risoaldo José da SILVA</w:t>
      </w:r>
      <w:r w:rsidRPr="00AA6EAB">
        <w:rPr>
          <w:b/>
          <w:bCs/>
          <w:color w:val="000000"/>
        </w:rPr>
        <w:t xml:space="preserve"> </w:t>
      </w:r>
      <w:r w:rsidR="00D27C08" w:rsidRPr="00AA6EAB">
        <w:rPr>
          <w:b/>
          <w:bCs/>
          <w:color w:val="000000"/>
        </w:rPr>
        <w:t>³</w:t>
      </w:r>
    </w:p>
    <w:p w14:paraId="1409AD3F" w14:textId="4912AC99" w:rsidR="00AA6EAB" w:rsidRPr="00AA6EAB" w:rsidRDefault="00DD1F6B" w:rsidP="00957B68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Mariana Râbelo VALENÇA</w:t>
      </w:r>
      <w:r w:rsidRPr="00DD1F6B">
        <w:rPr>
          <w:b/>
          <w:bCs/>
          <w:color w:val="000000"/>
          <w:vertAlign w:val="superscript"/>
        </w:rPr>
        <w:t>4</w:t>
      </w:r>
    </w:p>
    <w:p w14:paraId="016DD9FC" w14:textId="6C744FC8" w:rsidR="00AA6EAB" w:rsidRDefault="00AA6EAB" w:rsidP="00957B68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4525A291" w14:textId="77777777" w:rsidR="00DD1F6B" w:rsidRDefault="00DD1F6B" w:rsidP="00957B68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2A40769C" w14:textId="450D3C85" w:rsidR="000748B7" w:rsidRDefault="000748B7" w:rsidP="00957B68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Estudante do Curso de</w:t>
      </w:r>
      <w:r w:rsidR="00AA6EAB">
        <w:rPr>
          <w:color w:val="000000"/>
          <w:sz w:val="20"/>
          <w:szCs w:val="20"/>
        </w:rPr>
        <w:t xml:space="preserve"> Licenciatura </w:t>
      </w:r>
      <w:r>
        <w:rPr>
          <w:color w:val="000000"/>
          <w:sz w:val="20"/>
          <w:szCs w:val="20"/>
        </w:rPr>
        <w:t>d</w:t>
      </w:r>
      <w:r w:rsidR="00AA6EAB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 w:rsidR="00AA6EAB">
        <w:rPr>
          <w:color w:val="000000"/>
          <w:sz w:val="20"/>
          <w:szCs w:val="20"/>
        </w:rPr>
        <w:t xml:space="preserve">Universidade de Pernambuco – </w:t>
      </w:r>
      <w:r w:rsidR="00AA6EAB" w:rsidRPr="00D76406">
        <w:rPr>
          <w:i/>
          <w:color w:val="000000"/>
          <w:sz w:val="20"/>
          <w:szCs w:val="20"/>
        </w:rPr>
        <w:t>Campus</w:t>
      </w:r>
      <w:r w:rsidR="00AA6EAB">
        <w:rPr>
          <w:color w:val="000000"/>
          <w:sz w:val="20"/>
          <w:szCs w:val="20"/>
        </w:rPr>
        <w:t xml:space="preserve"> Mata Norte</w:t>
      </w:r>
    </w:p>
    <w:p w14:paraId="06130170" w14:textId="653B8913" w:rsidR="000748B7" w:rsidRDefault="000748B7" w:rsidP="00957B68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E-mail: </w:t>
      </w:r>
      <w:hyperlink r:id="rId6" w:history="1">
        <w:r w:rsidR="005201C2" w:rsidRPr="001261E0">
          <w:rPr>
            <w:rStyle w:val="Hyperlink"/>
            <w:sz w:val="20"/>
            <w:szCs w:val="20"/>
          </w:rPr>
          <w:t>jamesson.miranda@upe.br</w:t>
        </w:r>
      </w:hyperlink>
      <w:r w:rsidR="00DD1F6B">
        <w:rPr>
          <w:color w:val="000000"/>
          <w:sz w:val="20"/>
          <w:szCs w:val="20"/>
        </w:rPr>
        <w:t xml:space="preserve">  </w:t>
      </w:r>
    </w:p>
    <w:p w14:paraId="7FACCC80" w14:textId="40F0A60E" w:rsidR="00AA6EAB" w:rsidRDefault="00AA6EAB" w:rsidP="00957B68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Estudante do Curso de Licenciatura da Universidade de Pernambuco – </w:t>
      </w:r>
      <w:r w:rsidRPr="00D76406">
        <w:rPr>
          <w:i/>
          <w:color w:val="000000"/>
          <w:sz w:val="20"/>
          <w:szCs w:val="20"/>
        </w:rPr>
        <w:t>Campus</w:t>
      </w:r>
      <w:r>
        <w:rPr>
          <w:color w:val="000000"/>
          <w:sz w:val="20"/>
          <w:szCs w:val="20"/>
        </w:rPr>
        <w:t xml:space="preserve"> Mata Norte</w:t>
      </w:r>
    </w:p>
    <w:p w14:paraId="232E3666" w14:textId="203DDDE3" w:rsidR="00AA6EAB" w:rsidRDefault="00AA6EAB" w:rsidP="00957B68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E-mail: </w:t>
      </w:r>
      <w:hyperlink r:id="rId7" w:history="1">
        <w:r w:rsidR="00DD1F6B" w:rsidRPr="005012CC">
          <w:rPr>
            <w:rStyle w:val="Hyperlink"/>
            <w:sz w:val="20"/>
            <w:szCs w:val="20"/>
          </w:rPr>
          <w:t>Myllena.fraga@upe.br</w:t>
        </w:r>
      </w:hyperlink>
      <w:r w:rsidR="00DD1F6B">
        <w:rPr>
          <w:rStyle w:val="Hyperlink"/>
          <w:sz w:val="20"/>
          <w:szCs w:val="20"/>
        </w:rPr>
        <w:t xml:space="preserve">   </w:t>
      </w:r>
    </w:p>
    <w:p w14:paraId="213D8243" w14:textId="72815265" w:rsidR="00AA6EAB" w:rsidRPr="00DD1F6B" w:rsidRDefault="00AA6EAB" w:rsidP="00957B68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 xml:space="preserve">Estudante do Curso de Licenciatura da Universidade de Pernambuco – </w:t>
      </w:r>
      <w:r w:rsidRPr="00D76406">
        <w:rPr>
          <w:i/>
          <w:color w:val="000000"/>
          <w:sz w:val="20"/>
          <w:szCs w:val="20"/>
        </w:rPr>
        <w:t>Campus</w:t>
      </w:r>
      <w:r>
        <w:rPr>
          <w:color w:val="000000"/>
          <w:sz w:val="20"/>
          <w:szCs w:val="20"/>
        </w:rPr>
        <w:t xml:space="preserve"> Mata Norte</w:t>
      </w:r>
    </w:p>
    <w:p w14:paraId="698D786A" w14:textId="457CFA56" w:rsidR="00AA6EAB" w:rsidRDefault="00AA6EAB" w:rsidP="00957B68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 xml:space="preserve">E-mail: </w:t>
      </w:r>
      <w:hyperlink r:id="rId8" w:history="1">
        <w:r w:rsidR="00DD1F6B">
          <w:rPr>
            <w:rStyle w:val="Hyperlink"/>
            <w:sz w:val="20"/>
            <w:szCs w:val="20"/>
          </w:rPr>
          <w:t>risoaldo.silva@upe.br</w:t>
        </w:r>
      </w:hyperlink>
    </w:p>
    <w:p w14:paraId="5FF11C67" w14:textId="00761ADF" w:rsidR="000748B7" w:rsidRDefault="00DD1F6B" w:rsidP="00957B68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 w:rsidR="00AA6EAB">
        <w:rPr>
          <w:color w:val="000000"/>
          <w:sz w:val="20"/>
          <w:szCs w:val="20"/>
        </w:rPr>
        <w:t>Professora do</w:t>
      </w:r>
      <w:r w:rsidR="000748B7">
        <w:rPr>
          <w:color w:val="000000"/>
          <w:sz w:val="20"/>
          <w:szCs w:val="20"/>
        </w:rPr>
        <w:t xml:space="preserve"> Curso de</w:t>
      </w:r>
      <w:r w:rsidR="00AA6EAB">
        <w:rPr>
          <w:color w:val="000000"/>
          <w:sz w:val="20"/>
          <w:szCs w:val="20"/>
        </w:rPr>
        <w:t xml:space="preserve"> Licenciatura em Geografia</w:t>
      </w:r>
      <w:r w:rsidR="000748B7">
        <w:rPr>
          <w:color w:val="000000"/>
          <w:sz w:val="20"/>
          <w:szCs w:val="20"/>
        </w:rPr>
        <w:t xml:space="preserve"> </w:t>
      </w:r>
      <w:r w:rsidR="00AA6EAB">
        <w:rPr>
          <w:color w:val="000000"/>
          <w:sz w:val="20"/>
          <w:szCs w:val="20"/>
        </w:rPr>
        <w:t xml:space="preserve">da Universidade de Pernambuco – </w:t>
      </w:r>
      <w:r w:rsidR="00AA6EAB" w:rsidRPr="00D76406">
        <w:rPr>
          <w:i/>
          <w:color w:val="000000"/>
          <w:sz w:val="20"/>
          <w:szCs w:val="20"/>
        </w:rPr>
        <w:t>Campus</w:t>
      </w:r>
      <w:r w:rsidR="00AA6EAB">
        <w:rPr>
          <w:color w:val="000000"/>
          <w:sz w:val="20"/>
          <w:szCs w:val="20"/>
        </w:rPr>
        <w:t xml:space="preserve"> Mata Norte                                               </w:t>
      </w:r>
      <w:r w:rsidR="000748B7">
        <w:rPr>
          <w:color w:val="000000"/>
          <w:sz w:val="20"/>
          <w:szCs w:val="20"/>
        </w:rPr>
        <w:t xml:space="preserve">E-mail: </w:t>
      </w:r>
      <w:hyperlink r:id="rId9" w:history="1">
        <w:r w:rsidRPr="00DD1F6B">
          <w:rPr>
            <w:rStyle w:val="Hyperlink"/>
            <w:sz w:val="20"/>
            <w:szCs w:val="20"/>
          </w:rPr>
          <w:t>mariana.valenca@upe.br</w:t>
        </w:r>
      </w:hyperlink>
      <w:r w:rsidRPr="00DD1F6B">
        <w:rPr>
          <w:sz w:val="20"/>
          <w:szCs w:val="20"/>
        </w:rPr>
        <w:t xml:space="preserve">   </w:t>
      </w:r>
    </w:p>
    <w:p w14:paraId="4DF1827A" w14:textId="77777777" w:rsidR="00DD1F6B" w:rsidRPr="00DD1F6B" w:rsidRDefault="00DD1F6B" w:rsidP="00957B68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2BB590D6" w14:textId="2F4AFA05" w:rsidR="000748B7" w:rsidRPr="00DD1F6B" w:rsidRDefault="000748B7" w:rsidP="00957B6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DD1F6B">
        <w:rPr>
          <w:i/>
          <w:iCs/>
          <w:color w:val="000000"/>
          <w:sz w:val="20"/>
          <w:szCs w:val="20"/>
        </w:rPr>
        <w:t> </w:t>
      </w:r>
    </w:p>
    <w:p w14:paraId="6D2B6D77" w14:textId="391C398D" w:rsidR="00F60579" w:rsidRDefault="00620915" w:rsidP="00957B68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INTRODUÇÃO </w:t>
      </w:r>
    </w:p>
    <w:p w14:paraId="62CE1047" w14:textId="77777777" w:rsidR="00957B68" w:rsidRDefault="00957B68" w:rsidP="00957B68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14:paraId="7FF21E7B" w14:textId="6E97CE47" w:rsidR="00E405A8" w:rsidRDefault="00E405A8" w:rsidP="00957B68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E405A8">
        <w:t>A Base Nacional Comum Curricular (BNCC) tem por objetivo reg</w:t>
      </w:r>
      <w:r w:rsidR="005201C2">
        <w:t xml:space="preserve">ular quais são as aprendizagens </w:t>
      </w:r>
      <w:r w:rsidRPr="00E405A8">
        <w:t>essenciais a serem trabalhadas nas escolas brasileiras desde a Educação Infantil ao Ensino Médio para garantir o desenvolvimento pleno de todos (Brasil, 2017). Todavia, para haver um ensino-aprendizagem eficiente, é preciso vários elementos, entre os quais se pode destacar o livro didático, que é um dos recursos mais utilizados nas escolas públicas e privadas brasileiras (PNLD, 2010). Portanto, propõe-se como objetivo geral desse trabalho realizar uma análise e discutir como os conteúdos relativos a região e a regionalização brasileira vêm sendo abordado</w:t>
      </w:r>
      <w:r w:rsidR="002350E6">
        <w:t>s</w:t>
      </w:r>
      <w:r w:rsidRPr="00E405A8">
        <w:t xml:space="preserve"> em livros didáticos de ensino médio.</w:t>
      </w:r>
    </w:p>
    <w:p w14:paraId="3A9C462B" w14:textId="07FFD6BD" w:rsidR="00DD1F6B" w:rsidRDefault="00DD1F6B" w:rsidP="00957B68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Segundo Haesbaert (2010),</w:t>
      </w:r>
      <w:r w:rsidR="00E405A8">
        <w:t xml:space="preserve"> </w:t>
      </w:r>
      <w:r>
        <w:t xml:space="preserve">a região pode ser conceituada como um espaço (não institucional como Estado-nação) de identidade cultural e representatividade política, articulado em função de interesses específicos, como econômicos, por uma fração ou bloco regional de classe que nele reconhece sua base territorial de reprodução. Baseado nisso o território nacional passou por diversas regionalizações. </w:t>
      </w:r>
    </w:p>
    <w:p w14:paraId="183CBFAF" w14:textId="64ADBDDE" w:rsidR="00DD1F6B" w:rsidRDefault="00E405A8" w:rsidP="00957B68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Segundo</w:t>
      </w:r>
      <w:r w:rsidR="00DD1F6B">
        <w:t xml:space="preserve"> Santos e Silveira (2003), “O Brasil passou por três fases sendo elas denominadas de: Meio Natural</w:t>
      </w:r>
      <w:r w:rsidR="002350E6">
        <w:t>, Meio Técnico e o Meio Técnico-</w:t>
      </w:r>
      <w:r w:rsidR="00DD1F6B">
        <w:t xml:space="preserve">Científico-Informacional”. O Meio Natural é marcado pelos tempos lentos da natureza comandando ações humanas, cada qual a seu modo. A unidade era dada pela natureza, e a presença humana buscava adaptar-se aos sistemas naturais (tínhamos a presença da técnica, mas a ausência das máquinas autônomas). Em 1940, o IBGE (Instituto Brasileiro de Geografia e Estatística) produziu a Divisão Regional do Brasil, denominado </w:t>
      </w:r>
      <w:r w:rsidR="00DD1F6B">
        <w:lastRenderedPageBreak/>
        <w:t>de Zonas Fisiográficas que marcava o predomínio da região natural como única forma de compreender o espaço geográfico.</w:t>
      </w:r>
    </w:p>
    <w:p w14:paraId="75E6D65C" w14:textId="1850EF8F" w:rsidR="008F661B" w:rsidRDefault="002350E6" w:rsidP="00957B68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No meio</w:t>
      </w:r>
      <w:r w:rsidR="00DD1F6B">
        <w:t xml:space="preserve"> técnico, o território testemunha a emergência do espaço mecanizado. Nesse processo</w:t>
      </w:r>
      <w:r>
        <w:t>,</w:t>
      </w:r>
      <w:r w:rsidR="00DD1F6B">
        <w:t xml:space="preserve"> era visível os tempos humanos impondo-se à natureza, reconhecendo diversos processos de evolução permanente. </w:t>
      </w:r>
      <w:r w:rsidR="00E405A8" w:rsidRPr="00E405A8">
        <w:t>A pa</w:t>
      </w:r>
      <w:r>
        <w:t>rtir dessas mudanças, em 1968, o</w:t>
      </w:r>
      <w:r w:rsidR="00E405A8" w:rsidRPr="00E405A8">
        <w:t xml:space="preserve"> IBGE lançou a divisão em Microrregiões e Macrorregiões Homogêneas, introduzindo novos critérios, como a articulação econômica, a estrutura urbana e sua organização espacial e produção agrícola e industrial. Depois de alguns anos, em 1998, foi produzido a Divisão do Brasil em Mesorregiões e Microrregiões Geográficas que destacava a dinâmica do processo de desenvolvimento capitalista que afetou a diferenciação do território.</w:t>
      </w:r>
    </w:p>
    <w:p w14:paraId="4D932A36" w14:textId="0623743B" w:rsidR="00E405A8" w:rsidRDefault="00E405A8" w:rsidP="00957B6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E405A8">
        <w:t>Na terceira fase da constituição do territ</w:t>
      </w:r>
      <w:r w:rsidR="002350E6">
        <w:t>ório brasileiro, o meio técnico-científico</w:t>
      </w:r>
      <w:r w:rsidRPr="00E405A8">
        <w:t>-informacional, a ideologia do consumo, o crescimento econômico e o planejamento foram instrumentos políticos e de reconstruções dos espaços. É o momento de implantação de complexos e polos industriais em regiões do país; amplia-se as redes de transportes; e, graças à modernização das comunicações, criam-se as condições de fluidez no território, representada pela infraestrutura, e uma fluidez efetiva, significada pelo uso de mapas.  Esse cenário, levou a construção da nova divisão regional pelo IBGE, em Regiões Geográficas Imediatas e Intermediárias (IBGE,2017), que teve como proposta regionalizar a partir da identificação de cidades-polo e dos municípios a elas vinculados.</w:t>
      </w:r>
      <w:r>
        <w:t xml:space="preserve"> </w:t>
      </w:r>
    </w:p>
    <w:p w14:paraId="56E33B88" w14:textId="31D5F157" w:rsidR="008F661B" w:rsidRPr="00E405A8" w:rsidRDefault="008F661B" w:rsidP="00957B6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F661B">
        <w:t>Diante dessas questões, percebemos a relevância dos estudos regionais, pois possibilita a análise dos aspectos sociais, físicos e econômicos do território brasileiro. Atualmente, é bastante comum observamos discussões teóricas, no âmbito escolar. Apesar de ter princípios e diretrizes e esses pontos propostos pela BNCC, muitas vezes o conteúdo de Região e Regionalização é inadequadamente trabalhado nos livros.</w:t>
      </w:r>
    </w:p>
    <w:p w14:paraId="599ADE24" w14:textId="77777777" w:rsidR="008F661B" w:rsidRDefault="008F661B" w:rsidP="00957B68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14:paraId="5BA64CE8" w14:textId="6466DF8C" w:rsidR="007A031C" w:rsidRDefault="00333A57" w:rsidP="00957B68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METODOLOGIA</w:t>
      </w:r>
    </w:p>
    <w:p w14:paraId="165352F4" w14:textId="77777777" w:rsidR="00957B68" w:rsidRPr="00EC6DDD" w:rsidRDefault="00957B68" w:rsidP="00957B68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14:paraId="3A8BB987" w14:textId="2BCB91DC" w:rsidR="00272702" w:rsidRDefault="008F661B" w:rsidP="00957B68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F661B">
        <w:rPr>
          <w:color w:val="000000"/>
        </w:rPr>
        <w:t xml:space="preserve">Para a realização desta pesquisa se fez necessário uma longa revisão bibliográfica sobre três </w:t>
      </w:r>
      <w:r w:rsidR="002350E6">
        <w:rPr>
          <w:color w:val="000000"/>
        </w:rPr>
        <w:t>temas</w:t>
      </w:r>
      <w:r w:rsidRPr="008F661B">
        <w:rPr>
          <w:color w:val="000000"/>
        </w:rPr>
        <w:t>:</w:t>
      </w:r>
    </w:p>
    <w:p w14:paraId="5F33D40C" w14:textId="35917DF5" w:rsidR="00DD1F6B" w:rsidRPr="00272702" w:rsidRDefault="00DD1F6B" w:rsidP="00957B68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F6B">
        <w:rPr>
          <w:b/>
          <w:i/>
          <w:color w:val="000000"/>
        </w:rPr>
        <w:t>História da Regionalização do Território Brasileiro:</w:t>
      </w:r>
      <w:r w:rsidR="00E90FBB">
        <w:rPr>
          <w:b/>
          <w:i/>
          <w:color w:val="000000"/>
        </w:rPr>
        <w:t xml:space="preserve"> </w:t>
      </w:r>
      <w:r w:rsidRPr="00DD1F6B">
        <w:rPr>
          <w:color w:val="000000"/>
        </w:rPr>
        <w:t>A regionalização do país é um tema de fundamental importância nos estudos geográficos, pois possibilita a análise dos aspectos sociais, físicos e econômicos. Regionalizar significa dividir o espaço geográfico,</w:t>
      </w:r>
      <w:r w:rsidR="002350E6">
        <w:rPr>
          <w:color w:val="000000"/>
        </w:rPr>
        <w:t xml:space="preserve"> para fins de conhecimento e planejamento territorial</w:t>
      </w:r>
      <w:r w:rsidRPr="00DD1F6B">
        <w:rPr>
          <w:color w:val="000000"/>
        </w:rPr>
        <w:t>. Compreende-se a ideia de diferenciação de áreas no contexto geral e de aproximação dessas áreas a partir de pontos comuns.</w:t>
      </w:r>
    </w:p>
    <w:p w14:paraId="51DC5009" w14:textId="2D4EE533" w:rsidR="00DD1F6B" w:rsidRPr="00E90FBB" w:rsidRDefault="00DD1F6B" w:rsidP="00957B68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</w:rPr>
      </w:pPr>
      <w:r w:rsidRPr="00EC6DDD">
        <w:rPr>
          <w:b/>
          <w:i/>
          <w:color w:val="000000"/>
        </w:rPr>
        <w:lastRenderedPageBreak/>
        <w:t>Princípios da BNCC (Base Nacional Comum Curricular):</w:t>
      </w:r>
      <w:r w:rsidR="00E90FBB">
        <w:rPr>
          <w:b/>
          <w:i/>
          <w:color w:val="000000"/>
        </w:rPr>
        <w:t xml:space="preserve"> </w:t>
      </w:r>
      <w:r w:rsidRPr="00DD1F6B">
        <w:rPr>
          <w:color w:val="000000"/>
        </w:rPr>
        <w:t xml:space="preserve">O papel da BNCC é estabelecer um conteúdo similar nas instituições de ensino em todo país, de modo que alunos das mesmas séries </w:t>
      </w:r>
      <w:r w:rsidR="002350E6">
        <w:rPr>
          <w:color w:val="000000"/>
        </w:rPr>
        <w:t>possam vivencia</w:t>
      </w:r>
      <w:r w:rsidRPr="00DD1F6B">
        <w:rPr>
          <w:color w:val="000000"/>
        </w:rPr>
        <w:t xml:space="preserve"> o mesmo </w:t>
      </w:r>
      <w:r w:rsidR="002350E6">
        <w:rPr>
          <w:color w:val="000000"/>
        </w:rPr>
        <w:t>conteúdo</w:t>
      </w:r>
      <w:r w:rsidRPr="00DD1F6B">
        <w:rPr>
          <w:color w:val="000000"/>
        </w:rPr>
        <w:t xml:space="preserve"> independente da região que vivem. </w:t>
      </w:r>
      <w:r w:rsidR="002350E6">
        <w:rPr>
          <w:color w:val="000000"/>
        </w:rPr>
        <w:t>Ou seja, sua</w:t>
      </w:r>
      <w:r w:rsidRPr="00DD1F6B">
        <w:rPr>
          <w:color w:val="000000"/>
        </w:rPr>
        <w:t xml:space="preserve"> importância dá</w:t>
      </w:r>
      <w:r w:rsidR="002350E6">
        <w:rPr>
          <w:color w:val="000000"/>
        </w:rPr>
        <w:t>-se</w:t>
      </w:r>
      <w:r w:rsidRPr="00DD1F6B">
        <w:rPr>
          <w:color w:val="000000"/>
        </w:rPr>
        <w:t xml:space="preserve"> pelo fato de garantir um conteúdo mínimo a ser apresentado nas escolas, visando um melhor apren</w:t>
      </w:r>
      <w:r w:rsidR="002350E6">
        <w:rPr>
          <w:color w:val="000000"/>
        </w:rPr>
        <w:t>dizado para o aluno. E</w:t>
      </w:r>
      <w:r w:rsidRPr="00DD1F6B">
        <w:rPr>
          <w:color w:val="000000"/>
        </w:rPr>
        <w:t xml:space="preserve">ste trabalho buscou se basear nos campos de experiências e competências do ensino médio para a análise dos livros didáticos. </w:t>
      </w:r>
    </w:p>
    <w:p w14:paraId="52095BD5" w14:textId="77777777" w:rsidR="00E90FBB" w:rsidRDefault="00DD1F6B" w:rsidP="00957B68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</w:rPr>
      </w:pPr>
      <w:r w:rsidRPr="00EC6DDD">
        <w:rPr>
          <w:b/>
          <w:i/>
          <w:color w:val="000000"/>
        </w:rPr>
        <w:t>O papel do Livro Didático:</w:t>
      </w:r>
      <w:r w:rsidR="00E90FBB">
        <w:rPr>
          <w:b/>
          <w:i/>
          <w:color w:val="000000"/>
        </w:rPr>
        <w:t xml:space="preserve"> </w:t>
      </w:r>
      <w:r w:rsidRPr="00DD1F6B">
        <w:rPr>
          <w:color w:val="000000"/>
        </w:rPr>
        <w:t xml:space="preserve">O livro didático, de forma simplificada, pode ser entendido como um material impresso, contendo vários conteúdos e com finalidade didática de orientar os processos de ensino e de aprendizagem. Com isso, o professor, ao escolher um livro didático, não pode fazê-lo de forma aleatória, pois alguma reflexão necessita ser realizada visando o aprendizado geográfico. </w:t>
      </w:r>
    </w:p>
    <w:p w14:paraId="375F94F7" w14:textId="266E9711" w:rsidR="00272702" w:rsidRDefault="008F661B" w:rsidP="00957B68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F661B">
        <w:rPr>
          <w:color w:val="000000"/>
        </w:rPr>
        <w:t>Depois do embasamento teórico, colocamos em prática a avaliação dos livros didáticos. Foram escolhidos três livros didáticos de ensino médio de 1° e 2° ano, e logo após foram formuladas perguntas para orientar nossa análise.</w:t>
      </w:r>
      <w:r w:rsidRPr="00DD1F6B">
        <w:rPr>
          <w:color w:val="000000"/>
        </w:rPr>
        <w:t xml:space="preserve"> Os</w:t>
      </w:r>
      <w:r w:rsidR="00DD1F6B" w:rsidRPr="00DD1F6B">
        <w:rPr>
          <w:color w:val="000000"/>
        </w:rPr>
        <w:t xml:space="preserve"> livros, aqui denominados de 1°, 2° e 3°, são os seguintes</w:t>
      </w:r>
      <w:r w:rsidR="00272702">
        <w:rPr>
          <w:color w:val="000000"/>
        </w:rPr>
        <w:t>:</w:t>
      </w:r>
    </w:p>
    <w:p w14:paraId="57CAC1D1" w14:textId="475CFBA2" w:rsidR="00272702" w:rsidRPr="00272702" w:rsidRDefault="00272702" w:rsidP="00957B68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EC6DDD">
        <w:rPr>
          <w:b/>
          <w:color w:val="000000"/>
        </w:rPr>
        <w:t>Quadro 01: Livros Didáticos</w:t>
      </w:r>
      <w:r>
        <w:rPr>
          <w:b/>
          <w:color w:val="000000"/>
        </w:rPr>
        <w:t xml:space="preserve"> analisados</w:t>
      </w:r>
      <w:r w:rsidRPr="00EC6DDD">
        <w:rPr>
          <w:b/>
          <w:color w:val="000000"/>
        </w:rPr>
        <w:t xml:space="preserve">. </w:t>
      </w:r>
    </w:p>
    <w:tbl>
      <w:tblPr>
        <w:tblW w:w="9639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8636"/>
      </w:tblGrid>
      <w:tr w:rsidR="00272702" w:rsidRPr="00EC6DDD" w14:paraId="05F8F1E7" w14:textId="77777777" w:rsidTr="00155EA0">
        <w:trPr>
          <w:trHeight w:val="38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7488" w14:textId="0F497F51" w:rsidR="00272702" w:rsidRPr="00EC6DDD" w:rsidRDefault="00272702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LIVRO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6BD6" w14:textId="5A82497F" w:rsidR="00272702" w:rsidRPr="00EC6DDD" w:rsidRDefault="00272702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REFERÊNCIAS</w:t>
            </w:r>
          </w:p>
        </w:tc>
      </w:tr>
      <w:tr w:rsidR="00272702" w:rsidRPr="00EC6DDD" w14:paraId="33671127" w14:textId="77777777" w:rsidTr="00155EA0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1355" w14:textId="77777777" w:rsidR="00272702" w:rsidRDefault="00272702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64D720" w14:textId="6FAD84E4" w:rsidR="00272702" w:rsidRPr="00272702" w:rsidRDefault="00272702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1°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C6E8" w14:textId="418B0559" w:rsidR="00272702" w:rsidRPr="00272702" w:rsidRDefault="00272702" w:rsidP="00957B6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D1F6B">
              <w:rPr>
                <w:color w:val="000000"/>
              </w:rPr>
              <w:t xml:space="preserve">TERRA, Lygia. </w:t>
            </w:r>
            <w:r w:rsidRPr="00EC6DDD">
              <w:rPr>
                <w:b/>
                <w:color w:val="000000"/>
              </w:rPr>
              <w:t>Conexões: estudos de geografia geral e do Brasil</w:t>
            </w:r>
            <w:r w:rsidRPr="00DD1F6B">
              <w:rPr>
                <w:color w:val="000000"/>
              </w:rPr>
              <w:t>/ Lygia Terra, Regina Araújo, Raul Borges Guimarães. 2. ed. São Paulo: Moderna, 2010</w:t>
            </w:r>
            <w:r>
              <w:rPr>
                <w:color w:val="000000"/>
              </w:rPr>
              <w:t>.</w:t>
            </w:r>
          </w:p>
        </w:tc>
      </w:tr>
      <w:tr w:rsidR="00272702" w:rsidRPr="00EC6DDD" w14:paraId="66271BD3" w14:textId="77777777" w:rsidTr="00155EA0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6003" w14:textId="2843163F" w:rsidR="00272702" w:rsidRPr="00272702" w:rsidRDefault="00272702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2°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183F" w14:textId="0C17FCCA" w:rsidR="00272702" w:rsidRPr="00272702" w:rsidRDefault="00272702" w:rsidP="00957B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TERRA, Lygia. </w:t>
            </w:r>
            <w:r w:rsidRPr="00272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Conexões: estudos de geografia geral e do Brasil</w:t>
            </w:r>
            <w:r w:rsidRPr="00272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 Lygia Terra, Regina Araújo, Raul Borges Guimarães. 3. ed. São Paulo: Moderna, 2016.</w:t>
            </w:r>
          </w:p>
        </w:tc>
      </w:tr>
      <w:tr w:rsidR="00272702" w:rsidRPr="00EC6DDD" w14:paraId="1AB8B996" w14:textId="77777777" w:rsidTr="00155EA0">
        <w:trPr>
          <w:trHeight w:val="14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DC0E" w14:textId="77777777" w:rsidR="00272702" w:rsidRDefault="00272702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09C78F" w14:textId="362968CA" w:rsidR="00272702" w:rsidRPr="00272702" w:rsidRDefault="00272702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3°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969E0" w14:textId="07C1F039" w:rsidR="00272702" w:rsidRPr="00EC6DDD" w:rsidRDefault="00272702" w:rsidP="00957B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BOLIVIAN, Levon. </w:t>
            </w:r>
            <w:r w:rsidRPr="0027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Geografia espaço e identidade</w:t>
            </w:r>
            <w:r w:rsidRPr="00272702">
              <w:rPr>
                <w:rFonts w:ascii="Times New Roman" w:eastAsia="Times New Roman" w:hAnsi="Times New Roman" w:cs="Times New Roman"/>
                <w:sz w:val="24"/>
                <w:szCs w:val="24"/>
              </w:rPr>
              <w:t>, 2: ensino médio/ Levon Boligian, Andressa Alves. – 1. Ed. – São Paulo: Editora do Brasil, 2016. – (coleção geografia espaço e identidade).</w:t>
            </w:r>
          </w:p>
        </w:tc>
      </w:tr>
    </w:tbl>
    <w:p w14:paraId="4816E319" w14:textId="266B6E4D" w:rsidR="00272702" w:rsidRPr="002350E6" w:rsidRDefault="002350E6" w:rsidP="00957B68">
      <w:pPr>
        <w:pStyle w:val="NormalWeb"/>
        <w:spacing w:before="0" w:beforeAutospacing="0" w:after="0" w:afterAutospacing="0"/>
        <w:jc w:val="center"/>
        <w:rPr>
          <w:color w:val="000000"/>
          <w:sz w:val="22"/>
        </w:rPr>
      </w:pPr>
      <w:r w:rsidRPr="002350E6">
        <w:rPr>
          <w:color w:val="000000"/>
          <w:sz w:val="22"/>
        </w:rPr>
        <w:t>Organização</w:t>
      </w:r>
      <w:r w:rsidR="00272702" w:rsidRPr="002350E6">
        <w:rPr>
          <w:color w:val="000000"/>
          <w:sz w:val="22"/>
        </w:rPr>
        <w:t>: Autores, 2020.</w:t>
      </w:r>
    </w:p>
    <w:p w14:paraId="02733BFF" w14:textId="77777777" w:rsidR="002350E6" w:rsidRDefault="002350E6" w:rsidP="00957B68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78EB741F" w14:textId="5F403C9A" w:rsidR="00EC6DDD" w:rsidRPr="00272702" w:rsidRDefault="00272702" w:rsidP="00957B68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EC6DDD">
        <w:rPr>
          <w:b/>
          <w:color w:val="000000"/>
        </w:rPr>
        <w:t>Quadro 0</w:t>
      </w:r>
      <w:r>
        <w:rPr>
          <w:b/>
          <w:color w:val="000000"/>
        </w:rPr>
        <w:t>2</w:t>
      </w:r>
      <w:r w:rsidRPr="00EC6DDD">
        <w:rPr>
          <w:b/>
          <w:color w:val="000000"/>
        </w:rPr>
        <w:t xml:space="preserve">: Perguntas Avaliativas para Livros Didáticos. </w:t>
      </w:r>
    </w:p>
    <w:tbl>
      <w:tblPr>
        <w:tblW w:w="8222" w:type="dxa"/>
        <w:tblInd w:w="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730"/>
        <w:gridCol w:w="811"/>
        <w:gridCol w:w="670"/>
        <w:gridCol w:w="750"/>
        <w:gridCol w:w="767"/>
        <w:gridCol w:w="750"/>
      </w:tblGrid>
      <w:tr w:rsidR="00EC6DDD" w:rsidRPr="00EC6DDD" w14:paraId="2E11682E" w14:textId="77777777" w:rsidTr="00272702">
        <w:trPr>
          <w:trHeight w:val="380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CCC2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PERGUNTAS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2649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1° LIVRO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7A971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2° LIVRO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C359C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3° LIVRO</w:t>
            </w:r>
          </w:p>
        </w:tc>
      </w:tr>
      <w:tr w:rsidR="00272702" w:rsidRPr="00EC6DDD" w14:paraId="74A378AD" w14:textId="77777777" w:rsidTr="00272702">
        <w:trPr>
          <w:trHeight w:val="29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83A0" w14:textId="5FD2AC9F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85EF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SIM 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28ED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AC65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SIM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5D30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AB149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SIM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015DD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NÃO</w:t>
            </w:r>
          </w:p>
        </w:tc>
      </w:tr>
      <w:tr w:rsidR="00272702" w:rsidRPr="00EC6DDD" w14:paraId="3435233F" w14:textId="77777777" w:rsidTr="00272702">
        <w:trPr>
          <w:trHeight w:val="14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8A4C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Contém o Tema?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B4C6C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F714D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54F1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5D58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ED0DC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F643B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702" w:rsidRPr="00EC6DDD" w14:paraId="28B9777D" w14:textId="77777777" w:rsidTr="00272702">
        <w:trPr>
          <w:trHeight w:val="14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5EC5E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Aborda o Conceito?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D31A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5727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2A51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43348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FA11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93EC3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272702" w:rsidRPr="00EC6DDD" w14:paraId="38B817B6" w14:textId="77777777" w:rsidTr="00272702">
        <w:trPr>
          <w:trHeight w:val="14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B62C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 Abordagem é Satisfatório?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EA5ED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5D52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90607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2277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2CF5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AB44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272702" w:rsidRPr="00EC6DDD" w14:paraId="5B508564" w14:textId="77777777" w:rsidTr="00272702">
        <w:trPr>
          <w:trHeight w:val="14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69F3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 Compreensão é Fácil?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5809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1310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EC5B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4AF5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C7910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D2F69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272702" w:rsidRPr="00EC6DDD" w14:paraId="00382050" w14:textId="77777777" w:rsidTr="00272702">
        <w:trPr>
          <w:trHeight w:val="14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3AA6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Dispõe de Atividades sobre a temática?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8CCAA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9836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0C3D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319D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2961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43CE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702" w:rsidRPr="00EC6DDD" w14:paraId="03EE6371" w14:textId="77777777" w:rsidTr="00272702">
        <w:trPr>
          <w:trHeight w:val="291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54D0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Assunto é Coerente Com o Ano de Ensino?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6870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94D5F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9D70B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B928E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33B5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67F1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702" w:rsidRPr="00EC6DDD" w14:paraId="61A1FE84" w14:textId="77777777" w:rsidTr="00272702">
        <w:trPr>
          <w:trHeight w:val="667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A630" w14:textId="07945021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Dispõe de imagens ilustrativas?</w:t>
            </w:r>
          </w:p>
          <w:p w14:paraId="4F196BDC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mapas</w:t>
            </w:r>
            <w:proofErr w:type="gramEnd"/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imagens, gráficos e etc...)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AA78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855F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8E2A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B673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47C6" w14:textId="77777777" w:rsidR="00EC6DDD" w:rsidRPr="00EC6DDD" w:rsidRDefault="00EC6DDD" w:rsidP="00957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04348" w14:textId="77777777" w:rsidR="00EC6DDD" w:rsidRPr="00EC6DDD" w:rsidRDefault="00EC6DDD" w:rsidP="0095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7D640E" w14:textId="629676FB" w:rsidR="00EC6DDD" w:rsidRDefault="00EC6DDD" w:rsidP="00957B68">
      <w:pPr>
        <w:pStyle w:val="NormalWeb"/>
        <w:tabs>
          <w:tab w:val="left" w:pos="3870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F6954" wp14:editId="4DF3BBA4">
                <wp:simplePos x="0" y="0"/>
                <wp:positionH relativeFrom="column">
                  <wp:posOffset>847725</wp:posOffset>
                </wp:positionH>
                <wp:positionV relativeFrom="paragraph">
                  <wp:posOffset>16510</wp:posOffset>
                </wp:positionV>
                <wp:extent cx="4029075" cy="34290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D9D4D" w14:textId="6106F4F2" w:rsidR="00EC6DDD" w:rsidRPr="002350E6" w:rsidRDefault="002350E6" w:rsidP="00E90FBB">
                            <w:pPr>
                              <w:pStyle w:val="NormalWeb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2350E6">
                              <w:rPr>
                                <w:color w:val="000000"/>
                                <w:sz w:val="22"/>
                              </w:rPr>
                              <w:t>Elaboração</w:t>
                            </w:r>
                            <w:r w:rsidR="00EC6DDD" w:rsidRPr="002350E6">
                              <w:rPr>
                                <w:color w:val="000000"/>
                                <w:sz w:val="22"/>
                              </w:rPr>
                              <w:t>: Autores, 2020.</w:t>
                            </w:r>
                          </w:p>
                          <w:p w14:paraId="59084571" w14:textId="77777777" w:rsidR="00EC6DDD" w:rsidRPr="002350E6" w:rsidRDefault="00EC6DDD" w:rsidP="00EC6DDD">
                            <w:pPr>
                              <w:pStyle w:val="NormalWeb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14:paraId="3C643B21" w14:textId="77777777" w:rsidR="00EC6DDD" w:rsidRPr="002350E6" w:rsidRDefault="00EC6DDD" w:rsidP="00EC6DD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F6954" id="Retângulo 1" o:spid="_x0000_s1026" style="position:absolute;left:0;text-align:left;margin-left:66.75pt;margin-top:1.3pt;width:31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" fillcolor="white [3201]" strokecolor="white [3212]" strokeweight="2pt">
                <v:textbox>
                  <w:txbxContent>
                    <w:p w14:paraId="1FFD9D4D" w14:textId="6106F4F2" w:rsidR="00EC6DDD" w:rsidRPr="002350E6" w:rsidRDefault="002350E6" w:rsidP="00E90FBB">
                      <w:pPr>
                        <w:pStyle w:val="NormalWeb"/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2350E6">
                        <w:rPr>
                          <w:color w:val="000000"/>
                          <w:sz w:val="22"/>
                        </w:rPr>
                        <w:t>Elaboração</w:t>
                      </w:r>
                      <w:r w:rsidR="00EC6DDD" w:rsidRPr="002350E6">
                        <w:rPr>
                          <w:color w:val="000000"/>
                          <w:sz w:val="22"/>
                        </w:rPr>
                        <w:t>: Autores, 2020.</w:t>
                      </w:r>
                    </w:p>
                    <w:p w14:paraId="59084571" w14:textId="77777777" w:rsidR="00EC6DDD" w:rsidRPr="002350E6" w:rsidRDefault="00EC6DDD" w:rsidP="00EC6DDD">
                      <w:pPr>
                        <w:pStyle w:val="NormalWeb"/>
                        <w:jc w:val="center"/>
                        <w:rPr>
                          <w:color w:val="000000"/>
                          <w:sz w:val="22"/>
                        </w:rPr>
                      </w:pPr>
                    </w:p>
                    <w:p w14:paraId="3C643B21" w14:textId="77777777" w:rsidR="00EC6DDD" w:rsidRPr="002350E6" w:rsidRDefault="00EC6DDD" w:rsidP="00EC6DDD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ab/>
      </w:r>
    </w:p>
    <w:p w14:paraId="6A1ECDEC" w14:textId="77777777" w:rsidR="00620915" w:rsidRDefault="00620915" w:rsidP="00957B68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bookmarkStart w:id="0" w:name="_GoBack"/>
      <w:bookmarkEnd w:id="0"/>
    </w:p>
    <w:p w14:paraId="0C8F03B4" w14:textId="484916AF" w:rsidR="00EC6DDD" w:rsidRDefault="00EC6DDD" w:rsidP="00957B68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RESULTADOS E DISCUSSÕES </w:t>
      </w:r>
    </w:p>
    <w:p w14:paraId="6A6E9927" w14:textId="77777777" w:rsidR="00957B68" w:rsidRDefault="00957B68" w:rsidP="00957B68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  <w:color w:val="000000"/>
        </w:rPr>
      </w:pPr>
    </w:p>
    <w:p w14:paraId="0E4C280D" w14:textId="21AB7BA2" w:rsidR="008F661B" w:rsidRPr="00272702" w:rsidRDefault="00EC6DDD" w:rsidP="00957B68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  <w:color w:val="000000"/>
        </w:rPr>
      </w:pPr>
      <w:r w:rsidRPr="00EC6DDD">
        <w:rPr>
          <w:b/>
          <w:color w:val="000000"/>
        </w:rPr>
        <w:t>1° Livro:</w:t>
      </w:r>
      <w:r w:rsidR="00272702">
        <w:rPr>
          <w:b/>
          <w:color w:val="000000"/>
        </w:rPr>
        <w:t xml:space="preserve"> </w:t>
      </w:r>
      <w:r w:rsidR="008F661B" w:rsidRPr="008F661B">
        <w:rPr>
          <w:color w:val="000000"/>
        </w:rPr>
        <w:t>Em linhas gerais, o livro não traz uma abordagem significativa sobre a temática. O 1° capítulo, “Geografia: conceitos e práticas”, aborda os</w:t>
      </w:r>
      <w:r w:rsidR="00F61EED">
        <w:rPr>
          <w:color w:val="000000"/>
        </w:rPr>
        <w:t xml:space="preserve"> conceitos-chave da Geografia (espaço, paisagem, t</w:t>
      </w:r>
      <w:r w:rsidR="008F661B" w:rsidRPr="008F661B">
        <w:rPr>
          <w:color w:val="000000"/>
        </w:rPr>
        <w:t xml:space="preserve">erritório e </w:t>
      </w:r>
      <w:r w:rsidR="00F61EED">
        <w:rPr>
          <w:color w:val="000000"/>
        </w:rPr>
        <w:t>l</w:t>
      </w:r>
      <w:r w:rsidR="008F661B" w:rsidRPr="008F661B">
        <w:rPr>
          <w:color w:val="000000"/>
        </w:rPr>
        <w:t>ugar), contudo deixa de tratar a região, que também é um conceito-chave e uma importante cat</w:t>
      </w:r>
      <w:r w:rsidR="00F61EED">
        <w:rPr>
          <w:color w:val="000000"/>
        </w:rPr>
        <w:t>egoria de análise geográfica. O</w:t>
      </w:r>
      <w:r w:rsidR="008F661B" w:rsidRPr="008F661B">
        <w:rPr>
          <w:color w:val="000000"/>
        </w:rPr>
        <w:t xml:space="preserve"> 7° capítulo sobre “Brasil: diversidade cultural e migrações</w:t>
      </w:r>
      <w:r w:rsidR="00F61EED">
        <w:rPr>
          <w:color w:val="000000"/>
        </w:rPr>
        <w:t>”</w:t>
      </w:r>
      <w:r w:rsidR="008F661B" w:rsidRPr="008F661B">
        <w:rPr>
          <w:color w:val="000000"/>
        </w:rPr>
        <w:t xml:space="preserve"> mostra a distribuição dos povos indígenas entre as regiões brasileiras, tendo seu maior foco na região Norte do país e nas migra</w:t>
      </w:r>
      <w:r w:rsidR="00F61EED">
        <w:rPr>
          <w:color w:val="000000"/>
        </w:rPr>
        <w:t>ções inter-regionais. Ademais, o 8° capítulo</w:t>
      </w:r>
      <w:r w:rsidR="008F661B" w:rsidRPr="008F661B">
        <w:rPr>
          <w:color w:val="000000"/>
        </w:rPr>
        <w:t xml:space="preserve"> apresenta </w:t>
      </w:r>
      <w:r w:rsidR="00F61EED">
        <w:rPr>
          <w:color w:val="000000"/>
        </w:rPr>
        <w:t>a</w:t>
      </w:r>
      <w:r w:rsidR="008F661B" w:rsidRPr="008F661B">
        <w:rPr>
          <w:color w:val="000000"/>
        </w:rPr>
        <w:t>s dinâmicas territoriais do Brasil</w:t>
      </w:r>
      <w:r w:rsidR="008F661B">
        <w:rPr>
          <w:color w:val="000000"/>
        </w:rPr>
        <w:t xml:space="preserve">, </w:t>
      </w:r>
      <w:r w:rsidR="008F661B" w:rsidRPr="008F661B">
        <w:rPr>
          <w:color w:val="000000"/>
        </w:rPr>
        <w:t>a partir de um modelo econômico urbano-industrial, que faz com que haja mudanças profundas na estrutura produtiva, contribuindo para uma nova divisão regional.</w:t>
      </w:r>
    </w:p>
    <w:p w14:paraId="319DE8C3" w14:textId="6FB16B83" w:rsidR="00EC6DDD" w:rsidRPr="00272702" w:rsidRDefault="00F61EED" w:rsidP="00957B68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2° Livro:</w:t>
      </w:r>
      <w:r w:rsidR="00272702">
        <w:rPr>
          <w:b/>
          <w:color w:val="000000"/>
        </w:rPr>
        <w:t xml:space="preserve"> </w:t>
      </w:r>
      <w:r>
        <w:rPr>
          <w:color w:val="000000"/>
        </w:rPr>
        <w:t>O</w:t>
      </w:r>
      <w:r w:rsidR="00EC6DDD" w:rsidRPr="00EC6DDD">
        <w:rPr>
          <w:color w:val="000000"/>
        </w:rPr>
        <w:t xml:space="preserve"> livro “Conexões: estudos de Geografia Geral e do Brasil”</w:t>
      </w:r>
      <w:r>
        <w:rPr>
          <w:color w:val="000000"/>
        </w:rPr>
        <w:t>,</w:t>
      </w:r>
      <w:r w:rsidR="00EC6DDD" w:rsidRPr="00EC6DDD">
        <w:rPr>
          <w:color w:val="000000"/>
        </w:rPr>
        <w:t xml:space="preserve"> </w:t>
      </w:r>
      <w:r>
        <w:rPr>
          <w:color w:val="000000"/>
        </w:rPr>
        <w:t>em seu</w:t>
      </w:r>
      <w:r w:rsidR="00272702" w:rsidRPr="00272702">
        <w:rPr>
          <w:color w:val="000000"/>
        </w:rPr>
        <w:t xml:space="preserve"> 5° capítulo, vai abordar a serventia dos mapas e suas características, além de ressaltar o aspecto civil e militar de construção regional. No capítulo 6°, traz a construção do território brasileiro, desde o Tratado de Tordesilhas em 1500 até a constituição da República Federativa do Brasil. O capítulo 7°, “Brasil: dinâmicas territoriais e econômicas”, traz a dinâmica do país a partir de um modelo econômico urbano-industrial, que faz com que haja mudanças profundas em sua estrutura produtiva, contribuindo para a formulação duma nova divisão regional. Além disso, traz nomenclaturas propostas pelo IBGE, como a macrorregião, mesorregião e</w:t>
      </w:r>
      <w:r>
        <w:rPr>
          <w:color w:val="000000"/>
        </w:rPr>
        <w:t xml:space="preserve"> microrregião. T</w:t>
      </w:r>
      <w:r w:rsidR="00272702" w:rsidRPr="00272702">
        <w:rPr>
          <w:color w:val="000000"/>
        </w:rPr>
        <w:t xml:space="preserve">ambém é enfatizado os complexos regionais como o Centro-Sul, Nordeste e Amazônia, do geógrafo </w:t>
      </w:r>
      <w:r w:rsidR="00272702" w:rsidRPr="00531542">
        <w:rPr>
          <w:color w:val="000000"/>
        </w:rPr>
        <w:t>Pedro Geiger</w:t>
      </w:r>
      <w:r w:rsidR="00F97CF9" w:rsidRPr="00531542">
        <w:rPr>
          <w:color w:val="000000"/>
        </w:rPr>
        <w:t>.</w:t>
      </w:r>
    </w:p>
    <w:p w14:paraId="1B0AA4F3" w14:textId="08C5B3EB" w:rsidR="00272702" w:rsidRPr="00272702" w:rsidRDefault="00EC6DDD" w:rsidP="00957B68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  <w:color w:val="000000"/>
        </w:rPr>
      </w:pPr>
      <w:r w:rsidRPr="00EC6DDD">
        <w:rPr>
          <w:b/>
          <w:color w:val="000000"/>
        </w:rPr>
        <w:t>3° Livro:</w:t>
      </w:r>
      <w:r w:rsidR="00272702">
        <w:rPr>
          <w:b/>
          <w:color w:val="000000"/>
        </w:rPr>
        <w:t xml:space="preserve"> </w:t>
      </w:r>
      <w:r w:rsidR="00F61EED">
        <w:rPr>
          <w:color w:val="000000"/>
        </w:rPr>
        <w:t xml:space="preserve">O livro </w:t>
      </w:r>
      <w:r w:rsidR="00272702" w:rsidRPr="00272702">
        <w:rPr>
          <w:color w:val="000000"/>
        </w:rPr>
        <w:t>realiza uma abordagem sobre a execução do plano de desenvolvimento brasileiro de integração nacional. Os autores mencionam a importância do IBGE e evidenciam três processos de regionalização oficiais criados décadas diferentes (1940, 1960 e 1980). O livro não disponibiliza da atual regionalização elaborada pelo IBGE, até mesmo por ser anterior a esta. Ademais, a abordagem torna-se insatisfatória, pois os assuntos discutidos são trabalhados de forma resumida, não apresentando informações importantes. Um dos aspectos positivos são os recursos cartográficos. Os autores disponibilizam de muitos mapas e imagens sobre as regionalizações, o que talvez possa contribuir com o entendimento dos alunos acerca do conteúdo.</w:t>
      </w:r>
    </w:p>
    <w:p w14:paraId="2FF65A57" w14:textId="77777777" w:rsidR="00957B68" w:rsidRDefault="00957B68" w:rsidP="00957B68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14:paraId="6A76812B" w14:textId="4E79359D" w:rsidR="00333A57" w:rsidRPr="00272702" w:rsidRDefault="00333A57" w:rsidP="00957B6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333A57">
        <w:rPr>
          <w:b/>
          <w:color w:val="000000"/>
        </w:rPr>
        <w:t>CONSIDERAÇÕES FINAIS</w:t>
      </w:r>
    </w:p>
    <w:p w14:paraId="18F48809" w14:textId="77777777" w:rsidR="00957B68" w:rsidRDefault="00957B68" w:rsidP="00957B68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5F463798" w14:textId="34FF5252" w:rsidR="00333A57" w:rsidRPr="00333A57" w:rsidRDefault="00333A57" w:rsidP="00957B68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33A57">
        <w:rPr>
          <w:color w:val="000000"/>
        </w:rPr>
        <w:t>Conclui-se então que os livros didáticos têm um papel fundamental no processo de construção do ensino-aprendizagem dos alunos e na formulação dos seus conhecimentos, pois além de possibilitar o primeiro contato com o tema pode ser instrumento de estudo e p</w:t>
      </w:r>
      <w:r w:rsidR="00F61EED">
        <w:rPr>
          <w:color w:val="000000"/>
        </w:rPr>
        <w:t>esquisas para eles. Entretant</w:t>
      </w:r>
      <w:r w:rsidRPr="00333A57">
        <w:rPr>
          <w:color w:val="000000"/>
        </w:rPr>
        <w:t xml:space="preserve">o, a partir das análises realizadas e dos resultados obtidos, torna-se perceptível que os </w:t>
      </w:r>
      <w:r w:rsidRPr="00333A57">
        <w:rPr>
          <w:color w:val="000000"/>
        </w:rPr>
        <w:lastRenderedPageBreak/>
        <w:t xml:space="preserve">livros didáticos não estão atualizados e não possuem um padrão, e mesmo com todas as mudanças sociais, espacial e a sistematização da Ciência Geográfica, as editoras e autores ainda continuam divulgando seus livros com assuntos desatualizados, já inapropriados para o contexto atual e com uma linguagem imprópria para o tempo presente. </w:t>
      </w:r>
    </w:p>
    <w:p w14:paraId="4CBA251D" w14:textId="229F0DA3" w:rsidR="00EC6DDD" w:rsidRDefault="00333A57" w:rsidP="00957B68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33A57">
        <w:rPr>
          <w:color w:val="000000"/>
        </w:rPr>
        <w:t>Diante desses aspectos citados, é importante salientar, que essa problemática foi identificada nos três livros analisados. Enfim, espera-se com esse trabalho que o estudo de Região e Regionalização do Brasil seja revisto e reestruturado de forma mais crítica pelos autores e editores dos livros didáticos, para que de fato a aprendizagem significativa e crítica sejam propagadas para a formação de futuros cidadãos.</w:t>
      </w:r>
    </w:p>
    <w:p w14:paraId="35B89F15" w14:textId="77777777" w:rsidR="00333A57" w:rsidRDefault="00333A57" w:rsidP="00957B68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14:paraId="786C532E" w14:textId="06BBAD58" w:rsidR="00333A57" w:rsidRDefault="00620915" w:rsidP="00957B68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D021D">
        <w:rPr>
          <w:b/>
          <w:color w:val="000000"/>
        </w:rPr>
        <w:t xml:space="preserve">REFERÊNCIAS BIBLIOGRÁFICAS </w:t>
      </w:r>
    </w:p>
    <w:p w14:paraId="5BF7475C" w14:textId="77777777" w:rsidR="00155EA0" w:rsidRDefault="00155EA0" w:rsidP="00957B68">
      <w:pPr>
        <w:pStyle w:val="NormalWeb"/>
        <w:spacing w:before="0" w:beforeAutospacing="0" w:after="0" w:afterAutospacing="0"/>
        <w:rPr>
          <w:color w:val="000000"/>
        </w:rPr>
      </w:pPr>
    </w:p>
    <w:p w14:paraId="1D32A243" w14:textId="1AD5D7B5" w:rsidR="00333A57" w:rsidRPr="00333A57" w:rsidRDefault="00333A57" w:rsidP="00957B68">
      <w:pPr>
        <w:pStyle w:val="NormalWeb"/>
        <w:spacing w:before="0" w:beforeAutospacing="0" w:after="0" w:afterAutospacing="0"/>
        <w:rPr>
          <w:color w:val="000000"/>
        </w:rPr>
      </w:pPr>
      <w:r w:rsidRPr="00333A57">
        <w:rPr>
          <w:color w:val="000000"/>
        </w:rPr>
        <w:t xml:space="preserve">BRASIL. </w:t>
      </w:r>
      <w:r w:rsidRPr="00333A57">
        <w:rPr>
          <w:b/>
          <w:color w:val="000000"/>
        </w:rPr>
        <w:t>Guia de livros didáticos:</w:t>
      </w:r>
      <w:r w:rsidRPr="00333A57">
        <w:rPr>
          <w:color w:val="000000"/>
        </w:rPr>
        <w:t xml:space="preserve"> PNLD 2010: Geografia. Brasília: Ministério da Educação, Secretaria de Educação Básica, 2009.</w:t>
      </w:r>
    </w:p>
    <w:p w14:paraId="3A87B796" w14:textId="77777777" w:rsidR="00333A57" w:rsidRPr="00333A57" w:rsidRDefault="00333A57" w:rsidP="00957B68">
      <w:pPr>
        <w:pStyle w:val="NormalWeb"/>
        <w:spacing w:before="0" w:beforeAutospacing="0" w:after="0" w:afterAutospacing="0"/>
        <w:rPr>
          <w:color w:val="000000"/>
        </w:rPr>
      </w:pPr>
      <w:r w:rsidRPr="00333A57">
        <w:rPr>
          <w:color w:val="000000"/>
        </w:rPr>
        <w:t xml:space="preserve">BOLIVIAN, Levon. </w:t>
      </w:r>
      <w:r w:rsidRPr="00333A57">
        <w:rPr>
          <w:b/>
          <w:color w:val="000000"/>
        </w:rPr>
        <w:t>Geografia espaço e identidade,</w:t>
      </w:r>
      <w:r w:rsidRPr="00333A57">
        <w:rPr>
          <w:color w:val="000000"/>
        </w:rPr>
        <w:t xml:space="preserve"> 2: ensino médio/ Levon Boligian, Andressa Alves. – 1. Ed. – São Paulo: Editora do Brasil, 2016. – (coleção geografia espaço e identidade).</w:t>
      </w:r>
    </w:p>
    <w:p w14:paraId="4D1650A8" w14:textId="77777777" w:rsidR="00333A57" w:rsidRPr="00333A57" w:rsidRDefault="00333A57" w:rsidP="00957B68">
      <w:pPr>
        <w:pStyle w:val="NormalWeb"/>
        <w:spacing w:before="0" w:beforeAutospacing="0" w:after="0" w:afterAutospacing="0"/>
        <w:rPr>
          <w:color w:val="000000"/>
        </w:rPr>
      </w:pPr>
      <w:r w:rsidRPr="00333A57">
        <w:rPr>
          <w:color w:val="000000"/>
        </w:rPr>
        <w:t xml:space="preserve">HAESBAERT, R. </w:t>
      </w:r>
      <w:r w:rsidRPr="00333A57">
        <w:rPr>
          <w:b/>
          <w:color w:val="000000"/>
        </w:rPr>
        <w:t>Regional-Global:</w:t>
      </w:r>
      <w:r w:rsidRPr="00333A57">
        <w:rPr>
          <w:color w:val="000000"/>
        </w:rPr>
        <w:t xml:space="preserve"> Dilemas da região e da regionalização na geografia contemporânea. Rio de Janeira: Bertrand Brasil, 2010. p. 208.</w:t>
      </w:r>
    </w:p>
    <w:p w14:paraId="6C210BC7" w14:textId="0A963330" w:rsidR="00333A57" w:rsidRPr="00333A57" w:rsidRDefault="00333A57" w:rsidP="00957B68">
      <w:pPr>
        <w:pStyle w:val="NormalWeb"/>
        <w:spacing w:before="0" w:beforeAutospacing="0" w:after="0" w:afterAutospacing="0"/>
        <w:rPr>
          <w:color w:val="000000"/>
        </w:rPr>
      </w:pPr>
      <w:r w:rsidRPr="00333A57">
        <w:rPr>
          <w:color w:val="000000"/>
        </w:rPr>
        <w:t xml:space="preserve">IBGE, Coordenação de Geografia. </w:t>
      </w:r>
      <w:r w:rsidRPr="00333A57">
        <w:rPr>
          <w:b/>
          <w:color w:val="000000"/>
        </w:rPr>
        <w:t>Divisão regional do Brasil em regiões geográficas imediatas e regiões geográficas intermediárias:</w:t>
      </w:r>
      <w:r w:rsidRPr="00333A57">
        <w:rPr>
          <w:color w:val="000000"/>
        </w:rPr>
        <w:t xml:space="preserve"> </w:t>
      </w:r>
      <w:r w:rsidRPr="00333A57">
        <w:rPr>
          <w:b/>
          <w:color w:val="000000"/>
        </w:rPr>
        <w:t>2017.</w:t>
      </w:r>
      <w:r w:rsidRPr="00333A57">
        <w:rPr>
          <w:color w:val="000000"/>
        </w:rPr>
        <w:t xml:space="preserve"> Rio de</w:t>
      </w:r>
      <w:r w:rsidR="005201C2">
        <w:rPr>
          <w:color w:val="000000"/>
        </w:rPr>
        <w:t xml:space="preserve"> Janeiro: IBGE, 2017.</w:t>
      </w:r>
    </w:p>
    <w:p w14:paraId="4ACDCDD3" w14:textId="77777777" w:rsidR="00333A57" w:rsidRPr="00333A57" w:rsidRDefault="00333A57" w:rsidP="00957B68">
      <w:pPr>
        <w:pStyle w:val="NormalWeb"/>
        <w:spacing w:before="0" w:beforeAutospacing="0" w:after="0" w:afterAutospacing="0"/>
        <w:rPr>
          <w:color w:val="000000"/>
        </w:rPr>
      </w:pPr>
      <w:r w:rsidRPr="00333A57">
        <w:rPr>
          <w:color w:val="000000"/>
        </w:rPr>
        <w:t xml:space="preserve">SANTOS, M; SILVEIRA, M. L. </w:t>
      </w:r>
      <w:r w:rsidRPr="00333A57">
        <w:rPr>
          <w:b/>
          <w:color w:val="000000"/>
        </w:rPr>
        <w:t>O Brasil:</w:t>
      </w:r>
      <w:r w:rsidRPr="00333A57">
        <w:rPr>
          <w:color w:val="000000"/>
        </w:rPr>
        <w:t xml:space="preserve"> território e sociedade no início do século XXI. 5. ed. Rio de Janeiro: Record, 2003. (Capítulos 2 e 11).</w:t>
      </w:r>
    </w:p>
    <w:p w14:paraId="40FECBBB" w14:textId="77777777" w:rsidR="00333A57" w:rsidRDefault="00333A57" w:rsidP="00957B68">
      <w:pPr>
        <w:pStyle w:val="NormalWeb"/>
        <w:spacing w:before="0" w:beforeAutospacing="0" w:after="0" w:afterAutospacing="0"/>
        <w:rPr>
          <w:color w:val="000000"/>
        </w:rPr>
      </w:pPr>
      <w:r w:rsidRPr="00333A57">
        <w:rPr>
          <w:color w:val="000000"/>
        </w:rPr>
        <w:t xml:space="preserve">TENFEN, Danielle </w:t>
      </w:r>
      <w:proofErr w:type="spellStart"/>
      <w:r w:rsidRPr="00333A57">
        <w:rPr>
          <w:color w:val="000000"/>
        </w:rPr>
        <w:t>Nicolodelli</w:t>
      </w:r>
      <w:proofErr w:type="spellEnd"/>
      <w:r w:rsidRPr="00333A57">
        <w:rPr>
          <w:color w:val="000000"/>
        </w:rPr>
        <w:t xml:space="preserve">. Editorial: Base Nacional Comum Curricular (BNCC). </w:t>
      </w:r>
      <w:r w:rsidRPr="00333A57">
        <w:rPr>
          <w:b/>
          <w:color w:val="000000"/>
        </w:rPr>
        <w:t xml:space="preserve">Caderno Brasileiro de Ensino de Física, </w:t>
      </w:r>
      <w:r w:rsidRPr="00333A57">
        <w:rPr>
          <w:color w:val="000000"/>
        </w:rPr>
        <w:t xml:space="preserve">Florianópolis, abr. 2016. ISSN 2175-7941. </w:t>
      </w:r>
    </w:p>
    <w:p w14:paraId="558EFBBF" w14:textId="2B14333F" w:rsidR="00333A57" w:rsidRPr="00333A57" w:rsidRDefault="00333A57" w:rsidP="00957B68">
      <w:pPr>
        <w:pStyle w:val="NormalWeb"/>
        <w:spacing w:before="0" w:beforeAutospacing="0" w:after="0" w:afterAutospacing="0"/>
        <w:rPr>
          <w:color w:val="000000"/>
        </w:rPr>
      </w:pPr>
      <w:r w:rsidRPr="00333A57">
        <w:rPr>
          <w:color w:val="000000"/>
        </w:rPr>
        <w:t>Disponível</w:t>
      </w:r>
      <w:r>
        <w:rPr>
          <w:color w:val="000000"/>
        </w:rPr>
        <w:t xml:space="preserve"> </w:t>
      </w:r>
      <w:r w:rsidRPr="00333A57">
        <w:rPr>
          <w:color w:val="000000"/>
        </w:rPr>
        <w:t xml:space="preserve">em: </w:t>
      </w:r>
      <w:hyperlink r:id="rId10" w:history="1">
        <w:proofErr w:type="gramStart"/>
        <w:r w:rsidRPr="00D009ED">
          <w:rPr>
            <w:rStyle w:val="Hyperlink"/>
          </w:rPr>
          <w:t>http://basenacionalcomum.mec.gov.br/images/BNCC_EI_EF_110518_versaofinal_site.pdf</w:t>
        </w:r>
      </w:hyperlink>
      <w:r w:rsidRPr="00333A57">
        <w:rPr>
          <w:color w:val="000000"/>
        </w:rPr>
        <w:t xml:space="preserve"> </w:t>
      </w:r>
      <w:r>
        <w:rPr>
          <w:color w:val="000000"/>
        </w:rPr>
        <w:t>.</w:t>
      </w:r>
      <w:r w:rsidRPr="00333A57">
        <w:rPr>
          <w:color w:val="000000"/>
        </w:rPr>
        <w:t>Acesso</w:t>
      </w:r>
      <w:proofErr w:type="gramEnd"/>
      <w:r w:rsidRPr="00333A57">
        <w:rPr>
          <w:color w:val="000000"/>
        </w:rPr>
        <w:t xml:space="preserve"> em: 24 ago. 2020</w:t>
      </w:r>
      <w:r>
        <w:rPr>
          <w:color w:val="000000"/>
        </w:rPr>
        <w:t>.</w:t>
      </w:r>
    </w:p>
    <w:p w14:paraId="326547B0" w14:textId="77777777" w:rsidR="00333A57" w:rsidRPr="00333A57" w:rsidRDefault="00333A57" w:rsidP="00957B68">
      <w:pPr>
        <w:pStyle w:val="NormalWeb"/>
        <w:spacing w:before="0" w:beforeAutospacing="0" w:after="0" w:afterAutospacing="0"/>
        <w:rPr>
          <w:color w:val="000000"/>
        </w:rPr>
      </w:pPr>
      <w:r w:rsidRPr="00333A57">
        <w:rPr>
          <w:color w:val="000000"/>
        </w:rPr>
        <w:t xml:space="preserve">TERRA, Lygia. </w:t>
      </w:r>
      <w:r w:rsidRPr="00333A57">
        <w:rPr>
          <w:b/>
          <w:color w:val="000000"/>
        </w:rPr>
        <w:t>Conexões: estudos de geografia geral e do Brasil</w:t>
      </w:r>
      <w:r w:rsidRPr="00333A57">
        <w:rPr>
          <w:color w:val="000000"/>
        </w:rPr>
        <w:t>/ Lygia Terra, Regina Araújo, Raul Borges Guimarães. 2. ed. São Paulo: Moderna, 2010.</w:t>
      </w:r>
    </w:p>
    <w:p w14:paraId="19D4F283" w14:textId="727C04EC" w:rsidR="00333A57" w:rsidRPr="00333A57" w:rsidRDefault="00333A57" w:rsidP="00957B68">
      <w:pPr>
        <w:pStyle w:val="NormalWeb"/>
        <w:spacing w:before="0" w:beforeAutospacing="0" w:after="0" w:afterAutospacing="0"/>
        <w:rPr>
          <w:color w:val="000000"/>
        </w:rPr>
      </w:pPr>
      <w:r w:rsidRPr="00333A57">
        <w:rPr>
          <w:color w:val="000000"/>
        </w:rPr>
        <w:t xml:space="preserve">TERRA, Lygia. </w:t>
      </w:r>
      <w:r w:rsidRPr="00333A57">
        <w:rPr>
          <w:b/>
          <w:color w:val="000000"/>
        </w:rPr>
        <w:t>Conexões: estudos de geografia geral e do Brasil</w:t>
      </w:r>
      <w:r w:rsidRPr="00333A57">
        <w:rPr>
          <w:color w:val="000000"/>
        </w:rPr>
        <w:t>/ Lygia Terra, Regina Araújo, Raul Borges Guimarães. 3. ed. São Paulo: Moderna, 2016.</w:t>
      </w:r>
    </w:p>
    <w:p w14:paraId="2AD4C7FF" w14:textId="0AD8B17D" w:rsidR="00620915" w:rsidRDefault="00620915" w:rsidP="00957B68">
      <w:pPr>
        <w:pStyle w:val="NormalWeb"/>
        <w:spacing w:before="0" w:beforeAutospacing="0" w:after="0" w:afterAutospacing="0"/>
        <w:jc w:val="both"/>
      </w:pPr>
    </w:p>
    <w:sectPr w:rsidR="00620915" w:rsidSect="00155EA0">
      <w:headerReference w:type="default" r:id="rId11"/>
      <w:pgSz w:w="11909" w:h="16834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8917B" w14:textId="77777777" w:rsidR="00840DFB" w:rsidRDefault="00840DFB">
      <w:pPr>
        <w:spacing w:line="240" w:lineRule="auto"/>
      </w:pPr>
      <w:r>
        <w:separator/>
      </w:r>
    </w:p>
  </w:endnote>
  <w:endnote w:type="continuationSeparator" w:id="0">
    <w:p w14:paraId="5A2FF4DB" w14:textId="77777777" w:rsidR="00840DFB" w:rsidRDefault="00840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0F6A" w14:textId="77777777" w:rsidR="00840DFB" w:rsidRDefault="00840DFB">
      <w:pPr>
        <w:spacing w:line="240" w:lineRule="auto"/>
      </w:pPr>
      <w:r>
        <w:separator/>
      </w:r>
    </w:p>
  </w:footnote>
  <w:footnote w:type="continuationSeparator" w:id="0">
    <w:p w14:paraId="7FEBCBF5" w14:textId="77777777" w:rsidR="00840DFB" w:rsidRDefault="00840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8DE28" w14:textId="4D076078" w:rsidR="00F368D6" w:rsidRDefault="0012641A">
    <w:r>
      <w:rPr>
        <w:noProof/>
      </w:rPr>
      <w:drawing>
        <wp:inline distT="0" distB="0" distL="0" distR="0" wp14:anchorId="6049C0F9" wp14:editId="0ED03ECE">
          <wp:extent cx="1533525" cy="1045053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651" cy="1058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>
      <w:rPr>
        <w:noProof/>
      </w:rPr>
      <w:drawing>
        <wp:inline distT="114300" distB="114300" distL="114300" distR="114300" wp14:anchorId="3D56F40E" wp14:editId="284B99B6">
          <wp:extent cx="1381125" cy="990600"/>
          <wp:effectExtent l="0" t="0" r="9525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6"/>
    <w:rsid w:val="000748B7"/>
    <w:rsid w:val="0012641A"/>
    <w:rsid w:val="00155EA0"/>
    <w:rsid w:val="001616BA"/>
    <w:rsid w:val="001C2500"/>
    <w:rsid w:val="001E453A"/>
    <w:rsid w:val="002350E6"/>
    <w:rsid w:val="00272702"/>
    <w:rsid w:val="002959A1"/>
    <w:rsid w:val="002D7F20"/>
    <w:rsid w:val="002E4FBC"/>
    <w:rsid w:val="00333A57"/>
    <w:rsid w:val="003F38C2"/>
    <w:rsid w:val="00432B85"/>
    <w:rsid w:val="0043762B"/>
    <w:rsid w:val="005201C2"/>
    <w:rsid w:val="00531542"/>
    <w:rsid w:val="006154FF"/>
    <w:rsid w:val="00620915"/>
    <w:rsid w:val="006A74AD"/>
    <w:rsid w:val="00721802"/>
    <w:rsid w:val="007A031C"/>
    <w:rsid w:val="00840DFB"/>
    <w:rsid w:val="008F661B"/>
    <w:rsid w:val="00901016"/>
    <w:rsid w:val="00957B68"/>
    <w:rsid w:val="0097589A"/>
    <w:rsid w:val="009965EB"/>
    <w:rsid w:val="009F0650"/>
    <w:rsid w:val="00AA6EAB"/>
    <w:rsid w:val="00AC61EB"/>
    <w:rsid w:val="00B2707D"/>
    <w:rsid w:val="00B6446D"/>
    <w:rsid w:val="00BB5414"/>
    <w:rsid w:val="00BF67CC"/>
    <w:rsid w:val="00CB4282"/>
    <w:rsid w:val="00CC31EA"/>
    <w:rsid w:val="00CC67A6"/>
    <w:rsid w:val="00CD021D"/>
    <w:rsid w:val="00D27C08"/>
    <w:rsid w:val="00D76406"/>
    <w:rsid w:val="00DD1F6B"/>
    <w:rsid w:val="00E405A8"/>
    <w:rsid w:val="00E90FBB"/>
    <w:rsid w:val="00EA62A0"/>
    <w:rsid w:val="00EC6DDD"/>
    <w:rsid w:val="00F368D6"/>
    <w:rsid w:val="00F60579"/>
    <w:rsid w:val="00F61EED"/>
    <w:rsid w:val="00F97CF9"/>
    <w:rsid w:val="00FC13DE"/>
    <w:rsid w:val="00FE052A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97C0"/>
  <w15:docId w15:val="{770BDA98-48EA-464E-AB33-9E970591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  <w:style w:type="paragraph" w:styleId="NormalWeb">
    <w:name w:val="Normal (Web)"/>
    <w:basedOn w:val="Normal"/>
    <w:uiPriority w:val="99"/>
    <w:unhideWhenUsed/>
    <w:rsid w:val="0007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6E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A6EA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9758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50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miranda@upe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yllena.fraga@upe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son.miranda@upe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basenacionalcomum.mec.gov.br/images/BNCC_EI_EF_110518_versaofinal_sit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iana.valenca@u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1931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</dc:creator>
  <cp:keywords/>
  <dc:description/>
  <cp:lastModifiedBy>admin</cp:lastModifiedBy>
  <cp:revision>3</cp:revision>
  <dcterms:created xsi:type="dcterms:W3CDTF">2020-11-26T20:19:00Z</dcterms:created>
  <dcterms:modified xsi:type="dcterms:W3CDTF">2020-11-27T01:25:00Z</dcterms:modified>
</cp:coreProperties>
</file>