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1749" w14:textId="1DE53AD6" w:rsidR="00767098" w:rsidRDefault="001A69F4" w:rsidP="001A69F4">
      <w:pPr>
        <w:spacing w:line="275" w:lineRule="exact"/>
        <w:ind w:right="13"/>
        <w:jc w:val="center"/>
        <w:rPr>
          <w:b/>
          <w:sz w:val="24"/>
        </w:rPr>
      </w:pPr>
      <w:r w:rsidRPr="001A69F4">
        <w:rPr>
          <w:b/>
          <w:sz w:val="24"/>
        </w:rPr>
        <w:t>AVALIAÇÃO DO PERFIL DOS PACIENTES COM INTOXICAÇÃO POR BENZODIAZEPÍNICOS NO SERVIÇO DE EMERGÊNCIA</w:t>
      </w:r>
    </w:p>
    <w:p w14:paraId="437D1D0B" w14:textId="77777777" w:rsidR="00767098" w:rsidRDefault="00767098">
      <w:pPr>
        <w:pStyle w:val="Corpodetexto"/>
        <w:spacing w:before="3"/>
        <w:ind w:left="0"/>
        <w:rPr>
          <w:b/>
          <w:sz w:val="35"/>
        </w:rPr>
      </w:pPr>
    </w:p>
    <w:p w14:paraId="31CFFA73" w14:textId="4FAD9F34" w:rsidR="00767098" w:rsidRDefault="001A69F4">
      <w:pPr>
        <w:pStyle w:val="Corpodetexto"/>
        <w:spacing w:line="254" w:lineRule="auto"/>
        <w:ind w:right="710"/>
      </w:pPr>
      <w:r>
        <w:t>Anne Larissa Passos Lima¹</w:t>
      </w:r>
      <w:r w:rsidR="00D972D4">
        <w:t xml:space="preserve">, </w:t>
      </w:r>
      <w:r w:rsidR="00D972D4" w:rsidRPr="00D972D4">
        <w:t>Bianca Hevelyn de Oliveira Gois Souza</w:t>
      </w:r>
      <w:r w:rsidR="00D972D4">
        <w:t>²,</w:t>
      </w:r>
      <w:r w:rsidR="0053053F">
        <w:t xml:space="preserve"> </w:t>
      </w:r>
      <w:r w:rsidRPr="001A69F4">
        <w:t>Gustavo P</w:t>
      </w:r>
      <w:r w:rsidR="001D708F">
        <w:t>r</w:t>
      </w:r>
      <w:r w:rsidRPr="001A69F4">
        <w:t>ietro Mota Vieira</w:t>
      </w:r>
      <w:r w:rsidR="00D972D4">
        <w:t>³</w:t>
      </w:r>
      <w:r w:rsidR="0053053F">
        <w:t xml:space="preserve">, </w:t>
      </w:r>
      <w:r w:rsidRPr="001A69F4">
        <w:t>Myllena Menezes Libório Fraga</w:t>
      </w:r>
      <w:r w:rsidR="00D972D4" w:rsidRPr="00D972D4">
        <w:t xml:space="preserve"> ⁴</w:t>
      </w:r>
      <w:r>
        <w:t>.</w:t>
      </w:r>
    </w:p>
    <w:p w14:paraId="12C7E43F" w14:textId="77777777" w:rsidR="00767098" w:rsidRDefault="00767098">
      <w:pPr>
        <w:pStyle w:val="Corpodetexto"/>
        <w:spacing w:before="10"/>
        <w:ind w:left="0"/>
        <w:rPr>
          <w:sz w:val="33"/>
        </w:rPr>
      </w:pPr>
    </w:p>
    <w:p w14:paraId="198C0FE5" w14:textId="42D165E3" w:rsidR="00767098" w:rsidRDefault="0053053F">
      <w:pPr>
        <w:pStyle w:val="Corpodetexto"/>
        <w:spacing w:line="254" w:lineRule="auto"/>
        <w:ind w:right="1077"/>
      </w:pPr>
      <w:r>
        <w:t>Universidade</w:t>
      </w:r>
      <w:r w:rsidR="001A69F4">
        <w:t xml:space="preserve"> Tiradentes¹²³</w:t>
      </w:r>
      <w:r w:rsidR="00D972D4" w:rsidRPr="00D972D4">
        <w:t>⁴</w:t>
      </w:r>
    </w:p>
    <w:p w14:paraId="1B5BF3A3" w14:textId="4EF822D1" w:rsidR="001A69F4" w:rsidRDefault="001A69F4" w:rsidP="000D1436">
      <w:pPr>
        <w:pStyle w:val="Corpodetexto"/>
        <w:spacing w:line="254" w:lineRule="auto"/>
        <w:ind w:right="469"/>
        <w:jc w:val="both"/>
      </w:pPr>
      <w:r>
        <w:t>(</w:t>
      </w:r>
      <w:r w:rsidRPr="001A69F4">
        <w:t>lalaplima@gmail.com</w:t>
      </w:r>
      <w:r>
        <w:t>)¹</w:t>
      </w:r>
    </w:p>
    <w:p w14:paraId="221BF4C5" w14:textId="77777777" w:rsidR="001A69F4" w:rsidRDefault="001A69F4" w:rsidP="000D1436">
      <w:pPr>
        <w:pStyle w:val="Corpodetexto"/>
        <w:spacing w:line="254" w:lineRule="auto"/>
        <w:ind w:right="469"/>
        <w:jc w:val="both"/>
      </w:pPr>
    </w:p>
    <w:p w14:paraId="08837157" w14:textId="14CB41F5" w:rsidR="000D1436" w:rsidRDefault="00F42C42" w:rsidP="00EF3870">
      <w:pPr>
        <w:pStyle w:val="Corpodetexto"/>
        <w:spacing w:before="8" w:line="360" w:lineRule="auto"/>
        <w:ind w:right="463"/>
        <w:jc w:val="both"/>
      </w:pPr>
      <w:r w:rsidRPr="00590EBB">
        <w:rPr>
          <w:b/>
          <w:bCs/>
        </w:rPr>
        <w:t>Introdução:</w:t>
      </w:r>
      <w:r>
        <w:t xml:space="preserve"> A intoxicação por benzodiazepínicos é uma emergência médica comum, frequentemente encontrada nos serviços de emergência em todo o mundo. Esses medicamentos são amplamente prescritos para tratar uma variedade de condições, como ansiedade, insônia e convulsões. No entanto, seu uso indevido ou abuso pode resultar em intoxicação aguda, levando a complicações graves, incluindo depressão respiratória e coma. </w:t>
      </w:r>
      <w:r w:rsidRPr="00590EBB">
        <w:rPr>
          <w:b/>
          <w:bCs/>
        </w:rPr>
        <w:t>Objetivo:</w:t>
      </w:r>
      <w:r>
        <w:t xml:space="preserve"> O presente estudo teve como objetivo analisar em detalhes o perfil dos pacientes admitidos no serviço de emergência devido à intoxicação por benzodiazepínicos. Isso inclui a caracterização demográfica dos pacientes, padrões de uso de benzodiazepínicos, substâncias concomitantes, apresentação clínica e desfechos clínicos. </w:t>
      </w:r>
      <w:r w:rsidRPr="00590EBB">
        <w:rPr>
          <w:b/>
          <w:bCs/>
        </w:rPr>
        <w:t>Metodologia:</w:t>
      </w:r>
      <w:r>
        <w:t xml:space="preserve"> </w:t>
      </w:r>
      <w:r w:rsidR="00EF3870" w:rsidRPr="00EF3870">
        <w:t>Um estudo retrospectivo foi conduzido utilizando registros médicos de pacientes admitidos no serviço de emergência ao longo d</w:t>
      </w:r>
      <w:r w:rsidR="00CC2D57">
        <w:t>os ultimos</w:t>
      </w:r>
      <w:r w:rsidR="00EF3870" w:rsidRPr="00EF3870">
        <w:t xml:space="preserve"> dois anos, visando avaliar a intoxicação por benzodiazepínicos. Foram coletados dados demográficos, histórico médico, detalhes sobre a ingestão de benzodiazepínicos e outras substâncias, além de aspectos clínicos na admissão e desfechos clínicos. </w:t>
      </w:r>
      <w:r w:rsidR="00217ECB">
        <w:t>Em paralelo</w:t>
      </w:r>
      <w:r w:rsidR="00EF3870" w:rsidRPr="00EF3870">
        <w:t>, foi realizada uma busca nas bases de dados PubMed e BVS em janeiro de 2024, utilizando descritores pertinentes ao tema. Os critérios de inclusão foram aplicados para selecionar estudos relacionados ao perfil dos pacientes com intoxicação por benzodiazepínicos em serviços de emergência, resultando na seleção de três artigos para análise. Esses artigos foram revisados para extrair informações relevantes sobre o perfil dos pacientes, padrões de uso de benzodiazepínicos e desfechos clínicos associados à intoxicação por benzodiazepínicos em ambiente de emergência.</w:t>
      </w:r>
      <w:r w:rsidR="00EF3870">
        <w:t xml:space="preserve"> </w:t>
      </w:r>
      <w:r w:rsidRPr="00590EBB">
        <w:rPr>
          <w:b/>
          <w:bCs/>
        </w:rPr>
        <w:t>Resultados:</w:t>
      </w:r>
      <w:r>
        <w:t xml:space="preserve"> A análise dos dados revelou que a maioria dos pacientes afetados era do sexo masculino, com idade média de 35 anos. Os benzodiazepínicos mais frequentemente implicados foram o diazepam e o alprazolam. Muitos pacientes apresentaram sintomas como sonolência, confusão, bradicardia e hipotensão. Além disso, uma proporção significativa de pacientes havia ingerido benzodiazepínicos em combinação com álcool ou outras drogas ilícitas. A maioria dos pacientes foi admitida na unidade de terapia intensiva para monitoramento e tratamento intensivo. </w:t>
      </w:r>
      <w:r w:rsidRPr="00590EBB">
        <w:rPr>
          <w:b/>
          <w:bCs/>
        </w:rPr>
        <w:t>Conclusões:</w:t>
      </w:r>
      <w:r>
        <w:t xml:space="preserve"> A intoxicação por benzodiazepínicos é uma complicação médica séria que requer atenção imediata nos serviços de emergência. Compreender o perfil dos pacientes afetados, incluindo fatores de risco, padrões de uso e apresentação clínica, é fundamental para o manejo adequado desses casos. Estratégias preventivas, como educação pública sobre o uso seguro de medicamentos e vigilância rigorosa na prescrição de benzodiazepínicos, podem ajudar a mitigar o impacto dessa intoxicação.</w:t>
      </w:r>
    </w:p>
    <w:p w14:paraId="30FA7716" w14:textId="77777777" w:rsidR="00F42C42" w:rsidRDefault="00F42C42" w:rsidP="00F42C42">
      <w:pPr>
        <w:pStyle w:val="Corpodetexto"/>
        <w:spacing w:before="8" w:line="247" w:lineRule="auto"/>
        <w:ind w:right="463"/>
        <w:jc w:val="both"/>
      </w:pPr>
    </w:p>
    <w:p w14:paraId="2819C9A2" w14:textId="1B912B3A" w:rsidR="000D1436" w:rsidRDefault="000D1436" w:rsidP="000D1436">
      <w:pPr>
        <w:pStyle w:val="Corpodetexto"/>
        <w:spacing w:before="51"/>
        <w:jc w:val="both"/>
      </w:pPr>
      <w:r>
        <w:lastRenderedPageBreak/>
        <w:t xml:space="preserve">Palavras-chave: </w:t>
      </w:r>
      <w:r w:rsidR="00F42C42" w:rsidRPr="00F42C42">
        <w:t>Intoxicação, Benzodiazepínicos, Serviço de Emergência.</w:t>
      </w:r>
    </w:p>
    <w:p w14:paraId="4F406BFB" w14:textId="77777777" w:rsidR="000D1436" w:rsidRDefault="000D1436" w:rsidP="000D1436">
      <w:pPr>
        <w:pStyle w:val="Corpodetexto"/>
        <w:spacing w:before="51"/>
        <w:jc w:val="both"/>
      </w:pPr>
    </w:p>
    <w:p w14:paraId="7C0923C9" w14:textId="088390A3" w:rsidR="007B0223" w:rsidRDefault="000D1436" w:rsidP="00F93C7A">
      <w:pPr>
        <w:pStyle w:val="Corpodetexto"/>
        <w:spacing w:before="69"/>
        <w:jc w:val="both"/>
      </w:pPr>
      <w:r>
        <w:t xml:space="preserve">Área Temática: </w:t>
      </w:r>
      <w:r w:rsidR="00F42C42" w:rsidRPr="00F42C42">
        <w:t xml:space="preserve">Emergências </w:t>
      </w:r>
      <w:r w:rsidR="00F734D2">
        <w:t>Clínicas</w:t>
      </w:r>
      <w:r w:rsidR="00F42C42" w:rsidRPr="00F42C42">
        <w:t>.</w:t>
      </w:r>
    </w:p>
    <w:sectPr w:rsidR="007B0223" w:rsidSect="00FF1720">
      <w:pgSz w:w="1192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64688"/>
    <w:multiLevelType w:val="hybridMultilevel"/>
    <w:tmpl w:val="2F24C656"/>
    <w:lvl w:ilvl="0" w:tplc="87CC2EF0">
      <w:start w:val="1"/>
      <w:numFmt w:val="upperRoman"/>
      <w:lvlText w:val="%1)"/>
      <w:lvlJc w:val="left"/>
      <w:pPr>
        <w:ind w:left="715" w:hanging="510"/>
      </w:pPr>
      <w:rPr>
        <w:rFonts w:ascii="Times New Roman" w:eastAsia="Times New Roman" w:hAnsi="Times New Roman" w:cs="Times New Roman" w:hint="default"/>
        <w:spacing w:val="-5"/>
        <w:w w:val="100"/>
        <w:sz w:val="24"/>
        <w:szCs w:val="24"/>
        <w:lang w:val="pt-PT" w:eastAsia="en-US" w:bidi="ar-SA"/>
      </w:rPr>
    </w:lvl>
    <w:lvl w:ilvl="1" w:tplc="120A719C">
      <w:numFmt w:val="bullet"/>
      <w:lvlText w:val="•"/>
      <w:lvlJc w:val="left"/>
      <w:pPr>
        <w:ind w:left="1696" w:hanging="510"/>
      </w:pPr>
      <w:rPr>
        <w:rFonts w:hint="default"/>
        <w:lang w:val="pt-PT" w:eastAsia="en-US" w:bidi="ar-SA"/>
      </w:rPr>
    </w:lvl>
    <w:lvl w:ilvl="2" w:tplc="DE10A572">
      <w:numFmt w:val="bullet"/>
      <w:lvlText w:val="•"/>
      <w:lvlJc w:val="left"/>
      <w:pPr>
        <w:ind w:left="2672" w:hanging="510"/>
      </w:pPr>
      <w:rPr>
        <w:rFonts w:hint="default"/>
        <w:lang w:val="pt-PT" w:eastAsia="en-US" w:bidi="ar-SA"/>
      </w:rPr>
    </w:lvl>
    <w:lvl w:ilvl="3" w:tplc="90BAB554">
      <w:numFmt w:val="bullet"/>
      <w:lvlText w:val="•"/>
      <w:lvlJc w:val="left"/>
      <w:pPr>
        <w:ind w:left="3648" w:hanging="510"/>
      </w:pPr>
      <w:rPr>
        <w:rFonts w:hint="default"/>
        <w:lang w:val="pt-PT" w:eastAsia="en-US" w:bidi="ar-SA"/>
      </w:rPr>
    </w:lvl>
    <w:lvl w:ilvl="4" w:tplc="F2AC6A40">
      <w:numFmt w:val="bullet"/>
      <w:lvlText w:val="•"/>
      <w:lvlJc w:val="left"/>
      <w:pPr>
        <w:ind w:left="4624" w:hanging="510"/>
      </w:pPr>
      <w:rPr>
        <w:rFonts w:hint="default"/>
        <w:lang w:val="pt-PT" w:eastAsia="en-US" w:bidi="ar-SA"/>
      </w:rPr>
    </w:lvl>
    <w:lvl w:ilvl="5" w:tplc="8156294E">
      <w:numFmt w:val="bullet"/>
      <w:lvlText w:val="•"/>
      <w:lvlJc w:val="left"/>
      <w:pPr>
        <w:ind w:left="5600" w:hanging="510"/>
      </w:pPr>
      <w:rPr>
        <w:rFonts w:hint="default"/>
        <w:lang w:val="pt-PT" w:eastAsia="en-US" w:bidi="ar-SA"/>
      </w:rPr>
    </w:lvl>
    <w:lvl w:ilvl="6" w:tplc="1BDE5DC6">
      <w:numFmt w:val="bullet"/>
      <w:lvlText w:val="•"/>
      <w:lvlJc w:val="left"/>
      <w:pPr>
        <w:ind w:left="6576" w:hanging="510"/>
      </w:pPr>
      <w:rPr>
        <w:rFonts w:hint="default"/>
        <w:lang w:val="pt-PT" w:eastAsia="en-US" w:bidi="ar-SA"/>
      </w:rPr>
    </w:lvl>
    <w:lvl w:ilvl="7" w:tplc="0E0AF4BE">
      <w:numFmt w:val="bullet"/>
      <w:lvlText w:val="•"/>
      <w:lvlJc w:val="left"/>
      <w:pPr>
        <w:ind w:left="7552" w:hanging="510"/>
      </w:pPr>
      <w:rPr>
        <w:rFonts w:hint="default"/>
        <w:lang w:val="pt-PT" w:eastAsia="en-US" w:bidi="ar-SA"/>
      </w:rPr>
    </w:lvl>
    <w:lvl w:ilvl="8" w:tplc="AB78C3D8">
      <w:numFmt w:val="bullet"/>
      <w:lvlText w:val="•"/>
      <w:lvlJc w:val="left"/>
      <w:pPr>
        <w:ind w:left="8528" w:hanging="510"/>
      </w:pPr>
      <w:rPr>
        <w:rFonts w:hint="default"/>
        <w:lang w:val="pt-PT" w:eastAsia="en-US" w:bidi="ar-SA"/>
      </w:rPr>
    </w:lvl>
  </w:abstractNum>
  <w:abstractNum w:abstractNumId="1" w15:restartNumberingAfterBreak="0">
    <w:nsid w:val="0EA21794"/>
    <w:multiLevelType w:val="multilevel"/>
    <w:tmpl w:val="981E639C"/>
    <w:lvl w:ilvl="0">
      <w:start w:val="8"/>
      <w:numFmt w:val="decimal"/>
      <w:lvlText w:val="%1"/>
      <w:lvlJc w:val="left"/>
      <w:pPr>
        <w:ind w:left="205" w:hanging="510"/>
      </w:pPr>
      <w:rPr>
        <w:rFonts w:hint="default"/>
        <w:lang w:val="pt-PT" w:eastAsia="en-US" w:bidi="ar-SA"/>
      </w:rPr>
    </w:lvl>
    <w:lvl w:ilvl="1">
      <w:start w:val="3"/>
      <w:numFmt w:val="decimal"/>
      <w:lvlText w:val="%1.%2"/>
      <w:lvlJc w:val="left"/>
      <w:pPr>
        <w:ind w:left="205" w:hanging="510"/>
      </w:pPr>
      <w:rPr>
        <w:rFonts w:ascii="Times New Roman" w:eastAsia="Times New Roman" w:hAnsi="Times New Roman" w:cs="Times New Roman" w:hint="default"/>
        <w:spacing w:val="-14"/>
        <w:w w:val="100"/>
        <w:sz w:val="24"/>
        <w:szCs w:val="24"/>
        <w:lang w:val="pt-PT" w:eastAsia="en-US" w:bidi="ar-SA"/>
      </w:rPr>
    </w:lvl>
    <w:lvl w:ilvl="2">
      <w:numFmt w:val="bullet"/>
      <w:lvlText w:val="•"/>
      <w:lvlJc w:val="left"/>
      <w:pPr>
        <w:ind w:left="2256" w:hanging="510"/>
      </w:pPr>
      <w:rPr>
        <w:rFonts w:hint="default"/>
        <w:lang w:val="pt-PT" w:eastAsia="en-US" w:bidi="ar-SA"/>
      </w:rPr>
    </w:lvl>
    <w:lvl w:ilvl="3">
      <w:numFmt w:val="bullet"/>
      <w:lvlText w:val="•"/>
      <w:lvlJc w:val="left"/>
      <w:pPr>
        <w:ind w:left="3284" w:hanging="510"/>
      </w:pPr>
      <w:rPr>
        <w:rFonts w:hint="default"/>
        <w:lang w:val="pt-PT" w:eastAsia="en-US" w:bidi="ar-SA"/>
      </w:rPr>
    </w:lvl>
    <w:lvl w:ilvl="4">
      <w:numFmt w:val="bullet"/>
      <w:lvlText w:val="•"/>
      <w:lvlJc w:val="left"/>
      <w:pPr>
        <w:ind w:left="4312" w:hanging="510"/>
      </w:pPr>
      <w:rPr>
        <w:rFonts w:hint="default"/>
        <w:lang w:val="pt-PT" w:eastAsia="en-US" w:bidi="ar-SA"/>
      </w:rPr>
    </w:lvl>
    <w:lvl w:ilvl="5">
      <w:numFmt w:val="bullet"/>
      <w:lvlText w:val="•"/>
      <w:lvlJc w:val="left"/>
      <w:pPr>
        <w:ind w:left="5340" w:hanging="510"/>
      </w:pPr>
      <w:rPr>
        <w:rFonts w:hint="default"/>
        <w:lang w:val="pt-PT" w:eastAsia="en-US" w:bidi="ar-SA"/>
      </w:rPr>
    </w:lvl>
    <w:lvl w:ilvl="6">
      <w:numFmt w:val="bullet"/>
      <w:lvlText w:val="•"/>
      <w:lvlJc w:val="left"/>
      <w:pPr>
        <w:ind w:left="6368" w:hanging="510"/>
      </w:pPr>
      <w:rPr>
        <w:rFonts w:hint="default"/>
        <w:lang w:val="pt-PT" w:eastAsia="en-US" w:bidi="ar-SA"/>
      </w:rPr>
    </w:lvl>
    <w:lvl w:ilvl="7">
      <w:numFmt w:val="bullet"/>
      <w:lvlText w:val="•"/>
      <w:lvlJc w:val="left"/>
      <w:pPr>
        <w:ind w:left="7396" w:hanging="510"/>
      </w:pPr>
      <w:rPr>
        <w:rFonts w:hint="default"/>
        <w:lang w:val="pt-PT" w:eastAsia="en-US" w:bidi="ar-SA"/>
      </w:rPr>
    </w:lvl>
    <w:lvl w:ilvl="8">
      <w:numFmt w:val="bullet"/>
      <w:lvlText w:val="•"/>
      <w:lvlJc w:val="left"/>
      <w:pPr>
        <w:ind w:left="8424" w:hanging="510"/>
      </w:pPr>
      <w:rPr>
        <w:rFonts w:hint="default"/>
        <w:lang w:val="pt-PT" w:eastAsia="en-US" w:bidi="ar-SA"/>
      </w:rPr>
    </w:lvl>
  </w:abstractNum>
  <w:abstractNum w:abstractNumId="2" w15:restartNumberingAfterBreak="0">
    <w:nsid w:val="1E792FAB"/>
    <w:multiLevelType w:val="hybridMultilevel"/>
    <w:tmpl w:val="D576B932"/>
    <w:lvl w:ilvl="0" w:tplc="5DCA9D98">
      <w:start w:val="1"/>
      <w:numFmt w:val="upperRoman"/>
      <w:lvlText w:val="%1)"/>
      <w:lvlJc w:val="left"/>
      <w:pPr>
        <w:ind w:left="205" w:hanging="720"/>
      </w:pPr>
      <w:rPr>
        <w:rFonts w:ascii="Times New Roman" w:eastAsia="Times New Roman" w:hAnsi="Times New Roman" w:cs="Times New Roman" w:hint="default"/>
        <w:spacing w:val="-9"/>
        <w:w w:val="100"/>
        <w:sz w:val="24"/>
        <w:szCs w:val="24"/>
        <w:lang w:val="pt-PT" w:eastAsia="en-US" w:bidi="ar-SA"/>
      </w:rPr>
    </w:lvl>
    <w:lvl w:ilvl="1" w:tplc="70CE1C60">
      <w:numFmt w:val="bullet"/>
      <w:lvlText w:val="•"/>
      <w:lvlJc w:val="left"/>
      <w:pPr>
        <w:ind w:left="1228" w:hanging="720"/>
      </w:pPr>
      <w:rPr>
        <w:rFonts w:hint="default"/>
        <w:lang w:val="pt-PT" w:eastAsia="en-US" w:bidi="ar-SA"/>
      </w:rPr>
    </w:lvl>
    <w:lvl w:ilvl="2" w:tplc="17CEAC28">
      <w:numFmt w:val="bullet"/>
      <w:lvlText w:val="•"/>
      <w:lvlJc w:val="left"/>
      <w:pPr>
        <w:ind w:left="2256" w:hanging="720"/>
      </w:pPr>
      <w:rPr>
        <w:rFonts w:hint="default"/>
        <w:lang w:val="pt-PT" w:eastAsia="en-US" w:bidi="ar-SA"/>
      </w:rPr>
    </w:lvl>
    <w:lvl w:ilvl="3" w:tplc="EA9C08E8">
      <w:numFmt w:val="bullet"/>
      <w:lvlText w:val="•"/>
      <w:lvlJc w:val="left"/>
      <w:pPr>
        <w:ind w:left="3284" w:hanging="720"/>
      </w:pPr>
      <w:rPr>
        <w:rFonts w:hint="default"/>
        <w:lang w:val="pt-PT" w:eastAsia="en-US" w:bidi="ar-SA"/>
      </w:rPr>
    </w:lvl>
    <w:lvl w:ilvl="4" w:tplc="1A50F352">
      <w:numFmt w:val="bullet"/>
      <w:lvlText w:val="•"/>
      <w:lvlJc w:val="left"/>
      <w:pPr>
        <w:ind w:left="4312" w:hanging="720"/>
      </w:pPr>
      <w:rPr>
        <w:rFonts w:hint="default"/>
        <w:lang w:val="pt-PT" w:eastAsia="en-US" w:bidi="ar-SA"/>
      </w:rPr>
    </w:lvl>
    <w:lvl w:ilvl="5" w:tplc="36722C5A">
      <w:numFmt w:val="bullet"/>
      <w:lvlText w:val="•"/>
      <w:lvlJc w:val="left"/>
      <w:pPr>
        <w:ind w:left="5340" w:hanging="720"/>
      </w:pPr>
      <w:rPr>
        <w:rFonts w:hint="default"/>
        <w:lang w:val="pt-PT" w:eastAsia="en-US" w:bidi="ar-SA"/>
      </w:rPr>
    </w:lvl>
    <w:lvl w:ilvl="6" w:tplc="CB5E714A">
      <w:numFmt w:val="bullet"/>
      <w:lvlText w:val="•"/>
      <w:lvlJc w:val="left"/>
      <w:pPr>
        <w:ind w:left="6368" w:hanging="720"/>
      </w:pPr>
      <w:rPr>
        <w:rFonts w:hint="default"/>
        <w:lang w:val="pt-PT" w:eastAsia="en-US" w:bidi="ar-SA"/>
      </w:rPr>
    </w:lvl>
    <w:lvl w:ilvl="7" w:tplc="B8262150">
      <w:numFmt w:val="bullet"/>
      <w:lvlText w:val="•"/>
      <w:lvlJc w:val="left"/>
      <w:pPr>
        <w:ind w:left="7396" w:hanging="720"/>
      </w:pPr>
      <w:rPr>
        <w:rFonts w:hint="default"/>
        <w:lang w:val="pt-PT" w:eastAsia="en-US" w:bidi="ar-SA"/>
      </w:rPr>
    </w:lvl>
    <w:lvl w:ilvl="8" w:tplc="601EC112">
      <w:numFmt w:val="bullet"/>
      <w:lvlText w:val="•"/>
      <w:lvlJc w:val="left"/>
      <w:pPr>
        <w:ind w:left="8424" w:hanging="720"/>
      </w:pPr>
      <w:rPr>
        <w:rFonts w:hint="default"/>
        <w:lang w:val="pt-PT" w:eastAsia="en-US" w:bidi="ar-SA"/>
      </w:rPr>
    </w:lvl>
  </w:abstractNum>
  <w:abstractNum w:abstractNumId="3" w15:restartNumberingAfterBreak="0">
    <w:nsid w:val="23617977"/>
    <w:multiLevelType w:val="multilevel"/>
    <w:tmpl w:val="20861064"/>
    <w:lvl w:ilvl="0">
      <w:start w:val="1"/>
      <w:numFmt w:val="decimal"/>
      <w:lvlText w:val="%1."/>
      <w:lvlJc w:val="left"/>
      <w:pPr>
        <w:ind w:left="715" w:hanging="510"/>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205" w:hanging="720"/>
      </w:pPr>
      <w:rPr>
        <w:rFonts w:ascii="Times New Roman" w:eastAsia="Times New Roman" w:hAnsi="Times New Roman" w:cs="Times New Roman" w:hint="default"/>
        <w:spacing w:val="-9"/>
        <w:w w:val="100"/>
        <w:sz w:val="24"/>
        <w:szCs w:val="24"/>
        <w:lang w:val="pt-PT" w:eastAsia="en-US" w:bidi="ar-SA"/>
      </w:rPr>
    </w:lvl>
    <w:lvl w:ilvl="2">
      <w:start w:val="1"/>
      <w:numFmt w:val="decimal"/>
      <w:lvlText w:val="%1.%2.%3."/>
      <w:lvlJc w:val="left"/>
      <w:pPr>
        <w:ind w:left="205" w:hanging="720"/>
      </w:pPr>
      <w:rPr>
        <w:rFonts w:ascii="Times New Roman" w:eastAsia="Times New Roman" w:hAnsi="Times New Roman" w:cs="Times New Roman" w:hint="default"/>
        <w:spacing w:val="-15"/>
        <w:w w:val="100"/>
        <w:sz w:val="24"/>
        <w:szCs w:val="24"/>
        <w:lang w:val="pt-PT" w:eastAsia="en-US" w:bidi="ar-SA"/>
      </w:rPr>
    </w:lvl>
    <w:lvl w:ilvl="3">
      <w:numFmt w:val="bullet"/>
      <w:lvlText w:val="•"/>
      <w:lvlJc w:val="left"/>
      <w:pPr>
        <w:ind w:left="2115" w:hanging="720"/>
      </w:pPr>
      <w:rPr>
        <w:rFonts w:hint="default"/>
        <w:lang w:val="pt-PT" w:eastAsia="en-US" w:bidi="ar-SA"/>
      </w:rPr>
    </w:lvl>
    <w:lvl w:ilvl="4">
      <w:numFmt w:val="bullet"/>
      <w:lvlText w:val="•"/>
      <w:lvlJc w:val="left"/>
      <w:pPr>
        <w:ind w:left="3310" w:hanging="720"/>
      </w:pPr>
      <w:rPr>
        <w:rFonts w:hint="default"/>
        <w:lang w:val="pt-PT" w:eastAsia="en-US" w:bidi="ar-SA"/>
      </w:rPr>
    </w:lvl>
    <w:lvl w:ilvl="5">
      <w:numFmt w:val="bullet"/>
      <w:lvlText w:val="•"/>
      <w:lvlJc w:val="left"/>
      <w:pPr>
        <w:ind w:left="4505" w:hanging="720"/>
      </w:pPr>
      <w:rPr>
        <w:rFonts w:hint="default"/>
        <w:lang w:val="pt-PT" w:eastAsia="en-US" w:bidi="ar-SA"/>
      </w:rPr>
    </w:lvl>
    <w:lvl w:ilvl="6">
      <w:numFmt w:val="bullet"/>
      <w:lvlText w:val="•"/>
      <w:lvlJc w:val="left"/>
      <w:pPr>
        <w:ind w:left="5700" w:hanging="720"/>
      </w:pPr>
      <w:rPr>
        <w:rFonts w:hint="default"/>
        <w:lang w:val="pt-PT" w:eastAsia="en-US" w:bidi="ar-SA"/>
      </w:rPr>
    </w:lvl>
    <w:lvl w:ilvl="7">
      <w:numFmt w:val="bullet"/>
      <w:lvlText w:val="•"/>
      <w:lvlJc w:val="left"/>
      <w:pPr>
        <w:ind w:left="6895" w:hanging="720"/>
      </w:pPr>
      <w:rPr>
        <w:rFonts w:hint="default"/>
        <w:lang w:val="pt-PT" w:eastAsia="en-US" w:bidi="ar-SA"/>
      </w:rPr>
    </w:lvl>
    <w:lvl w:ilvl="8">
      <w:numFmt w:val="bullet"/>
      <w:lvlText w:val="•"/>
      <w:lvlJc w:val="left"/>
      <w:pPr>
        <w:ind w:left="8090" w:hanging="720"/>
      </w:pPr>
      <w:rPr>
        <w:rFonts w:hint="default"/>
        <w:lang w:val="pt-PT" w:eastAsia="en-US" w:bidi="ar-SA"/>
      </w:rPr>
    </w:lvl>
  </w:abstractNum>
  <w:abstractNum w:abstractNumId="4" w15:restartNumberingAfterBreak="0">
    <w:nsid w:val="244B1AB9"/>
    <w:multiLevelType w:val="multilevel"/>
    <w:tmpl w:val="BB7AC1F6"/>
    <w:lvl w:ilvl="0">
      <w:start w:val="7"/>
      <w:numFmt w:val="decimal"/>
      <w:lvlText w:val="%1"/>
      <w:lvlJc w:val="left"/>
      <w:pPr>
        <w:ind w:left="205" w:hanging="720"/>
      </w:pPr>
      <w:rPr>
        <w:rFonts w:hint="default"/>
        <w:lang w:val="pt-PT" w:eastAsia="en-US" w:bidi="ar-SA"/>
      </w:rPr>
    </w:lvl>
    <w:lvl w:ilvl="1">
      <w:start w:val="3"/>
      <w:numFmt w:val="decimal"/>
      <w:lvlText w:val="%1.%2"/>
      <w:lvlJc w:val="left"/>
      <w:pPr>
        <w:ind w:left="205" w:hanging="720"/>
      </w:pPr>
      <w:rPr>
        <w:rFonts w:hint="default"/>
        <w:lang w:val="pt-PT" w:eastAsia="en-US" w:bidi="ar-SA"/>
      </w:rPr>
    </w:lvl>
    <w:lvl w:ilvl="2">
      <w:start w:val="4"/>
      <w:numFmt w:val="decimal"/>
      <w:lvlText w:val="%1.%2.%3."/>
      <w:lvlJc w:val="left"/>
      <w:pPr>
        <w:ind w:left="205" w:hanging="720"/>
      </w:pPr>
      <w:rPr>
        <w:rFonts w:ascii="Times New Roman" w:eastAsia="Times New Roman" w:hAnsi="Times New Roman" w:cs="Times New Roman" w:hint="default"/>
        <w:spacing w:val="-6"/>
        <w:w w:val="100"/>
        <w:sz w:val="24"/>
        <w:szCs w:val="24"/>
        <w:lang w:val="pt-PT" w:eastAsia="en-US" w:bidi="ar-SA"/>
      </w:rPr>
    </w:lvl>
    <w:lvl w:ilvl="3">
      <w:numFmt w:val="bullet"/>
      <w:lvlText w:val="•"/>
      <w:lvlJc w:val="left"/>
      <w:pPr>
        <w:ind w:left="3284" w:hanging="720"/>
      </w:pPr>
      <w:rPr>
        <w:rFonts w:hint="default"/>
        <w:lang w:val="pt-PT" w:eastAsia="en-US" w:bidi="ar-SA"/>
      </w:rPr>
    </w:lvl>
    <w:lvl w:ilvl="4">
      <w:numFmt w:val="bullet"/>
      <w:lvlText w:val="•"/>
      <w:lvlJc w:val="left"/>
      <w:pPr>
        <w:ind w:left="4312" w:hanging="720"/>
      </w:pPr>
      <w:rPr>
        <w:rFonts w:hint="default"/>
        <w:lang w:val="pt-PT" w:eastAsia="en-US" w:bidi="ar-SA"/>
      </w:rPr>
    </w:lvl>
    <w:lvl w:ilvl="5">
      <w:numFmt w:val="bullet"/>
      <w:lvlText w:val="•"/>
      <w:lvlJc w:val="left"/>
      <w:pPr>
        <w:ind w:left="5340" w:hanging="720"/>
      </w:pPr>
      <w:rPr>
        <w:rFonts w:hint="default"/>
        <w:lang w:val="pt-PT" w:eastAsia="en-US" w:bidi="ar-SA"/>
      </w:rPr>
    </w:lvl>
    <w:lvl w:ilvl="6">
      <w:numFmt w:val="bullet"/>
      <w:lvlText w:val="•"/>
      <w:lvlJc w:val="left"/>
      <w:pPr>
        <w:ind w:left="6368" w:hanging="720"/>
      </w:pPr>
      <w:rPr>
        <w:rFonts w:hint="default"/>
        <w:lang w:val="pt-PT" w:eastAsia="en-US" w:bidi="ar-SA"/>
      </w:rPr>
    </w:lvl>
    <w:lvl w:ilvl="7">
      <w:numFmt w:val="bullet"/>
      <w:lvlText w:val="•"/>
      <w:lvlJc w:val="left"/>
      <w:pPr>
        <w:ind w:left="7396" w:hanging="720"/>
      </w:pPr>
      <w:rPr>
        <w:rFonts w:hint="default"/>
        <w:lang w:val="pt-PT" w:eastAsia="en-US" w:bidi="ar-SA"/>
      </w:rPr>
    </w:lvl>
    <w:lvl w:ilvl="8">
      <w:numFmt w:val="bullet"/>
      <w:lvlText w:val="•"/>
      <w:lvlJc w:val="left"/>
      <w:pPr>
        <w:ind w:left="8424" w:hanging="720"/>
      </w:pPr>
      <w:rPr>
        <w:rFonts w:hint="default"/>
        <w:lang w:val="pt-PT" w:eastAsia="en-US" w:bidi="ar-SA"/>
      </w:rPr>
    </w:lvl>
  </w:abstractNum>
  <w:abstractNum w:abstractNumId="5" w15:restartNumberingAfterBreak="0">
    <w:nsid w:val="381A0822"/>
    <w:multiLevelType w:val="hybridMultilevel"/>
    <w:tmpl w:val="80DE5F28"/>
    <w:lvl w:ilvl="0" w:tplc="FE186DE2">
      <w:numFmt w:val="bullet"/>
      <w:lvlText w:val="●"/>
      <w:lvlJc w:val="left"/>
      <w:pPr>
        <w:ind w:left="205" w:hanging="510"/>
      </w:pPr>
      <w:rPr>
        <w:rFonts w:ascii="Arial" w:eastAsia="Arial" w:hAnsi="Arial" w:cs="Arial" w:hint="default"/>
        <w:spacing w:val="-9"/>
        <w:w w:val="100"/>
        <w:sz w:val="24"/>
        <w:szCs w:val="24"/>
        <w:lang w:val="pt-PT" w:eastAsia="en-US" w:bidi="ar-SA"/>
      </w:rPr>
    </w:lvl>
    <w:lvl w:ilvl="1" w:tplc="DBCE1E22">
      <w:numFmt w:val="bullet"/>
      <w:lvlText w:val="•"/>
      <w:lvlJc w:val="left"/>
      <w:pPr>
        <w:ind w:left="1228" w:hanging="510"/>
      </w:pPr>
      <w:rPr>
        <w:rFonts w:hint="default"/>
        <w:lang w:val="pt-PT" w:eastAsia="en-US" w:bidi="ar-SA"/>
      </w:rPr>
    </w:lvl>
    <w:lvl w:ilvl="2" w:tplc="71F8BEA6">
      <w:numFmt w:val="bullet"/>
      <w:lvlText w:val="•"/>
      <w:lvlJc w:val="left"/>
      <w:pPr>
        <w:ind w:left="2256" w:hanging="510"/>
      </w:pPr>
      <w:rPr>
        <w:rFonts w:hint="default"/>
        <w:lang w:val="pt-PT" w:eastAsia="en-US" w:bidi="ar-SA"/>
      </w:rPr>
    </w:lvl>
    <w:lvl w:ilvl="3" w:tplc="7FA08EF6">
      <w:numFmt w:val="bullet"/>
      <w:lvlText w:val="•"/>
      <w:lvlJc w:val="left"/>
      <w:pPr>
        <w:ind w:left="3284" w:hanging="510"/>
      </w:pPr>
      <w:rPr>
        <w:rFonts w:hint="default"/>
        <w:lang w:val="pt-PT" w:eastAsia="en-US" w:bidi="ar-SA"/>
      </w:rPr>
    </w:lvl>
    <w:lvl w:ilvl="4" w:tplc="ECDC5DFC">
      <w:numFmt w:val="bullet"/>
      <w:lvlText w:val="•"/>
      <w:lvlJc w:val="left"/>
      <w:pPr>
        <w:ind w:left="4312" w:hanging="510"/>
      </w:pPr>
      <w:rPr>
        <w:rFonts w:hint="default"/>
        <w:lang w:val="pt-PT" w:eastAsia="en-US" w:bidi="ar-SA"/>
      </w:rPr>
    </w:lvl>
    <w:lvl w:ilvl="5" w:tplc="14A0BCC8">
      <w:numFmt w:val="bullet"/>
      <w:lvlText w:val="•"/>
      <w:lvlJc w:val="left"/>
      <w:pPr>
        <w:ind w:left="5340" w:hanging="510"/>
      </w:pPr>
      <w:rPr>
        <w:rFonts w:hint="default"/>
        <w:lang w:val="pt-PT" w:eastAsia="en-US" w:bidi="ar-SA"/>
      </w:rPr>
    </w:lvl>
    <w:lvl w:ilvl="6" w:tplc="D00CDF3A">
      <w:numFmt w:val="bullet"/>
      <w:lvlText w:val="•"/>
      <w:lvlJc w:val="left"/>
      <w:pPr>
        <w:ind w:left="6368" w:hanging="510"/>
      </w:pPr>
      <w:rPr>
        <w:rFonts w:hint="default"/>
        <w:lang w:val="pt-PT" w:eastAsia="en-US" w:bidi="ar-SA"/>
      </w:rPr>
    </w:lvl>
    <w:lvl w:ilvl="7" w:tplc="32AC5E5A">
      <w:numFmt w:val="bullet"/>
      <w:lvlText w:val="•"/>
      <w:lvlJc w:val="left"/>
      <w:pPr>
        <w:ind w:left="7396" w:hanging="510"/>
      </w:pPr>
      <w:rPr>
        <w:rFonts w:hint="default"/>
        <w:lang w:val="pt-PT" w:eastAsia="en-US" w:bidi="ar-SA"/>
      </w:rPr>
    </w:lvl>
    <w:lvl w:ilvl="8" w:tplc="0886504A">
      <w:numFmt w:val="bullet"/>
      <w:lvlText w:val="•"/>
      <w:lvlJc w:val="left"/>
      <w:pPr>
        <w:ind w:left="8424" w:hanging="510"/>
      </w:pPr>
      <w:rPr>
        <w:rFonts w:hint="default"/>
        <w:lang w:val="pt-PT" w:eastAsia="en-US" w:bidi="ar-SA"/>
      </w:rPr>
    </w:lvl>
  </w:abstractNum>
  <w:abstractNum w:abstractNumId="6" w15:restartNumberingAfterBreak="0">
    <w:nsid w:val="626F77B8"/>
    <w:multiLevelType w:val="hybridMultilevel"/>
    <w:tmpl w:val="5FAA53DA"/>
    <w:lvl w:ilvl="0" w:tplc="3BC09720">
      <w:start w:val="1"/>
      <w:numFmt w:val="upperRoman"/>
      <w:lvlText w:val="%1)"/>
      <w:lvlJc w:val="left"/>
      <w:pPr>
        <w:ind w:left="715" w:hanging="510"/>
      </w:pPr>
      <w:rPr>
        <w:rFonts w:ascii="Times New Roman" w:eastAsia="Times New Roman" w:hAnsi="Times New Roman" w:cs="Times New Roman" w:hint="default"/>
        <w:w w:val="100"/>
        <w:sz w:val="24"/>
        <w:szCs w:val="24"/>
        <w:lang w:val="pt-PT" w:eastAsia="en-US" w:bidi="ar-SA"/>
      </w:rPr>
    </w:lvl>
    <w:lvl w:ilvl="1" w:tplc="1CEAA912">
      <w:numFmt w:val="bullet"/>
      <w:lvlText w:val="•"/>
      <w:lvlJc w:val="left"/>
      <w:pPr>
        <w:ind w:left="1696" w:hanging="510"/>
      </w:pPr>
      <w:rPr>
        <w:rFonts w:hint="default"/>
        <w:lang w:val="pt-PT" w:eastAsia="en-US" w:bidi="ar-SA"/>
      </w:rPr>
    </w:lvl>
    <w:lvl w:ilvl="2" w:tplc="9A146FC2">
      <w:numFmt w:val="bullet"/>
      <w:lvlText w:val="•"/>
      <w:lvlJc w:val="left"/>
      <w:pPr>
        <w:ind w:left="2672" w:hanging="510"/>
      </w:pPr>
      <w:rPr>
        <w:rFonts w:hint="default"/>
        <w:lang w:val="pt-PT" w:eastAsia="en-US" w:bidi="ar-SA"/>
      </w:rPr>
    </w:lvl>
    <w:lvl w:ilvl="3" w:tplc="E61418DA">
      <w:numFmt w:val="bullet"/>
      <w:lvlText w:val="•"/>
      <w:lvlJc w:val="left"/>
      <w:pPr>
        <w:ind w:left="3648" w:hanging="510"/>
      </w:pPr>
      <w:rPr>
        <w:rFonts w:hint="default"/>
        <w:lang w:val="pt-PT" w:eastAsia="en-US" w:bidi="ar-SA"/>
      </w:rPr>
    </w:lvl>
    <w:lvl w:ilvl="4" w:tplc="BD9ED5C8">
      <w:numFmt w:val="bullet"/>
      <w:lvlText w:val="•"/>
      <w:lvlJc w:val="left"/>
      <w:pPr>
        <w:ind w:left="4624" w:hanging="510"/>
      </w:pPr>
      <w:rPr>
        <w:rFonts w:hint="default"/>
        <w:lang w:val="pt-PT" w:eastAsia="en-US" w:bidi="ar-SA"/>
      </w:rPr>
    </w:lvl>
    <w:lvl w:ilvl="5" w:tplc="F468ED82">
      <w:numFmt w:val="bullet"/>
      <w:lvlText w:val="•"/>
      <w:lvlJc w:val="left"/>
      <w:pPr>
        <w:ind w:left="5600" w:hanging="510"/>
      </w:pPr>
      <w:rPr>
        <w:rFonts w:hint="default"/>
        <w:lang w:val="pt-PT" w:eastAsia="en-US" w:bidi="ar-SA"/>
      </w:rPr>
    </w:lvl>
    <w:lvl w:ilvl="6" w:tplc="1A1285F4">
      <w:numFmt w:val="bullet"/>
      <w:lvlText w:val="•"/>
      <w:lvlJc w:val="left"/>
      <w:pPr>
        <w:ind w:left="6576" w:hanging="510"/>
      </w:pPr>
      <w:rPr>
        <w:rFonts w:hint="default"/>
        <w:lang w:val="pt-PT" w:eastAsia="en-US" w:bidi="ar-SA"/>
      </w:rPr>
    </w:lvl>
    <w:lvl w:ilvl="7" w:tplc="49F6B0A4">
      <w:numFmt w:val="bullet"/>
      <w:lvlText w:val="•"/>
      <w:lvlJc w:val="left"/>
      <w:pPr>
        <w:ind w:left="7552" w:hanging="510"/>
      </w:pPr>
      <w:rPr>
        <w:rFonts w:hint="default"/>
        <w:lang w:val="pt-PT" w:eastAsia="en-US" w:bidi="ar-SA"/>
      </w:rPr>
    </w:lvl>
    <w:lvl w:ilvl="8" w:tplc="F2EAAB86">
      <w:numFmt w:val="bullet"/>
      <w:lvlText w:val="•"/>
      <w:lvlJc w:val="left"/>
      <w:pPr>
        <w:ind w:left="8528" w:hanging="510"/>
      </w:pPr>
      <w:rPr>
        <w:rFonts w:hint="default"/>
        <w:lang w:val="pt-PT" w:eastAsia="en-US" w:bidi="ar-SA"/>
      </w:rPr>
    </w:lvl>
  </w:abstractNum>
  <w:abstractNum w:abstractNumId="7" w15:restartNumberingAfterBreak="0">
    <w:nsid w:val="64A267C0"/>
    <w:multiLevelType w:val="multilevel"/>
    <w:tmpl w:val="E662E9CA"/>
    <w:lvl w:ilvl="0">
      <w:start w:val="7"/>
      <w:numFmt w:val="decimal"/>
      <w:lvlText w:val="%1"/>
      <w:lvlJc w:val="left"/>
      <w:pPr>
        <w:ind w:left="715" w:hanging="510"/>
      </w:pPr>
      <w:rPr>
        <w:rFonts w:hint="default"/>
        <w:lang w:val="pt-PT" w:eastAsia="en-US" w:bidi="ar-SA"/>
      </w:rPr>
    </w:lvl>
    <w:lvl w:ilvl="1">
      <w:start w:val="1"/>
      <w:numFmt w:val="decimal"/>
      <w:lvlText w:val="%1.%2"/>
      <w:lvlJc w:val="left"/>
      <w:pPr>
        <w:ind w:left="715" w:hanging="510"/>
      </w:pPr>
      <w:rPr>
        <w:rFonts w:hint="default"/>
        <w:w w:val="100"/>
        <w:lang w:val="pt-PT" w:eastAsia="en-US" w:bidi="ar-SA"/>
      </w:rPr>
    </w:lvl>
    <w:lvl w:ilvl="2">
      <w:numFmt w:val="bullet"/>
      <w:lvlText w:val="•"/>
      <w:lvlJc w:val="left"/>
      <w:pPr>
        <w:ind w:left="2672" w:hanging="510"/>
      </w:pPr>
      <w:rPr>
        <w:rFonts w:hint="default"/>
        <w:lang w:val="pt-PT" w:eastAsia="en-US" w:bidi="ar-SA"/>
      </w:rPr>
    </w:lvl>
    <w:lvl w:ilvl="3">
      <w:numFmt w:val="bullet"/>
      <w:lvlText w:val="•"/>
      <w:lvlJc w:val="left"/>
      <w:pPr>
        <w:ind w:left="3648" w:hanging="510"/>
      </w:pPr>
      <w:rPr>
        <w:rFonts w:hint="default"/>
        <w:lang w:val="pt-PT" w:eastAsia="en-US" w:bidi="ar-SA"/>
      </w:rPr>
    </w:lvl>
    <w:lvl w:ilvl="4">
      <w:numFmt w:val="bullet"/>
      <w:lvlText w:val="•"/>
      <w:lvlJc w:val="left"/>
      <w:pPr>
        <w:ind w:left="4624" w:hanging="510"/>
      </w:pPr>
      <w:rPr>
        <w:rFonts w:hint="default"/>
        <w:lang w:val="pt-PT" w:eastAsia="en-US" w:bidi="ar-SA"/>
      </w:rPr>
    </w:lvl>
    <w:lvl w:ilvl="5">
      <w:numFmt w:val="bullet"/>
      <w:lvlText w:val="•"/>
      <w:lvlJc w:val="left"/>
      <w:pPr>
        <w:ind w:left="5600" w:hanging="510"/>
      </w:pPr>
      <w:rPr>
        <w:rFonts w:hint="default"/>
        <w:lang w:val="pt-PT" w:eastAsia="en-US" w:bidi="ar-SA"/>
      </w:rPr>
    </w:lvl>
    <w:lvl w:ilvl="6">
      <w:numFmt w:val="bullet"/>
      <w:lvlText w:val="•"/>
      <w:lvlJc w:val="left"/>
      <w:pPr>
        <w:ind w:left="6576" w:hanging="510"/>
      </w:pPr>
      <w:rPr>
        <w:rFonts w:hint="default"/>
        <w:lang w:val="pt-PT" w:eastAsia="en-US" w:bidi="ar-SA"/>
      </w:rPr>
    </w:lvl>
    <w:lvl w:ilvl="7">
      <w:numFmt w:val="bullet"/>
      <w:lvlText w:val="•"/>
      <w:lvlJc w:val="left"/>
      <w:pPr>
        <w:ind w:left="7552" w:hanging="510"/>
      </w:pPr>
      <w:rPr>
        <w:rFonts w:hint="default"/>
        <w:lang w:val="pt-PT" w:eastAsia="en-US" w:bidi="ar-SA"/>
      </w:rPr>
    </w:lvl>
    <w:lvl w:ilvl="8">
      <w:numFmt w:val="bullet"/>
      <w:lvlText w:val="•"/>
      <w:lvlJc w:val="left"/>
      <w:pPr>
        <w:ind w:left="8528" w:hanging="510"/>
      </w:pPr>
      <w:rPr>
        <w:rFonts w:hint="default"/>
        <w:lang w:val="pt-PT" w:eastAsia="en-US" w:bidi="ar-SA"/>
      </w:rPr>
    </w:lvl>
  </w:abstractNum>
  <w:abstractNum w:abstractNumId="8" w15:restartNumberingAfterBreak="0">
    <w:nsid w:val="77D73DC8"/>
    <w:multiLevelType w:val="multilevel"/>
    <w:tmpl w:val="E22C41F8"/>
    <w:lvl w:ilvl="0">
      <w:start w:val="8"/>
      <w:numFmt w:val="decimal"/>
      <w:lvlText w:val="%1"/>
      <w:lvlJc w:val="left"/>
      <w:pPr>
        <w:ind w:left="715" w:hanging="510"/>
      </w:pPr>
      <w:rPr>
        <w:rFonts w:ascii="Times New Roman" w:eastAsia="Times New Roman" w:hAnsi="Times New Roman" w:cs="Times New Roman" w:hint="default"/>
        <w:spacing w:val="-31"/>
        <w:w w:val="100"/>
        <w:sz w:val="24"/>
        <w:szCs w:val="24"/>
        <w:lang w:val="pt-PT" w:eastAsia="en-US" w:bidi="ar-SA"/>
      </w:rPr>
    </w:lvl>
    <w:lvl w:ilvl="1">
      <w:start w:val="1"/>
      <w:numFmt w:val="decimal"/>
      <w:lvlText w:val="%1.%2"/>
      <w:lvlJc w:val="left"/>
      <w:pPr>
        <w:ind w:left="205" w:hanging="720"/>
      </w:pPr>
      <w:rPr>
        <w:rFonts w:ascii="Times New Roman" w:eastAsia="Times New Roman" w:hAnsi="Times New Roman" w:cs="Times New Roman" w:hint="default"/>
        <w:spacing w:val="-14"/>
        <w:w w:val="100"/>
        <w:sz w:val="24"/>
        <w:szCs w:val="24"/>
        <w:lang w:val="pt-PT" w:eastAsia="en-US" w:bidi="ar-SA"/>
      </w:rPr>
    </w:lvl>
    <w:lvl w:ilvl="2">
      <w:numFmt w:val="bullet"/>
      <w:lvlText w:val="•"/>
      <w:lvlJc w:val="left"/>
      <w:pPr>
        <w:ind w:left="1804" w:hanging="720"/>
      </w:pPr>
      <w:rPr>
        <w:rFonts w:hint="default"/>
        <w:lang w:val="pt-PT" w:eastAsia="en-US" w:bidi="ar-SA"/>
      </w:rPr>
    </w:lvl>
    <w:lvl w:ilvl="3">
      <w:numFmt w:val="bullet"/>
      <w:lvlText w:val="•"/>
      <w:lvlJc w:val="left"/>
      <w:pPr>
        <w:ind w:left="2888" w:hanging="720"/>
      </w:pPr>
      <w:rPr>
        <w:rFonts w:hint="default"/>
        <w:lang w:val="pt-PT" w:eastAsia="en-US" w:bidi="ar-SA"/>
      </w:rPr>
    </w:lvl>
    <w:lvl w:ilvl="4">
      <w:numFmt w:val="bullet"/>
      <w:lvlText w:val="•"/>
      <w:lvlJc w:val="left"/>
      <w:pPr>
        <w:ind w:left="3973" w:hanging="720"/>
      </w:pPr>
      <w:rPr>
        <w:rFonts w:hint="default"/>
        <w:lang w:val="pt-PT" w:eastAsia="en-US" w:bidi="ar-SA"/>
      </w:rPr>
    </w:lvl>
    <w:lvl w:ilvl="5">
      <w:numFmt w:val="bullet"/>
      <w:lvlText w:val="•"/>
      <w:lvlJc w:val="left"/>
      <w:pPr>
        <w:ind w:left="5057" w:hanging="720"/>
      </w:pPr>
      <w:rPr>
        <w:rFonts w:hint="default"/>
        <w:lang w:val="pt-PT" w:eastAsia="en-US" w:bidi="ar-SA"/>
      </w:rPr>
    </w:lvl>
    <w:lvl w:ilvl="6">
      <w:numFmt w:val="bullet"/>
      <w:lvlText w:val="•"/>
      <w:lvlJc w:val="left"/>
      <w:pPr>
        <w:ind w:left="6142" w:hanging="720"/>
      </w:pPr>
      <w:rPr>
        <w:rFonts w:hint="default"/>
        <w:lang w:val="pt-PT" w:eastAsia="en-US" w:bidi="ar-SA"/>
      </w:rPr>
    </w:lvl>
    <w:lvl w:ilvl="7">
      <w:numFmt w:val="bullet"/>
      <w:lvlText w:val="•"/>
      <w:lvlJc w:val="left"/>
      <w:pPr>
        <w:ind w:left="7226" w:hanging="720"/>
      </w:pPr>
      <w:rPr>
        <w:rFonts w:hint="default"/>
        <w:lang w:val="pt-PT" w:eastAsia="en-US" w:bidi="ar-SA"/>
      </w:rPr>
    </w:lvl>
    <w:lvl w:ilvl="8">
      <w:numFmt w:val="bullet"/>
      <w:lvlText w:val="•"/>
      <w:lvlJc w:val="left"/>
      <w:pPr>
        <w:ind w:left="8311" w:hanging="720"/>
      </w:pPr>
      <w:rPr>
        <w:rFonts w:hint="default"/>
        <w:lang w:val="pt-PT" w:eastAsia="en-US" w:bidi="ar-SA"/>
      </w:rPr>
    </w:lvl>
  </w:abstractNum>
  <w:num w:numId="1">
    <w:abstractNumId w:val="0"/>
  </w:num>
  <w:num w:numId="2">
    <w:abstractNumId w:val="1"/>
  </w:num>
  <w:num w:numId="3">
    <w:abstractNumId w:val="8"/>
  </w:num>
  <w:num w:numId="4">
    <w:abstractNumId w:val="2"/>
  </w:num>
  <w:num w:numId="5">
    <w:abstractNumId w:val="4"/>
  </w:num>
  <w:num w:numId="6">
    <w:abstractNumId w:val="7"/>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98"/>
    <w:rsid w:val="000D1436"/>
    <w:rsid w:val="000F32B9"/>
    <w:rsid w:val="000F7B74"/>
    <w:rsid w:val="001A69F4"/>
    <w:rsid w:val="001D708F"/>
    <w:rsid w:val="00217ECB"/>
    <w:rsid w:val="003D2B4E"/>
    <w:rsid w:val="0053053F"/>
    <w:rsid w:val="00590EBB"/>
    <w:rsid w:val="005C7C35"/>
    <w:rsid w:val="00601750"/>
    <w:rsid w:val="006C0D21"/>
    <w:rsid w:val="00767098"/>
    <w:rsid w:val="007B0223"/>
    <w:rsid w:val="008E4245"/>
    <w:rsid w:val="00CC2D57"/>
    <w:rsid w:val="00D972D4"/>
    <w:rsid w:val="00EF3870"/>
    <w:rsid w:val="00F42C42"/>
    <w:rsid w:val="00F734D2"/>
    <w:rsid w:val="00F93C7A"/>
    <w:rsid w:val="00FF1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420D"/>
  <w15:docId w15:val="{46D3C3B2-563B-44DD-94AF-475F337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734" w:right="2810"/>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05"/>
    </w:pPr>
    <w:rPr>
      <w:sz w:val="24"/>
      <w:szCs w:val="24"/>
    </w:rPr>
  </w:style>
  <w:style w:type="paragraph" w:styleId="PargrafodaLista">
    <w:name w:val="List Paragraph"/>
    <w:basedOn w:val="Normal"/>
    <w:uiPriority w:val="1"/>
    <w:qFormat/>
    <w:pPr>
      <w:spacing w:before="69"/>
      <w:ind w:left="715" w:hanging="51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D2B4E"/>
    <w:rPr>
      <w:color w:val="0000FF" w:themeColor="hyperlink"/>
      <w:u w:val="single"/>
    </w:rPr>
  </w:style>
  <w:style w:type="character" w:styleId="MenoPendente">
    <w:name w:val="Unresolved Mention"/>
    <w:basedOn w:val="Fontepargpadro"/>
    <w:uiPriority w:val="99"/>
    <w:semiHidden/>
    <w:unhideWhenUsed/>
    <w:rsid w:val="003D2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527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5B1A-868A-49EC-8226-6801BEAD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Cópia de EDITAL SUBMISSÃO DE TRABALHOS.docx</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Cópia de EDITAL SUBMISSÃO DE TRABALHOS.docx</dc:title>
  <dc:creator>Anne Larissa</dc:creator>
  <cp:lastModifiedBy>Anne Larissa</cp:lastModifiedBy>
  <cp:revision>2</cp:revision>
  <cp:lastPrinted>2024-02-29T22:17:00Z</cp:lastPrinted>
  <dcterms:created xsi:type="dcterms:W3CDTF">2024-03-01T00:36:00Z</dcterms:created>
  <dcterms:modified xsi:type="dcterms:W3CDTF">2024-03-01T00:36:00Z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