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13" w:rsidRDefault="00526613" w:rsidP="00EA4F04">
      <w:pPr>
        <w:spacing w:before="240" w:after="240" w:line="240" w:lineRule="auto"/>
        <w:jc w:val="center"/>
        <w:rPr>
          <w:rFonts w:ascii="Arial" w:eastAsia="Arial" w:hAnsi="Arial" w:cs="Arial"/>
          <w:b/>
          <w:sz w:val="28"/>
          <w:szCs w:val="28"/>
        </w:rPr>
      </w:pPr>
      <w:r>
        <w:rPr>
          <w:rFonts w:ascii="Arial" w:eastAsia="Arial" w:hAnsi="Arial" w:cs="Arial"/>
          <w:b/>
          <w:sz w:val="28"/>
          <w:szCs w:val="28"/>
        </w:rPr>
        <w:t xml:space="preserve">                        </w:t>
      </w:r>
    </w:p>
    <w:p w:rsidR="00526613" w:rsidRDefault="00526613" w:rsidP="00EA4F04">
      <w:pPr>
        <w:spacing w:before="240" w:after="240" w:line="240" w:lineRule="auto"/>
        <w:jc w:val="center"/>
        <w:rPr>
          <w:rFonts w:ascii="Arial" w:eastAsia="Arial" w:hAnsi="Arial" w:cs="Arial"/>
          <w:b/>
          <w:sz w:val="28"/>
          <w:szCs w:val="28"/>
        </w:rPr>
      </w:pPr>
      <w:r>
        <w:rPr>
          <w:rFonts w:ascii="Arial" w:eastAsia="Arial" w:hAnsi="Arial" w:cs="Arial"/>
          <w:b/>
          <w:sz w:val="28"/>
          <w:szCs w:val="28"/>
        </w:rPr>
        <w:t xml:space="preserve">  PIBID: A COMPREENSÃO DOS ATORES SOCIAIS DO </w:t>
      </w:r>
      <w:r w:rsidRPr="00D227B8">
        <w:rPr>
          <w:rFonts w:ascii="Arial" w:eastAsia="Arial" w:hAnsi="Arial" w:cs="Arial"/>
          <w:b/>
          <w:i/>
          <w:sz w:val="28"/>
          <w:szCs w:val="28"/>
        </w:rPr>
        <w:t>CAMPUS</w:t>
      </w:r>
      <w:r>
        <w:rPr>
          <w:rFonts w:ascii="Arial" w:eastAsia="Arial" w:hAnsi="Arial" w:cs="Arial"/>
          <w:b/>
          <w:sz w:val="28"/>
          <w:szCs w:val="28"/>
        </w:rPr>
        <w:t xml:space="preserve"> MATA NORTE – PE </w:t>
      </w:r>
    </w:p>
    <w:p w:rsidR="00526613" w:rsidRDefault="00526613" w:rsidP="00EA4F04">
      <w:pPr>
        <w:spacing w:before="240" w:after="240" w:line="240" w:lineRule="auto"/>
        <w:jc w:val="center"/>
        <w:rPr>
          <w:rFonts w:ascii="Arial" w:eastAsia="Arial" w:hAnsi="Arial" w:cs="Arial"/>
          <w:b/>
          <w:sz w:val="28"/>
          <w:szCs w:val="28"/>
        </w:rPr>
      </w:pPr>
    </w:p>
    <w:p w:rsidR="00526613" w:rsidRDefault="00526613" w:rsidP="00EA4F04">
      <w:pPr>
        <w:spacing w:before="240" w:after="240" w:line="240" w:lineRule="auto"/>
        <w:jc w:val="right"/>
        <w:rPr>
          <w:rFonts w:ascii="Arial" w:eastAsia="Arial" w:hAnsi="Arial" w:cs="Arial"/>
          <w:sz w:val="24"/>
          <w:szCs w:val="24"/>
        </w:rPr>
      </w:pPr>
      <w:r>
        <w:rPr>
          <w:rFonts w:ascii="Arial" w:eastAsia="Arial" w:hAnsi="Arial" w:cs="Arial"/>
          <w:sz w:val="24"/>
          <w:szCs w:val="24"/>
        </w:rPr>
        <w:t>Maria Gisele Tavares da Silva</w:t>
      </w:r>
      <w:r>
        <w:rPr>
          <w:rFonts w:ascii="Arial" w:eastAsia="Arial" w:hAnsi="Arial" w:cs="Arial"/>
          <w:sz w:val="24"/>
          <w:szCs w:val="24"/>
          <w:vertAlign w:val="superscript"/>
        </w:rPr>
        <w:footnoteReference w:id="1"/>
      </w:r>
      <w:r>
        <w:rPr>
          <w:rFonts w:ascii="Arial" w:eastAsia="Arial" w:hAnsi="Arial" w:cs="Arial"/>
          <w:sz w:val="24"/>
          <w:szCs w:val="24"/>
        </w:rPr>
        <w:t xml:space="preserve"> </w:t>
      </w:r>
    </w:p>
    <w:p w:rsidR="00526613" w:rsidRDefault="00526613" w:rsidP="00EA4F04">
      <w:pPr>
        <w:spacing w:before="240" w:after="240" w:line="240" w:lineRule="auto"/>
        <w:jc w:val="right"/>
        <w:rPr>
          <w:rFonts w:ascii="Arial" w:eastAsia="Arial" w:hAnsi="Arial" w:cs="Arial"/>
          <w:sz w:val="24"/>
          <w:szCs w:val="24"/>
        </w:rPr>
      </w:pPr>
      <w:r>
        <w:rPr>
          <w:rFonts w:ascii="Arial" w:eastAsia="Arial" w:hAnsi="Arial" w:cs="Arial"/>
          <w:sz w:val="24"/>
          <w:szCs w:val="24"/>
        </w:rPr>
        <w:t>Maria Danielle de Farias Lira</w:t>
      </w:r>
      <w:r>
        <w:rPr>
          <w:rFonts w:ascii="Arial" w:eastAsia="Arial" w:hAnsi="Arial" w:cs="Arial"/>
          <w:sz w:val="24"/>
          <w:szCs w:val="24"/>
          <w:vertAlign w:val="superscript"/>
        </w:rPr>
        <w:footnoteReference w:id="2"/>
      </w:r>
      <w:r>
        <w:rPr>
          <w:rFonts w:ascii="Arial" w:eastAsia="Arial" w:hAnsi="Arial" w:cs="Arial"/>
          <w:sz w:val="24"/>
          <w:szCs w:val="24"/>
        </w:rPr>
        <w:t xml:space="preserve"> </w:t>
      </w:r>
    </w:p>
    <w:p w:rsidR="00526613" w:rsidRDefault="00526613" w:rsidP="00EA4F04">
      <w:pPr>
        <w:spacing w:before="240" w:after="240" w:line="240" w:lineRule="auto"/>
        <w:jc w:val="right"/>
        <w:rPr>
          <w:rFonts w:ascii="Arial" w:eastAsia="Arial" w:hAnsi="Arial" w:cs="Arial"/>
          <w:sz w:val="24"/>
          <w:szCs w:val="24"/>
        </w:rPr>
      </w:pPr>
      <w:r>
        <w:rPr>
          <w:rFonts w:ascii="Arial" w:eastAsia="Arial" w:hAnsi="Arial" w:cs="Arial"/>
          <w:sz w:val="24"/>
          <w:szCs w:val="24"/>
        </w:rPr>
        <w:t>Marcone Severino do Nascimento</w:t>
      </w:r>
      <w:r>
        <w:rPr>
          <w:rFonts w:ascii="Arial" w:eastAsia="Arial" w:hAnsi="Arial" w:cs="Arial"/>
          <w:sz w:val="24"/>
          <w:szCs w:val="24"/>
          <w:vertAlign w:val="superscript"/>
        </w:rPr>
        <w:footnoteReference w:id="3"/>
      </w:r>
    </w:p>
    <w:p w:rsidR="00526613" w:rsidRDefault="00526613" w:rsidP="00EA4F04">
      <w:pPr>
        <w:spacing w:before="240" w:after="240" w:line="240" w:lineRule="auto"/>
        <w:jc w:val="right"/>
        <w:rPr>
          <w:rFonts w:ascii="Arial" w:eastAsia="Arial" w:hAnsi="Arial" w:cs="Arial"/>
          <w:sz w:val="24"/>
          <w:szCs w:val="24"/>
        </w:rPr>
      </w:pPr>
      <w:r>
        <w:rPr>
          <w:rFonts w:ascii="Arial" w:eastAsia="Arial" w:hAnsi="Arial" w:cs="Arial"/>
          <w:sz w:val="24"/>
          <w:szCs w:val="24"/>
        </w:rPr>
        <w:t>Maria Helena Alves Cunha</w:t>
      </w:r>
      <w:r>
        <w:rPr>
          <w:rFonts w:ascii="Arial" w:eastAsia="Arial" w:hAnsi="Arial" w:cs="Arial"/>
          <w:sz w:val="24"/>
          <w:szCs w:val="24"/>
          <w:vertAlign w:val="superscript"/>
        </w:rPr>
        <w:footnoteReference w:id="4"/>
      </w:r>
      <w:r>
        <w:rPr>
          <w:rFonts w:ascii="Arial" w:eastAsia="Arial" w:hAnsi="Arial" w:cs="Arial"/>
          <w:sz w:val="24"/>
          <w:szCs w:val="24"/>
        </w:rPr>
        <w:t xml:space="preserve"> </w:t>
      </w:r>
    </w:p>
    <w:p w:rsidR="00526613" w:rsidRDefault="00526613" w:rsidP="00EA4F04">
      <w:pPr>
        <w:spacing w:after="120" w:line="240" w:lineRule="auto"/>
        <w:jc w:val="both"/>
        <w:rPr>
          <w:rFonts w:ascii="Arial" w:eastAsia="Arial" w:hAnsi="Arial" w:cs="Arial"/>
          <w:b/>
          <w:sz w:val="24"/>
          <w:szCs w:val="24"/>
        </w:rPr>
      </w:pPr>
    </w:p>
    <w:p w:rsidR="00526613" w:rsidRDefault="00526613" w:rsidP="00EA4F04">
      <w:pPr>
        <w:spacing w:after="0" w:line="240" w:lineRule="auto"/>
        <w:jc w:val="both"/>
        <w:rPr>
          <w:rFonts w:ascii="Arial" w:eastAsia="Arial" w:hAnsi="Arial" w:cs="Arial"/>
          <w:b/>
          <w:sz w:val="24"/>
          <w:szCs w:val="24"/>
        </w:rPr>
      </w:pPr>
    </w:p>
    <w:p w:rsidR="00526613" w:rsidRDefault="00EA4F04" w:rsidP="00EA4F04">
      <w:pPr>
        <w:spacing w:after="0" w:line="240" w:lineRule="auto"/>
        <w:jc w:val="both"/>
        <w:rPr>
          <w:rFonts w:ascii="Arial" w:eastAsia="Arial" w:hAnsi="Arial" w:cs="Arial"/>
          <w:b/>
          <w:sz w:val="24"/>
          <w:szCs w:val="24"/>
        </w:rPr>
      </w:pPr>
      <w:r>
        <w:rPr>
          <w:rFonts w:ascii="Arial" w:eastAsia="Arial" w:hAnsi="Arial" w:cs="Arial"/>
          <w:b/>
          <w:sz w:val="24"/>
          <w:szCs w:val="24"/>
        </w:rPr>
        <w:t>RESUMO</w:t>
      </w:r>
    </w:p>
    <w:p w:rsidR="00526613" w:rsidRDefault="00526613" w:rsidP="00EA4F04">
      <w:pPr>
        <w:spacing w:after="0" w:line="240" w:lineRule="auto"/>
        <w:jc w:val="both"/>
        <w:rPr>
          <w:rFonts w:ascii="Arial" w:eastAsia="Arial" w:hAnsi="Arial" w:cs="Arial"/>
          <w:b/>
          <w:sz w:val="24"/>
          <w:szCs w:val="24"/>
        </w:rPr>
      </w:pPr>
    </w:p>
    <w:p w:rsidR="007B7D92" w:rsidRDefault="007B7D92" w:rsidP="00EA4F04">
      <w:pPr>
        <w:spacing w:after="0" w:line="240" w:lineRule="auto"/>
        <w:jc w:val="both"/>
        <w:rPr>
          <w:rFonts w:ascii="Arial" w:eastAsia="Arial" w:hAnsi="Arial" w:cs="Arial"/>
          <w:sz w:val="24"/>
          <w:szCs w:val="24"/>
        </w:rPr>
      </w:pPr>
      <w:r w:rsidRPr="007B7D92">
        <w:rPr>
          <w:rFonts w:ascii="Arial" w:eastAsia="Arial" w:hAnsi="Arial" w:cs="Arial"/>
          <w:sz w:val="24"/>
          <w:szCs w:val="24"/>
        </w:rPr>
        <w:t>O presente trabalho descreve uma pesquisa realizada na Universidade</w:t>
      </w:r>
      <w:r>
        <w:rPr>
          <w:rFonts w:ascii="Arial" w:eastAsia="Arial" w:hAnsi="Arial" w:cs="Arial"/>
          <w:sz w:val="24"/>
          <w:szCs w:val="24"/>
        </w:rPr>
        <w:t xml:space="preserve"> </w:t>
      </w:r>
      <w:r w:rsidRPr="007B7D92">
        <w:rPr>
          <w:rFonts w:ascii="Arial" w:eastAsia="Arial" w:hAnsi="Arial" w:cs="Arial"/>
          <w:sz w:val="24"/>
          <w:szCs w:val="24"/>
        </w:rPr>
        <w:t xml:space="preserve">de Pernambuco acerca da visão dos atores sociais do </w:t>
      </w:r>
      <w:r w:rsidRPr="00212CB0">
        <w:rPr>
          <w:rFonts w:ascii="Arial" w:eastAsia="Arial" w:hAnsi="Arial" w:cs="Arial"/>
          <w:i/>
          <w:sz w:val="24"/>
          <w:szCs w:val="24"/>
        </w:rPr>
        <w:t xml:space="preserve">Campus </w:t>
      </w:r>
      <w:r w:rsidRPr="007B7D92">
        <w:rPr>
          <w:rFonts w:ascii="Arial" w:eastAsia="Arial" w:hAnsi="Arial" w:cs="Arial"/>
          <w:sz w:val="24"/>
          <w:szCs w:val="24"/>
        </w:rPr>
        <w:t>Mata Norte frente ao programa PIBID e suas determinações no campo educacional.</w:t>
      </w:r>
      <w:r>
        <w:rPr>
          <w:rFonts w:ascii="Arial" w:eastAsia="Arial" w:hAnsi="Arial" w:cs="Arial"/>
          <w:sz w:val="24"/>
          <w:szCs w:val="24"/>
        </w:rPr>
        <w:t xml:space="preserve"> </w:t>
      </w:r>
      <w:r w:rsidRPr="007B7D92">
        <w:rPr>
          <w:rFonts w:ascii="Arial" w:eastAsia="Arial" w:hAnsi="Arial" w:cs="Arial"/>
          <w:sz w:val="24"/>
          <w:szCs w:val="24"/>
        </w:rPr>
        <w:t>O traba</w:t>
      </w:r>
      <w:r>
        <w:rPr>
          <w:rFonts w:ascii="Arial" w:eastAsia="Arial" w:hAnsi="Arial" w:cs="Arial"/>
          <w:sz w:val="24"/>
          <w:szCs w:val="24"/>
        </w:rPr>
        <w:t>lho também relata a importância</w:t>
      </w:r>
      <w:r w:rsidRPr="007B7D92">
        <w:rPr>
          <w:rFonts w:ascii="Arial" w:eastAsia="Arial" w:hAnsi="Arial" w:cs="Arial"/>
          <w:sz w:val="24"/>
          <w:szCs w:val="24"/>
        </w:rPr>
        <w:t xml:space="preserve"> do projeto e das vivên</w:t>
      </w:r>
      <w:r>
        <w:rPr>
          <w:rFonts w:ascii="Arial" w:eastAsia="Arial" w:hAnsi="Arial" w:cs="Arial"/>
          <w:sz w:val="24"/>
          <w:szCs w:val="24"/>
        </w:rPr>
        <w:t xml:space="preserve">cias para a </w:t>
      </w:r>
      <w:r w:rsidR="00F17297">
        <w:rPr>
          <w:rFonts w:ascii="Arial" w:eastAsia="Arial" w:hAnsi="Arial" w:cs="Arial"/>
          <w:sz w:val="24"/>
          <w:szCs w:val="24"/>
        </w:rPr>
        <w:t>formação docente</w:t>
      </w:r>
      <w:r>
        <w:rPr>
          <w:rFonts w:ascii="Arial" w:eastAsia="Arial" w:hAnsi="Arial" w:cs="Arial"/>
          <w:sz w:val="24"/>
          <w:szCs w:val="24"/>
        </w:rPr>
        <w:t xml:space="preserve">. </w:t>
      </w:r>
      <w:r w:rsidRPr="007B7D92">
        <w:rPr>
          <w:rFonts w:ascii="Arial" w:eastAsia="Arial" w:hAnsi="Arial" w:cs="Arial"/>
          <w:sz w:val="24"/>
          <w:szCs w:val="24"/>
        </w:rPr>
        <w:t>Constatou-se</w:t>
      </w:r>
      <w:r>
        <w:rPr>
          <w:rFonts w:ascii="Arial" w:eastAsia="Arial" w:hAnsi="Arial" w:cs="Arial"/>
          <w:sz w:val="24"/>
          <w:szCs w:val="24"/>
        </w:rPr>
        <w:t xml:space="preserve"> que o PIBID possui relevância </w:t>
      </w:r>
      <w:r w:rsidRPr="007B7D92">
        <w:rPr>
          <w:rFonts w:ascii="Arial" w:eastAsia="Arial" w:hAnsi="Arial" w:cs="Arial"/>
          <w:sz w:val="24"/>
          <w:szCs w:val="24"/>
        </w:rPr>
        <w:t>para os atores sociais podendo expandir seus horizontes visto que pode ser um instrumento de grande importância para driblar os desafios da educação atual centrada numa sociedade complexa.</w:t>
      </w:r>
    </w:p>
    <w:p w:rsidR="007B7D92" w:rsidRDefault="007B7D92" w:rsidP="00EA4F04">
      <w:pPr>
        <w:spacing w:after="0" w:line="240" w:lineRule="auto"/>
        <w:jc w:val="both"/>
        <w:rPr>
          <w:rFonts w:ascii="Arial" w:eastAsia="Arial" w:hAnsi="Arial" w:cs="Arial"/>
          <w:sz w:val="24"/>
          <w:szCs w:val="24"/>
        </w:rPr>
      </w:pPr>
    </w:p>
    <w:p w:rsidR="00526613" w:rsidRDefault="00526613" w:rsidP="00EA4F04">
      <w:pPr>
        <w:spacing w:after="0" w:line="240" w:lineRule="auto"/>
        <w:jc w:val="both"/>
        <w:rPr>
          <w:rFonts w:ascii="Arial" w:eastAsia="Arial" w:hAnsi="Arial" w:cs="Arial"/>
          <w:sz w:val="24"/>
          <w:szCs w:val="24"/>
        </w:rPr>
      </w:pPr>
      <w:r>
        <w:rPr>
          <w:rFonts w:ascii="Arial" w:eastAsia="Arial" w:hAnsi="Arial" w:cs="Arial"/>
          <w:sz w:val="24"/>
          <w:szCs w:val="24"/>
        </w:rPr>
        <w:t xml:space="preserve">Palavras Chave: </w:t>
      </w:r>
      <w:r w:rsidR="0093680F">
        <w:rPr>
          <w:rFonts w:ascii="Arial" w:eastAsia="Arial" w:hAnsi="Arial" w:cs="Arial"/>
          <w:sz w:val="24"/>
          <w:szCs w:val="24"/>
        </w:rPr>
        <w:t>PIBID; Ensino-A</w:t>
      </w:r>
      <w:r w:rsidR="007B7D92">
        <w:rPr>
          <w:rFonts w:ascii="Arial" w:eastAsia="Arial" w:hAnsi="Arial" w:cs="Arial"/>
          <w:sz w:val="24"/>
          <w:szCs w:val="24"/>
        </w:rPr>
        <w:t xml:space="preserve">prendizagem; </w:t>
      </w:r>
      <w:r w:rsidR="00F17297">
        <w:rPr>
          <w:rFonts w:ascii="Arial" w:eastAsia="Arial" w:hAnsi="Arial" w:cs="Arial"/>
          <w:sz w:val="24"/>
          <w:szCs w:val="24"/>
        </w:rPr>
        <w:t>Docência;</w:t>
      </w:r>
      <w:r w:rsidR="0093680F">
        <w:rPr>
          <w:rFonts w:ascii="Arial" w:eastAsia="Arial" w:hAnsi="Arial" w:cs="Arial"/>
          <w:sz w:val="24"/>
          <w:szCs w:val="24"/>
        </w:rPr>
        <w:t xml:space="preserve"> Educação Básica; </w:t>
      </w:r>
    </w:p>
    <w:p w:rsidR="00526613" w:rsidRDefault="00526613" w:rsidP="00EA4F04">
      <w:pPr>
        <w:spacing w:after="0" w:line="240" w:lineRule="auto"/>
        <w:jc w:val="both"/>
        <w:rPr>
          <w:rFonts w:ascii="Arial" w:eastAsia="Arial" w:hAnsi="Arial" w:cs="Arial"/>
          <w:sz w:val="24"/>
          <w:szCs w:val="24"/>
        </w:rPr>
      </w:pPr>
    </w:p>
    <w:p w:rsidR="00526613" w:rsidRPr="00636A2C" w:rsidRDefault="00EA4F04" w:rsidP="00EA4F04">
      <w:pPr>
        <w:spacing w:line="240" w:lineRule="auto"/>
        <w:rPr>
          <w:rFonts w:ascii="Arial" w:hAnsi="Arial" w:cs="Arial"/>
          <w:b/>
          <w:sz w:val="24"/>
          <w:lang w:val="en-US"/>
        </w:rPr>
      </w:pPr>
      <w:r w:rsidRPr="00636A2C">
        <w:rPr>
          <w:rFonts w:ascii="Arial" w:hAnsi="Arial" w:cs="Arial"/>
          <w:b/>
          <w:sz w:val="24"/>
          <w:lang w:val="en-US"/>
        </w:rPr>
        <w:t xml:space="preserve">ABSTRACT </w:t>
      </w:r>
    </w:p>
    <w:p w:rsidR="007B7D92" w:rsidRDefault="007B7D92" w:rsidP="00EA4F04">
      <w:pPr>
        <w:spacing w:line="240" w:lineRule="auto"/>
        <w:jc w:val="both"/>
        <w:rPr>
          <w:rFonts w:ascii="Arial" w:hAnsi="Arial" w:cs="Arial"/>
          <w:sz w:val="24"/>
          <w:lang w:val="en-US"/>
        </w:rPr>
      </w:pPr>
      <w:r w:rsidRPr="00D152AE">
        <w:rPr>
          <w:rFonts w:ascii="Arial" w:hAnsi="Arial" w:cs="Arial"/>
          <w:sz w:val="24"/>
          <w:lang w:val="en-US"/>
        </w:rPr>
        <w:t>The present academic work</w:t>
      </w:r>
      <w:r w:rsidRPr="00D152AE">
        <w:rPr>
          <w:lang w:val="en-US"/>
        </w:rPr>
        <w:t xml:space="preserve"> </w:t>
      </w:r>
      <w:r w:rsidRPr="00D152AE">
        <w:rPr>
          <w:rFonts w:ascii="Arial" w:hAnsi="Arial" w:cs="Arial"/>
          <w:sz w:val="24"/>
          <w:lang w:val="en-US"/>
        </w:rPr>
        <w:t>describes a research conducted at the University of Pernambuco about the view of social actors of Campus Mata Norte in relation to the PIBID, program and their determinations in the educational field. The work also reports the importance of the project and experiences for teacher education. It was found that PIBID has relevance to social actors and can expand their horizons as it can be a very important instrument to circumvent the challenges of current education centered on a complex society.</w:t>
      </w:r>
    </w:p>
    <w:p w:rsidR="0093680F" w:rsidRPr="0093680F" w:rsidRDefault="007B7D92" w:rsidP="00EA4F04">
      <w:pPr>
        <w:spacing w:line="240" w:lineRule="auto"/>
        <w:rPr>
          <w:rFonts w:ascii="Arial" w:hAnsi="Arial" w:cs="Arial"/>
          <w:lang w:val="en-US"/>
        </w:rPr>
      </w:pPr>
      <w:r>
        <w:rPr>
          <w:rFonts w:ascii="Arial" w:hAnsi="Arial" w:cs="Arial"/>
          <w:sz w:val="24"/>
          <w:lang w:val="en-US"/>
        </w:rPr>
        <w:t xml:space="preserve">Keywords: </w:t>
      </w:r>
      <w:r w:rsidR="0093680F">
        <w:rPr>
          <w:rFonts w:ascii="Arial" w:hAnsi="Arial" w:cs="Arial"/>
          <w:sz w:val="24"/>
          <w:lang w:val="en-US"/>
        </w:rPr>
        <w:t xml:space="preserve">PIBID; </w:t>
      </w:r>
      <w:r w:rsidR="0093680F" w:rsidRPr="0093680F">
        <w:rPr>
          <w:rFonts w:ascii="Arial" w:hAnsi="Arial" w:cs="Arial"/>
          <w:lang w:val="en-US"/>
        </w:rPr>
        <w:t>Teaching-Learning; Teaching in Basic Education;</w:t>
      </w:r>
    </w:p>
    <w:p w:rsidR="00526613" w:rsidRPr="007B7D92" w:rsidRDefault="00526613" w:rsidP="00EA4F04">
      <w:pPr>
        <w:tabs>
          <w:tab w:val="left" w:pos="2989"/>
        </w:tabs>
        <w:spacing w:line="240" w:lineRule="auto"/>
        <w:rPr>
          <w:lang w:val="en-US"/>
        </w:rPr>
      </w:pPr>
    </w:p>
    <w:p w:rsidR="00526613" w:rsidRDefault="00526613" w:rsidP="00EA4F04">
      <w:pPr>
        <w:tabs>
          <w:tab w:val="left" w:pos="2989"/>
        </w:tabs>
        <w:spacing w:line="240" w:lineRule="auto"/>
        <w:jc w:val="both"/>
        <w:rPr>
          <w:rFonts w:ascii="Arial" w:hAnsi="Arial" w:cs="Arial"/>
          <w:b/>
          <w:sz w:val="24"/>
        </w:rPr>
      </w:pPr>
      <w:r w:rsidRPr="00526613">
        <w:rPr>
          <w:rFonts w:ascii="Arial" w:hAnsi="Arial" w:cs="Arial"/>
          <w:b/>
          <w:sz w:val="24"/>
        </w:rPr>
        <w:t>INTRODUÇÃO</w:t>
      </w:r>
    </w:p>
    <w:p w:rsidR="00B31B60" w:rsidRPr="00636A2C" w:rsidRDefault="00526613" w:rsidP="00EA4F04">
      <w:pPr>
        <w:pStyle w:val="Subttulo"/>
        <w:spacing w:after="0" w:line="240" w:lineRule="auto"/>
        <w:rPr>
          <w:rFonts w:cs="Arial"/>
          <w:i w:val="0"/>
          <w:sz w:val="24"/>
        </w:rPr>
      </w:pPr>
      <w:r w:rsidRPr="00526613">
        <w:rPr>
          <w:rFonts w:cs="Arial"/>
          <w:i w:val="0"/>
          <w:sz w:val="24"/>
        </w:rPr>
        <w:t>Sabe-se que as dificuldades que um pedagogo tem em aplicar um tema voltado aos princípios e objetivo das Ciências em sala de aula é o mesmo que um Físico, Químico ou Biólogo vão ter, estes devem dominar o conteúdo especifico e espera-se que também dominem as questões pedagógicas. Em sala de aula temos que trabalhar essas duas vertentes, não só o conteúdo, mas também sua metodologia uma vez que o professor está ciente dessas duas esferas e de que ele precisa estar preparado para atender as demandas</w:t>
      </w:r>
      <w:r w:rsidR="00141FFF">
        <w:rPr>
          <w:rFonts w:cs="Arial"/>
          <w:i w:val="0"/>
          <w:sz w:val="24"/>
        </w:rPr>
        <w:t xml:space="preserve">, </w:t>
      </w:r>
      <w:r w:rsidR="00141FFF" w:rsidRPr="00636A2C">
        <w:rPr>
          <w:rFonts w:cs="Arial"/>
          <w:i w:val="0"/>
          <w:sz w:val="24"/>
        </w:rPr>
        <w:t>sendo assim</w:t>
      </w:r>
      <w:r w:rsidRPr="00526613">
        <w:rPr>
          <w:rFonts w:cs="Arial"/>
          <w:i w:val="0"/>
          <w:sz w:val="24"/>
        </w:rPr>
        <w:t xml:space="preserve"> ele vai </w:t>
      </w:r>
      <w:r w:rsidR="00B25131" w:rsidRPr="00636A2C">
        <w:rPr>
          <w:rFonts w:cs="Arial"/>
          <w:i w:val="0"/>
          <w:sz w:val="24"/>
        </w:rPr>
        <w:t>desenvolver</w:t>
      </w:r>
      <w:r w:rsidR="00B25131">
        <w:rPr>
          <w:rFonts w:cs="Arial"/>
          <w:i w:val="0"/>
          <w:color w:val="FF0000"/>
          <w:sz w:val="24"/>
        </w:rPr>
        <w:t xml:space="preserve"> </w:t>
      </w:r>
      <w:r w:rsidR="001E417D">
        <w:rPr>
          <w:rFonts w:cs="Arial"/>
          <w:i w:val="0"/>
          <w:sz w:val="24"/>
        </w:rPr>
        <w:t>uma aula satisfatória</w:t>
      </w:r>
      <w:r w:rsidR="00B25131">
        <w:rPr>
          <w:rFonts w:cs="Arial"/>
          <w:i w:val="0"/>
          <w:sz w:val="24"/>
        </w:rPr>
        <w:t xml:space="preserve"> </w:t>
      </w:r>
      <w:r w:rsidR="00B25131" w:rsidRPr="00636A2C">
        <w:rPr>
          <w:rFonts w:cs="Arial"/>
          <w:i w:val="0"/>
          <w:sz w:val="24"/>
        </w:rPr>
        <w:t>dinâmica e participativa.</w:t>
      </w:r>
    </w:p>
    <w:p w:rsidR="00B31B60" w:rsidRDefault="001E417D" w:rsidP="00EA4F04">
      <w:pPr>
        <w:pStyle w:val="Subttulo"/>
        <w:spacing w:after="0" w:line="240" w:lineRule="auto"/>
        <w:rPr>
          <w:rFonts w:cs="Arial"/>
          <w:i w:val="0"/>
          <w:sz w:val="24"/>
        </w:rPr>
      </w:pPr>
      <w:r>
        <w:rPr>
          <w:rFonts w:cs="Arial"/>
          <w:i w:val="0"/>
          <w:sz w:val="24"/>
        </w:rPr>
        <w:t xml:space="preserve"> </w:t>
      </w:r>
      <w:r w:rsidRPr="001E417D">
        <w:rPr>
          <w:rFonts w:cs="Arial"/>
          <w:i w:val="0"/>
          <w:sz w:val="24"/>
        </w:rPr>
        <w:t>Entendemos que não há como dissociar a metodologia de ensino adotada pelo professor com a forma de interação com os alunos, pois “parece consequência natural, para o professor que tem boa relação com os alunos, preocupar-se com os métodos de aprendizagem e procurar formas dialógicas de interação”.</w:t>
      </w:r>
    </w:p>
    <w:p w:rsidR="0030238B" w:rsidRDefault="00B31B60" w:rsidP="00EA4F04">
      <w:pPr>
        <w:pStyle w:val="Subttulo"/>
        <w:spacing w:after="0" w:line="240" w:lineRule="auto"/>
        <w:rPr>
          <w:rFonts w:cs="Arial"/>
          <w:i w:val="0"/>
          <w:sz w:val="24"/>
        </w:rPr>
      </w:pPr>
      <w:r>
        <w:rPr>
          <w:rFonts w:cs="Arial"/>
          <w:i w:val="0"/>
          <w:sz w:val="24"/>
        </w:rPr>
        <w:t xml:space="preserve"> </w:t>
      </w:r>
      <w:r w:rsidRPr="00636A2C">
        <w:rPr>
          <w:rFonts w:cs="Arial"/>
          <w:i w:val="0"/>
          <w:sz w:val="24"/>
        </w:rPr>
        <w:t>Segundo</w:t>
      </w:r>
      <w:r>
        <w:rPr>
          <w:rFonts w:cs="Arial"/>
          <w:i w:val="0"/>
          <w:color w:val="FF0000"/>
          <w:sz w:val="24"/>
        </w:rPr>
        <w:t xml:space="preserve"> </w:t>
      </w:r>
      <w:r w:rsidR="001E417D" w:rsidRPr="001E417D">
        <w:rPr>
          <w:rFonts w:cs="Arial"/>
          <w:i w:val="0"/>
          <w:sz w:val="24"/>
        </w:rPr>
        <w:t>C</w:t>
      </w:r>
      <w:r w:rsidR="001E417D" w:rsidRPr="001E417D">
        <w:rPr>
          <w:rFonts w:cs="Arial"/>
          <w:i w:val="0"/>
          <w:sz w:val="16"/>
          <w:szCs w:val="15"/>
        </w:rPr>
        <w:t>UNHA</w:t>
      </w:r>
      <w:r w:rsidR="001E417D">
        <w:rPr>
          <w:rFonts w:cs="Arial"/>
          <w:i w:val="0"/>
          <w:sz w:val="24"/>
        </w:rPr>
        <w:t xml:space="preserve">, </w:t>
      </w:r>
      <w:r>
        <w:rPr>
          <w:rFonts w:cs="Arial"/>
          <w:i w:val="0"/>
          <w:sz w:val="24"/>
        </w:rPr>
        <w:t>(</w:t>
      </w:r>
      <w:r w:rsidR="001E417D">
        <w:rPr>
          <w:rFonts w:cs="Arial"/>
          <w:i w:val="0"/>
          <w:sz w:val="24"/>
        </w:rPr>
        <w:t xml:space="preserve">2011, p. 63), uma das formas de aproximar o aluno, é buscar premeditar os saberes populares, a conteúdos com embasamento cientifico de forma a facilitar a compreensão dos alunos. </w:t>
      </w:r>
    </w:p>
    <w:p w:rsidR="00636A2C" w:rsidRDefault="001E417D" w:rsidP="00EA4F04">
      <w:pPr>
        <w:pStyle w:val="Subttulo"/>
        <w:spacing w:after="0" w:line="240" w:lineRule="auto"/>
        <w:rPr>
          <w:rFonts w:cs="Arial"/>
          <w:bCs/>
          <w:i w:val="0"/>
          <w:kern w:val="28"/>
          <w:sz w:val="24"/>
        </w:rPr>
      </w:pPr>
      <w:r w:rsidRPr="001E417D">
        <w:rPr>
          <w:rFonts w:ascii="AGaramond-Regular" w:hAnsi="AGaramond-Regular" w:cs="AGaramond-Regular"/>
          <w:sz w:val="24"/>
        </w:rPr>
        <w:t xml:space="preserve"> </w:t>
      </w:r>
      <w:r w:rsidR="0030238B">
        <w:rPr>
          <w:rFonts w:cs="Arial"/>
          <w:i w:val="0"/>
          <w:sz w:val="24"/>
        </w:rPr>
        <w:t>O Programa Institucional de Iniciação à D</w:t>
      </w:r>
      <w:r w:rsidR="00526613" w:rsidRPr="00526613">
        <w:rPr>
          <w:rFonts w:cs="Arial"/>
          <w:i w:val="0"/>
          <w:sz w:val="24"/>
        </w:rPr>
        <w:t xml:space="preserve">ocência, PIBID tem por objetivo </w:t>
      </w:r>
      <w:r w:rsidR="00636A2C">
        <w:rPr>
          <w:rFonts w:cs="Arial"/>
          <w:i w:val="0"/>
          <w:sz w:val="24"/>
        </w:rPr>
        <w:t xml:space="preserve">proporcionar os graduandos </w:t>
      </w:r>
      <w:r w:rsidR="00526613" w:rsidRPr="00526613">
        <w:rPr>
          <w:rFonts w:cs="Arial"/>
          <w:bCs/>
          <w:i w:val="0"/>
          <w:kern w:val="28"/>
          <w:sz w:val="24"/>
        </w:rPr>
        <w:t xml:space="preserve">um contato inicial com escolas públicas de ensino, garantindo aos mesmos, vivências que futuramente refletirão no fazer pedagógico de cada um. Ao longo dos 18 meses, tempo do programa, na instituição escolar os </w:t>
      </w:r>
      <w:r w:rsidR="00DA3A33" w:rsidRPr="00526613">
        <w:rPr>
          <w:rFonts w:cs="Arial"/>
          <w:bCs/>
          <w:i w:val="0"/>
          <w:kern w:val="28"/>
          <w:sz w:val="24"/>
        </w:rPr>
        <w:t>licencia</w:t>
      </w:r>
      <w:r w:rsidR="00DA3A33">
        <w:rPr>
          <w:rFonts w:cs="Arial"/>
          <w:bCs/>
          <w:i w:val="0"/>
          <w:kern w:val="28"/>
          <w:sz w:val="24"/>
        </w:rPr>
        <w:t>ndo</w:t>
      </w:r>
      <w:r w:rsidR="00526613" w:rsidRPr="00526613">
        <w:rPr>
          <w:rFonts w:cs="Arial"/>
          <w:bCs/>
          <w:i w:val="0"/>
          <w:kern w:val="28"/>
          <w:sz w:val="24"/>
        </w:rPr>
        <w:t xml:space="preserve"> junto à gestão, supervisor, professores </w:t>
      </w:r>
      <w:proofErr w:type="gramStart"/>
      <w:r w:rsidR="00526613" w:rsidRPr="00526613">
        <w:rPr>
          <w:rFonts w:cs="Arial"/>
          <w:bCs/>
          <w:i w:val="0"/>
          <w:kern w:val="28"/>
          <w:sz w:val="24"/>
        </w:rPr>
        <w:t>e</w:t>
      </w:r>
      <w:proofErr w:type="gramEnd"/>
      <w:r w:rsidR="00526613" w:rsidRPr="00526613">
        <w:rPr>
          <w:rFonts w:cs="Arial"/>
          <w:bCs/>
          <w:i w:val="0"/>
          <w:kern w:val="28"/>
          <w:sz w:val="24"/>
        </w:rPr>
        <w:t xml:space="preserve"> </w:t>
      </w:r>
    </w:p>
    <w:p w:rsidR="00636A2C" w:rsidRDefault="00636A2C" w:rsidP="00EA4F04">
      <w:pPr>
        <w:pStyle w:val="Subttulo"/>
        <w:spacing w:after="0" w:line="240" w:lineRule="auto"/>
        <w:rPr>
          <w:rFonts w:cs="Arial"/>
          <w:bCs/>
          <w:i w:val="0"/>
          <w:kern w:val="28"/>
          <w:sz w:val="24"/>
        </w:rPr>
      </w:pPr>
    </w:p>
    <w:p w:rsidR="00430AAF" w:rsidRDefault="00526613" w:rsidP="00EA4F04">
      <w:pPr>
        <w:pStyle w:val="Subttulo"/>
        <w:spacing w:after="0" w:line="240" w:lineRule="auto"/>
        <w:rPr>
          <w:rFonts w:cs="Arial"/>
          <w:bCs/>
          <w:i w:val="0"/>
          <w:kern w:val="28"/>
          <w:sz w:val="24"/>
        </w:rPr>
      </w:pPr>
      <w:proofErr w:type="gramStart"/>
      <w:r w:rsidRPr="00526613">
        <w:rPr>
          <w:rFonts w:cs="Arial"/>
          <w:bCs/>
          <w:i w:val="0"/>
          <w:kern w:val="28"/>
          <w:sz w:val="24"/>
        </w:rPr>
        <w:t>alunado</w:t>
      </w:r>
      <w:proofErr w:type="gramEnd"/>
      <w:r w:rsidRPr="00526613">
        <w:rPr>
          <w:rFonts w:cs="Arial"/>
          <w:bCs/>
          <w:i w:val="0"/>
          <w:kern w:val="28"/>
          <w:sz w:val="24"/>
        </w:rPr>
        <w:t>, desenvolvem atividades que promovam maior apropriação dos conteúdos das disciplinas de f</w:t>
      </w:r>
      <w:r w:rsidR="00430AAF">
        <w:rPr>
          <w:rFonts w:cs="Arial"/>
          <w:bCs/>
          <w:i w:val="0"/>
          <w:kern w:val="28"/>
          <w:sz w:val="24"/>
        </w:rPr>
        <w:t xml:space="preserve">orma prática, dinâmica e lúdica, </w:t>
      </w:r>
      <w:r w:rsidR="00430AAF" w:rsidRPr="00526613">
        <w:rPr>
          <w:rFonts w:cs="Arial"/>
          <w:bCs/>
          <w:i w:val="0"/>
          <w:kern w:val="28"/>
          <w:sz w:val="24"/>
        </w:rPr>
        <w:t>sejam</w:t>
      </w:r>
      <w:r w:rsidRPr="00526613">
        <w:rPr>
          <w:rFonts w:cs="Arial"/>
          <w:bCs/>
          <w:i w:val="0"/>
          <w:kern w:val="28"/>
          <w:sz w:val="24"/>
        </w:rPr>
        <w:t xml:space="preserve"> através de palestras, jogos, oficinas e outros. </w:t>
      </w:r>
    </w:p>
    <w:p w:rsidR="00481C89" w:rsidRDefault="00526613" w:rsidP="00EA4F04">
      <w:pPr>
        <w:pStyle w:val="Subttulo"/>
        <w:spacing w:after="0" w:line="240" w:lineRule="auto"/>
        <w:rPr>
          <w:rFonts w:cs="Arial"/>
          <w:bCs/>
          <w:i w:val="0"/>
          <w:kern w:val="28"/>
          <w:sz w:val="24"/>
        </w:rPr>
      </w:pPr>
      <w:r w:rsidRPr="00526613">
        <w:rPr>
          <w:rFonts w:cs="Arial"/>
          <w:bCs/>
          <w:i w:val="0"/>
          <w:kern w:val="28"/>
          <w:sz w:val="24"/>
        </w:rPr>
        <w:t>Nesta edição do programa, iniciada no segundo semestre de 2018, os futuros docentes do curso de</w:t>
      </w:r>
      <w:r w:rsidR="0061748A">
        <w:rPr>
          <w:rFonts w:cs="Arial"/>
          <w:bCs/>
          <w:i w:val="0"/>
          <w:kern w:val="28"/>
          <w:sz w:val="24"/>
        </w:rPr>
        <w:t xml:space="preserve"> </w:t>
      </w:r>
      <w:r w:rsidR="0061748A" w:rsidRPr="00636A2C">
        <w:rPr>
          <w:rFonts w:cs="Arial"/>
          <w:bCs/>
          <w:i w:val="0"/>
          <w:kern w:val="28"/>
          <w:sz w:val="24"/>
        </w:rPr>
        <w:t>Ciências Biológicas</w:t>
      </w:r>
      <w:r w:rsidRPr="00526613">
        <w:rPr>
          <w:rFonts w:cs="Arial"/>
          <w:bCs/>
          <w:i w:val="0"/>
          <w:kern w:val="28"/>
          <w:sz w:val="24"/>
        </w:rPr>
        <w:t>, participantes do projeto, vivenciaram diversos momentos em distintas escolas</w:t>
      </w:r>
      <w:r w:rsidR="00D44B84">
        <w:rPr>
          <w:rFonts w:cs="Arial"/>
          <w:bCs/>
          <w:i w:val="0"/>
          <w:kern w:val="28"/>
          <w:sz w:val="24"/>
        </w:rPr>
        <w:t>, respeitando o sistema de rodizio estabele</w:t>
      </w:r>
      <w:r w:rsidR="0061748A">
        <w:rPr>
          <w:rFonts w:cs="Arial"/>
          <w:bCs/>
          <w:i w:val="0"/>
          <w:kern w:val="28"/>
          <w:sz w:val="24"/>
        </w:rPr>
        <w:t>cido no inicio do projeto.</w:t>
      </w:r>
      <w:r w:rsidR="0001759E">
        <w:rPr>
          <w:rFonts w:cs="Arial"/>
          <w:bCs/>
          <w:i w:val="0"/>
          <w:kern w:val="28"/>
          <w:sz w:val="24"/>
        </w:rPr>
        <w:t xml:space="preserve"> </w:t>
      </w:r>
      <w:r w:rsidR="0001759E" w:rsidRPr="00636A2C">
        <w:rPr>
          <w:rFonts w:cs="Arial"/>
          <w:bCs/>
          <w:i w:val="0"/>
          <w:kern w:val="28"/>
          <w:sz w:val="24"/>
        </w:rPr>
        <w:t xml:space="preserve">Por um período de seis meses nas escolas participantes do </w:t>
      </w:r>
      <w:bookmarkStart w:id="1" w:name="_GoBack"/>
      <w:bookmarkEnd w:id="1"/>
      <w:r w:rsidR="0001759E" w:rsidRPr="00636A2C">
        <w:rPr>
          <w:rFonts w:cs="Arial"/>
          <w:bCs/>
          <w:i w:val="0"/>
          <w:kern w:val="28"/>
          <w:sz w:val="24"/>
        </w:rPr>
        <w:t>Programa</w:t>
      </w:r>
      <w:r w:rsidR="00636A2C">
        <w:rPr>
          <w:rFonts w:cs="Arial"/>
          <w:bCs/>
          <w:i w:val="0"/>
          <w:color w:val="FF0000"/>
          <w:kern w:val="28"/>
          <w:sz w:val="24"/>
        </w:rPr>
        <w:t xml:space="preserve"> </w:t>
      </w:r>
      <w:r w:rsidR="00D44B84">
        <w:rPr>
          <w:rFonts w:cs="Arial"/>
          <w:bCs/>
          <w:i w:val="0"/>
          <w:kern w:val="28"/>
          <w:sz w:val="24"/>
        </w:rPr>
        <w:t xml:space="preserve">os </w:t>
      </w:r>
      <w:proofErr w:type="spellStart"/>
      <w:r w:rsidR="00D44B84">
        <w:rPr>
          <w:rFonts w:cs="Arial"/>
          <w:bCs/>
          <w:i w:val="0"/>
          <w:kern w:val="28"/>
          <w:sz w:val="24"/>
        </w:rPr>
        <w:t>pibidianos</w:t>
      </w:r>
      <w:proofErr w:type="spellEnd"/>
      <w:r w:rsidR="00D44B84">
        <w:rPr>
          <w:rFonts w:cs="Arial"/>
          <w:bCs/>
          <w:i w:val="0"/>
          <w:kern w:val="28"/>
          <w:sz w:val="24"/>
        </w:rPr>
        <w:t xml:space="preserve"> participam assiduamente de uma realidade escolar, analisando seus pontos favoráveis e desfavoráveis, realizando projetos que auxiliem a realidade daquela escola, e ao fim dos </w:t>
      </w:r>
      <w:proofErr w:type="gramStart"/>
      <w:r w:rsidR="00D44B84">
        <w:rPr>
          <w:rFonts w:cs="Arial"/>
          <w:bCs/>
          <w:i w:val="0"/>
          <w:kern w:val="28"/>
          <w:sz w:val="24"/>
        </w:rPr>
        <w:t>6</w:t>
      </w:r>
      <w:proofErr w:type="gramEnd"/>
      <w:r w:rsidR="00D44B84">
        <w:rPr>
          <w:rFonts w:cs="Arial"/>
          <w:bCs/>
          <w:i w:val="0"/>
          <w:kern w:val="28"/>
          <w:sz w:val="24"/>
        </w:rPr>
        <w:t xml:space="preserve"> meses esses alunos são redirecionados a outra escola, para conhecer uma nova realidade, e agregar novas experiências</w:t>
      </w:r>
      <w:r w:rsidRPr="00526613">
        <w:rPr>
          <w:rFonts w:cs="Arial"/>
          <w:bCs/>
          <w:i w:val="0"/>
          <w:kern w:val="28"/>
          <w:sz w:val="24"/>
        </w:rPr>
        <w:t xml:space="preserve">. </w:t>
      </w:r>
    </w:p>
    <w:p w:rsidR="00E65B0F" w:rsidRDefault="00526613" w:rsidP="00EA4F04">
      <w:pPr>
        <w:pStyle w:val="Subttulo"/>
        <w:spacing w:after="0" w:line="240" w:lineRule="auto"/>
        <w:rPr>
          <w:rFonts w:cs="Arial"/>
          <w:bCs/>
          <w:i w:val="0"/>
          <w:kern w:val="28"/>
          <w:sz w:val="24"/>
        </w:rPr>
      </w:pPr>
      <w:r w:rsidRPr="00526613">
        <w:rPr>
          <w:rFonts w:cs="Arial"/>
          <w:bCs/>
          <w:i w:val="0"/>
          <w:kern w:val="28"/>
          <w:sz w:val="24"/>
        </w:rPr>
        <w:t>Desde eventos comuns à cultura da própria instituição à outras atividades realizadas junto aos superv</w:t>
      </w:r>
      <w:r w:rsidR="008D5AB9">
        <w:rPr>
          <w:rFonts w:cs="Arial"/>
          <w:bCs/>
          <w:i w:val="0"/>
          <w:kern w:val="28"/>
          <w:sz w:val="24"/>
        </w:rPr>
        <w:t xml:space="preserve">isores. O programa </w:t>
      </w:r>
      <w:r w:rsidR="00636A2C">
        <w:rPr>
          <w:rFonts w:cs="Arial"/>
          <w:bCs/>
          <w:i w:val="0"/>
          <w:kern w:val="28"/>
          <w:sz w:val="24"/>
        </w:rPr>
        <w:t>ao introduzir</w:t>
      </w:r>
      <w:r w:rsidRPr="00526613">
        <w:rPr>
          <w:rFonts w:cs="Arial"/>
          <w:bCs/>
          <w:i w:val="0"/>
          <w:kern w:val="28"/>
          <w:sz w:val="24"/>
        </w:rPr>
        <w:t xml:space="preserve"> o discente ainda no </w:t>
      </w:r>
      <w:r w:rsidR="009D1ACF" w:rsidRPr="00526613">
        <w:rPr>
          <w:rFonts w:cs="Arial"/>
          <w:bCs/>
          <w:i w:val="0"/>
          <w:kern w:val="28"/>
          <w:sz w:val="24"/>
        </w:rPr>
        <w:t>início</w:t>
      </w:r>
      <w:r w:rsidRPr="00526613">
        <w:rPr>
          <w:rFonts w:cs="Arial"/>
          <w:bCs/>
          <w:i w:val="0"/>
          <w:kern w:val="28"/>
          <w:sz w:val="24"/>
        </w:rPr>
        <w:t xml:space="preserve"> de sua formação,</w:t>
      </w:r>
      <w:r w:rsidR="009D1ACF">
        <w:rPr>
          <w:rFonts w:cs="Arial"/>
          <w:bCs/>
          <w:i w:val="0"/>
          <w:kern w:val="28"/>
          <w:sz w:val="24"/>
        </w:rPr>
        <w:t xml:space="preserve"> </w:t>
      </w:r>
      <w:r w:rsidR="009D1ACF" w:rsidRPr="00636A2C">
        <w:rPr>
          <w:rFonts w:cs="Arial"/>
          <w:bCs/>
          <w:i w:val="0"/>
          <w:kern w:val="28"/>
          <w:sz w:val="24"/>
        </w:rPr>
        <w:t>a conhecer</w:t>
      </w:r>
      <w:r w:rsidR="00636A2C">
        <w:rPr>
          <w:rFonts w:cs="Arial"/>
          <w:bCs/>
          <w:i w:val="0"/>
          <w:kern w:val="28"/>
          <w:sz w:val="24"/>
        </w:rPr>
        <w:t xml:space="preserve"> </w:t>
      </w:r>
      <w:r w:rsidR="00C839D0">
        <w:rPr>
          <w:rFonts w:cs="Arial"/>
          <w:bCs/>
          <w:i w:val="0"/>
          <w:kern w:val="28"/>
          <w:sz w:val="24"/>
        </w:rPr>
        <w:t>a</w:t>
      </w:r>
      <w:r w:rsidR="009D1ACF">
        <w:rPr>
          <w:rFonts w:cs="Arial"/>
          <w:bCs/>
          <w:i w:val="0"/>
          <w:kern w:val="28"/>
          <w:sz w:val="24"/>
        </w:rPr>
        <w:t xml:space="preserve"> </w:t>
      </w:r>
      <w:r w:rsidR="009D1ACF" w:rsidRPr="00636A2C">
        <w:rPr>
          <w:rFonts w:cs="Arial"/>
          <w:bCs/>
          <w:i w:val="0"/>
          <w:kern w:val="28"/>
          <w:sz w:val="24"/>
        </w:rPr>
        <w:t xml:space="preserve">dinâmica escolar </w:t>
      </w:r>
      <w:r w:rsidR="007C75A5">
        <w:rPr>
          <w:rFonts w:cs="Arial"/>
          <w:bCs/>
          <w:i w:val="0"/>
          <w:kern w:val="28"/>
          <w:sz w:val="24"/>
        </w:rPr>
        <w:t>e</w:t>
      </w:r>
      <w:r w:rsidRPr="00526613">
        <w:rPr>
          <w:rFonts w:cs="Arial"/>
          <w:bCs/>
          <w:i w:val="0"/>
          <w:kern w:val="28"/>
          <w:sz w:val="24"/>
        </w:rPr>
        <w:t xml:space="preserve"> estabelecer o primeiro contato com as escolas na função de futuro docente é uma oportunidade de realização profissional. </w:t>
      </w:r>
    </w:p>
    <w:p w:rsidR="00526613" w:rsidRPr="00526613" w:rsidRDefault="00526613" w:rsidP="00EA4F04">
      <w:pPr>
        <w:pStyle w:val="Subttulo"/>
        <w:spacing w:after="0" w:line="240" w:lineRule="auto"/>
        <w:rPr>
          <w:rFonts w:cs="Arial"/>
          <w:bCs/>
          <w:i w:val="0"/>
          <w:kern w:val="28"/>
          <w:sz w:val="24"/>
        </w:rPr>
      </w:pPr>
      <w:r w:rsidRPr="00526613">
        <w:rPr>
          <w:rFonts w:cs="Arial"/>
          <w:bCs/>
          <w:i w:val="0"/>
          <w:kern w:val="28"/>
          <w:sz w:val="24"/>
        </w:rPr>
        <w:t>Em sala de aula, ainda na universidade o graduando analisa variados problemas que podem vir a acontecer dentro da sala de aula, visando a melhor maneira de supera-los,</w:t>
      </w:r>
      <w:r w:rsidR="00E65B0F">
        <w:rPr>
          <w:rFonts w:cs="Arial"/>
          <w:bCs/>
          <w:i w:val="0"/>
          <w:kern w:val="28"/>
          <w:sz w:val="24"/>
        </w:rPr>
        <w:t xml:space="preserve"> </w:t>
      </w:r>
      <w:r w:rsidR="00E65B0F" w:rsidRPr="00636A2C">
        <w:rPr>
          <w:rFonts w:cs="Arial"/>
          <w:bCs/>
          <w:i w:val="0"/>
          <w:kern w:val="28"/>
          <w:sz w:val="24"/>
        </w:rPr>
        <w:t>entretanto no dia a dia escolar</w:t>
      </w:r>
      <w:r w:rsidRPr="00636A2C">
        <w:rPr>
          <w:rFonts w:cs="Arial"/>
          <w:bCs/>
          <w:i w:val="0"/>
          <w:kern w:val="28"/>
          <w:sz w:val="24"/>
        </w:rPr>
        <w:t xml:space="preserve"> </w:t>
      </w:r>
      <w:r w:rsidRPr="00526613">
        <w:rPr>
          <w:rFonts w:cs="Arial"/>
          <w:bCs/>
          <w:i w:val="0"/>
          <w:kern w:val="28"/>
          <w:sz w:val="24"/>
        </w:rPr>
        <w:t xml:space="preserve">essa situação se dá de forma prática e muitas vezes nem a própria instituição está preparada para lidar com certos acontecimentos, e as experiências recentes trabalhadas em sala de aula pelos graduandos pode auxiliar na resolução. </w:t>
      </w:r>
    </w:p>
    <w:p w:rsidR="000E6CB7" w:rsidRDefault="000E6CB7" w:rsidP="00EA4F04">
      <w:pPr>
        <w:spacing w:line="240" w:lineRule="auto"/>
        <w:jc w:val="both"/>
        <w:rPr>
          <w:rFonts w:ascii="Arial" w:hAnsi="Arial" w:cs="Arial"/>
          <w:color w:val="FF0000"/>
          <w:sz w:val="24"/>
          <w:szCs w:val="20"/>
        </w:rPr>
      </w:pPr>
    </w:p>
    <w:p w:rsidR="00EA4F04" w:rsidRDefault="00EA4F04" w:rsidP="00EA4F04">
      <w:pPr>
        <w:spacing w:line="240" w:lineRule="auto"/>
        <w:jc w:val="both"/>
        <w:rPr>
          <w:rFonts w:ascii="Arial" w:hAnsi="Arial" w:cs="Arial"/>
          <w:color w:val="FF0000"/>
          <w:sz w:val="24"/>
          <w:szCs w:val="20"/>
        </w:rPr>
      </w:pPr>
    </w:p>
    <w:p w:rsidR="0058795E" w:rsidRPr="00C50949" w:rsidRDefault="00C50949" w:rsidP="00EA4F04">
      <w:pPr>
        <w:spacing w:line="240" w:lineRule="auto"/>
        <w:jc w:val="both"/>
        <w:rPr>
          <w:rFonts w:ascii="Arial" w:hAnsi="Arial" w:cs="Arial"/>
          <w:b/>
          <w:sz w:val="24"/>
          <w:szCs w:val="20"/>
        </w:rPr>
      </w:pPr>
      <w:r w:rsidRPr="00C50949">
        <w:rPr>
          <w:rFonts w:ascii="Arial" w:hAnsi="Arial" w:cs="Arial"/>
          <w:b/>
          <w:sz w:val="24"/>
          <w:szCs w:val="20"/>
        </w:rPr>
        <w:lastRenderedPageBreak/>
        <w:t>METODOLOGIA</w:t>
      </w:r>
    </w:p>
    <w:p w:rsidR="00ED0D72" w:rsidRDefault="00C50949" w:rsidP="00EA4F04">
      <w:pPr>
        <w:tabs>
          <w:tab w:val="left" w:pos="2989"/>
        </w:tabs>
        <w:spacing w:line="240" w:lineRule="auto"/>
        <w:jc w:val="both"/>
        <w:rPr>
          <w:rFonts w:ascii="Arial" w:hAnsi="Arial" w:cs="Arial"/>
          <w:sz w:val="24"/>
          <w:szCs w:val="24"/>
        </w:rPr>
      </w:pPr>
      <w:r w:rsidRPr="00C50949">
        <w:rPr>
          <w:rFonts w:ascii="Arial" w:hAnsi="Arial" w:cs="Arial"/>
          <w:sz w:val="24"/>
          <w:szCs w:val="20"/>
        </w:rPr>
        <w:t xml:space="preserve">Neste trabalho, visa-se destacar a compreensão dos atores sociais da Universidade de Pernambuco </w:t>
      </w:r>
      <w:r w:rsidR="00C46AFF">
        <w:rPr>
          <w:rFonts w:ascii="Arial" w:hAnsi="Arial" w:cs="Arial"/>
          <w:i/>
          <w:sz w:val="24"/>
          <w:szCs w:val="20"/>
        </w:rPr>
        <w:t>C</w:t>
      </w:r>
      <w:r w:rsidRPr="00C50949">
        <w:rPr>
          <w:rFonts w:ascii="Arial" w:hAnsi="Arial" w:cs="Arial"/>
          <w:i/>
          <w:sz w:val="24"/>
          <w:szCs w:val="20"/>
        </w:rPr>
        <w:t>ampus</w:t>
      </w:r>
      <w:r w:rsidR="00225FF0">
        <w:rPr>
          <w:rFonts w:ascii="Arial" w:hAnsi="Arial" w:cs="Arial"/>
          <w:sz w:val="24"/>
          <w:szCs w:val="20"/>
        </w:rPr>
        <w:t xml:space="preserve"> Mata Norte a</w:t>
      </w:r>
      <w:r w:rsidRPr="00C50949">
        <w:rPr>
          <w:rFonts w:ascii="Arial" w:hAnsi="Arial" w:cs="Arial"/>
          <w:sz w:val="24"/>
          <w:szCs w:val="20"/>
        </w:rPr>
        <w:t xml:space="preserve">cerca do Programa Institucional de </w:t>
      </w:r>
      <w:r w:rsidR="00140953">
        <w:rPr>
          <w:rFonts w:ascii="Arial" w:hAnsi="Arial" w:cs="Arial"/>
          <w:sz w:val="24"/>
          <w:szCs w:val="24"/>
        </w:rPr>
        <w:t>Bolsas de Iniciação à</w:t>
      </w:r>
      <w:r w:rsidRPr="00C50949">
        <w:rPr>
          <w:rFonts w:ascii="Arial" w:hAnsi="Arial" w:cs="Arial"/>
          <w:sz w:val="24"/>
          <w:szCs w:val="24"/>
        </w:rPr>
        <w:t xml:space="preserve"> Docência, </w:t>
      </w:r>
      <w:r w:rsidR="0058795E">
        <w:rPr>
          <w:rFonts w:ascii="Arial" w:hAnsi="Arial" w:cs="Arial"/>
          <w:sz w:val="24"/>
          <w:szCs w:val="24"/>
        </w:rPr>
        <w:t>a</w:t>
      </w:r>
      <w:r w:rsidR="0058795E" w:rsidRPr="0058795E">
        <w:rPr>
          <w:rFonts w:ascii="Arial" w:hAnsi="Arial" w:cs="Arial"/>
          <w:sz w:val="24"/>
          <w:szCs w:val="24"/>
        </w:rPr>
        <w:t>nalisando as entrevistas realizadas na Universidade a fim de expor o ponto de vis</w:t>
      </w:r>
      <w:r w:rsidR="00084E5F">
        <w:rPr>
          <w:rFonts w:ascii="Arial" w:hAnsi="Arial" w:cs="Arial"/>
          <w:sz w:val="24"/>
          <w:szCs w:val="24"/>
        </w:rPr>
        <w:t xml:space="preserve">ta dos discentes e docentes do </w:t>
      </w:r>
      <w:r w:rsidR="00084E5F" w:rsidRPr="00084E5F">
        <w:rPr>
          <w:rFonts w:ascii="Arial" w:hAnsi="Arial" w:cs="Arial"/>
          <w:i/>
          <w:sz w:val="24"/>
          <w:szCs w:val="24"/>
        </w:rPr>
        <w:t>C</w:t>
      </w:r>
      <w:r w:rsidR="0058795E" w:rsidRPr="00084E5F">
        <w:rPr>
          <w:rFonts w:ascii="Arial" w:hAnsi="Arial" w:cs="Arial"/>
          <w:i/>
          <w:sz w:val="24"/>
          <w:szCs w:val="24"/>
        </w:rPr>
        <w:t>ampus</w:t>
      </w:r>
      <w:r w:rsidR="0058795E" w:rsidRPr="0058795E">
        <w:rPr>
          <w:rFonts w:ascii="Arial" w:hAnsi="Arial" w:cs="Arial"/>
          <w:sz w:val="24"/>
          <w:szCs w:val="24"/>
        </w:rPr>
        <w:t>, dando ênfase a análise das respostas e a contribuição das mesmas para melhor entendimento do projeto em si, e da sua função no campo da educação.</w:t>
      </w:r>
      <w:r w:rsidR="0058795E" w:rsidRPr="00C50949">
        <w:rPr>
          <w:rFonts w:ascii="Arial" w:hAnsi="Arial" w:cs="Arial"/>
          <w:sz w:val="24"/>
          <w:szCs w:val="24"/>
        </w:rPr>
        <w:t xml:space="preserve"> Pontuando</w:t>
      </w:r>
      <w:r w:rsidR="006C4D7C">
        <w:rPr>
          <w:rFonts w:ascii="Arial" w:hAnsi="Arial" w:cs="Arial"/>
          <w:sz w:val="24"/>
          <w:szCs w:val="24"/>
        </w:rPr>
        <w:t xml:space="preserve"> a</w:t>
      </w:r>
      <w:r w:rsidRPr="00C50949">
        <w:rPr>
          <w:rFonts w:ascii="Arial" w:hAnsi="Arial" w:cs="Arial"/>
          <w:sz w:val="24"/>
          <w:szCs w:val="24"/>
        </w:rPr>
        <w:t>s</w:t>
      </w:r>
      <w:r w:rsidR="006C4D7C">
        <w:rPr>
          <w:rFonts w:ascii="Arial" w:hAnsi="Arial" w:cs="Arial"/>
          <w:sz w:val="24"/>
          <w:szCs w:val="24"/>
        </w:rPr>
        <w:t xml:space="preserve"> </w:t>
      </w:r>
      <w:r w:rsidR="006C4D7C" w:rsidRPr="00ED0D72">
        <w:rPr>
          <w:rFonts w:ascii="Arial" w:hAnsi="Arial" w:cs="Arial"/>
          <w:sz w:val="24"/>
          <w:szCs w:val="24"/>
        </w:rPr>
        <w:t>contribuições</w:t>
      </w:r>
      <w:r w:rsidRPr="00ED0D72">
        <w:rPr>
          <w:rFonts w:ascii="Arial" w:hAnsi="Arial" w:cs="Arial"/>
          <w:sz w:val="24"/>
          <w:szCs w:val="24"/>
        </w:rPr>
        <w:t xml:space="preserve"> </w:t>
      </w:r>
      <w:r w:rsidR="006C4D7C">
        <w:rPr>
          <w:rFonts w:ascii="Arial" w:hAnsi="Arial" w:cs="Arial"/>
          <w:sz w:val="24"/>
          <w:szCs w:val="24"/>
        </w:rPr>
        <w:t>do P</w:t>
      </w:r>
      <w:r w:rsidRPr="00C50949">
        <w:rPr>
          <w:rFonts w:ascii="Arial" w:hAnsi="Arial" w:cs="Arial"/>
          <w:sz w:val="24"/>
          <w:szCs w:val="24"/>
        </w:rPr>
        <w:t xml:space="preserve">rograma no </w:t>
      </w:r>
      <w:r w:rsidR="0042658D">
        <w:rPr>
          <w:rFonts w:ascii="Arial" w:hAnsi="Arial" w:cs="Arial"/>
          <w:sz w:val="24"/>
          <w:szCs w:val="24"/>
        </w:rPr>
        <w:t>dia a dia da escola articulado à</w:t>
      </w:r>
      <w:r w:rsidRPr="00C50949">
        <w:rPr>
          <w:rFonts w:ascii="Arial" w:hAnsi="Arial" w:cs="Arial"/>
          <w:sz w:val="24"/>
          <w:szCs w:val="24"/>
        </w:rPr>
        <w:t>s experiências prévias vivenciadas na universidade. A metodologia adotada é de caráter observatório, estudo de documentos e seguindo uma abordagem qualitativa e quantitativa estabelecendo a coleta de dados</w:t>
      </w:r>
      <w:r>
        <w:rPr>
          <w:rFonts w:ascii="Arial" w:hAnsi="Arial" w:cs="Arial"/>
          <w:sz w:val="24"/>
          <w:szCs w:val="24"/>
        </w:rPr>
        <w:t xml:space="preserve">. </w:t>
      </w:r>
      <w:r w:rsidR="00ED0D72">
        <w:rPr>
          <w:rFonts w:ascii="Arial" w:hAnsi="Arial" w:cs="Arial"/>
          <w:sz w:val="24"/>
          <w:szCs w:val="24"/>
        </w:rPr>
        <w:t xml:space="preserve">Foram entrevistados vinte e três discentes e quatro docentes. </w:t>
      </w:r>
    </w:p>
    <w:p w:rsidR="0058795E" w:rsidRDefault="0058795E" w:rsidP="00EA4F04">
      <w:pPr>
        <w:tabs>
          <w:tab w:val="left" w:pos="2989"/>
        </w:tabs>
        <w:spacing w:line="240" w:lineRule="auto"/>
        <w:jc w:val="both"/>
        <w:rPr>
          <w:rFonts w:ascii="Arial" w:hAnsi="Arial" w:cs="Arial"/>
          <w:sz w:val="24"/>
          <w:szCs w:val="24"/>
        </w:rPr>
      </w:pPr>
    </w:p>
    <w:p w:rsidR="0058795E" w:rsidRPr="000E6CB7" w:rsidRDefault="005F473F" w:rsidP="00EA4F04">
      <w:pPr>
        <w:tabs>
          <w:tab w:val="left" w:pos="2989"/>
        </w:tabs>
        <w:spacing w:line="240" w:lineRule="auto"/>
        <w:jc w:val="both"/>
        <w:rPr>
          <w:rFonts w:ascii="Arial" w:hAnsi="Arial" w:cs="Arial"/>
          <w:b/>
          <w:sz w:val="24"/>
          <w:szCs w:val="24"/>
        </w:rPr>
      </w:pPr>
      <w:r w:rsidRPr="005F473F">
        <w:rPr>
          <w:rFonts w:ascii="Arial" w:hAnsi="Arial" w:cs="Arial"/>
          <w:b/>
          <w:sz w:val="24"/>
          <w:szCs w:val="24"/>
        </w:rPr>
        <w:t>RESULTADOS E DISCUSSÕES</w:t>
      </w:r>
    </w:p>
    <w:p w:rsidR="00D72C74" w:rsidRPr="00D72C74" w:rsidRDefault="00D72C74" w:rsidP="00EA4F04">
      <w:pPr>
        <w:spacing w:line="240" w:lineRule="auto"/>
        <w:jc w:val="both"/>
        <w:rPr>
          <w:rFonts w:ascii="Arial" w:hAnsi="Arial" w:cs="Arial"/>
          <w:sz w:val="24"/>
        </w:rPr>
      </w:pPr>
      <w:r w:rsidRPr="00D72C74">
        <w:rPr>
          <w:rFonts w:ascii="Arial" w:hAnsi="Arial" w:cs="Arial"/>
          <w:sz w:val="24"/>
        </w:rPr>
        <w:t xml:space="preserve">As mudanças na forma de ensinar ciências seguiram acontecimentos históricos, segundo Myriam </w:t>
      </w:r>
      <w:proofErr w:type="spellStart"/>
      <w:r w:rsidRPr="00D72C74">
        <w:rPr>
          <w:rFonts w:ascii="Arial" w:hAnsi="Arial" w:cs="Arial"/>
          <w:sz w:val="24"/>
        </w:rPr>
        <w:t>Krasilchik</w:t>
      </w:r>
      <w:proofErr w:type="spellEnd"/>
      <w:r>
        <w:rPr>
          <w:rFonts w:ascii="Arial" w:hAnsi="Arial" w:cs="Arial"/>
          <w:sz w:val="24"/>
        </w:rPr>
        <w:t xml:space="preserve"> (2007)</w:t>
      </w:r>
      <w:r w:rsidRPr="00D72C74">
        <w:rPr>
          <w:rFonts w:ascii="Arial" w:hAnsi="Arial" w:cs="Arial"/>
          <w:sz w:val="24"/>
        </w:rPr>
        <w:t xml:space="preserve"> “O ensino de ciências variou bastante em função das mudanças que ocorrem na sociedade e consequentemente nas escolas. Na década de 50 vivíamos no Brasil e o mundo inteiro um </w:t>
      </w:r>
      <w:proofErr w:type="gramStart"/>
      <w:r w:rsidRPr="00D72C74">
        <w:rPr>
          <w:rFonts w:ascii="Arial" w:hAnsi="Arial" w:cs="Arial"/>
          <w:sz w:val="24"/>
        </w:rPr>
        <w:t>pós guerra</w:t>
      </w:r>
      <w:proofErr w:type="gramEnd"/>
      <w:r w:rsidRPr="00D72C74">
        <w:rPr>
          <w:rFonts w:ascii="Arial" w:hAnsi="Arial" w:cs="Arial"/>
          <w:sz w:val="24"/>
        </w:rPr>
        <w:t xml:space="preserve"> marcado pela guerra fria o resto do mundo pautava para um conjunto em necessidade de industrialização, a medida que a situação foi mudando, problemas sociais e ambientais foram surgindo, gerou mudança no mundo inteiro e refletiu no Brasil, então a partir dessa fase pensou-se a respeito do ensino de ciências para o cidadão.  </w:t>
      </w:r>
    </w:p>
    <w:p w:rsidR="005F03A8" w:rsidRDefault="009E363B" w:rsidP="00EA4F04">
      <w:pPr>
        <w:spacing w:line="240" w:lineRule="auto"/>
        <w:jc w:val="both"/>
        <w:rPr>
          <w:rFonts w:ascii="Arial" w:hAnsi="Arial" w:cs="Arial"/>
          <w:sz w:val="24"/>
          <w:szCs w:val="24"/>
        </w:rPr>
      </w:pPr>
      <w:r>
        <w:rPr>
          <w:rFonts w:ascii="Arial" w:hAnsi="Arial" w:cs="Arial"/>
          <w:sz w:val="24"/>
          <w:szCs w:val="24"/>
        </w:rPr>
        <w:t>O P</w:t>
      </w:r>
      <w:r w:rsidR="0058795E" w:rsidRPr="00370A54">
        <w:rPr>
          <w:rFonts w:ascii="Arial" w:hAnsi="Arial" w:cs="Arial"/>
          <w:sz w:val="24"/>
          <w:szCs w:val="24"/>
        </w:rPr>
        <w:t>rograma Institucional de Iniciação a Docência deve além de incentivar e promover essa vivência dos estudantes no cotidiano das escolas públicas ainda durante a sua formação acadêmica, desenvolver atividades didático-pedagógicas que integrem a realidade da comunidade escolar, e incentivem aqueles alunos a demonstrar um maior int</w:t>
      </w:r>
      <w:r w:rsidR="005F03A8">
        <w:rPr>
          <w:rFonts w:ascii="Arial" w:hAnsi="Arial" w:cs="Arial"/>
          <w:sz w:val="24"/>
          <w:szCs w:val="24"/>
        </w:rPr>
        <w:t xml:space="preserve">eresse pelo ensino de Ciências. </w:t>
      </w:r>
    </w:p>
    <w:p w:rsidR="005F03A8" w:rsidRDefault="005F03A8" w:rsidP="00EA4F04">
      <w:pPr>
        <w:spacing w:line="240" w:lineRule="auto"/>
        <w:jc w:val="both"/>
        <w:rPr>
          <w:rFonts w:ascii="Arial" w:hAnsi="Arial" w:cs="Arial"/>
          <w:sz w:val="24"/>
          <w:szCs w:val="24"/>
        </w:rPr>
      </w:pPr>
      <w:r>
        <w:rPr>
          <w:rFonts w:ascii="Arial" w:hAnsi="Arial" w:cs="Arial"/>
          <w:sz w:val="24"/>
          <w:szCs w:val="24"/>
        </w:rPr>
        <w:t>A</w:t>
      </w:r>
      <w:r w:rsidR="0058795E" w:rsidRPr="00370A54">
        <w:rPr>
          <w:rFonts w:ascii="Arial" w:hAnsi="Arial" w:cs="Arial"/>
          <w:sz w:val="24"/>
          <w:szCs w:val="24"/>
        </w:rPr>
        <w:t xml:space="preserve">s aulas tradicionais, em alguns casos acabam desestimulando o aluno e muitos professores alegam que não é possível construir aulas mais dinamizadas quando </w:t>
      </w:r>
      <w:r w:rsidR="0093680F" w:rsidRPr="00370A54">
        <w:rPr>
          <w:rFonts w:ascii="Arial" w:hAnsi="Arial" w:cs="Arial"/>
          <w:sz w:val="24"/>
          <w:szCs w:val="24"/>
        </w:rPr>
        <w:t>as instituições de ensino não detêm</w:t>
      </w:r>
      <w:r w:rsidR="0058795E" w:rsidRPr="00370A54">
        <w:rPr>
          <w:rFonts w:ascii="Arial" w:hAnsi="Arial" w:cs="Arial"/>
          <w:sz w:val="24"/>
          <w:szCs w:val="24"/>
        </w:rPr>
        <w:t xml:space="preserve"> de material necessário para a execução </w:t>
      </w:r>
      <w:r w:rsidR="0093680F" w:rsidRPr="00370A54">
        <w:rPr>
          <w:rFonts w:ascii="Arial" w:hAnsi="Arial" w:cs="Arial"/>
          <w:sz w:val="24"/>
          <w:szCs w:val="24"/>
        </w:rPr>
        <w:t>da mesma</w:t>
      </w:r>
      <w:r>
        <w:rPr>
          <w:rFonts w:ascii="Arial" w:hAnsi="Arial" w:cs="Arial"/>
          <w:sz w:val="24"/>
          <w:szCs w:val="24"/>
        </w:rPr>
        <w:t>.</w:t>
      </w:r>
      <w:r w:rsidR="0058795E" w:rsidRPr="00370A54">
        <w:rPr>
          <w:rFonts w:ascii="Arial" w:hAnsi="Arial" w:cs="Arial"/>
          <w:sz w:val="24"/>
          <w:szCs w:val="24"/>
        </w:rPr>
        <w:t xml:space="preserve"> </w:t>
      </w:r>
    </w:p>
    <w:p w:rsidR="0058795E" w:rsidRPr="00D123C7" w:rsidRDefault="005F03A8" w:rsidP="00EA4F04">
      <w:pPr>
        <w:spacing w:line="240" w:lineRule="auto"/>
        <w:jc w:val="both"/>
        <w:rPr>
          <w:rFonts w:ascii="Arial" w:hAnsi="Arial" w:cs="Arial"/>
          <w:b/>
          <w:color w:val="FF0000"/>
          <w:sz w:val="24"/>
          <w:szCs w:val="24"/>
        </w:rPr>
      </w:pPr>
      <w:r>
        <w:rPr>
          <w:rFonts w:ascii="Arial" w:hAnsi="Arial" w:cs="Arial"/>
          <w:sz w:val="24"/>
          <w:szCs w:val="24"/>
        </w:rPr>
        <w:t>A</w:t>
      </w:r>
      <w:r w:rsidR="0058795E" w:rsidRPr="00370A54">
        <w:rPr>
          <w:rFonts w:ascii="Arial" w:hAnsi="Arial" w:cs="Arial"/>
          <w:sz w:val="24"/>
          <w:szCs w:val="24"/>
        </w:rPr>
        <w:t xml:space="preserve"> falta de laboratórios é o principal fator de impedimento pontuado pelos profissionais, porém que não </w:t>
      </w:r>
      <w:proofErr w:type="gramStart"/>
      <w:r w:rsidR="0058795E" w:rsidRPr="00370A54">
        <w:rPr>
          <w:rFonts w:ascii="Arial" w:hAnsi="Arial" w:cs="Arial"/>
          <w:sz w:val="24"/>
          <w:szCs w:val="24"/>
        </w:rPr>
        <w:t>é</w:t>
      </w:r>
      <w:proofErr w:type="gramEnd"/>
      <w:r w:rsidR="0058795E" w:rsidRPr="00370A54">
        <w:rPr>
          <w:rFonts w:ascii="Arial" w:hAnsi="Arial" w:cs="Arial"/>
          <w:sz w:val="24"/>
          <w:szCs w:val="24"/>
        </w:rPr>
        <w:t xml:space="preserve"> só através do experi</w:t>
      </w:r>
      <w:r w:rsidR="004D2187">
        <w:rPr>
          <w:rFonts w:ascii="Arial" w:hAnsi="Arial" w:cs="Arial"/>
          <w:sz w:val="24"/>
          <w:szCs w:val="24"/>
        </w:rPr>
        <w:t xml:space="preserve">mento que o </w:t>
      </w:r>
      <w:r w:rsidR="004D2187" w:rsidRPr="00D72C74">
        <w:rPr>
          <w:rFonts w:ascii="Arial" w:hAnsi="Arial" w:cs="Arial"/>
          <w:sz w:val="24"/>
          <w:szCs w:val="24"/>
        </w:rPr>
        <w:t>discente adquire novos conhecimentos</w:t>
      </w:r>
      <w:r w:rsidR="004D2187">
        <w:rPr>
          <w:rFonts w:ascii="Arial" w:hAnsi="Arial" w:cs="Arial"/>
          <w:sz w:val="24"/>
          <w:szCs w:val="24"/>
        </w:rPr>
        <w:t>, mas</w:t>
      </w:r>
      <w:r w:rsidR="0058795E" w:rsidRPr="00370A54">
        <w:rPr>
          <w:rFonts w:ascii="Arial" w:hAnsi="Arial" w:cs="Arial"/>
          <w:sz w:val="24"/>
          <w:szCs w:val="24"/>
        </w:rPr>
        <w:t xml:space="preserve"> aprende</w:t>
      </w:r>
      <w:r w:rsidR="004D2187">
        <w:rPr>
          <w:rFonts w:ascii="Arial" w:hAnsi="Arial" w:cs="Arial"/>
          <w:sz w:val="24"/>
          <w:szCs w:val="24"/>
        </w:rPr>
        <w:t xml:space="preserve"> -se</w:t>
      </w:r>
      <w:r w:rsidR="0058795E" w:rsidRPr="00370A54">
        <w:rPr>
          <w:rFonts w:ascii="Arial" w:hAnsi="Arial" w:cs="Arial"/>
          <w:sz w:val="24"/>
          <w:szCs w:val="24"/>
        </w:rPr>
        <w:t xml:space="preserve"> também através de outros</w:t>
      </w:r>
      <w:r w:rsidR="004D2187">
        <w:rPr>
          <w:rFonts w:ascii="Arial" w:hAnsi="Arial" w:cs="Arial"/>
          <w:sz w:val="24"/>
          <w:szCs w:val="24"/>
        </w:rPr>
        <w:t xml:space="preserve"> </w:t>
      </w:r>
      <w:r w:rsidR="004D2187" w:rsidRPr="000E6CB7">
        <w:rPr>
          <w:rFonts w:ascii="Arial" w:hAnsi="Arial" w:cs="Arial"/>
          <w:sz w:val="24"/>
          <w:szCs w:val="24"/>
        </w:rPr>
        <w:t>processos metodológicos inovadores e participativos.</w:t>
      </w:r>
      <w:r w:rsidR="0058795E" w:rsidRPr="000E6CB7">
        <w:rPr>
          <w:rFonts w:ascii="Arial" w:hAnsi="Arial" w:cs="Arial"/>
          <w:sz w:val="24"/>
          <w:szCs w:val="24"/>
        </w:rPr>
        <w:t xml:space="preserve"> </w:t>
      </w:r>
    </w:p>
    <w:p w:rsidR="0058795E" w:rsidRPr="00370A54" w:rsidRDefault="0058795E" w:rsidP="00EA4F04">
      <w:pPr>
        <w:spacing w:line="240" w:lineRule="auto"/>
        <w:ind w:left="2124"/>
        <w:jc w:val="both"/>
        <w:rPr>
          <w:rFonts w:ascii="Arial" w:hAnsi="Arial" w:cs="Arial"/>
          <w:sz w:val="24"/>
          <w:szCs w:val="24"/>
        </w:rPr>
      </w:pPr>
      <w:r w:rsidRPr="00370A54">
        <w:rPr>
          <w:rFonts w:ascii="Arial" w:hAnsi="Arial" w:cs="Arial"/>
          <w:noProof/>
          <w:sz w:val="24"/>
          <w:szCs w:val="24"/>
        </w:rPr>
        <w:lastRenderedPageBreak/>
        <w:drawing>
          <wp:inline distT="0" distB="0" distL="0" distR="0" wp14:anchorId="40EC28F0" wp14:editId="3EEB5BE0">
            <wp:extent cx="2606723" cy="2317946"/>
            <wp:effectExtent l="0" t="0" r="3175"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GA.png"/>
                    <pic:cNvPicPr/>
                  </pic:nvPicPr>
                  <pic:blipFill rotWithShape="1">
                    <a:blip r:embed="rId7">
                      <a:extLst>
                        <a:ext uri="{28A0092B-C50C-407E-A947-70E740481C1C}">
                          <a14:useLocalDpi xmlns:a14="http://schemas.microsoft.com/office/drawing/2010/main" val="0"/>
                        </a:ext>
                      </a:extLst>
                    </a:blip>
                    <a:srcRect l="26226" r="10615"/>
                    <a:stretch/>
                  </pic:blipFill>
                  <pic:spPr bwMode="auto">
                    <a:xfrm>
                      <a:off x="0" y="0"/>
                      <a:ext cx="2635889" cy="2343881"/>
                    </a:xfrm>
                    <a:prstGeom prst="rect">
                      <a:avLst/>
                    </a:prstGeom>
                    <a:ln>
                      <a:noFill/>
                    </a:ln>
                    <a:extLst>
                      <a:ext uri="{53640926-AAD7-44D8-BBD7-CCE9431645EC}">
                        <a14:shadowObscured xmlns:a14="http://schemas.microsoft.com/office/drawing/2010/main"/>
                      </a:ext>
                    </a:extLst>
                  </pic:spPr>
                </pic:pic>
              </a:graphicData>
            </a:graphic>
          </wp:inline>
        </w:drawing>
      </w:r>
    </w:p>
    <w:p w:rsidR="0058795E" w:rsidRDefault="0058795E" w:rsidP="00EA4F04">
      <w:pPr>
        <w:spacing w:line="240" w:lineRule="auto"/>
        <w:jc w:val="center"/>
        <w:rPr>
          <w:rFonts w:ascii="Arial" w:hAnsi="Arial" w:cs="Arial"/>
          <w:sz w:val="24"/>
          <w:szCs w:val="24"/>
        </w:rPr>
      </w:pPr>
      <w:r w:rsidRPr="00370A54">
        <w:rPr>
          <w:rFonts w:ascii="Arial" w:hAnsi="Arial" w:cs="Arial"/>
          <w:sz w:val="24"/>
          <w:szCs w:val="24"/>
        </w:rPr>
        <w:t>Figura 1: Construção das atividades didático-pedagógicas;</w:t>
      </w:r>
    </w:p>
    <w:p w:rsidR="0058795E" w:rsidRPr="00370A54" w:rsidRDefault="0058795E" w:rsidP="00EA4F04">
      <w:pPr>
        <w:spacing w:line="240" w:lineRule="auto"/>
        <w:jc w:val="both"/>
        <w:rPr>
          <w:rFonts w:ascii="Arial" w:hAnsi="Arial" w:cs="Arial"/>
          <w:sz w:val="24"/>
          <w:szCs w:val="24"/>
        </w:rPr>
      </w:pPr>
    </w:p>
    <w:p w:rsidR="00184B47" w:rsidRPr="00ED0D72" w:rsidRDefault="0058795E" w:rsidP="00EA4F04">
      <w:pPr>
        <w:autoSpaceDE w:val="0"/>
        <w:autoSpaceDN w:val="0"/>
        <w:adjustRightInd w:val="0"/>
        <w:spacing w:after="0" w:line="240" w:lineRule="auto"/>
        <w:jc w:val="both"/>
        <w:rPr>
          <w:rFonts w:ascii="Arial" w:hAnsi="Arial" w:cs="Arial"/>
          <w:strike/>
          <w:sz w:val="24"/>
          <w:szCs w:val="24"/>
        </w:rPr>
      </w:pPr>
      <w:r w:rsidRPr="00370A54">
        <w:rPr>
          <w:rFonts w:ascii="Arial" w:hAnsi="Arial" w:cs="Arial"/>
          <w:sz w:val="24"/>
          <w:szCs w:val="24"/>
        </w:rPr>
        <w:t>Inicialmente, os alunos ao adentrarem ao novo ambiente escolar, observam as principais dificuldades e começam a traçar meios de sancionar tais problemas</w:t>
      </w:r>
      <w:r w:rsidR="00774637">
        <w:rPr>
          <w:rFonts w:ascii="Arial" w:hAnsi="Arial" w:cs="Arial"/>
          <w:sz w:val="24"/>
          <w:szCs w:val="24"/>
        </w:rPr>
        <w:t>. Juntamente com o supervisor</w:t>
      </w:r>
      <w:r w:rsidR="00ED0D72">
        <w:rPr>
          <w:rFonts w:ascii="Arial" w:hAnsi="Arial" w:cs="Arial"/>
          <w:sz w:val="24"/>
          <w:szCs w:val="24"/>
        </w:rPr>
        <w:t xml:space="preserve">, </w:t>
      </w:r>
      <w:r w:rsidRPr="00370A54">
        <w:rPr>
          <w:rFonts w:ascii="Arial" w:hAnsi="Arial" w:cs="Arial"/>
          <w:sz w:val="24"/>
          <w:szCs w:val="24"/>
        </w:rPr>
        <w:t xml:space="preserve">é iniciado o planejamento de atividade com base principal nas dificuldades de cada turma e no Projeto Politico Pedagógico da escola, ao trabalhar esses projetos com os alunos percebe-se que a </w:t>
      </w:r>
      <w:proofErr w:type="gramStart"/>
      <w:r w:rsidR="000E6CB7">
        <w:rPr>
          <w:rFonts w:ascii="Arial" w:hAnsi="Arial" w:cs="Arial"/>
          <w:sz w:val="24"/>
          <w:szCs w:val="24"/>
        </w:rPr>
        <w:t>interação</w:t>
      </w:r>
      <w:proofErr w:type="gramEnd"/>
      <w:r w:rsidRPr="00370A54">
        <w:rPr>
          <w:rFonts w:ascii="Arial" w:hAnsi="Arial" w:cs="Arial"/>
          <w:sz w:val="24"/>
          <w:szCs w:val="24"/>
        </w:rPr>
        <w:t xml:space="preserve"> </w:t>
      </w:r>
    </w:p>
    <w:p w:rsidR="00636A2C" w:rsidRPr="00526613" w:rsidRDefault="0058795E" w:rsidP="00EA4F04">
      <w:pPr>
        <w:autoSpaceDE w:val="0"/>
        <w:autoSpaceDN w:val="0"/>
        <w:adjustRightInd w:val="0"/>
        <w:spacing w:after="0" w:line="240" w:lineRule="auto"/>
        <w:jc w:val="both"/>
        <w:rPr>
          <w:rFonts w:ascii="Arial" w:hAnsi="Arial" w:cs="Arial"/>
          <w:sz w:val="24"/>
          <w:szCs w:val="24"/>
        </w:rPr>
      </w:pPr>
      <w:proofErr w:type="gramStart"/>
      <w:r w:rsidRPr="00370A54">
        <w:rPr>
          <w:rFonts w:ascii="Arial" w:hAnsi="Arial" w:cs="Arial"/>
          <w:sz w:val="24"/>
          <w:szCs w:val="24"/>
        </w:rPr>
        <w:t>em</w:t>
      </w:r>
      <w:proofErr w:type="gramEnd"/>
      <w:r w:rsidRPr="00370A54">
        <w:rPr>
          <w:rFonts w:ascii="Arial" w:hAnsi="Arial" w:cs="Arial"/>
          <w:sz w:val="24"/>
          <w:szCs w:val="24"/>
        </w:rPr>
        <w:t xml:space="preserve"> sala de aula é maior, o que desperta uma curiosidade </w:t>
      </w:r>
      <w:r w:rsidR="00774637">
        <w:rPr>
          <w:rFonts w:ascii="Arial" w:hAnsi="Arial" w:cs="Arial"/>
          <w:sz w:val="24"/>
          <w:szCs w:val="24"/>
        </w:rPr>
        <w:t>maior e novos questionamentos a</w:t>
      </w:r>
      <w:r w:rsidRPr="00370A54">
        <w:rPr>
          <w:rFonts w:ascii="Arial" w:hAnsi="Arial" w:cs="Arial"/>
          <w:sz w:val="24"/>
          <w:szCs w:val="24"/>
        </w:rPr>
        <w:t xml:space="preserve">cerca de cada tema vão surgindo e com isto os </w:t>
      </w:r>
      <w:proofErr w:type="spellStart"/>
      <w:r w:rsidRPr="00370A54">
        <w:rPr>
          <w:rFonts w:ascii="Arial" w:hAnsi="Arial" w:cs="Arial"/>
          <w:sz w:val="24"/>
          <w:szCs w:val="24"/>
        </w:rPr>
        <w:t>pibidianos</w:t>
      </w:r>
      <w:proofErr w:type="spellEnd"/>
      <w:r w:rsidRPr="00370A54">
        <w:rPr>
          <w:rFonts w:ascii="Arial" w:hAnsi="Arial" w:cs="Arial"/>
          <w:sz w:val="24"/>
          <w:szCs w:val="24"/>
        </w:rPr>
        <w:t xml:space="preserve">, vão construindo sua postura que futuramente será avaliada em sala de aula. </w:t>
      </w:r>
      <w:r w:rsidR="00636A2C" w:rsidRPr="00526613">
        <w:rPr>
          <w:rFonts w:ascii="Arial" w:hAnsi="Arial" w:cs="Arial"/>
          <w:sz w:val="24"/>
          <w:szCs w:val="24"/>
        </w:rPr>
        <w:t>As atividades com os alunos se institui um ritmo mais dinâmico ao cotidiano escolar, principalmente no que diz respeito à criação de materiais didáticos e instrucionais e à vivência estética, os alunos interagem com uma maior facilidade e a partir dos diálogos</w:t>
      </w:r>
      <w:r w:rsidR="00636A2C">
        <w:rPr>
          <w:rFonts w:ascii="Arial" w:hAnsi="Arial" w:cs="Arial"/>
          <w:sz w:val="24"/>
          <w:szCs w:val="24"/>
        </w:rPr>
        <w:t xml:space="preserve"> que visam </w:t>
      </w:r>
      <w:r w:rsidR="00ED0D72">
        <w:rPr>
          <w:rFonts w:ascii="Arial" w:hAnsi="Arial" w:cs="Arial"/>
          <w:sz w:val="24"/>
          <w:szCs w:val="24"/>
        </w:rPr>
        <w:t>à</w:t>
      </w:r>
      <w:r w:rsidR="00636A2C">
        <w:rPr>
          <w:rFonts w:ascii="Arial" w:hAnsi="Arial" w:cs="Arial"/>
          <w:sz w:val="24"/>
          <w:szCs w:val="24"/>
        </w:rPr>
        <w:t xml:space="preserve"> experimentação, aná</w:t>
      </w:r>
      <w:r w:rsidR="00636A2C" w:rsidRPr="00526613">
        <w:rPr>
          <w:rFonts w:ascii="Arial" w:hAnsi="Arial" w:cs="Arial"/>
          <w:sz w:val="24"/>
          <w:szCs w:val="24"/>
        </w:rPr>
        <w:t xml:space="preserve">lise e o levantamento de hipóteses flui de forma mais contínua e auxilia no processo de ensino aprendizagem dos alunos. O objetivo principal é ensinar a pensar sobre, </w:t>
      </w:r>
      <w:r w:rsidR="00636A2C">
        <w:rPr>
          <w:rFonts w:ascii="Arial" w:hAnsi="Arial" w:cs="Arial"/>
          <w:sz w:val="24"/>
          <w:szCs w:val="24"/>
        </w:rPr>
        <w:t xml:space="preserve">a resolver </w:t>
      </w:r>
      <w:r w:rsidR="00636A2C" w:rsidRPr="00526613">
        <w:rPr>
          <w:rFonts w:ascii="Arial" w:hAnsi="Arial" w:cs="Arial"/>
          <w:sz w:val="24"/>
          <w:szCs w:val="24"/>
        </w:rPr>
        <w:t xml:space="preserve">os problemas além do conteúdo, uma maneira mais prática e envolvendo duas ou mais disciplinas, trabalhando de forma direta a visão interdisciplinar. </w:t>
      </w:r>
    </w:p>
    <w:p w:rsidR="00636A2C" w:rsidRDefault="00636A2C" w:rsidP="00EA4F04">
      <w:pPr>
        <w:autoSpaceDE w:val="0"/>
        <w:autoSpaceDN w:val="0"/>
        <w:adjustRightInd w:val="0"/>
        <w:spacing w:after="0" w:line="240" w:lineRule="auto"/>
        <w:jc w:val="both"/>
        <w:rPr>
          <w:rFonts w:ascii="Arial" w:hAnsi="Arial" w:cs="Arial"/>
          <w:sz w:val="24"/>
          <w:szCs w:val="24"/>
        </w:rPr>
      </w:pPr>
      <w:r w:rsidRPr="00526613">
        <w:rPr>
          <w:rFonts w:ascii="Arial" w:hAnsi="Arial" w:cs="Arial"/>
          <w:sz w:val="24"/>
          <w:szCs w:val="24"/>
        </w:rPr>
        <w:t xml:space="preserve">Inicialmente o engajamento com os alunos participantes do projeto é intimidador, mas a partir dos primeiros contatos os alunos conseguem visualizar um futuro que não é distante da realidade deles, e passam a se inspirar nos futuros docentes, e estabelecem uma relação mais harmônica, </w:t>
      </w:r>
    </w:p>
    <w:p w:rsidR="008D3123" w:rsidRDefault="008D3123" w:rsidP="00EA4F04">
      <w:pPr>
        <w:autoSpaceDE w:val="0"/>
        <w:autoSpaceDN w:val="0"/>
        <w:adjustRightInd w:val="0"/>
        <w:spacing w:after="0" w:line="240" w:lineRule="auto"/>
        <w:jc w:val="both"/>
        <w:rPr>
          <w:rFonts w:ascii="Arial" w:hAnsi="Arial" w:cs="Arial"/>
          <w:sz w:val="24"/>
          <w:szCs w:val="24"/>
        </w:rPr>
      </w:pPr>
    </w:p>
    <w:p w:rsidR="00636A2C" w:rsidRPr="00526613" w:rsidRDefault="00636A2C" w:rsidP="00EA4F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w:t>
      </w:r>
      <w:r w:rsidRPr="00526613">
        <w:rPr>
          <w:rFonts w:ascii="Arial" w:hAnsi="Arial" w:cs="Arial"/>
          <w:sz w:val="24"/>
          <w:szCs w:val="24"/>
        </w:rPr>
        <w:t xml:space="preserve">as ainda respeitando os limites pré-estabelecidos no contexto institucional. Cunha (2011, p. 64), em uma de suas pesquisas acerca de como a relação professor-aluno interfere no ensino e na aprendizagem, indica que os alunos consideram o bom professor aquele que consegue ensinar num clima positivo, relacionado ao prazer de aprender, “tornar a aula agradável, interessante”.   </w:t>
      </w:r>
    </w:p>
    <w:p w:rsidR="00774637" w:rsidRPr="000E6CB7" w:rsidRDefault="00636A2C" w:rsidP="00EA4F04">
      <w:pPr>
        <w:spacing w:line="240" w:lineRule="auto"/>
        <w:jc w:val="both"/>
        <w:rPr>
          <w:rFonts w:ascii="Arial" w:hAnsi="Arial" w:cs="Arial"/>
          <w:sz w:val="24"/>
          <w:szCs w:val="20"/>
        </w:rPr>
      </w:pPr>
      <w:r w:rsidRPr="00C50949">
        <w:rPr>
          <w:rFonts w:ascii="Arial" w:hAnsi="Arial" w:cs="Arial"/>
          <w:sz w:val="24"/>
          <w:szCs w:val="20"/>
        </w:rPr>
        <w:t xml:space="preserve">É habituando-se diariamente às atividades propostas durante o projeto, que o discente de licenciatura vai agregando valores e experiências que o acompanharão ao longo de toda sua trajetória acadêmica, através da prática mais direta daquilo que lhe é transmitido em sala de aula, buscando por resultados que possam satisfazer não só a sua formação e currículo, mas também aos jovens e crianças das escolas de rede pública.  Além disso, as </w:t>
      </w:r>
      <w:r w:rsidRPr="00C50949">
        <w:rPr>
          <w:rFonts w:ascii="Arial" w:hAnsi="Arial" w:cs="Arial"/>
          <w:sz w:val="24"/>
          <w:szCs w:val="20"/>
        </w:rPr>
        <w:lastRenderedPageBreak/>
        <w:t xml:space="preserve">atividades didático-pedagógicas desenvolvidas pelos estudantes, </w:t>
      </w:r>
      <w:proofErr w:type="gramStart"/>
      <w:r w:rsidRPr="00C50949">
        <w:rPr>
          <w:rFonts w:ascii="Arial" w:hAnsi="Arial" w:cs="Arial"/>
          <w:sz w:val="24"/>
          <w:szCs w:val="20"/>
        </w:rPr>
        <w:t>sob orientação</w:t>
      </w:r>
      <w:proofErr w:type="gramEnd"/>
      <w:r w:rsidRPr="00C50949">
        <w:rPr>
          <w:rFonts w:ascii="Arial" w:hAnsi="Arial" w:cs="Arial"/>
          <w:sz w:val="24"/>
          <w:szCs w:val="20"/>
        </w:rPr>
        <w:t xml:space="preserve"> de um discente de licenciatura e um professor da escola, auxiliam na compreensão a cerca de temas vigentes do âmbito social e de assuntos acadêmico curriculares. Sendo assim, promovendo a integração de ensino superior e educação básica das escolas estaduais e municipais.</w:t>
      </w:r>
      <w:r>
        <w:rPr>
          <w:rFonts w:ascii="Arial" w:hAnsi="Arial" w:cs="Arial"/>
          <w:sz w:val="24"/>
          <w:szCs w:val="20"/>
        </w:rPr>
        <w:t xml:space="preserve"> </w:t>
      </w:r>
    </w:p>
    <w:p w:rsidR="00774637" w:rsidRDefault="00246264" w:rsidP="00EA4F04">
      <w:pPr>
        <w:spacing w:line="240" w:lineRule="auto"/>
        <w:jc w:val="both"/>
        <w:rPr>
          <w:rFonts w:ascii="Arial" w:hAnsi="Arial" w:cs="Arial"/>
          <w:sz w:val="24"/>
        </w:rPr>
      </w:pPr>
      <w:r w:rsidRPr="004C64A6">
        <w:rPr>
          <w:rFonts w:ascii="Arial" w:hAnsi="Arial" w:cs="Arial"/>
          <w:sz w:val="24"/>
        </w:rPr>
        <w:t>Um professor do passado, logo se adaptaria às formas de ensino aplicadas nos dias de hoje, pois não houve muitas mudanças no processo de ensino-aprendizagem no âmbito escolar mesmo com aplicabilidade da tecnologia sendo uma ferramenta muito importante no processo de surgimento de novos instrumentos de ensino, mas como utilizar essa tecnologia a favor de um melhor ensino</w:t>
      </w:r>
      <w:r w:rsidR="00774637">
        <w:rPr>
          <w:rFonts w:ascii="Arial" w:hAnsi="Arial" w:cs="Arial"/>
          <w:sz w:val="24"/>
        </w:rPr>
        <w:t>.</w:t>
      </w:r>
    </w:p>
    <w:p w:rsidR="00246264" w:rsidRPr="00774637" w:rsidRDefault="00246264" w:rsidP="00EA4F04">
      <w:pPr>
        <w:spacing w:line="240" w:lineRule="auto"/>
        <w:jc w:val="both"/>
        <w:rPr>
          <w:rFonts w:ascii="Arial" w:hAnsi="Arial" w:cs="Arial"/>
          <w:color w:val="FF0000"/>
          <w:sz w:val="24"/>
        </w:rPr>
      </w:pPr>
      <w:r w:rsidRPr="004C64A6">
        <w:rPr>
          <w:rFonts w:ascii="Arial" w:hAnsi="Arial" w:cs="Arial"/>
          <w:sz w:val="24"/>
        </w:rPr>
        <w:t xml:space="preserve"> Como transformar essa educação que vem se arrastando por longos anos com metodologias não funcionais para uma educação melhorada com formas diferentes de se ensinar e de se aprender, uma educação fora da caixa onde os alunos passem a aprender de forma diferente. Uma nova forma educacional em que ele terá contato com o objeto que esta sendo estudado em sala de aula e não só absorvendo informações de uma ciência, mas mostrando a relevância de outras para cristalização do conhecimento, uma educação inovadora, afastando-se dos parâmetros sempre utilizados em sala de aula, mostrando que existem vários modos de se ensinar e de aprender.</w:t>
      </w:r>
      <w:r w:rsidR="00774637">
        <w:rPr>
          <w:rFonts w:ascii="Arial" w:hAnsi="Arial" w:cs="Arial"/>
          <w:sz w:val="24"/>
        </w:rPr>
        <w:t xml:space="preserve"> </w:t>
      </w:r>
    </w:p>
    <w:p w:rsidR="00246264" w:rsidRPr="004C64A6" w:rsidRDefault="00246264" w:rsidP="00EA4F04">
      <w:pPr>
        <w:spacing w:line="240" w:lineRule="auto"/>
        <w:ind w:firstLine="708"/>
        <w:jc w:val="both"/>
        <w:rPr>
          <w:rFonts w:ascii="Arial" w:hAnsi="Arial" w:cs="Arial"/>
          <w:sz w:val="24"/>
        </w:rPr>
      </w:pPr>
    </w:p>
    <w:p w:rsidR="00246264" w:rsidRPr="002D0BA4" w:rsidRDefault="00246264" w:rsidP="00EA4F04">
      <w:pPr>
        <w:spacing w:line="240" w:lineRule="auto"/>
        <w:jc w:val="both"/>
        <w:rPr>
          <w:rFonts w:ascii="Arial" w:hAnsi="Arial" w:cs="Arial"/>
          <w:color w:val="FF0000"/>
          <w:sz w:val="24"/>
        </w:rPr>
      </w:pPr>
      <w:r w:rsidRPr="004C64A6">
        <w:rPr>
          <w:rFonts w:ascii="Arial" w:hAnsi="Arial" w:cs="Arial"/>
          <w:sz w:val="24"/>
        </w:rPr>
        <w:t>Segundo Brandão (BRANDÃO, 1985, p. 7. grifos nossos</w:t>
      </w:r>
      <w:proofErr w:type="gramStart"/>
      <w:r w:rsidRPr="004C64A6">
        <w:rPr>
          <w:rFonts w:ascii="Arial" w:hAnsi="Arial" w:cs="Arial"/>
          <w:sz w:val="24"/>
        </w:rPr>
        <w:t>)</w:t>
      </w:r>
      <w:proofErr w:type="gramEnd"/>
      <w:r w:rsidR="002D0BA4">
        <w:rPr>
          <w:rFonts w:ascii="Arial" w:hAnsi="Arial" w:cs="Arial"/>
          <w:sz w:val="24"/>
        </w:rPr>
        <w:t xml:space="preserve"> </w:t>
      </w:r>
    </w:p>
    <w:p w:rsidR="00246264" w:rsidRDefault="00246264" w:rsidP="00EA4F04">
      <w:pPr>
        <w:spacing w:line="240" w:lineRule="auto"/>
        <w:ind w:left="4248" w:firstLine="708"/>
        <w:jc w:val="both"/>
      </w:pPr>
      <w:r>
        <w:t xml:space="preserve">Ninguém escapa da educação. Em casa, na rua, na igreja ou na escola, </w:t>
      </w:r>
      <w:r w:rsidRPr="00ED0D72">
        <w:t xml:space="preserve">de um modo ou de muitos todos nós envolvemos pedaços da vida com ela: para aprender, para ensinar, para </w:t>
      </w:r>
      <w:proofErr w:type="spellStart"/>
      <w:r>
        <w:t>aprender-e</w:t>
      </w:r>
      <w:proofErr w:type="spellEnd"/>
      <w:r>
        <w:t>-- ensinar. Para saber, para fazer, para ser ou para conviver, todos os dias misturamos a vida com a educação.</w:t>
      </w:r>
    </w:p>
    <w:p w:rsidR="00184B47" w:rsidRDefault="00184B47" w:rsidP="00EA4F04">
      <w:pPr>
        <w:spacing w:line="240" w:lineRule="auto"/>
        <w:jc w:val="both"/>
        <w:rPr>
          <w:rFonts w:ascii="Arial" w:hAnsi="Arial" w:cs="Arial"/>
          <w:sz w:val="24"/>
        </w:rPr>
      </w:pPr>
    </w:p>
    <w:p w:rsidR="00C757DF" w:rsidRDefault="00246264" w:rsidP="00EA4F04">
      <w:pPr>
        <w:spacing w:line="240" w:lineRule="auto"/>
        <w:jc w:val="both"/>
        <w:rPr>
          <w:rFonts w:ascii="Arial" w:hAnsi="Arial" w:cs="Arial"/>
          <w:sz w:val="24"/>
        </w:rPr>
      </w:pPr>
      <w:r w:rsidRPr="004C64A6">
        <w:rPr>
          <w:rFonts w:ascii="Arial" w:hAnsi="Arial" w:cs="Arial"/>
          <w:sz w:val="24"/>
        </w:rPr>
        <w:t>Partindo deste ponto de vista podemos perceber que o processo de educação ultrapassa o ambiente escolar, pois ele ocorre em qualquer lugar</w:t>
      </w:r>
      <w:r w:rsidR="0074525F">
        <w:rPr>
          <w:rFonts w:ascii="Arial" w:hAnsi="Arial" w:cs="Arial"/>
          <w:sz w:val="24"/>
        </w:rPr>
        <w:t>,</w:t>
      </w:r>
      <w:r w:rsidRPr="004C64A6">
        <w:rPr>
          <w:rFonts w:ascii="Arial" w:hAnsi="Arial" w:cs="Arial"/>
          <w:sz w:val="24"/>
        </w:rPr>
        <w:t xml:space="preserve"> podendo ser em uma igreja, </w:t>
      </w:r>
      <w:r w:rsidRPr="004C64A6">
        <w:rPr>
          <w:rFonts w:ascii="Arial" w:hAnsi="Arial" w:cs="Arial" w:hint="eastAsia"/>
          <w:sz w:val="24"/>
        </w:rPr>
        <w:t>em</w:t>
      </w:r>
      <w:r w:rsidRPr="004C64A6">
        <w:rPr>
          <w:rFonts w:ascii="Arial" w:hAnsi="Arial" w:cs="Arial"/>
          <w:sz w:val="24"/>
        </w:rPr>
        <w:t xml:space="preserve"> casa e claro na escola. Além disso todos temos um papel fundamental no processo de educação. </w:t>
      </w:r>
    </w:p>
    <w:p w:rsidR="0058795E" w:rsidRPr="00246264" w:rsidRDefault="00C757DF" w:rsidP="00EA4F04">
      <w:pPr>
        <w:spacing w:line="240" w:lineRule="auto"/>
        <w:jc w:val="both"/>
        <w:rPr>
          <w:rFonts w:ascii="Arial" w:hAnsi="Arial" w:cs="Arial"/>
          <w:sz w:val="24"/>
        </w:rPr>
      </w:pPr>
      <w:r>
        <w:rPr>
          <w:rFonts w:ascii="Arial" w:hAnsi="Arial" w:cs="Arial"/>
          <w:sz w:val="24"/>
        </w:rPr>
        <w:t>P</w:t>
      </w:r>
      <w:r w:rsidR="00246264" w:rsidRPr="004C64A6">
        <w:rPr>
          <w:rFonts w:ascii="Arial" w:hAnsi="Arial" w:cs="Arial"/>
          <w:sz w:val="24"/>
        </w:rPr>
        <w:t>ois estamos a cada segundo de nossas vidas sendo formadores e formando. Todos os dias aprendemos e ensinamos</w:t>
      </w:r>
      <w:r>
        <w:rPr>
          <w:rFonts w:ascii="Arial" w:hAnsi="Arial" w:cs="Arial"/>
          <w:sz w:val="24"/>
        </w:rPr>
        <w:t>,</w:t>
      </w:r>
      <w:r w:rsidR="00246264" w:rsidRPr="004C64A6">
        <w:rPr>
          <w:rFonts w:ascii="Arial" w:hAnsi="Arial" w:cs="Arial"/>
          <w:sz w:val="24"/>
        </w:rPr>
        <w:t xml:space="preserve"> é um ciclo consta</w:t>
      </w:r>
      <w:r w:rsidR="00142C60">
        <w:rPr>
          <w:rFonts w:ascii="Arial" w:hAnsi="Arial" w:cs="Arial"/>
          <w:sz w:val="24"/>
        </w:rPr>
        <w:t xml:space="preserve">nte nesse processo </w:t>
      </w:r>
      <w:r w:rsidR="00AE566C">
        <w:rPr>
          <w:rFonts w:ascii="Arial" w:hAnsi="Arial" w:cs="Arial"/>
          <w:sz w:val="24"/>
        </w:rPr>
        <w:t xml:space="preserve">nesta </w:t>
      </w:r>
      <w:r w:rsidR="00AE566C" w:rsidRPr="004C64A6">
        <w:rPr>
          <w:rFonts w:ascii="Arial" w:hAnsi="Arial" w:cs="Arial"/>
          <w:sz w:val="24"/>
        </w:rPr>
        <w:t>dinamicidade</w:t>
      </w:r>
      <w:r w:rsidR="00246264" w:rsidRPr="004C64A6">
        <w:rPr>
          <w:rFonts w:ascii="Arial" w:hAnsi="Arial" w:cs="Arial"/>
          <w:sz w:val="24"/>
        </w:rPr>
        <w:t xml:space="preserve"> das ações e relações de pessoas e grupos sociais o que pode desse processo produzir transformações sociais.</w:t>
      </w:r>
      <w:r w:rsidR="00246264">
        <w:rPr>
          <w:rFonts w:ascii="Arial" w:hAnsi="Arial" w:cs="Arial"/>
          <w:sz w:val="24"/>
        </w:rPr>
        <w:t xml:space="preserve"> Educar passa a ser uma função social. </w:t>
      </w:r>
    </w:p>
    <w:p w:rsidR="00A863F7" w:rsidRDefault="005F473F" w:rsidP="00EA4F04">
      <w:pPr>
        <w:tabs>
          <w:tab w:val="left" w:pos="2989"/>
        </w:tabs>
        <w:spacing w:line="240" w:lineRule="auto"/>
        <w:jc w:val="both"/>
        <w:rPr>
          <w:rFonts w:ascii="Arial" w:hAnsi="Arial" w:cs="Arial"/>
          <w:sz w:val="24"/>
        </w:rPr>
      </w:pPr>
      <w:r w:rsidRPr="005F473F">
        <w:rPr>
          <w:rFonts w:ascii="Arial" w:hAnsi="Arial" w:cs="Arial"/>
          <w:sz w:val="24"/>
        </w:rPr>
        <w:t>Buscando trazer para o meio acadêmico a reflexão sobre o pensar dos atores sociais frente ao programa PIBID, foram realizadas entrevistas</w:t>
      </w:r>
      <w:r w:rsidR="00ED0D72">
        <w:rPr>
          <w:rFonts w:ascii="Arial" w:hAnsi="Arial" w:cs="Arial"/>
          <w:sz w:val="24"/>
        </w:rPr>
        <w:t xml:space="preserve"> com discentes e docentes </w:t>
      </w:r>
      <w:r w:rsidRPr="005F473F">
        <w:rPr>
          <w:rFonts w:ascii="Arial" w:hAnsi="Arial" w:cs="Arial"/>
          <w:sz w:val="24"/>
        </w:rPr>
        <w:t xml:space="preserve">a fim de analisar as respostas para determinadas perguntas propostas pelos bolsistas do projeto. A pesquisa foi realizada na Universidade de Pernambuco Campus Mata Norte, sendo concedida autorização para a </w:t>
      </w:r>
      <w:r w:rsidRPr="005F473F">
        <w:rPr>
          <w:rFonts w:ascii="Arial" w:hAnsi="Arial" w:cs="Arial"/>
          <w:sz w:val="24"/>
        </w:rPr>
        <w:lastRenderedPageBreak/>
        <w:t>exposição das respostas.</w:t>
      </w:r>
      <w:r>
        <w:rPr>
          <w:rFonts w:ascii="Arial" w:hAnsi="Arial" w:cs="Arial"/>
          <w:sz w:val="24"/>
        </w:rPr>
        <w:t xml:space="preserve"> </w:t>
      </w:r>
      <w:r w:rsidRPr="005F473F">
        <w:rPr>
          <w:rFonts w:ascii="Arial" w:hAnsi="Arial" w:cs="Arial"/>
          <w:sz w:val="24"/>
        </w:rPr>
        <w:t>Inicialmente questionou-se aos atores sociais</w:t>
      </w:r>
      <w:r w:rsidR="00AE566C">
        <w:rPr>
          <w:rFonts w:ascii="Arial" w:hAnsi="Arial" w:cs="Arial"/>
          <w:sz w:val="24"/>
        </w:rPr>
        <w:t xml:space="preserve"> </w:t>
      </w:r>
      <w:r w:rsidRPr="005F473F">
        <w:rPr>
          <w:rFonts w:ascii="Arial" w:hAnsi="Arial" w:cs="Arial"/>
          <w:sz w:val="24"/>
        </w:rPr>
        <w:t>o que de fato é o PIB</w:t>
      </w:r>
      <w:r>
        <w:rPr>
          <w:rFonts w:ascii="Arial" w:hAnsi="Arial" w:cs="Arial"/>
          <w:sz w:val="24"/>
        </w:rPr>
        <w:t xml:space="preserve">ID e qual a função do bolsista. </w:t>
      </w:r>
      <w:r w:rsidRPr="005F473F">
        <w:rPr>
          <w:rFonts w:ascii="Arial" w:hAnsi="Arial" w:cs="Arial"/>
          <w:sz w:val="24"/>
        </w:rPr>
        <w:t xml:space="preserve">O grupo de discentes afirmou que o projeto se baseava em um vínculo entre faculdade/escola, visando um auxílio na prática docente durante o início do curso, favorecendo uma aproximação entre o graduando e os alunos de rede pública de ensino, tendo os participantes do projeto a função de auxiliar o </w:t>
      </w:r>
      <w:r>
        <w:rPr>
          <w:rFonts w:ascii="Arial" w:hAnsi="Arial" w:cs="Arial"/>
          <w:sz w:val="24"/>
        </w:rPr>
        <w:t>professor/supervisor além</w:t>
      </w:r>
      <w:r w:rsidRPr="005F473F">
        <w:rPr>
          <w:rFonts w:ascii="Arial" w:hAnsi="Arial" w:cs="Arial"/>
          <w:sz w:val="24"/>
        </w:rPr>
        <w:t xml:space="preserve"> de aplicar atividades de cunho interdisciplinar enfatiza</w:t>
      </w:r>
      <w:r>
        <w:rPr>
          <w:rFonts w:ascii="Arial" w:hAnsi="Arial" w:cs="Arial"/>
          <w:sz w:val="24"/>
        </w:rPr>
        <w:t xml:space="preserve">ndo a dinâmica em sala de aula. </w:t>
      </w:r>
    </w:p>
    <w:p w:rsidR="00A863F7" w:rsidRDefault="005F473F" w:rsidP="00EA4F04">
      <w:pPr>
        <w:tabs>
          <w:tab w:val="left" w:pos="2989"/>
        </w:tabs>
        <w:spacing w:line="240" w:lineRule="auto"/>
        <w:jc w:val="both"/>
        <w:rPr>
          <w:rFonts w:ascii="Arial" w:hAnsi="Arial" w:cs="Arial"/>
          <w:sz w:val="24"/>
        </w:rPr>
      </w:pPr>
      <w:r w:rsidRPr="005F473F">
        <w:rPr>
          <w:rFonts w:ascii="Arial" w:hAnsi="Arial" w:cs="Arial"/>
          <w:sz w:val="24"/>
        </w:rPr>
        <w:t>A visão dos docentes da Universidade frente aos questionamentos findou-se na ideia de se caracterizar como uma iniciativa que busca garantir aos graduandos uma vivência impar para sua formação, estes por sua vez possui a função de levar o conhecimento adquirido na Universidade e por em prática nas Escolas.</w:t>
      </w:r>
      <w:r>
        <w:rPr>
          <w:rFonts w:ascii="Arial" w:hAnsi="Arial" w:cs="Arial"/>
          <w:sz w:val="24"/>
        </w:rPr>
        <w:t xml:space="preserve"> </w:t>
      </w:r>
    </w:p>
    <w:p w:rsidR="000960F9" w:rsidRDefault="005F473F" w:rsidP="00EA4F04">
      <w:pPr>
        <w:tabs>
          <w:tab w:val="left" w:pos="2989"/>
        </w:tabs>
        <w:spacing w:line="240" w:lineRule="auto"/>
        <w:jc w:val="both"/>
      </w:pPr>
      <w:r w:rsidRPr="005F473F">
        <w:rPr>
          <w:rFonts w:ascii="Arial" w:hAnsi="Arial" w:cs="Arial"/>
          <w:sz w:val="24"/>
        </w:rPr>
        <w:t>Em um segundo momento, os entrevistados foram instigados a criticar o diálogo entre Universidade/Escola e sua importância para os graduandos e comunidade escolar.</w:t>
      </w:r>
      <w:r>
        <w:rPr>
          <w:rFonts w:ascii="Arial" w:hAnsi="Arial" w:cs="Arial"/>
          <w:sz w:val="24"/>
        </w:rPr>
        <w:t xml:space="preserve"> </w:t>
      </w:r>
      <w:r w:rsidRPr="005F473F">
        <w:rPr>
          <w:rFonts w:ascii="Arial" w:hAnsi="Arial" w:cs="Arial"/>
          <w:sz w:val="24"/>
        </w:rPr>
        <w:t>Os discentes buscar</w:t>
      </w:r>
      <w:r>
        <w:rPr>
          <w:rFonts w:ascii="Arial" w:hAnsi="Arial" w:cs="Arial"/>
          <w:sz w:val="24"/>
        </w:rPr>
        <w:t xml:space="preserve">am enfatizar a ideia de que, ao </w:t>
      </w:r>
      <w:r w:rsidRPr="005F473F">
        <w:rPr>
          <w:rFonts w:ascii="Arial" w:hAnsi="Arial" w:cs="Arial"/>
          <w:sz w:val="24"/>
        </w:rPr>
        <w:t>mesmo tempo em que os graduandos adquirem experiência, os alunos reagem positivamente frente a uma visão de ensino diferente e nova.</w:t>
      </w:r>
      <w:r>
        <w:rPr>
          <w:rFonts w:ascii="Arial" w:hAnsi="Arial" w:cs="Arial"/>
          <w:sz w:val="24"/>
        </w:rPr>
        <w:t xml:space="preserve"> </w:t>
      </w:r>
      <w:r w:rsidRPr="005F473F">
        <w:rPr>
          <w:rFonts w:ascii="Arial" w:hAnsi="Arial" w:cs="Arial"/>
          <w:sz w:val="24"/>
        </w:rPr>
        <w:t xml:space="preserve">Os docentes enfatizaram a ideia de apresentar ao graduando à realidade futura, tendo estes </w:t>
      </w:r>
      <w:r w:rsidR="0093680F" w:rsidRPr="005F473F">
        <w:rPr>
          <w:rFonts w:ascii="Arial" w:hAnsi="Arial" w:cs="Arial"/>
          <w:sz w:val="24"/>
        </w:rPr>
        <w:t>à</w:t>
      </w:r>
      <w:r w:rsidRPr="005F473F">
        <w:rPr>
          <w:rFonts w:ascii="Arial" w:hAnsi="Arial" w:cs="Arial"/>
          <w:sz w:val="24"/>
        </w:rPr>
        <w:t xml:space="preserve"> possibilidade de</w:t>
      </w:r>
      <w:r w:rsidR="00A863F7">
        <w:rPr>
          <w:rFonts w:ascii="Arial" w:hAnsi="Arial" w:cs="Arial"/>
          <w:sz w:val="24"/>
        </w:rPr>
        <w:t xml:space="preserve"> s</w:t>
      </w:r>
      <w:r w:rsidR="0093680F" w:rsidRPr="005F473F">
        <w:rPr>
          <w:rFonts w:ascii="Arial" w:hAnsi="Arial" w:cs="Arial"/>
          <w:sz w:val="24"/>
        </w:rPr>
        <w:t>air</w:t>
      </w:r>
      <w:r w:rsidRPr="005F473F">
        <w:rPr>
          <w:rFonts w:ascii="Arial" w:hAnsi="Arial" w:cs="Arial"/>
          <w:sz w:val="24"/>
        </w:rPr>
        <w:t xml:space="preserve"> da Universidade e entrar em contato com a escola, levando um despertar de conhecimentos, gerando assim benefício a escola.</w:t>
      </w:r>
      <w:r w:rsidR="00A24D3F" w:rsidRPr="00A24D3F">
        <w:t xml:space="preserve"> </w:t>
      </w:r>
    </w:p>
    <w:p w:rsidR="000960F9" w:rsidRDefault="00A24D3F" w:rsidP="00EA4F04">
      <w:pPr>
        <w:tabs>
          <w:tab w:val="left" w:pos="2989"/>
        </w:tabs>
        <w:spacing w:line="240" w:lineRule="auto"/>
        <w:jc w:val="both"/>
        <w:rPr>
          <w:rFonts w:ascii="Arial" w:hAnsi="Arial" w:cs="Arial"/>
          <w:sz w:val="24"/>
        </w:rPr>
      </w:pPr>
      <w:r w:rsidRPr="00A24D3F">
        <w:rPr>
          <w:rFonts w:ascii="Arial" w:hAnsi="Arial" w:cs="Arial"/>
          <w:sz w:val="24"/>
        </w:rPr>
        <w:t>Em um terceiro momento, trabalhou-se a ideia de projeções futuras para o projeto, questionando aos atores sociais o que eles esperam do program</w:t>
      </w:r>
      <w:r>
        <w:rPr>
          <w:rFonts w:ascii="Arial" w:hAnsi="Arial" w:cs="Arial"/>
          <w:sz w:val="24"/>
        </w:rPr>
        <w:t xml:space="preserve">a. </w:t>
      </w:r>
      <w:r w:rsidRPr="00A24D3F">
        <w:rPr>
          <w:rFonts w:ascii="Arial" w:hAnsi="Arial" w:cs="Arial"/>
          <w:sz w:val="24"/>
        </w:rPr>
        <w:t>Os discentes afirmaram que o projeto possa contribuir para que o conhecimento construído pela comunidade acadêmica ultrapasse os muros da Universidade, gerando um salto qualita</w:t>
      </w:r>
      <w:r>
        <w:rPr>
          <w:rFonts w:ascii="Arial" w:hAnsi="Arial" w:cs="Arial"/>
          <w:sz w:val="24"/>
        </w:rPr>
        <w:t xml:space="preserve">tivo significante na Educação. </w:t>
      </w:r>
    </w:p>
    <w:p w:rsidR="000960F9" w:rsidRDefault="00A24D3F" w:rsidP="00EA4F04">
      <w:pPr>
        <w:tabs>
          <w:tab w:val="left" w:pos="2989"/>
        </w:tabs>
        <w:spacing w:line="240" w:lineRule="auto"/>
        <w:jc w:val="both"/>
        <w:rPr>
          <w:rFonts w:ascii="Arial" w:hAnsi="Arial" w:cs="Arial"/>
          <w:sz w:val="24"/>
        </w:rPr>
      </w:pPr>
      <w:r w:rsidRPr="00A24D3F">
        <w:rPr>
          <w:rFonts w:ascii="Arial" w:hAnsi="Arial" w:cs="Arial"/>
          <w:sz w:val="24"/>
        </w:rPr>
        <w:t>Os D</w:t>
      </w:r>
      <w:r w:rsidR="000960F9">
        <w:rPr>
          <w:rFonts w:ascii="Arial" w:hAnsi="Arial" w:cs="Arial"/>
          <w:sz w:val="24"/>
        </w:rPr>
        <w:t>ocentes deram ênfase a ideia de</w:t>
      </w:r>
      <w:r w:rsidRPr="00A24D3F">
        <w:rPr>
          <w:rFonts w:ascii="Arial" w:hAnsi="Arial" w:cs="Arial"/>
          <w:sz w:val="24"/>
        </w:rPr>
        <w:t xml:space="preserve"> levar um despertar de conhecimentos,</w:t>
      </w:r>
      <w:r>
        <w:rPr>
          <w:rFonts w:ascii="Arial" w:hAnsi="Arial" w:cs="Arial"/>
          <w:sz w:val="24"/>
        </w:rPr>
        <w:t xml:space="preserve"> </w:t>
      </w:r>
      <w:r w:rsidRPr="00A24D3F">
        <w:rPr>
          <w:rFonts w:ascii="Arial" w:hAnsi="Arial" w:cs="Arial"/>
          <w:sz w:val="24"/>
        </w:rPr>
        <w:t xml:space="preserve">trazer o novo as </w:t>
      </w:r>
      <w:r>
        <w:rPr>
          <w:rFonts w:ascii="Arial" w:hAnsi="Arial" w:cs="Arial"/>
          <w:sz w:val="24"/>
        </w:rPr>
        <w:t>salas de aula e gerar motivação</w:t>
      </w:r>
      <w:r w:rsidRPr="00A24D3F">
        <w:rPr>
          <w:rFonts w:ascii="Arial" w:hAnsi="Arial" w:cs="Arial"/>
          <w:sz w:val="24"/>
        </w:rPr>
        <w:t xml:space="preserve"> aos alunos através de formas diferentes de transmitir informações, tirando </w:t>
      </w:r>
      <w:r>
        <w:rPr>
          <w:rFonts w:ascii="Arial" w:hAnsi="Arial" w:cs="Arial"/>
          <w:sz w:val="24"/>
        </w:rPr>
        <w:t xml:space="preserve">os </w:t>
      </w:r>
      <w:r w:rsidRPr="00A24D3F">
        <w:rPr>
          <w:rFonts w:ascii="Arial" w:hAnsi="Arial" w:cs="Arial"/>
          <w:sz w:val="24"/>
        </w:rPr>
        <w:t>alunos da roti</w:t>
      </w:r>
      <w:r>
        <w:rPr>
          <w:rFonts w:ascii="Arial" w:hAnsi="Arial" w:cs="Arial"/>
          <w:sz w:val="24"/>
        </w:rPr>
        <w:t xml:space="preserve">na desgastante da sala de aula. </w:t>
      </w:r>
      <w:r w:rsidRPr="00A24D3F">
        <w:rPr>
          <w:rFonts w:ascii="Arial" w:hAnsi="Arial" w:cs="Arial"/>
          <w:sz w:val="24"/>
        </w:rPr>
        <w:t>Os docentes também se posicionaram frente ao possível cancelamento do programa, afirmando que o projeto se caracterizava como uma construção</w:t>
      </w:r>
      <w:r w:rsidR="000960F9">
        <w:rPr>
          <w:rFonts w:ascii="Arial" w:hAnsi="Arial" w:cs="Arial"/>
          <w:sz w:val="24"/>
        </w:rPr>
        <w:t xml:space="preserve"> fragmentada e parada no tempo. </w:t>
      </w:r>
    </w:p>
    <w:p w:rsidR="005F473F" w:rsidRDefault="00A24D3F" w:rsidP="00EA4F04">
      <w:pPr>
        <w:tabs>
          <w:tab w:val="left" w:pos="2989"/>
        </w:tabs>
        <w:spacing w:line="240" w:lineRule="auto"/>
        <w:jc w:val="both"/>
        <w:rPr>
          <w:rFonts w:ascii="Arial" w:hAnsi="Arial" w:cs="Arial"/>
          <w:sz w:val="24"/>
        </w:rPr>
      </w:pPr>
      <w:r w:rsidRPr="00A24D3F">
        <w:rPr>
          <w:rFonts w:ascii="Arial" w:hAnsi="Arial" w:cs="Arial"/>
          <w:sz w:val="24"/>
        </w:rPr>
        <w:t>Tendo em vista as posições dos entrevistados frente aos questionamentos, fator de extrema importância para realização da pesquisa, tornou-se possível caracterizar o ponto de vista dos atores sociais a respeito do programa PIBID sendo positivo, apresentando respostas que foram além das expectativas propostas pelos bolsistas, mostrando a estes que suas funções possuem relevância gerando satisfação e motivação para seguir com o projeto, apresentando-o não só para Universidade, mas para sociedade, buscando a expansão do mesmo.</w:t>
      </w:r>
      <w:r>
        <w:rPr>
          <w:rFonts w:ascii="Arial" w:hAnsi="Arial" w:cs="Arial"/>
          <w:sz w:val="24"/>
        </w:rPr>
        <w:t xml:space="preserve"> </w:t>
      </w:r>
    </w:p>
    <w:p w:rsidR="008D3123" w:rsidRDefault="008D3123" w:rsidP="00EA4F04">
      <w:pPr>
        <w:tabs>
          <w:tab w:val="left" w:pos="2989"/>
        </w:tabs>
        <w:spacing w:line="240" w:lineRule="auto"/>
        <w:jc w:val="both"/>
        <w:rPr>
          <w:rFonts w:ascii="Arial" w:hAnsi="Arial" w:cs="Arial"/>
          <w:sz w:val="24"/>
        </w:rPr>
      </w:pPr>
    </w:p>
    <w:p w:rsidR="00EA4F04" w:rsidRDefault="00A24D3F" w:rsidP="00EA4F04">
      <w:pPr>
        <w:tabs>
          <w:tab w:val="left" w:pos="2989"/>
        </w:tabs>
        <w:spacing w:line="240" w:lineRule="auto"/>
        <w:jc w:val="both"/>
        <w:rPr>
          <w:rFonts w:ascii="Arial" w:hAnsi="Arial" w:cs="Arial"/>
          <w:sz w:val="24"/>
        </w:rPr>
      </w:pPr>
      <w:r w:rsidRPr="00A24D3F">
        <w:rPr>
          <w:rFonts w:ascii="Arial" w:hAnsi="Arial" w:cs="Arial"/>
          <w:sz w:val="24"/>
        </w:rPr>
        <w:t>Tendo como base a pes</w:t>
      </w:r>
      <w:r>
        <w:rPr>
          <w:rFonts w:ascii="Arial" w:hAnsi="Arial" w:cs="Arial"/>
          <w:sz w:val="24"/>
        </w:rPr>
        <w:t>quisa realizada, percebe-se que:</w:t>
      </w:r>
      <w:r w:rsidRPr="00A24D3F">
        <w:rPr>
          <w:rFonts w:ascii="Arial" w:hAnsi="Arial" w:cs="Arial"/>
          <w:sz w:val="24"/>
        </w:rPr>
        <w:t xml:space="preserve"> assim como nos estudos de Bianchi (2015): O PIBID tem ganhado espaço nas discussões acadêmicas acerca da formação docente inicial. Sendo necessário abranger os olhares frente à possibilidade de expandir o programa PIBID, fazendo-o ser conhecido nas várias áreas da educação, evidenciando que este pode ser </w:t>
      </w:r>
      <w:proofErr w:type="gramStart"/>
      <w:r w:rsidRPr="00A24D3F">
        <w:rPr>
          <w:rFonts w:ascii="Arial" w:hAnsi="Arial" w:cs="Arial"/>
          <w:sz w:val="24"/>
        </w:rPr>
        <w:t>a</w:t>
      </w:r>
      <w:proofErr w:type="gramEnd"/>
      <w:r w:rsidRPr="00A24D3F">
        <w:rPr>
          <w:rFonts w:ascii="Arial" w:hAnsi="Arial" w:cs="Arial"/>
          <w:sz w:val="24"/>
        </w:rPr>
        <w:t xml:space="preserve"> </w:t>
      </w:r>
    </w:p>
    <w:p w:rsidR="00EA4F04" w:rsidRDefault="00EA4F04" w:rsidP="00EA4F04">
      <w:pPr>
        <w:tabs>
          <w:tab w:val="left" w:pos="2989"/>
        </w:tabs>
        <w:spacing w:line="240" w:lineRule="auto"/>
        <w:jc w:val="both"/>
        <w:rPr>
          <w:rFonts w:ascii="Arial" w:hAnsi="Arial" w:cs="Arial"/>
          <w:sz w:val="24"/>
        </w:rPr>
      </w:pPr>
    </w:p>
    <w:p w:rsidR="00EA4F04" w:rsidRDefault="00EA4F04" w:rsidP="00EA4F04">
      <w:pPr>
        <w:tabs>
          <w:tab w:val="left" w:pos="2989"/>
        </w:tabs>
        <w:spacing w:line="240" w:lineRule="auto"/>
        <w:jc w:val="both"/>
        <w:rPr>
          <w:rFonts w:ascii="Arial" w:hAnsi="Arial" w:cs="Arial"/>
          <w:sz w:val="24"/>
        </w:rPr>
      </w:pPr>
    </w:p>
    <w:p w:rsidR="00184B47" w:rsidRDefault="00A24D3F" w:rsidP="00EA4F04">
      <w:pPr>
        <w:tabs>
          <w:tab w:val="left" w:pos="2989"/>
        </w:tabs>
        <w:spacing w:line="240" w:lineRule="auto"/>
        <w:jc w:val="both"/>
        <w:rPr>
          <w:rFonts w:ascii="Arial" w:hAnsi="Arial" w:cs="Arial"/>
          <w:color w:val="FF0000"/>
          <w:sz w:val="24"/>
        </w:rPr>
      </w:pPr>
      <w:proofErr w:type="gramStart"/>
      <w:r w:rsidRPr="00A24D3F">
        <w:rPr>
          <w:rFonts w:ascii="Arial" w:hAnsi="Arial" w:cs="Arial"/>
          <w:sz w:val="24"/>
        </w:rPr>
        <w:t>ferramenta</w:t>
      </w:r>
      <w:proofErr w:type="gramEnd"/>
      <w:r w:rsidRPr="00A24D3F">
        <w:rPr>
          <w:rFonts w:ascii="Arial" w:hAnsi="Arial" w:cs="Arial"/>
          <w:sz w:val="24"/>
        </w:rPr>
        <w:t xml:space="preserve"> para enfrentar o desafio da formação docente </w:t>
      </w:r>
      <w:r>
        <w:rPr>
          <w:rFonts w:ascii="Arial" w:hAnsi="Arial" w:cs="Arial"/>
          <w:sz w:val="24"/>
        </w:rPr>
        <w:t xml:space="preserve">inicial numa sociedade complexa. </w:t>
      </w:r>
    </w:p>
    <w:p w:rsidR="000E6CB7" w:rsidRPr="000E6CB7" w:rsidRDefault="000E6CB7" w:rsidP="00EA4F04">
      <w:pPr>
        <w:tabs>
          <w:tab w:val="left" w:pos="2989"/>
        </w:tabs>
        <w:spacing w:line="240" w:lineRule="auto"/>
        <w:jc w:val="both"/>
        <w:rPr>
          <w:rFonts w:ascii="Arial" w:hAnsi="Arial" w:cs="Arial"/>
          <w:color w:val="FF0000"/>
          <w:sz w:val="24"/>
        </w:rPr>
      </w:pPr>
    </w:p>
    <w:p w:rsidR="00771029" w:rsidRPr="00246264" w:rsidRDefault="00246264" w:rsidP="00EA4F04">
      <w:pPr>
        <w:tabs>
          <w:tab w:val="left" w:pos="2989"/>
        </w:tabs>
        <w:spacing w:line="240" w:lineRule="auto"/>
        <w:jc w:val="both"/>
        <w:rPr>
          <w:rFonts w:ascii="Arial" w:hAnsi="Arial" w:cs="Arial"/>
          <w:b/>
          <w:sz w:val="24"/>
        </w:rPr>
      </w:pPr>
      <w:r w:rsidRPr="00246264">
        <w:rPr>
          <w:rFonts w:ascii="Arial" w:hAnsi="Arial" w:cs="Arial"/>
          <w:b/>
          <w:sz w:val="24"/>
        </w:rPr>
        <w:t>CONSIDERAÇÕES FINAIS</w:t>
      </w:r>
    </w:p>
    <w:p w:rsidR="00246264" w:rsidRPr="00246264" w:rsidRDefault="00246264" w:rsidP="00EA4F04">
      <w:pPr>
        <w:tabs>
          <w:tab w:val="left" w:pos="2989"/>
        </w:tabs>
        <w:spacing w:line="240" w:lineRule="auto"/>
        <w:jc w:val="both"/>
        <w:rPr>
          <w:rFonts w:ascii="Arial" w:hAnsi="Arial" w:cs="Arial"/>
          <w:sz w:val="24"/>
        </w:rPr>
      </w:pPr>
      <w:r w:rsidRPr="00246264">
        <w:rPr>
          <w:rFonts w:ascii="Arial" w:hAnsi="Arial" w:cs="Arial"/>
          <w:sz w:val="24"/>
        </w:rPr>
        <w:t xml:space="preserve">O desenvolvimento do presente </w:t>
      </w:r>
      <w:r>
        <w:rPr>
          <w:rFonts w:ascii="Arial" w:hAnsi="Arial" w:cs="Arial"/>
          <w:sz w:val="24"/>
        </w:rPr>
        <w:t xml:space="preserve">estudo possibilitou uma análise </w:t>
      </w:r>
      <w:r w:rsidRPr="00246264">
        <w:rPr>
          <w:rFonts w:ascii="Arial" w:hAnsi="Arial" w:cs="Arial"/>
          <w:sz w:val="24"/>
        </w:rPr>
        <w:t xml:space="preserve">crítica a despeito do programa </w:t>
      </w:r>
      <w:r>
        <w:rPr>
          <w:rFonts w:ascii="Arial" w:hAnsi="Arial" w:cs="Arial"/>
          <w:sz w:val="24"/>
        </w:rPr>
        <w:t>PIBID</w:t>
      </w:r>
      <w:r w:rsidRPr="00246264">
        <w:rPr>
          <w:rFonts w:ascii="Arial" w:hAnsi="Arial" w:cs="Arial"/>
          <w:sz w:val="24"/>
        </w:rPr>
        <w:t xml:space="preserve"> e suas determinações</w:t>
      </w:r>
      <w:r>
        <w:rPr>
          <w:rFonts w:ascii="Arial" w:hAnsi="Arial" w:cs="Arial"/>
          <w:sz w:val="24"/>
        </w:rPr>
        <w:t>. A</w:t>
      </w:r>
      <w:r w:rsidRPr="00246264">
        <w:rPr>
          <w:rFonts w:ascii="Arial" w:hAnsi="Arial" w:cs="Arial"/>
          <w:sz w:val="24"/>
        </w:rPr>
        <w:t>través da pes</w:t>
      </w:r>
      <w:r>
        <w:rPr>
          <w:rFonts w:ascii="Arial" w:hAnsi="Arial" w:cs="Arial"/>
          <w:sz w:val="24"/>
        </w:rPr>
        <w:t>quisa os atores sociais do Campu</w:t>
      </w:r>
      <w:r w:rsidRPr="00246264">
        <w:rPr>
          <w:rFonts w:ascii="Arial" w:hAnsi="Arial" w:cs="Arial"/>
          <w:sz w:val="24"/>
        </w:rPr>
        <w:t>s Mata Norte deram suas contribuições através de entrevistas de cunho qualitativo, tais entrevistas giram em torno de t</w:t>
      </w:r>
      <w:r>
        <w:rPr>
          <w:rFonts w:ascii="Arial" w:hAnsi="Arial" w:cs="Arial"/>
          <w:sz w:val="24"/>
        </w:rPr>
        <w:t>u</w:t>
      </w:r>
      <w:r w:rsidRPr="00246264">
        <w:rPr>
          <w:rFonts w:ascii="Arial" w:hAnsi="Arial" w:cs="Arial"/>
          <w:sz w:val="24"/>
        </w:rPr>
        <w:t>rmas relacionados ao programa PIBID, sua finalidade, seu caráter positivo frente ao licenciando e a escola participante, ainda apresentando o ponto de vista dos docentes e discentes frente a projeções futuras do projeto.</w:t>
      </w:r>
    </w:p>
    <w:p w:rsidR="00883DF9" w:rsidRDefault="00246264" w:rsidP="00EA4F04">
      <w:pPr>
        <w:tabs>
          <w:tab w:val="left" w:pos="2989"/>
        </w:tabs>
        <w:spacing w:line="240" w:lineRule="auto"/>
        <w:jc w:val="both"/>
        <w:rPr>
          <w:rFonts w:ascii="Arial" w:hAnsi="Arial" w:cs="Arial"/>
          <w:sz w:val="24"/>
        </w:rPr>
      </w:pPr>
      <w:r w:rsidRPr="00246264">
        <w:rPr>
          <w:rFonts w:ascii="Arial" w:hAnsi="Arial" w:cs="Arial"/>
          <w:sz w:val="24"/>
        </w:rPr>
        <w:t>Por meio de todos os parâmetros explorados, os bolsistas perceberam que o projeto surte efeito e possui relevância na Universidade</w:t>
      </w:r>
      <w:r w:rsidR="007F4606">
        <w:rPr>
          <w:rFonts w:ascii="Arial" w:hAnsi="Arial" w:cs="Arial"/>
          <w:sz w:val="24"/>
        </w:rPr>
        <w:t xml:space="preserve"> </w:t>
      </w:r>
      <w:r w:rsidR="000E6CB7" w:rsidRPr="000E6CB7">
        <w:rPr>
          <w:rFonts w:ascii="Arial" w:hAnsi="Arial" w:cs="Arial"/>
          <w:sz w:val="24"/>
        </w:rPr>
        <w:t xml:space="preserve">e na escola, </w:t>
      </w:r>
      <w:r w:rsidRPr="00246264">
        <w:rPr>
          <w:rFonts w:ascii="Arial" w:hAnsi="Arial" w:cs="Arial"/>
          <w:sz w:val="24"/>
        </w:rPr>
        <w:t>sendo necessária apenas uma expansão do mesmo, posto que possa ser uma excelente ferramenta na desc</w:t>
      </w:r>
      <w:r w:rsidR="00883DF9">
        <w:rPr>
          <w:rFonts w:ascii="Arial" w:hAnsi="Arial" w:cs="Arial"/>
          <w:sz w:val="24"/>
        </w:rPr>
        <w:t>onstrução de fatores negativos à</w:t>
      </w:r>
      <w:r w:rsidRPr="00246264">
        <w:rPr>
          <w:rFonts w:ascii="Arial" w:hAnsi="Arial" w:cs="Arial"/>
          <w:sz w:val="24"/>
        </w:rPr>
        <w:t xml:space="preserve"> educação atual.</w:t>
      </w:r>
      <w:r>
        <w:rPr>
          <w:rFonts w:ascii="Arial" w:hAnsi="Arial" w:cs="Arial"/>
          <w:sz w:val="24"/>
        </w:rPr>
        <w:t xml:space="preserve"> </w:t>
      </w:r>
    </w:p>
    <w:p w:rsidR="000E6CB7" w:rsidRDefault="00246264" w:rsidP="00EA4F04">
      <w:pPr>
        <w:tabs>
          <w:tab w:val="left" w:pos="2989"/>
        </w:tabs>
        <w:spacing w:line="240" w:lineRule="auto"/>
        <w:jc w:val="both"/>
        <w:rPr>
          <w:rFonts w:ascii="Arial" w:hAnsi="Arial" w:cs="Arial"/>
          <w:sz w:val="24"/>
        </w:rPr>
      </w:pPr>
      <w:r w:rsidRPr="00246264">
        <w:rPr>
          <w:rFonts w:ascii="Arial" w:hAnsi="Arial" w:cs="Arial"/>
          <w:sz w:val="24"/>
        </w:rPr>
        <w:t>A educação cientifica e tecnológica na sociedade atualmente necessária para atender as necessidades da população, para instig</w:t>
      </w:r>
      <w:r w:rsidR="000E6CB7">
        <w:rPr>
          <w:rFonts w:ascii="Arial" w:hAnsi="Arial" w:cs="Arial"/>
          <w:sz w:val="24"/>
        </w:rPr>
        <w:t>ar o processo de participação</w:t>
      </w:r>
      <w:r w:rsidRPr="00246264">
        <w:rPr>
          <w:rFonts w:ascii="Arial" w:hAnsi="Arial" w:cs="Arial"/>
          <w:sz w:val="24"/>
        </w:rPr>
        <w:t xml:space="preserve"> dos cidadãos nas tomadas de decisões relativas à introdução de novos conhecimentos e também na promoção do desenvolvimento futuro da humanidade. Todas essas considerações passa</w:t>
      </w:r>
      <w:r>
        <w:rPr>
          <w:rFonts w:ascii="Arial" w:hAnsi="Arial" w:cs="Arial"/>
          <w:sz w:val="24"/>
        </w:rPr>
        <w:t>m</w:t>
      </w:r>
      <w:r w:rsidRPr="00246264">
        <w:rPr>
          <w:rFonts w:ascii="Arial" w:hAnsi="Arial" w:cs="Arial"/>
          <w:sz w:val="24"/>
        </w:rPr>
        <w:t xml:space="preserve"> a incentivar a necessidade de uma refo</w:t>
      </w:r>
      <w:r w:rsidR="000E6CB7">
        <w:rPr>
          <w:rFonts w:ascii="Arial" w:hAnsi="Arial" w:cs="Arial"/>
          <w:sz w:val="24"/>
        </w:rPr>
        <w:t>rma educacional que comtemple a</w:t>
      </w:r>
      <w:r w:rsidR="00883DF9">
        <w:rPr>
          <w:rFonts w:ascii="Arial" w:hAnsi="Arial" w:cs="Arial"/>
          <w:sz w:val="24"/>
        </w:rPr>
        <w:t xml:space="preserve"> </w:t>
      </w:r>
      <w:r w:rsidRPr="000E6CB7">
        <w:rPr>
          <w:rFonts w:ascii="Arial" w:hAnsi="Arial" w:cs="Arial"/>
          <w:sz w:val="24"/>
        </w:rPr>
        <w:t>alfabetização cientifica</w:t>
      </w:r>
      <w:r w:rsidR="00883DF9" w:rsidRPr="000E6CB7">
        <w:rPr>
          <w:rFonts w:ascii="Arial" w:hAnsi="Arial" w:cs="Arial"/>
          <w:sz w:val="24"/>
        </w:rPr>
        <w:t xml:space="preserve"> </w:t>
      </w:r>
      <w:r w:rsidRPr="00246264">
        <w:rPr>
          <w:rFonts w:ascii="Arial" w:hAnsi="Arial" w:cs="Arial"/>
          <w:sz w:val="24"/>
        </w:rPr>
        <w:t>e também tecnológica assim trazendo o ensino de ciências em foco.</w:t>
      </w:r>
    </w:p>
    <w:p w:rsidR="00771029" w:rsidRDefault="00246264" w:rsidP="00EA4F04">
      <w:pPr>
        <w:tabs>
          <w:tab w:val="left" w:pos="2989"/>
        </w:tabs>
        <w:spacing w:line="240" w:lineRule="auto"/>
        <w:jc w:val="both"/>
        <w:rPr>
          <w:rFonts w:ascii="Arial" w:hAnsi="Arial" w:cs="Arial"/>
          <w:sz w:val="24"/>
        </w:rPr>
      </w:pPr>
      <w:r w:rsidRPr="00246264">
        <w:rPr>
          <w:rFonts w:ascii="Arial" w:hAnsi="Arial" w:cs="Arial"/>
          <w:sz w:val="24"/>
        </w:rPr>
        <w:t>Os objetivos de Ciências Naturais no ensino fundamental são</w:t>
      </w:r>
      <w:r>
        <w:rPr>
          <w:rFonts w:ascii="Arial" w:hAnsi="Arial" w:cs="Arial"/>
          <w:sz w:val="24"/>
        </w:rPr>
        <w:t xml:space="preserve"> conhecimentos para que o indiví</w:t>
      </w:r>
      <w:r w:rsidRPr="00246264">
        <w:rPr>
          <w:rFonts w:ascii="Arial" w:hAnsi="Arial" w:cs="Arial"/>
          <w:sz w:val="24"/>
        </w:rPr>
        <w:t>duo desenvolva competências que lhe permita compreender o mundo onde</w:t>
      </w:r>
      <w:r w:rsidR="00524EF5">
        <w:rPr>
          <w:rFonts w:ascii="Arial" w:hAnsi="Arial" w:cs="Arial"/>
          <w:sz w:val="24"/>
        </w:rPr>
        <w:t xml:space="preserve"> </w:t>
      </w:r>
      <w:r w:rsidR="000E6CB7" w:rsidRPr="000E6CB7">
        <w:rPr>
          <w:rFonts w:ascii="Arial" w:hAnsi="Arial" w:cs="Arial"/>
          <w:sz w:val="24"/>
        </w:rPr>
        <w:t>está inserido</w:t>
      </w:r>
      <w:r w:rsidR="00524EF5" w:rsidRPr="000E6CB7">
        <w:rPr>
          <w:rFonts w:ascii="Arial" w:hAnsi="Arial" w:cs="Arial"/>
          <w:sz w:val="24"/>
        </w:rPr>
        <w:t>,</w:t>
      </w:r>
      <w:r w:rsidRPr="00246264">
        <w:rPr>
          <w:rFonts w:ascii="Arial" w:hAnsi="Arial" w:cs="Arial"/>
          <w:sz w:val="24"/>
        </w:rPr>
        <w:t xml:space="preserve"> e atuar como agente modificador do espaço onde vive melhorando sua forma no processo dos impactos que causa no meio e</w:t>
      </w:r>
      <w:r w:rsidR="00524EF5">
        <w:rPr>
          <w:rFonts w:ascii="Arial" w:hAnsi="Arial" w:cs="Arial"/>
          <w:sz w:val="24"/>
        </w:rPr>
        <w:t>,</w:t>
      </w:r>
      <w:r w:rsidR="008D3123">
        <w:rPr>
          <w:rFonts w:ascii="Arial" w:hAnsi="Arial" w:cs="Arial"/>
          <w:sz w:val="24"/>
        </w:rPr>
        <w:t xml:space="preserve"> </w:t>
      </w:r>
      <w:r w:rsidRPr="00246264">
        <w:rPr>
          <w:rFonts w:ascii="Arial" w:hAnsi="Arial" w:cs="Arial"/>
          <w:sz w:val="24"/>
        </w:rPr>
        <w:t>exercendo sua cidadania, também utilizando conhecimentos da natureza científica e tecnológica. Esses o</w:t>
      </w:r>
      <w:r w:rsidR="00524EF5">
        <w:rPr>
          <w:rFonts w:ascii="Arial" w:hAnsi="Arial" w:cs="Arial"/>
          <w:sz w:val="24"/>
        </w:rPr>
        <w:t>bjetivos são estabelecidos nos Parâmetros C</w:t>
      </w:r>
      <w:r w:rsidR="000E6CB7">
        <w:rPr>
          <w:rFonts w:ascii="Arial" w:hAnsi="Arial" w:cs="Arial"/>
          <w:sz w:val="24"/>
        </w:rPr>
        <w:t xml:space="preserve">urriculares Nacionais </w:t>
      </w:r>
      <w:r w:rsidR="008D3123">
        <w:rPr>
          <w:rFonts w:ascii="Arial" w:hAnsi="Arial" w:cs="Arial"/>
          <w:sz w:val="24"/>
        </w:rPr>
        <w:t>(BRASIL, 1997.</w:t>
      </w:r>
      <w:proofErr w:type="gramStart"/>
      <w:r w:rsidR="008D3123">
        <w:rPr>
          <w:rFonts w:ascii="Arial" w:hAnsi="Arial" w:cs="Arial"/>
          <w:sz w:val="24"/>
        </w:rPr>
        <w:t>)</w:t>
      </w:r>
      <w:proofErr w:type="gramEnd"/>
      <w:r w:rsidR="008D3123">
        <w:rPr>
          <w:rFonts w:ascii="Arial" w:hAnsi="Arial" w:cs="Arial"/>
          <w:sz w:val="24"/>
        </w:rPr>
        <w:t xml:space="preserve"> </w:t>
      </w:r>
    </w:p>
    <w:p w:rsidR="008D3123" w:rsidRDefault="008D3123"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p>
    <w:p w:rsidR="00EA4F04" w:rsidRDefault="00EA4F04" w:rsidP="00EA4F04">
      <w:pPr>
        <w:tabs>
          <w:tab w:val="left" w:pos="2989"/>
        </w:tabs>
        <w:spacing w:line="240" w:lineRule="auto"/>
        <w:jc w:val="both"/>
        <w:rPr>
          <w:rFonts w:ascii="Arial" w:hAnsi="Arial" w:cs="Arial"/>
          <w:b/>
          <w:sz w:val="24"/>
        </w:rPr>
      </w:pPr>
      <w:r>
        <w:rPr>
          <w:rFonts w:ascii="Arial" w:hAnsi="Arial" w:cs="Arial"/>
          <w:b/>
          <w:sz w:val="24"/>
        </w:rPr>
        <w:t>ANEXOS</w:t>
      </w:r>
    </w:p>
    <w:p w:rsidR="00EA4F04" w:rsidRDefault="00EA4F04" w:rsidP="00EA4F04">
      <w:pPr>
        <w:tabs>
          <w:tab w:val="left" w:pos="2989"/>
        </w:tabs>
        <w:spacing w:line="240" w:lineRule="auto"/>
        <w:jc w:val="center"/>
        <w:rPr>
          <w:rFonts w:ascii="Arial" w:hAnsi="Arial" w:cs="Arial"/>
          <w:b/>
          <w:sz w:val="24"/>
        </w:rPr>
      </w:pPr>
      <w:r>
        <w:rPr>
          <w:rFonts w:ascii="Arial" w:hAnsi="Arial" w:cs="Arial"/>
          <w:b/>
          <w:noProof/>
          <w:sz w:val="24"/>
        </w:rPr>
        <w:drawing>
          <wp:inline distT="0" distB="0" distL="0" distR="0">
            <wp:extent cx="3124200" cy="24003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8 at 22.05.1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9374" cy="2411958"/>
                    </a:xfrm>
                    <a:prstGeom prst="rect">
                      <a:avLst/>
                    </a:prstGeom>
                  </pic:spPr>
                </pic:pic>
              </a:graphicData>
            </a:graphic>
          </wp:inline>
        </w:drawing>
      </w:r>
    </w:p>
    <w:p w:rsidR="00EA4F04" w:rsidRDefault="00EA4F04" w:rsidP="00BA5DCC">
      <w:pPr>
        <w:tabs>
          <w:tab w:val="left" w:pos="2989"/>
        </w:tabs>
        <w:spacing w:line="240" w:lineRule="auto"/>
        <w:jc w:val="both"/>
        <w:rPr>
          <w:rFonts w:ascii="Arial" w:hAnsi="Arial" w:cs="Arial"/>
          <w:sz w:val="24"/>
        </w:rPr>
      </w:pPr>
      <w:r w:rsidRPr="00EA4F04">
        <w:rPr>
          <w:rFonts w:ascii="Arial" w:hAnsi="Arial" w:cs="Arial"/>
          <w:sz w:val="24"/>
        </w:rPr>
        <w:t xml:space="preserve">Figura 2: Apresentação do PIBID na semana de Biologia 2019 do </w:t>
      </w:r>
      <w:r w:rsidRPr="00EA4F04">
        <w:rPr>
          <w:rFonts w:ascii="Arial" w:hAnsi="Arial" w:cs="Arial"/>
          <w:i/>
          <w:sz w:val="24"/>
        </w:rPr>
        <w:t xml:space="preserve">campus </w:t>
      </w:r>
      <w:r w:rsidRPr="00EA4F04">
        <w:rPr>
          <w:rFonts w:ascii="Arial" w:hAnsi="Arial" w:cs="Arial"/>
          <w:sz w:val="24"/>
        </w:rPr>
        <w:t xml:space="preserve">Mata Norte. </w:t>
      </w:r>
    </w:p>
    <w:p w:rsidR="00BA5DCC" w:rsidRPr="00EA4F04" w:rsidRDefault="00BA5DCC" w:rsidP="00BA5DCC">
      <w:pPr>
        <w:tabs>
          <w:tab w:val="left" w:pos="2989"/>
        </w:tabs>
        <w:spacing w:line="240" w:lineRule="auto"/>
        <w:jc w:val="both"/>
        <w:rPr>
          <w:rFonts w:ascii="Arial" w:hAnsi="Arial" w:cs="Arial"/>
          <w:sz w:val="24"/>
        </w:rPr>
      </w:pPr>
      <w:r>
        <w:rPr>
          <w:rFonts w:ascii="Arial" w:hAnsi="Arial" w:cs="Arial"/>
          <w:sz w:val="24"/>
        </w:rPr>
        <w:t>Fonte: SILVA, 2019</w:t>
      </w:r>
    </w:p>
    <w:p w:rsidR="00EA4F04" w:rsidRDefault="00EA4F04" w:rsidP="00EA4F04">
      <w:pPr>
        <w:tabs>
          <w:tab w:val="left" w:pos="2989"/>
        </w:tabs>
        <w:spacing w:line="240" w:lineRule="auto"/>
        <w:jc w:val="center"/>
        <w:rPr>
          <w:rFonts w:ascii="Arial" w:hAnsi="Arial" w:cs="Arial"/>
          <w:b/>
          <w:sz w:val="24"/>
        </w:rPr>
      </w:pPr>
      <w:r>
        <w:rPr>
          <w:rFonts w:ascii="Arial" w:hAnsi="Arial" w:cs="Arial"/>
          <w:b/>
          <w:noProof/>
          <w:sz w:val="24"/>
        </w:rPr>
        <w:drawing>
          <wp:inline distT="0" distB="0" distL="0" distR="0">
            <wp:extent cx="1707266" cy="3035236"/>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8 at 22.05.10.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535" cy="3033936"/>
                    </a:xfrm>
                    <a:prstGeom prst="rect">
                      <a:avLst/>
                    </a:prstGeom>
                  </pic:spPr>
                </pic:pic>
              </a:graphicData>
            </a:graphic>
          </wp:inline>
        </w:drawing>
      </w:r>
    </w:p>
    <w:p w:rsidR="00EA4F04" w:rsidRDefault="00EA4F04" w:rsidP="00EA4F04">
      <w:pPr>
        <w:tabs>
          <w:tab w:val="left" w:pos="2989"/>
        </w:tabs>
        <w:spacing w:line="240" w:lineRule="auto"/>
        <w:jc w:val="both"/>
        <w:rPr>
          <w:rFonts w:ascii="Arial" w:hAnsi="Arial" w:cs="Arial"/>
          <w:b/>
          <w:sz w:val="24"/>
        </w:rPr>
      </w:pPr>
    </w:p>
    <w:p w:rsidR="008D3123" w:rsidRDefault="00EA4F04" w:rsidP="00EA4F04">
      <w:pPr>
        <w:tabs>
          <w:tab w:val="left" w:pos="2989"/>
        </w:tabs>
        <w:spacing w:line="240" w:lineRule="auto"/>
        <w:jc w:val="both"/>
        <w:rPr>
          <w:rFonts w:ascii="Arial" w:hAnsi="Arial" w:cs="Arial"/>
          <w:sz w:val="24"/>
        </w:rPr>
      </w:pPr>
      <w:r w:rsidRPr="00EA4F04">
        <w:rPr>
          <w:rFonts w:ascii="Arial" w:hAnsi="Arial" w:cs="Arial"/>
          <w:sz w:val="24"/>
        </w:rPr>
        <w:t>Figura</w:t>
      </w:r>
      <w:r>
        <w:rPr>
          <w:rFonts w:ascii="Arial" w:hAnsi="Arial" w:cs="Arial"/>
          <w:sz w:val="24"/>
        </w:rPr>
        <w:t xml:space="preserve"> 3</w:t>
      </w:r>
      <w:r w:rsidRPr="00EA4F04">
        <w:rPr>
          <w:rFonts w:ascii="Arial" w:hAnsi="Arial" w:cs="Arial"/>
          <w:sz w:val="24"/>
        </w:rPr>
        <w:t>: Realização de experimentos referentes ao assunto proposto pelo supervisor.</w:t>
      </w:r>
    </w:p>
    <w:p w:rsidR="00BA5DCC" w:rsidRPr="00EA4F04" w:rsidRDefault="00BA5DCC" w:rsidP="00EA4F04">
      <w:pPr>
        <w:tabs>
          <w:tab w:val="left" w:pos="2989"/>
        </w:tabs>
        <w:spacing w:line="240" w:lineRule="auto"/>
        <w:jc w:val="both"/>
        <w:rPr>
          <w:rFonts w:ascii="Arial" w:hAnsi="Arial" w:cs="Arial"/>
          <w:sz w:val="24"/>
        </w:rPr>
      </w:pPr>
      <w:r>
        <w:rPr>
          <w:rFonts w:ascii="Arial" w:hAnsi="Arial" w:cs="Arial"/>
          <w:sz w:val="24"/>
        </w:rPr>
        <w:t xml:space="preserve">Fonte: </w:t>
      </w:r>
      <w:proofErr w:type="gramStart"/>
      <w:r>
        <w:rPr>
          <w:rFonts w:ascii="Arial" w:hAnsi="Arial" w:cs="Arial"/>
          <w:sz w:val="24"/>
        </w:rPr>
        <w:t>FARIAS,</w:t>
      </w:r>
      <w:proofErr w:type="gramEnd"/>
      <w:r>
        <w:rPr>
          <w:rFonts w:ascii="Arial" w:hAnsi="Arial" w:cs="Arial"/>
          <w:sz w:val="24"/>
        </w:rPr>
        <w:t xml:space="preserve"> 2019</w:t>
      </w:r>
    </w:p>
    <w:p w:rsidR="008D3123" w:rsidRDefault="008D3123" w:rsidP="00EA4F04">
      <w:pPr>
        <w:tabs>
          <w:tab w:val="left" w:pos="2989"/>
        </w:tabs>
        <w:spacing w:line="240" w:lineRule="auto"/>
        <w:jc w:val="both"/>
        <w:rPr>
          <w:rFonts w:ascii="Arial" w:hAnsi="Arial" w:cs="Arial"/>
          <w:b/>
          <w:sz w:val="24"/>
        </w:rPr>
      </w:pPr>
    </w:p>
    <w:p w:rsidR="008D3123" w:rsidRDefault="008D3123" w:rsidP="00EA4F04">
      <w:pPr>
        <w:tabs>
          <w:tab w:val="left" w:pos="2989"/>
        </w:tabs>
        <w:spacing w:line="240" w:lineRule="auto"/>
        <w:jc w:val="both"/>
        <w:rPr>
          <w:rFonts w:ascii="Arial" w:hAnsi="Arial" w:cs="Arial"/>
          <w:b/>
          <w:sz w:val="24"/>
        </w:rPr>
      </w:pPr>
    </w:p>
    <w:p w:rsidR="008D3123" w:rsidRDefault="008D3123" w:rsidP="00EA4F04">
      <w:pPr>
        <w:tabs>
          <w:tab w:val="left" w:pos="2989"/>
        </w:tabs>
        <w:spacing w:line="240" w:lineRule="auto"/>
        <w:jc w:val="both"/>
        <w:rPr>
          <w:rFonts w:ascii="Arial" w:hAnsi="Arial" w:cs="Arial"/>
          <w:b/>
          <w:sz w:val="24"/>
        </w:rPr>
      </w:pPr>
    </w:p>
    <w:p w:rsidR="008D3123" w:rsidRDefault="00EA4F04" w:rsidP="00BA5DCC">
      <w:pPr>
        <w:tabs>
          <w:tab w:val="left" w:pos="2989"/>
        </w:tabs>
        <w:spacing w:line="240" w:lineRule="auto"/>
        <w:jc w:val="center"/>
        <w:rPr>
          <w:rFonts w:ascii="Arial" w:hAnsi="Arial" w:cs="Arial"/>
          <w:b/>
          <w:sz w:val="24"/>
        </w:rPr>
      </w:pPr>
      <w:r>
        <w:rPr>
          <w:rFonts w:ascii="Arial" w:hAnsi="Arial" w:cs="Arial"/>
          <w:b/>
          <w:noProof/>
          <w:sz w:val="24"/>
        </w:rPr>
        <w:drawing>
          <wp:inline distT="0" distB="0" distL="0" distR="0">
            <wp:extent cx="2990850" cy="2243138"/>
            <wp:effectExtent l="0" t="0" r="0" b="508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8 at 22.07.3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0300" cy="2250225"/>
                    </a:xfrm>
                    <a:prstGeom prst="rect">
                      <a:avLst/>
                    </a:prstGeom>
                  </pic:spPr>
                </pic:pic>
              </a:graphicData>
            </a:graphic>
          </wp:inline>
        </w:drawing>
      </w:r>
    </w:p>
    <w:p w:rsidR="00BA5DCC" w:rsidRDefault="00BA5DCC" w:rsidP="00EA4F04">
      <w:pPr>
        <w:tabs>
          <w:tab w:val="left" w:pos="2989"/>
        </w:tabs>
        <w:spacing w:line="240" w:lineRule="auto"/>
        <w:jc w:val="both"/>
        <w:rPr>
          <w:rFonts w:ascii="Arial" w:hAnsi="Arial" w:cs="Arial"/>
          <w:sz w:val="24"/>
        </w:rPr>
      </w:pPr>
      <w:r w:rsidRPr="00BA5DCC">
        <w:rPr>
          <w:rFonts w:ascii="Arial" w:hAnsi="Arial" w:cs="Arial"/>
          <w:sz w:val="24"/>
        </w:rPr>
        <w:t xml:space="preserve">Figura 4: Gincana promovida na Escola Municipal Eliane Carneiro, Participante do Projeto. </w:t>
      </w:r>
    </w:p>
    <w:p w:rsidR="00BA5DCC" w:rsidRPr="00BA5DCC" w:rsidRDefault="00BA5DCC" w:rsidP="00EA4F04">
      <w:pPr>
        <w:tabs>
          <w:tab w:val="left" w:pos="2989"/>
        </w:tabs>
        <w:spacing w:line="240" w:lineRule="auto"/>
        <w:jc w:val="both"/>
        <w:rPr>
          <w:rFonts w:ascii="Arial" w:hAnsi="Arial" w:cs="Arial"/>
          <w:sz w:val="24"/>
        </w:rPr>
      </w:pPr>
      <w:r>
        <w:rPr>
          <w:rFonts w:ascii="Arial" w:hAnsi="Arial" w:cs="Arial"/>
          <w:sz w:val="24"/>
        </w:rPr>
        <w:t>Fonte: SEVERINO, 2019</w:t>
      </w:r>
    </w:p>
    <w:p w:rsidR="008D3123" w:rsidRDefault="008D3123" w:rsidP="00EA4F04">
      <w:pPr>
        <w:tabs>
          <w:tab w:val="left" w:pos="2989"/>
        </w:tabs>
        <w:spacing w:line="240" w:lineRule="auto"/>
        <w:jc w:val="both"/>
        <w:rPr>
          <w:rFonts w:ascii="Arial" w:hAnsi="Arial" w:cs="Arial"/>
          <w:b/>
          <w:sz w:val="24"/>
        </w:rPr>
      </w:pPr>
    </w:p>
    <w:p w:rsidR="008D3123" w:rsidRDefault="008D3123" w:rsidP="00EA4F04">
      <w:pPr>
        <w:tabs>
          <w:tab w:val="left" w:pos="2989"/>
        </w:tabs>
        <w:spacing w:line="240" w:lineRule="auto"/>
        <w:jc w:val="both"/>
        <w:rPr>
          <w:rFonts w:ascii="Arial" w:hAnsi="Arial" w:cs="Arial"/>
          <w:b/>
          <w:sz w:val="24"/>
        </w:rPr>
      </w:pPr>
    </w:p>
    <w:p w:rsidR="008D3123" w:rsidRDefault="00BA5DCC" w:rsidP="00EA4F04">
      <w:pPr>
        <w:tabs>
          <w:tab w:val="left" w:pos="2989"/>
        </w:tabs>
        <w:spacing w:line="240" w:lineRule="auto"/>
        <w:jc w:val="both"/>
        <w:rPr>
          <w:rFonts w:ascii="Arial" w:hAnsi="Arial" w:cs="Arial"/>
          <w:b/>
          <w:sz w:val="24"/>
        </w:rPr>
      </w:pPr>
      <w:r>
        <w:rPr>
          <w:rFonts w:ascii="Arial" w:hAnsi="Arial" w:cs="Arial"/>
          <w:b/>
          <w:noProof/>
          <w:sz w:val="24"/>
        </w:rPr>
        <w:drawing>
          <wp:inline distT="0" distB="0" distL="0" distR="0">
            <wp:extent cx="2528813" cy="3371850"/>
            <wp:effectExtent l="0" t="0" r="508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8 at 22.12.3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6842" cy="3382556"/>
                    </a:xfrm>
                    <a:prstGeom prst="rect">
                      <a:avLst/>
                    </a:prstGeom>
                  </pic:spPr>
                </pic:pic>
              </a:graphicData>
            </a:graphic>
          </wp:inline>
        </w:drawing>
      </w:r>
      <w:r>
        <w:rPr>
          <w:rFonts w:ascii="Arial" w:hAnsi="Arial" w:cs="Arial"/>
          <w:b/>
          <w:noProof/>
          <w:sz w:val="24"/>
        </w:rPr>
        <w:drawing>
          <wp:inline distT="0" distB="0" distL="0" distR="0">
            <wp:extent cx="2514600" cy="3365574"/>
            <wp:effectExtent l="0" t="0" r="0" b="635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1-08 at 22.12.34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6834" cy="3381948"/>
                    </a:xfrm>
                    <a:prstGeom prst="rect">
                      <a:avLst/>
                    </a:prstGeom>
                  </pic:spPr>
                </pic:pic>
              </a:graphicData>
            </a:graphic>
          </wp:inline>
        </w:drawing>
      </w:r>
    </w:p>
    <w:p w:rsidR="00BA5DCC" w:rsidRPr="00BA5DCC" w:rsidRDefault="00BA5DCC" w:rsidP="00EA4F04">
      <w:pPr>
        <w:tabs>
          <w:tab w:val="left" w:pos="2989"/>
        </w:tabs>
        <w:spacing w:line="240" w:lineRule="auto"/>
        <w:jc w:val="both"/>
        <w:rPr>
          <w:rFonts w:ascii="Arial" w:hAnsi="Arial" w:cs="Arial"/>
          <w:sz w:val="24"/>
        </w:rPr>
      </w:pPr>
      <w:r w:rsidRPr="00BA5DCC">
        <w:rPr>
          <w:rFonts w:ascii="Arial" w:hAnsi="Arial" w:cs="Arial"/>
          <w:sz w:val="24"/>
        </w:rPr>
        <w:t xml:space="preserve">Figura 5: Atividade Prática relacionando o Índice de Massa Corporal com o ensino de Ciências. </w:t>
      </w:r>
    </w:p>
    <w:p w:rsidR="008D3123" w:rsidRPr="00BA5DCC" w:rsidRDefault="00BA5DCC" w:rsidP="00EA4F04">
      <w:pPr>
        <w:tabs>
          <w:tab w:val="left" w:pos="2989"/>
        </w:tabs>
        <w:spacing w:line="240" w:lineRule="auto"/>
        <w:jc w:val="both"/>
        <w:rPr>
          <w:rFonts w:ascii="Arial" w:hAnsi="Arial" w:cs="Arial"/>
          <w:sz w:val="24"/>
        </w:rPr>
      </w:pPr>
      <w:r w:rsidRPr="00BA5DCC">
        <w:rPr>
          <w:rFonts w:ascii="Arial" w:hAnsi="Arial" w:cs="Arial"/>
          <w:sz w:val="24"/>
        </w:rPr>
        <w:t xml:space="preserve">Fonte: </w:t>
      </w:r>
      <w:proofErr w:type="gramStart"/>
      <w:r w:rsidRPr="00BA5DCC">
        <w:rPr>
          <w:rFonts w:ascii="Arial" w:hAnsi="Arial" w:cs="Arial"/>
          <w:sz w:val="24"/>
        </w:rPr>
        <w:t>FARIAS,</w:t>
      </w:r>
      <w:proofErr w:type="gramEnd"/>
      <w:r w:rsidRPr="00BA5DCC">
        <w:rPr>
          <w:rFonts w:ascii="Arial" w:hAnsi="Arial" w:cs="Arial"/>
          <w:sz w:val="24"/>
        </w:rPr>
        <w:t xml:space="preserve"> 2019</w:t>
      </w:r>
    </w:p>
    <w:p w:rsidR="00BA5DCC" w:rsidRDefault="00BA5DCC" w:rsidP="00EA4F04">
      <w:pPr>
        <w:tabs>
          <w:tab w:val="left" w:pos="2989"/>
        </w:tabs>
        <w:spacing w:line="240" w:lineRule="auto"/>
        <w:jc w:val="both"/>
        <w:rPr>
          <w:rFonts w:ascii="Arial" w:hAnsi="Arial" w:cs="Arial"/>
          <w:b/>
          <w:sz w:val="24"/>
        </w:rPr>
      </w:pPr>
    </w:p>
    <w:p w:rsidR="00BA5DCC" w:rsidRDefault="00BA5DCC" w:rsidP="00EA4F04">
      <w:pPr>
        <w:tabs>
          <w:tab w:val="left" w:pos="2989"/>
        </w:tabs>
        <w:spacing w:line="240" w:lineRule="auto"/>
        <w:jc w:val="both"/>
        <w:rPr>
          <w:rFonts w:ascii="Arial" w:hAnsi="Arial" w:cs="Arial"/>
          <w:b/>
          <w:sz w:val="24"/>
        </w:rPr>
      </w:pPr>
    </w:p>
    <w:p w:rsidR="00BA5DCC" w:rsidRDefault="00BA5DCC" w:rsidP="00EA4F04">
      <w:pPr>
        <w:tabs>
          <w:tab w:val="left" w:pos="2989"/>
        </w:tabs>
        <w:spacing w:line="240" w:lineRule="auto"/>
        <w:jc w:val="both"/>
        <w:rPr>
          <w:rFonts w:ascii="Arial" w:hAnsi="Arial" w:cs="Arial"/>
          <w:b/>
          <w:sz w:val="24"/>
        </w:rPr>
      </w:pPr>
    </w:p>
    <w:p w:rsidR="00BA5DCC" w:rsidRDefault="00BA5DCC" w:rsidP="00EA4F04">
      <w:pPr>
        <w:tabs>
          <w:tab w:val="left" w:pos="2989"/>
        </w:tabs>
        <w:spacing w:line="240" w:lineRule="auto"/>
        <w:jc w:val="both"/>
        <w:rPr>
          <w:rFonts w:ascii="Arial" w:hAnsi="Arial" w:cs="Arial"/>
          <w:b/>
          <w:sz w:val="24"/>
        </w:rPr>
      </w:pPr>
    </w:p>
    <w:p w:rsidR="00BA5DCC" w:rsidRDefault="00BA5DCC" w:rsidP="00EA4F04">
      <w:pPr>
        <w:tabs>
          <w:tab w:val="left" w:pos="2989"/>
        </w:tabs>
        <w:spacing w:line="240" w:lineRule="auto"/>
        <w:jc w:val="both"/>
        <w:rPr>
          <w:rFonts w:ascii="Arial" w:hAnsi="Arial" w:cs="Arial"/>
          <w:b/>
          <w:sz w:val="24"/>
        </w:rPr>
      </w:pPr>
    </w:p>
    <w:p w:rsidR="00771029" w:rsidRDefault="00771029" w:rsidP="00EA4F04">
      <w:pPr>
        <w:tabs>
          <w:tab w:val="left" w:pos="2989"/>
        </w:tabs>
        <w:spacing w:line="240" w:lineRule="auto"/>
        <w:jc w:val="both"/>
        <w:rPr>
          <w:rFonts w:ascii="Arial" w:hAnsi="Arial" w:cs="Arial"/>
          <w:b/>
          <w:sz w:val="24"/>
        </w:rPr>
      </w:pPr>
      <w:r w:rsidRPr="00771029">
        <w:rPr>
          <w:rFonts w:ascii="Arial" w:hAnsi="Arial" w:cs="Arial"/>
          <w:b/>
          <w:sz w:val="24"/>
        </w:rPr>
        <w:t xml:space="preserve">REFERÊNCIAS BIBLIOGRÁFICAS </w:t>
      </w:r>
    </w:p>
    <w:p w:rsidR="00771029" w:rsidRDefault="00771029" w:rsidP="00EA4F04">
      <w:pPr>
        <w:autoSpaceDE w:val="0"/>
        <w:autoSpaceDN w:val="0"/>
        <w:adjustRightInd w:val="0"/>
        <w:spacing w:after="0" w:line="240" w:lineRule="auto"/>
        <w:jc w:val="both"/>
        <w:rPr>
          <w:rFonts w:ascii="Arial" w:eastAsiaTheme="minorHAnsi" w:hAnsi="Arial" w:cs="Arial"/>
          <w:sz w:val="24"/>
          <w:szCs w:val="20"/>
          <w:lang w:eastAsia="en-US"/>
        </w:rPr>
      </w:pPr>
    </w:p>
    <w:p w:rsidR="00771029" w:rsidRPr="00771029" w:rsidRDefault="00771029" w:rsidP="00EA4F04">
      <w:pPr>
        <w:autoSpaceDE w:val="0"/>
        <w:autoSpaceDN w:val="0"/>
        <w:adjustRightInd w:val="0"/>
        <w:spacing w:after="0" w:line="240" w:lineRule="auto"/>
        <w:jc w:val="both"/>
        <w:rPr>
          <w:rFonts w:ascii="Arial" w:eastAsiaTheme="minorHAnsi" w:hAnsi="Arial" w:cs="Arial"/>
          <w:sz w:val="24"/>
          <w:szCs w:val="20"/>
          <w:lang w:eastAsia="en-US"/>
        </w:rPr>
      </w:pPr>
      <w:r w:rsidRPr="00771029">
        <w:rPr>
          <w:rFonts w:ascii="Arial" w:eastAsiaTheme="minorHAnsi" w:hAnsi="Arial" w:cs="Arial"/>
          <w:sz w:val="24"/>
          <w:szCs w:val="20"/>
          <w:lang w:eastAsia="en-US"/>
        </w:rPr>
        <w:t xml:space="preserve">CUNHA, M. I. In: LEITE, D.; MOROSINI, M. </w:t>
      </w:r>
      <w:r w:rsidRPr="00771029">
        <w:rPr>
          <w:rFonts w:ascii="Arial" w:eastAsiaTheme="minorHAnsi" w:hAnsi="Arial" w:cs="Arial"/>
          <w:i/>
          <w:iCs/>
          <w:sz w:val="24"/>
          <w:szCs w:val="20"/>
          <w:lang w:eastAsia="en-US"/>
        </w:rPr>
        <w:t xml:space="preserve">Universidade </w:t>
      </w:r>
      <w:proofErr w:type="spellStart"/>
      <w:r w:rsidRPr="00771029">
        <w:rPr>
          <w:rFonts w:ascii="Arial" w:eastAsiaTheme="minorHAnsi" w:hAnsi="Arial" w:cs="Arial"/>
          <w:i/>
          <w:iCs/>
          <w:sz w:val="24"/>
          <w:szCs w:val="20"/>
          <w:lang w:eastAsia="en-US"/>
        </w:rPr>
        <w:t>futurante</w:t>
      </w:r>
      <w:proofErr w:type="spellEnd"/>
      <w:r w:rsidRPr="00771029">
        <w:rPr>
          <w:rFonts w:ascii="Arial" w:eastAsiaTheme="minorHAnsi" w:hAnsi="Arial" w:cs="Arial"/>
          <w:sz w:val="24"/>
          <w:szCs w:val="20"/>
          <w:lang w:eastAsia="en-US"/>
        </w:rPr>
        <w:t>: produção do ensino e inovação. 2. ed. Campinas, SP: Papirus, 2002.</w:t>
      </w:r>
    </w:p>
    <w:p w:rsidR="0093680F" w:rsidRDefault="0093680F" w:rsidP="00EA4F04">
      <w:pPr>
        <w:tabs>
          <w:tab w:val="left" w:pos="2989"/>
        </w:tabs>
        <w:spacing w:line="240" w:lineRule="auto"/>
        <w:jc w:val="both"/>
        <w:rPr>
          <w:rFonts w:ascii="Arial" w:hAnsi="Arial" w:cs="Arial"/>
          <w:sz w:val="24"/>
        </w:rPr>
      </w:pPr>
    </w:p>
    <w:p w:rsidR="00771029" w:rsidRDefault="00771029" w:rsidP="00EA4F04">
      <w:pPr>
        <w:tabs>
          <w:tab w:val="left" w:pos="2989"/>
        </w:tabs>
        <w:spacing w:line="240" w:lineRule="auto"/>
        <w:jc w:val="both"/>
        <w:rPr>
          <w:rFonts w:ascii="Arial" w:eastAsiaTheme="minorHAnsi" w:hAnsi="Arial" w:cs="Arial"/>
          <w:sz w:val="24"/>
          <w:szCs w:val="20"/>
          <w:lang w:eastAsia="en-US"/>
        </w:rPr>
      </w:pPr>
      <w:r w:rsidRPr="00771029">
        <w:rPr>
          <w:rFonts w:ascii="Arial" w:eastAsiaTheme="minorHAnsi" w:hAnsi="Arial" w:cs="Arial"/>
          <w:sz w:val="24"/>
          <w:szCs w:val="20"/>
          <w:lang w:eastAsia="en-US"/>
        </w:rPr>
        <w:t xml:space="preserve">CUNHA, M. I. da. </w:t>
      </w:r>
      <w:r w:rsidRPr="00771029">
        <w:rPr>
          <w:rFonts w:ascii="Arial" w:eastAsiaTheme="minorHAnsi" w:hAnsi="Arial" w:cs="Arial"/>
          <w:i/>
          <w:iCs/>
          <w:sz w:val="24"/>
          <w:szCs w:val="20"/>
          <w:lang w:eastAsia="en-US"/>
        </w:rPr>
        <w:t xml:space="preserve">O bom professor e sua prática. </w:t>
      </w:r>
      <w:r w:rsidRPr="00771029">
        <w:rPr>
          <w:rFonts w:ascii="Arial" w:eastAsiaTheme="minorHAnsi" w:hAnsi="Arial" w:cs="Arial"/>
          <w:sz w:val="24"/>
          <w:szCs w:val="20"/>
          <w:lang w:eastAsia="en-US"/>
        </w:rPr>
        <w:t>São Paulo: Papirus, 2011.</w:t>
      </w:r>
    </w:p>
    <w:p w:rsidR="00771029" w:rsidRDefault="00771029" w:rsidP="00EA4F04">
      <w:pPr>
        <w:tabs>
          <w:tab w:val="left" w:pos="2989"/>
        </w:tabs>
        <w:spacing w:line="240" w:lineRule="auto"/>
        <w:jc w:val="both"/>
        <w:rPr>
          <w:rFonts w:ascii="Arial" w:eastAsiaTheme="minorHAnsi" w:hAnsi="Arial" w:cs="Arial"/>
          <w:sz w:val="24"/>
          <w:szCs w:val="20"/>
          <w:lang w:eastAsia="en-US"/>
        </w:rPr>
      </w:pPr>
    </w:p>
    <w:p w:rsidR="00771029" w:rsidRPr="00771029" w:rsidRDefault="00771029" w:rsidP="00EA4F04">
      <w:pPr>
        <w:tabs>
          <w:tab w:val="left" w:pos="2989"/>
        </w:tabs>
        <w:spacing w:line="240" w:lineRule="auto"/>
        <w:jc w:val="both"/>
        <w:rPr>
          <w:rFonts w:ascii="Arial" w:hAnsi="Arial" w:cs="Arial"/>
          <w:sz w:val="32"/>
        </w:rPr>
      </w:pPr>
      <w:r>
        <w:rPr>
          <w:rFonts w:ascii="Arial" w:eastAsiaTheme="minorHAnsi" w:hAnsi="Arial" w:cs="Arial"/>
          <w:sz w:val="24"/>
          <w:szCs w:val="20"/>
          <w:lang w:eastAsia="en-US"/>
        </w:rPr>
        <w:t xml:space="preserve">NEITZEL, A.; FERREIRA, S.V; COSTA, D. Os impactos do PIBID na licenciatura e educação básica. </w:t>
      </w:r>
      <w:r w:rsidRPr="00771029">
        <w:rPr>
          <w:rFonts w:ascii="Arial" w:eastAsiaTheme="minorHAnsi" w:hAnsi="Arial" w:cs="Arial"/>
          <w:sz w:val="24"/>
          <w:szCs w:val="15"/>
          <w:lang w:eastAsia="en-US"/>
        </w:rPr>
        <w:t>Caxias do Sul, v. 18, n. especial, 2013, p. 98-121</w:t>
      </w:r>
      <w:r>
        <w:rPr>
          <w:rFonts w:ascii="Arial" w:eastAsiaTheme="minorHAnsi" w:hAnsi="Arial" w:cs="Arial"/>
          <w:sz w:val="24"/>
          <w:szCs w:val="15"/>
          <w:lang w:eastAsia="en-US"/>
        </w:rPr>
        <w:t xml:space="preserve">. </w:t>
      </w:r>
    </w:p>
    <w:p w:rsidR="0093680F" w:rsidRDefault="0093680F" w:rsidP="00EA4F04">
      <w:pPr>
        <w:tabs>
          <w:tab w:val="left" w:pos="2989"/>
        </w:tabs>
        <w:spacing w:line="240" w:lineRule="auto"/>
        <w:jc w:val="both"/>
        <w:rPr>
          <w:rFonts w:ascii="Arial" w:hAnsi="Arial" w:cs="Arial"/>
          <w:sz w:val="24"/>
        </w:rPr>
      </w:pPr>
    </w:p>
    <w:p w:rsidR="00184B47" w:rsidRDefault="00184B47" w:rsidP="00EA4F04">
      <w:pPr>
        <w:spacing w:line="240" w:lineRule="auto"/>
        <w:jc w:val="both"/>
        <w:rPr>
          <w:rFonts w:ascii="Arial" w:hAnsi="Arial" w:cs="Arial"/>
          <w:color w:val="000000"/>
          <w:sz w:val="24"/>
          <w:szCs w:val="24"/>
          <w:shd w:val="clear" w:color="auto" w:fill="FFFFFF"/>
        </w:rPr>
      </w:pPr>
      <w:r w:rsidRPr="00184B47">
        <w:rPr>
          <w:rFonts w:ascii="Arial" w:hAnsi="Arial" w:cs="Arial"/>
          <w:color w:val="000000"/>
          <w:sz w:val="24"/>
          <w:szCs w:val="24"/>
          <w:shd w:val="clear" w:color="auto" w:fill="FFFFFF"/>
        </w:rPr>
        <w:t>BRANDÃO, C. Rodrigues. O que é educação. São Paulo: Abril Cultura; Brasiliense, 1985</w:t>
      </w:r>
      <w:r>
        <w:rPr>
          <w:rFonts w:ascii="Arial" w:hAnsi="Arial" w:cs="Arial"/>
          <w:color w:val="000000"/>
          <w:sz w:val="24"/>
          <w:szCs w:val="24"/>
          <w:shd w:val="clear" w:color="auto" w:fill="FFFFFF"/>
        </w:rPr>
        <w:t xml:space="preserve">. </w:t>
      </w:r>
    </w:p>
    <w:p w:rsidR="00D72C74" w:rsidRDefault="00D72C74" w:rsidP="00EA4F04">
      <w:pPr>
        <w:spacing w:line="240" w:lineRule="auto"/>
        <w:jc w:val="both"/>
        <w:rPr>
          <w:rFonts w:ascii="Arial" w:hAnsi="Arial" w:cs="Arial"/>
          <w:color w:val="000000"/>
          <w:sz w:val="24"/>
          <w:szCs w:val="24"/>
          <w:shd w:val="clear" w:color="auto" w:fill="FFFFFF"/>
        </w:rPr>
      </w:pPr>
    </w:p>
    <w:p w:rsidR="00D72C74" w:rsidRPr="00184B47" w:rsidRDefault="00D72C74" w:rsidP="00EA4F04">
      <w:pPr>
        <w:spacing w:line="240" w:lineRule="auto"/>
        <w:jc w:val="both"/>
        <w:rPr>
          <w:rFonts w:ascii="Arial" w:hAnsi="Arial" w:cs="Arial"/>
          <w:sz w:val="24"/>
          <w:szCs w:val="24"/>
        </w:rPr>
      </w:pPr>
      <w:proofErr w:type="gramStart"/>
      <w:r>
        <w:rPr>
          <w:rFonts w:ascii="Arial" w:hAnsi="Arial" w:cs="Arial"/>
          <w:color w:val="000000"/>
          <w:sz w:val="24"/>
          <w:szCs w:val="24"/>
          <w:shd w:val="clear" w:color="auto" w:fill="FFFFFF"/>
        </w:rPr>
        <w:t>KRASILCHIK,</w:t>
      </w:r>
      <w:proofErr w:type="gramEnd"/>
      <w:r>
        <w:rPr>
          <w:rFonts w:ascii="Arial" w:hAnsi="Arial" w:cs="Arial"/>
          <w:color w:val="000000"/>
          <w:sz w:val="24"/>
          <w:szCs w:val="24"/>
          <w:shd w:val="clear" w:color="auto" w:fill="FFFFFF"/>
        </w:rPr>
        <w:t>M., MARANDINO, M. Ensino de Ciências e Cidadania. 2ª ed. São Paulo: Editora Moderna. 2007, 87p.</w:t>
      </w:r>
    </w:p>
    <w:p w:rsidR="0093680F" w:rsidRDefault="000E6CB7" w:rsidP="00EA4F04">
      <w:pPr>
        <w:tabs>
          <w:tab w:val="left" w:pos="2989"/>
        </w:tabs>
        <w:spacing w:line="240" w:lineRule="auto"/>
        <w:jc w:val="both"/>
        <w:rPr>
          <w:rFonts w:ascii="Arial" w:hAnsi="Arial" w:cs="Arial"/>
          <w:sz w:val="24"/>
        </w:rPr>
      </w:pPr>
      <w:r>
        <w:rPr>
          <w:rFonts w:ascii="Arial" w:hAnsi="Arial" w:cs="Arial"/>
          <w:sz w:val="24"/>
        </w:rPr>
        <w:t xml:space="preserve"> </w:t>
      </w:r>
    </w:p>
    <w:p w:rsidR="000E6CB7" w:rsidRDefault="000E6CB7" w:rsidP="00EA4F04">
      <w:pPr>
        <w:tabs>
          <w:tab w:val="left" w:pos="2989"/>
        </w:tabs>
        <w:spacing w:line="240" w:lineRule="auto"/>
        <w:jc w:val="both"/>
        <w:rPr>
          <w:rFonts w:ascii="Arial" w:hAnsi="Arial" w:cs="Arial"/>
          <w:sz w:val="24"/>
        </w:rPr>
      </w:pPr>
      <w:r>
        <w:rPr>
          <w:rFonts w:ascii="Arial" w:hAnsi="Arial" w:cs="Arial"/>
          <w:sz w:val="24"/>
        </w:rPr>
        <w:t>Parâmetros Curriculares Nacionais: Ciências (</w:t>
      </w:r>
      <w:proofErr w:type="spellStart"/>
      <w:r>
        <w:rPr>
          <w:rFonts w:ascii="Arial" w:hAnsi="Arial" w:cs="Arial"/>
          <w:sz w:val="24"/>
        </w:rPr>
        <w:t>PCN’s</w:t>
      </w:r>
      <w:proofErr w:type="spellEnd"/>
      <w:r>
        <w:rPr>
          <w:rFonts w:ascii="Arial" w:hAnsi="Arial" w:cs="Arial"/>
          <w:sz w:val="24"/>
        </w:rPr>
        <w:t xml:space="preserve">). Brasília: MEC/SEF, 1997. </w:t>
      </w:r>
    </w:p>
    <w:p w:rsidR="0093680F" w:rsidRDefault="0093680F" w:rsidP="000E6CB7">
      <w:pPr>
        <w:tabs>
          <w:tab w:val="left" w:pos="2989"/>
        </w:tabs>
        <w:jc w:val="both"/>
        <w:rPr>
          <w:rFonts w:ascii="Arial" w:hAnsi="Arial" w:cs="Arial"/>
          <w:sz w:val="24"/>
        </w:rPr>
      </w:pPr>
    </w:p>
    <w:p w:rsidR="0093680F" w:rsidRPr="00A24D3F" w:rsidRDefault="0093680F" w:rsidP="000E6CB7">
      <w:pPr>
        <w:tabs>
          <w:tab w:val="left" w:pos="2989"/>
        </w:tabs>
        <w:jc w:val="both"/>
        <w:rPr>
          <w:rFonts w:ascii="Arial" w:hAnsi="Arial" w:cs="Arial"/>
          <w:sz w:val="24"/>
        </w:rPr>
      </w:pPr>
    </w:p>
    <w:sectPr w:rsidR="0093680F" w:rsidRPr="00A24D3F">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AB" w:rsidRDefault="00B13CAB" w:rsidP="00526613">
      <w:pPr>
        <w:spacing w:after="0" w:line="240" w:lineRule="auto"/>
      </w:pPr>
      <w:r>
        <w:separator/>
      </w:r>
    </w:p>
  </w:endnote>
  <w:endnote w:type="continuationSeparator" w:id="0">
    <w:p w:rsidR="00B13CAB" w:rsidRDefault="00B13CAB" w:rsidP="0052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AB" w:rsidRDefault="00B13CAB" w:rsidP="00526613">
      <w:pPr>
        <w:spacing w:after="0" w:line="240" w:lineRule="auto"/>
      </w:pPr>
      <w:r>
        <w:separator/>
      </w:r>
    </w:p>
  </w:footnote>
  <w:footnote w:type="continuationSeparator" w:id="0">
    <w:p w:rsidR="00B13CAB" w:rsidRDefault="00B13CAB" w:rsidP="00526613">
      <w:pPr>
        <w:spacing w:after="0" w:line="240" w:lineRule="auto"/>
      </w:pPr>
      <w:r>
        <w:continuationSeparator/>
      </w:r>
    </w:p>
  </w:footnote>
  <w:footnote w:id="1">
    <w:p w:rsidR="00526613" w:rsidRDefault="00526613" w:rsidP="00526613">
      <w:pPr>
        <w:pBdr>
          <w:top w:val="nil"/>
          <w:left w:val="nil"/>
          <w:bottom w:val="nil"/>
          <w:right w:val="nil"/>
          <w:between w:val="nil"/>
        </w:pBdr>
        <w:spacing w:after="0" w:line="240" w:lineRule="auto"/>
        <w:jc w:val="both"/>
        <w:rPr>
          <w:rFonts w:ascii="Arial" w:eastAsia="Arial" w:hAnsi="Arial" w:cs="Arial"/>
          <w:color w:val="000000"/>
          <w:sz w:val="20"/>
          <w:szCs w:val="20"/>
        </w:rPr>
      </w:pPr>
      <w:bookmarkStart w:id="0" w:name="_3znysh7" w:colFirst="0" w:colLast="0"/>
      <w:bookmarkEnd w:id="0"/>
      <w:r>
        <w:rPr>
          <w:vertAlign w:val="superscript"/>
        </w:rPr>
        <w:footnoteRef/>
      </w:r>
      <w:r>
        <w:rPr>
          <w:rFonts w:ascii="Times New Roman" w:eastAsia="Times New Roman" w:hAnsi="Times New Roman" w:cs="Times New Roman"/>
          <w:color w:val="000000"/>
          <w:sz w:val="20"/>
          <w:szCs w:val="20"/>
        </w:rPr>
        <w:t xml:space="preserve"> </w:t>
      </w:r>
      <w:r>
        <w:rPr>
          <w:rFonts w:ascii="Arial" w:eastAsia="Arial" w:hAnsi="Arial" w:cs="Arial"/>
          <w:color w:val="000000"/>
          <w:sz w:val="20"/>
          <w:szCs w:val="20"/>
        </w:rPr>
        <w:t xml:space="preserve">PIBID: Programa Institucional de Iniciação a Docência, Graduanda do Curso de Licenciatura em Ciências Biológicas, Universidade de Pernambuco, </w:t>
      </w:r>
      <w:hyperlink r:id="rId1" w:history="1">
        <w:r w:rsidRPr="00361018">
          <w:rPr>
            <w:rStyle w:val="Hyperlink"/>
            <w:rFonts w:ascii="Arial" w:eastAsia="Arial" w:hAnsi="Arial" w:cs="Arial"/>
            <w:sz w:val="20"/>
            <w:szCs w:val="20"/>
          </w:rPr>
          <w:t>giselesilva132000@gmail.com</w:t>
        </w:r>
      </w:hyperlink>
      <w:r>
        <w:rPr>
          <w:rFonts w:ascii="Arial" w:eastAsia="Arial" w:hAnsi="Arial" w:cs="Arial"/>
          <w:color w:val="000000"/>
          <w:sz w:val="20"/>
          <w:szCs w:val="20"/>
        </w:rPr>
        <w:t xml:space="preserve">.  </w:t>
      </w:r>
    </w:p>
  </w:footnote>
  <w:footnote w:id="2">
    <w:p w:rsidR="00526613" w:rsidRDefault="00526613" w:rsidP="0052661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PIBID: Programa Institucional de Iniciação a Docência, Graduanda do Curso de Licenciatura em Ciências Biológicas, Universidade de Pernambuco, </w:t>
      </w:r>
      <w:hyperlink r:id="rId2" w:history="1">
        <w:r w:rsidRPr="00361018">
          <w:rPr>
            <w:rStyle w:val="Hyperlink"/>
            <w:rFonts w:ascii="Arial" w:eastAsia="Arial" w:hAnsi="Arial" w:cs="Arial"/>
            <w:sz w:val="20"/>
            <w:szCs w:val="20"/>
          </w:rPr>
          <w:t>maria.d.fl1821@gmail.com</w:t>
        </w:r>
      </w:hyperlink>
      <w:r>
        <w:rPr>
          <w:rFonts w:ascii="Arial" w:eastAsia="Arial" w:hAnsi="Arial" w:cs="Arial"/>
          <w:color w:val="000000"/>
          <w:sz w:val="20"/>
          <w:szCs w:val="20"/>
        </w:rPr>
        <w:t xml:space="preserve">. </w:t>
      </w:r>
    </w:p>
  </w:footnote>
  <w:footnote w:id="3">
    <w:p w:rsidR="00526613" w:rsidRDefault="00526613" w:rsidP="0052661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PIBID: Programa Institucional de</w:t>
      </w:r>
      <w:r w:rsidR="00DA3A33">
        <w:rPr>
          <w:rFonts w:ascii="Arial" w:eastAsia="Arial" w:hAnsi="Arial" w:cs="Arial"/>
          <w:color w:val="000000"/>
          <w:sz w:val="20"/>
          <w:szCs w:val="20"/>
        </w:rPr>
        <w:t xml:space="preserve"> Iniciação a Docência, Graduando</w:t>
      </w:r>
      <w:r>
        <w:rPr>
          <w:rFonts w:ascii="Arial" w:eastAsia="Arial" w:hAnsi="Arial" w:cs="Arial"/>
          <w:color w:val="000000"/>
          <w:sz w:val="20"/>
          <w:szCs w:val="20"/>
        </w:rPr>
        <w:t xml:space="preserve"> do Curso de Licenciatura em Ciências Biológicas, Universidade de Pernambuco, </w:t>
      </w:r>
      <w:hyperlink r:id="rId3" w:history="1">
        <w:r w:rsidRPr="00361018">
          <w:rPr>
            <w:rStyle w:val="Hyperlink"/>
            <w:rFonts w:ascii="Arial" w:eastAsia="Arial" w:hAnsi="Arial" w:cs="Arial"/>
            <w:sz w:val="20"/>
            <w:szCs w:val="20"/>
          </w:rPr>
          <w:t>marcone-nascimento@hotmail.com</w:t>
        </w:r>
      </w:hyperlink>
      <w:r>
        <w:rPr>
          <w:rFonts w:ascii="Arial" w:eastAsia="Arial" w:hAnsi="Arial" w:cs="Arial"/>
          <w:color w:val="000000"/>
          <w:sz w:val="20"/>
          <w:szCs w:val="20"/>
        </w:rPr>
        <w:t xml:space="preserve">. </w:t>
      </w:r>
    </w:p>
    <w:p w:rsidR="00526613" w:rsidRDefault="00526613" w:rsidP="0052661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t xml:space="preserve">4 </w:t>
      </w:r>
      <w:r w:rsidR="00184B47">
        <w:rPr>
          <w:rFonts w:ascii="Arial" w:eastAsia="Arial" w:hAnsi="Arial" w:cs="Arial"/>
          <w:color w:val="000000"/>
          <w:sz w:val="20"/>
          <w:szCs w:val="20"/>
        </w:rPr>
        <w:t xml:space="preserve">PIBID: Programa Institucional de Iniciação a Docência, Coordenadora do Projeto, Universidade de Pernambuco, </w:t>
      </w:r>
      <w:r w:rsidR="00184B47">
        <w:rPr>
          <w:vertAlign w:val="superscript"/>
        </w:rPr>
        <w:t xml:space="preserve"> </w:t>
      </w:r>
      <w:hyperlink r:id="rId4" w:history="1">
        <w:r w:rsidRPr="00361018">
          <w:rPr>
            <w:rStyle w:val="Hyperlink"/>
            <w:rFonts w:ascii="Arial" w:eastAsia="Arial" w:hAnsi="Arial" w:cs="Arial"/>
            <w:sz w:val="20"/>
            <w:szCs w:val="20"/>
          </w:rPr>
          <w:t>helenacunha.upe@gmail.com</w:t>
        </w:r>
      </w:hyperlink>
      <w:r>
        <w:rPr>
          <w:rFonts w:ascii="Arial" w:eastAsia="Arial" w:hAnsi="Arial" w:cs="Arial"/>
          <w:color w:val="000000"/>
          <w:sz w:val="20"/>
          <w:szCs w:val="20"/>
        </w:rPr>
        <w:t xml:space="preserve">. </w:t>
      </w:r>
    </w:p>
  </w:footnote>
  <w:footnote w:id="4">
    <w:p w:rsidR="00526613" w:rsidRDefault="00526613" w:rsidP="00526613">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13" w:rsidRDefault="00526613">
    <w:pPr>
      <w:pStyle w:val="Cabealho"/>
    </w:pPr>
    <w:r>
      <w:rPr>
        <w:noProof/>
        <w:lang w:eastAsia="pt-BR"/>
      </w:rPr>
      <w:drawing>
        <wp:anchor distT="0" distB="0" distL="114300" distR="114300" simplePos="0" relativeHeight="251659264" behindDoc="0" locked="0" layoutInCell="1" hidden="0" allowOverlap="1" wp14:anchorId="661765BE" wp14:editId="2AA70450">
          <wp:simplePos x="0" y="0"/>
          <wp:positionH relativeFrom="column">
            <wp:posOffset>-870214</wp:posOffset>
          </wp:positionH>
          <wp:positionV relativeFrom="paragraph">
            <wp:posOffset>-389255</wp:posOffset>
          </wp:positionV>
          <wp:extent cx="2026920" cy="638175"/>
          <wp:effectExtent l="0" t="0" r="0" b="9525"/>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79" r="49586"/>
                  <a:stretch>
                    <a:fillRect/>
                  </a:stretch>
                </pic:blipFill>
                <pic:spPr>
                  <a:xfrm>
                    <a:off x="0" y="0"/>
                    <a:ext cx="2026920" cy="6381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0" locked="0" layoutInCell="1" hidden="0" allowOverlap="1" wp14:anchorId="13F6E374" wp14:editId="0180905E">
          <wp:simplePos x="0" y="0"/>
          <wp:positionH relativeFrom="column">
            <wp:posOffset>2099310</wp:posOffset>
          </wp:positionH>
          <wp:positionV relativeFrom="paragraph">
            <wp:posOffset>-389255</wp:posOffset>
          </wp:positionV>
          <wp:extent cx="1035050" cy="698500"/>
          <wp:effectExtent l="0" t="0" r="0" b="635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35050" cy="69850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5408" behindDoc="0" locked="0" layoutInCell="1" hidden="0" allowOverlap="1" wp14:anchorId="3C2F149B" wp14:editId="75364976">
          <wp:simplePos x="0" y="0"/>
          <wp:positionH relativeFrom="column">
            <wp:posOffset>5458460</wp:posOffset>
          </wp:positionH>
          <wp:positionV relativeFrom="paragraph">
            <wp:posOffset>-285115</wp:posOffset>
          </wp:positionV>
          <wp:extent cx="828040" cy="53403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
                  <a:srcRect l="17949"/>
                  <a:stretch/>
                </pic:blipFill>
                <pic:spPr bwMode="auto">
                  <a:xfrm>
                    <a:off x="0" y="0"/>
                    <a:ext cx="828040" cy="534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pt-BR"/>
      </w:rPr>
      <w:drawing>
        <wp:anchor distT="0" distB="0" distL="114300" distR="114300" simplePos="0" relativeHeight="251663360" behindDoc="0" locked="0" layoutInCell="1" hidden="0" allowOverlap="1" wp14:anchorId="3EAD204A" wp14:editId="12BC8A6E">
          <wp:simplePos x="0" y="0"/>
          <wp:positionH relativeFrom="column">
            <wp:posOffset>3620770</wp:posOffset>
          </wp:positionH>
          <wp:positionV relativeFrom="paragraph">
            <wp:posOffset>-449580</wp:posOffset>
          </wp:positionV>
          <wp:extent cx="1880235" cy="922655"/>
          <wp:effectExtent l="0" t="0" r="5715"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880235" cy="92265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13"/>
    <w:rsid w:val="00011754"/>
    <w:rsid w:val="0001759E"/>
    <w:rsid w:val="00084E5F"/>
    <w:rsid w:val="000960F9"/>
    <w:rsid w:val="000E6CB7"/>
    <w:rsid w:val="001021AF"/>
    <w:rsid w:val="00123A23"/>
    <w:rsid w:val="00140953"/>
    <w:rsid w:val="00141FFF"/>
    <w:rsid w:val="00142C60"/>
    <w:rsid w:val="00184B47"/>
    <w:rsid w:val="001E417D"/>
    <w:rsid w:val="00212CB0"/>
    <w:rsid w:val="00225FF0"/>
    <w:rsid w:val="00246264"/>
    <w:rsid w:val="00284BDC"/>
    <w:rsid w:val="002D0BA4"/>
    <w:rsid w:val="0030238B"/>
    <w:rsid w:val="0042658D"/>
    <w:rsid w:val="00430AAF"/>
    <w:rsid w:val="00455292"/>
    <w:rsid w:val="00481C89"/>
    <w:rsid w:val="004855FC"/>
    <w:rsid w:val="00486250"/>
    <w:rsid w:val="004D2187"/>
    <w:rsid w:val="00524EF5"/>
    <w:rsid w:val="00526613"/>
    <w:rsid w:val="0058795E"/>
    <w:rsid w:val="005911A2"/>
    <w:rsid w:val="00593DCB"/>
    <w:rsid w:val="005F03A8"/>
    <w:rsid w:val="005F473F"/>
    <w:rsid w:val="006108C5"/>
    <w:rsid w:val="0061748A"/>
    <w:rsid w:val="00636A2C"/>
    <w:rsid w:val="006B40B0"/>
    <w:rsid w:val="006C2BCE"/>
    <w:rsid w:val="006C4D7C"/>
    <w:rsid w:val="0074525F"/>
    <w:rsid w:val="00771029"/>
    <w:rsid w:val="00774637"/>
    <w:rsid w:val="007B7D92"/>
    <w:rsid w:val="007C75A5"/>
    <w:rsid w:val="007F4606"/>
    <w:rsid w:val="00883DF9"/>
    <w:rsid w:val="008C27A8"/>
    <w:rsid w:val="008D3123"/>
    <w:rsid w:val="008D5AB9"/>
    <w:rsid w:val="0093649A"/>
    <w:rsid w:val="0093680F"/>
    <w:rsid w:val="009A0611"/>
    <w:rsid w:val="009D1ACF"/>
    <w:rsid w:val="009E363B"/>
    <w:rsid w:val="00A24D3F"/>
    <w:rsid w:val="00A42A5A"/>
    <w:rsid w:val="00A863F7"/>
    <w:rsid w:val="00AE566C"/>
    <w:rsid w:val="00B13CAB"/>
    <w:rsid w:val="00B25131"/>
    <w:rsid w:val="00B31B60"/>
    <w:rsid w:val="00B733AF"/>
    <w:rsid w:val="00BA5DCC"/>
    <w:rsid w:val="00C135EA"/>
    <w:rsid w:val="00C46AFF"/>
    <w:rsid w:val="00C50949"/>
    <w:rsid w:val="00C757DF"/>
    <w:rsid w:val="00C839D0"/>
    <w:rsid w:val="00CF07C7"/>
    <w:rsid w:val="00D123C7"/>
    <w:rsid w:val="00D227B8"/>
    <w:rsid w:val="00D44B84"/>
    <w:rsid w:val="00D72C74"/>
    <w:rsid w:val="00DA3A33"/>
    <w:rsid w:val="00DA4E87"/>
    <w:rsid w:val="00E16348"/>
    <w:rsid w:val="00E644B8"/>
    <w:rsid w:val="00E65B0F"/>
    <w:rsid w:val="00EA4F04"/>
    <w:rsid w:val="00ED0D72"/>
    <w:rsid w:val="00F12D5F"/>
    <w:rsid w:val="00F17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613"/>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661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526613"/>
  </w:style>
  <w:style w:type="paragraph" w:styleId="Rodap">
    <w:name w:val="footer"/>
    <w:basedOn w:val="Normal"/>
    <w:link w:val="RodapChar"/>
    <w:uiPriority w:val="99"/>
    <w:unhideWhenUsed/>
    <w:rsid w:val="0052661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526613"/>
  </w:style>
  <w:style w:type="character" w:styleId="Hyperlink">
    <w:name w:val="Hyperlink"/>
    <w:basedOn w:val="Fontepargpadro"/>
    <w:uiPriority w:val="99"/>
    <w:unhideWhenUsed/>
    <w:rsid w:val="00526613"/>
    <w:rPr>
      <w:color w:val="0000FF" w:themeColor="hyperlink"/>
      <w:u w:val="single"/>
    </w:rPr>
  </w:style>
  <w:style w:type="paragraph" w:styleId="Subttulo">
    <w:name w:val="Subtitle"/>
    <w:aliases w:val="Resumo"/>
    <w:basedOn w:val="Normal"/>
    <w:next w:val="Normal"/>
    <w:link w:val="SubttuloChar"/>
    <w:uiPriority w:val="11"/>
    <w:qFormat/>
    <w:rsid w:val="00526613"/>
    <w:pPr>
      <w:spacing w:after="60" w:line="360" w:lineRule="auto"/>
      <w:jc w:val="both"/>
      <w:outlineLvl w:val="1"/>
    </w:pPr>
    <w:rPr>
      <w:rFonts w:ascii="Arial" w:eastAsia="Times New Roman" w:hAnsi="Arial" w:cs="Times New Roman"/>
      <w:i/>
      <w:szCs w:val="24"/>
      <w:lang w:eastAsia="en-US"/>
    </w:rPr>
  </w:style>
  <w:style w:type="character" w:customStyle="1" w:styleId="SubttuloChar">
    <w:name w:val="Subtítulo Char"/>
    <w:aliases w:val="Resumo Char"/>
    <w:basedOn w:val="Fontepargpadro"/>
    <w:link w:val="Subttulo"/>
    <w:uiPriority w:val="11"/>
    <w:rsid w:val="00526613"/>
    <w:rPr>
      <w:rFonts w:ascii="Arial" w:eastAsia="Times New Roman" w:hAnsi="Arial" w:cs="Times New Roman"/>
      <w:i/>
      <w:szCs w:val="24"/>
    </w:rPr>
  </w:style>
  <w:style w:type="paragraph" w:styleId="Textodebalo">
    <w:name w:val="Balloon Text"/>
    <w:basedOn w:val="Normal"/>
    <w:link w:val="TextodebaloChar"/>
    <w:uiPriority w:val="99"/>
    <w:semiHidden/>
    <w:unhideWhenUsed/>
    <w:rsid w:val="005879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795E"/>
    <w:rPr>
      <w:rFonts w:ascii="Tahoma" w:eastAsia="Calibri" w:hAnsi="Tahoma" w:cs="Tahoma"/>
      <w:sz w:val="16"/>
      <w:szCs w:val="16"/>
      <w:lang w:eastAsia="pt-BR"/>
    </w:rPr>
  </w:style>
  <w:style w:type="paragraph" w:styleId="Pr-formataoHTML">
    <w:name w:val="HTML Preformatted"/>
    <w:basedOn w:val="Normal"/>
    <w:link w:val="Pr-formataoHTMLChar"/>
    <w:uiPriority w:val="99"/>
    <w:semiHidden/>
    <w:unhideWhenUsed/>
    <w:rsid w:val="00936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3680F"/>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6613"/>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661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526613"/>
  </w:style>
  <w:style w:type="paragraph" w:styleId="Rodap">
    <w:name w:val="footer"/>
    <w:basedOn w:val="Normal"/>
    <w:link w:val="RodapChar"/>
    <w:uiPriority w:val="99"/>
    <w:unhideWhenUsed/>
    <w:rsid w:val="0052661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526613"/>
  </w:style>
  <w:style w:type="character" w:styleId="Hyperlink">
    <w:name w:val="Hyperlink"/>
    <w:basedOn w:val="Fontepargpadro"/>
    <w:uiPriority w:val="99"/>
    <w:unhideWhenUsed/>
    <w:rsid w:val="00526613"/>
    <w:rPr>
      <w:color w:val="0000FF" w:themeColor="hyperlink"/>
      <w:u w:val="single"/>
    </w:rPr>
  </w:style>
  <w:style w:type="paragraph" w:styleId="Subttulo">
    <w:name w:val="Subtitle"/>
    <w:aliases w:val="Resumo"/>
    <w:basedOn w:val="Normal"/>
    <w:next w:val="Normal"/>
    <w:link w:val="SubttuloChar"/>
    <w:uiPriority w:val="11"/>
    <w:qFormat/>
    <w:rsid w:val="00526613"/>
    <w:pPr>
      <w:spacing w:after="60" w:line="360" w:lineRule="auto"/>
      <w:jc w:val="both"/>
      <w:outlineLvl w:val="1"/>
    </w:pPr>
    <w:rPr>
      <w:rFonts w:ascii="Arial" w:eastAsia="Times New Roman" w:hAnsi="Arial" w:cs="Times New Roman"/>
      <w:i/>
      <w:szCs w:val="24"/>
      <w:lang w:eastAsia="en-US"/>
    </w:rPr>
  </w:style>
  <w:style w:type="character" w:customStyle="1" w:styleId="SubttuloChar">
    <w:name w:val="Subtítulo Char"/>
    <w:aliases w:val="Resumo Char"/>
    <w:basedOn w:val="Fontepargpadro"/>
    <w:link w:val="Subttulo"/>
    <w:uiPriority w:val="11"/>
    <w:rsid w:val="00526613"/>
    <w:rPr>
      <w:rFonts w:ascii="Arial" w:eastAsia="Times New Roman" w:hAnsi="Arial" w:cs="Times New Roman"/>
      <w:i/>
      <w:szCs w:val="24"/>
    </w:rPr>
  </w:style>
  <w:style w:type="paragraph" w:styleId="Textodebalo">
    <w:name w:val="Balloon Text"/>
    <w:basedOn w:val="Normal"/>
    <w:link w:val="TextodebaloChar"/>
    <w:uiPriority w:val="99"/>
    <w:semiHidden/>
    <w:unhideWhenUsed/>
    <w:rsid w:val="005879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795E"/>
    <w:rPr>
      <w:rFonts w:ascii="Tahoma" w:eastAsia="Calibri" w:hAnsi="Tahoma" w:cs="Tahoma"/>
      <w:sz w:val="16"/>
      <w:szCs w:val="16"/>
      <w:lang w:eastAsia="pt-BR"/>
    </w:rPr>
  </w:style>
  <w:style w:type="paragraph" w:styleId="Pr-formataoHTML">
    <w:name w:val="HTML Preformatted"/>
    <w:basedOn w:val="Normal"/>
    <w:link w:val="Pr-formataoHTMLChar"/>
    <w:uiPriority w:val="99"/>
    <w:semiHidden/>
    <w:unhideWhenUsed/>
    <w:rsid w:val="00936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3680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arcone-nascimento@hotmail.com" TargetMode="External"/><Relationship Id="rId2" Type="http://schemas.openxmlformats.org/officeDocument/2006/relationships/hyperlink" Target="mailto:maria.d.fl1821@gmail.com" TargetMode="External"/><Relationship Id="rId1" Type="http://schemas.openxmlformats.org/officeDocument/2006/relationships/hyperlink" Target="mailto:giselesilva132000@gmail.com" TargetMode="External"/><Relationship Id="rId4" Type="http://schemas.openxmlformats.org/officeDocument/2006/relationships/hyperlink" Target="mailto:helenacunha.upe@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10</Pages>
  <Words>2810</Words>
  <Characters>15178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dc:creator>
  <cp:lastModifiedBy>Maria Cristina</cp:lastModifiedBy>
  <cp:revision>53</cp:revision>
  <cp:lastPrinted>2019-11-09T00:19:00Z</cp:lastPrinted>
  <dcterms:created xsi:type="dcterms:W3CDTF">2019-11-02T01:26:00Z</dcterms:created>
  <dcterms:modified xsi:type="dcterms:W3CDTF">2019-11-09T00:26:00Z</dcterms:modified>
</cp:coreProperties>
</file>