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7C3E0" w14:textId="77777777" w:rsidR="00264BEC" w:rsidRDefault="00000000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EXPERIÊNCIA DA APRENDIZAGEM COLABORATIVA: UMA REFLEXÃO SOBRE A AULA DA PROFESSORA DRA. FRANCELY APARECIDA DOS SANTOS</w:t>
      </w:r>
    </w:p>
    <w:p w14:paraId="3F4236DD" w14:textId="77777777" w:rsidR="00264BEC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Aniele Adriane Fonseca</w:t>
      </w:r>
    </w:p>
    <w:p w14:paraId="560DE4F1" w14:textId="77777777" w:rsidR="001F0701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Estadual de Montes Claros</w:t>
      </w:r>
    </w:p>
    <w:p w14:paraId="231A7AA9" w14:textId="27612D26" w:rsidR="00264BEC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anieleadriane.moc@gmail.com</w:t>
        </w:r>
      </w:hyperlink>
    </w:p>
    <w:p w14:paraId="49E077E4" w14:textId="77777777" w:rsidR="00264BEC" w:rsidRDefault="00264B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25099C0" w14:textId="77777777" w:rsidR="001F0701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Francely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Aparecida dos Santos</w:t>
      </w:r>
    </w:p>
    <w:p w14:paraId="5E9B4815" w14:textId="1C43DBB6" w:rsidR="001F0701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Estadual de Montes Claros</w:t>
      </w:r>
    </w:p>
    <w:p w14:paraId="660B0298" w14:textId="019224D2" w:rsidR="001F0701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francely.santos@unimontes.br</w:t>
        </w:r>
      </w:hyperlink>
    </w:p>
    <w:p w14:paraId="1199F9C4" w14:textId="77777777" w:rsidR="001F0701" w:rsidRDefault="001F07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47C7267" w14:textId="57C754BA" w:rsidR="001F0701" w:rsidRDefault="001F0701" w:rsidP="001F07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Verônica Lopes Siqueira</w:t>
      </w:r>
    </w:p>
    <w:p w14:paraId="153DD1AE" w14:textId="77777777" w:rsidR="001F0701" w:rsidRDefault="001F0701" w:rsidP="001F07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Estadual de Montes Claros</w:t>
      </w:r>
    </w:p>
    <w:p w14:paraId="7F4711A2" w14:textId="2071AABB" w:rsidR="001F0701" w:rsidRDefault="001F0701" w:rsidP="001F07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D142A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antoniopereira243212</w:t>
        </w:r>
        <w:r w:rsidRPr="00D142A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@gmail.com</w:t>
        </w:r>
      </w:hyperlink>
    </w:p>
    <w:p w14:paraId="5FBAE0AB" w14:textId="77777777" w:rsidR="00264BEC" w:rsidRDefault="00264B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F49F277" w14:textId="124CBD42" w:rsidR="00264BEC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Aprendizagem Colaborativa, Experiência de Aprendizagem, Trabalho em</w:t>
      </w:r>
      <w:r w:rsidR="001F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Equipe.</w:t>
      </w:r>
    </w:p>
    <w:p w14:paraId="72E779BF" w14:textId="77777777" w:rsidR="00264BEC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35368F45" w14:textId="77777777" w:rsidR="00264BEC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Este relato de experiência descreve uma aula ministrada pela Professora Dra.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Francely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Aparecida dos Santos, na disciplina de Epistemologia e Pesquisa em Educação, do Programa de Pós-Graduação em Educação-PPGE, na qual os alunos foram divididos em grupos para discutir os textos propostos para a aula. A estratégia pedagógica adotada pela professora proporcionou uma experiência de aprendizagem colaborativa, permitindo aos alunos expressar suas considerações sobre o texto de forma coletiva. </w:t>
      </w:r>
    </w:p>
    <w:p w14:paraId="09231FB7" w14:textId="77777777" w:rsidR="00264BEC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Contextualização e justificativa da prática desenvolvida</w:t>
      </w:r>
    </w:p>
    <w:p w14:paraId="23845433" w14:textId="38AF00D0" w:rsidR="00264BEC" w:rsidRDefault="000000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aula da Professora Dra.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Francely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Aparecida dos Santos foi uma experiência enriquecedora. Ela nos dividiu em grupos e nos deu a tarefa de discutir os textos propostos. Esta estratégia pedagógica facilitou a compreensão do texto, </w:t>
      </w:r>
      <w:r w:rsidR="001F0701">
        <w:rPr>
          <w:rFonts w:ascii="Times New Roman" w:eastAsia="Times New Roman" w:hAnsi="Times New Roman" w:cs="Times New Roman"/>
          <w:sz w:val="24"/>
          <w:szCs w:val="24"/>
        </w:rPr>
        <w:t>promovendo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colaboração e a comunicação entre os alunos.</w:t>
      </w:r>
    </w:p>
    <w:p w14:paraId="269EDC28" w14:textId="77777777" w:rsidR="00264BEC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Problema norteador e objetivos</w:t>
      </w:r>
    </w:p>
    <w:p w14:paraId="3770A3C7" w14:textId="465B9454" w:rsidR="00264BEC" w:rsidRDefault="000000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problema norteador desta experiência foi entender e discutir os textos em grupos, </w:t>
      </w:r>
      <w:r w:rsidR="00AE1CE0">
        <w:rPr>
          <w:rFonts w:ascii="Times New Roman" w:eastAsia="Times New Roman" w:hAnsi="Times New Roman" w:cs="Times New Roman"/>
          <w:sz w:val="24"/>
          <w:szCs w:val="24"/>
        </w:rPr>
        <w:t>em que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cada grupo ficou responsável por um texto. O objetivo </w:t>
      </w:r>
      <w:r w:rsidR="00AE1CE0">
        <w:rPr>
          <w:rFonts w:ascii="Times New Roman" w:eastAsia="Times New Roman" w:hAnsi="Times New Roman" w:cs="Times New Roman"/>
          <w:sz w:val="24"/>
          <w:szCs w:val="24"/>
        </w:rPr>
        <w:t>foi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promover a aprendizagem colaborativa e aprimorar nossas habilidades de comunicação e pensamento crítico.</w:t>
      </w:r>
    </w:p>
    <w:p w14:paraId="7747DA70" w14:textId="77777777" w:rsidR="00264BEC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Procedimentos e/ou estratégias metodológicas</w:t>
      </w:r>
    </w:p>
    <w:p w14:paraId="1A93F007" w14:textId="4E2DE1B8" w:rsidR="00264BEC" w:rsidRDefault="000000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Durante a discussão em grupo, cada aluno teve a oportunidade de expressar suas ideias e considerações sobre o texto. Esta abordagem colaborativa permitiu </w:t>
      </w:r>
      <w:r w:rsidR="001F0701">
        <w:rPr>
          <w:rFonts w:ascii="Times New Roman" w:eastAsia="Times New Roman" w:hAnsi="Times New Roman" w:cs="Times New Roman"/>
          <w:sz w:val="24"/>
          <w:szCs w:val="24"/>
        </w:rPr>
        <w:t>uma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troca de ideias rica e diversificada, que ampliou nossa compreensão do texto. Além disso, a experiência também nos ajudou a desenvolver habilidades como</w:t>
      </w:r>
      <w:r w:rsidR="001F0701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capacidade de trabalhar em equipe</w:t>
      </w:r>
      <w:r w:rsidR="001F0701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habilidade de comunicação</w:t>
      </w:r>
      <w:r w:rsidR="001F0701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a capacidade de pensar criticamente.</w:t>
      </w:r>
    </w:p>
    <w:p w14:paraId="386C0167" w14:textId="77777777" w:rsidR="00264BEC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Fundamentação teórica que sustentou/sustenta a prática desenvolvida</w:t>
      </w:r>
    </w:p>
    <w:p w14:paraId="227EA37D" w14:textId="77777777" w:rsidR="00264BEC" w:rsidRDefault="000000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prática desenvolvida foi baseada na teoria da aprendizagem colaborativa, que enfatiza a importância do trabalho em equipe e da comunicação eficaz na aprendizagem.</w:t>
      </w:r>
    </w:p>
    <w:p w14:paraId="6F52A86E" w14:textId="77777777" w:rsidR="00264BEC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 da prática </w:t>
      </w:r>
    </w:p>
    <w:p w14:paraId="511482BD" w14:textId="5CD82CBB" w:rsidR="00264BEC" w:rsidRDefault="00D31F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s alunos demonstraram </w:t>
      </w:r>
      <w:r w:rsidR="001F0701">
        <w:rPr>
          <w:rFonts w:ascii="Times New Roman" w:eastAsia="Times New Roman" w:hAnsi="Times New Roman" w:cs="Times New Roman"/>
          <w:sz w:val="24"/>
          <w:szCs w:val="24"/>
        </w:rPr>
        <w:t>mais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interesse e envolvimento nas aulas. Além disso, a prática resulto</w:t>
      </w:r>
      <w:r w:rsidR="001F0701">
        <w:rPr>
          <w:rFonts w:ascii="Times New Roman" w:eastAsia="Times New Roman" w:hAnsi="Times New Roman" w:cs="Times New Roman"/>
          <w:sz w:val="24"/>
          <w:szCs w:val="24"/>
        </w:rPr>
        <w:t xml:space="preserve">u no aprofundamento da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compreensão dos textos e no desenvolvimento de habilidades importantes, como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capacidade de trabalhar em equipe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comunicação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e capacidade de pensar criticamente.</w:t>
      </w:r>
    </w:p>
    <w:p w14:paraId="1AE87364" w14:textId="77777777" w:rsidR="00264BEC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Relevância social da experiência para o contexto/público destinado e para a educação e relações com o Grupo de Trabalho do COPED</w:t>
      </w:r>
    </w:p>
    <w:p w14:paraId="40D47540" w14:textId="612CB469" w:rsidR="00D31F1C" w:rsidRDefault="00000000" w:rsidP="00D31F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experiência</w:t>
      </w:r>
      <w:r w:rsidR="00D31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1F1C">
        <w:rPr>
          <w:rFonts w:ascii="Times New Roman" w:eastAsia="Times New Roman" w:hAnsi="Times New Roman" w:cs="Times New Roman"/>
          <w:sz w:val="24"/>
          <w:szCs w:val="24"/>
        </w:rPr>
        <w:t>está alinhada com os objetivos que enfatizam a importância da colaboração e da comunicação na educação</w:t>
      </w:r>
      <w:r w:rsidR="00D31F1C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foi relevante para o contexto educacional, pois demonstrou a eficácia da aprendizagem colaborativa. Além disso, também foi relevante para o público destinado, pois </w:t>
      </w:r>
      <w:r w:rsidR="00D31F1C">
        <w:rPr>
          <w:rFonts w:ascii="Times New Roman" w:eastAsia="Times New Roman" w:hAnsi="Times New Roman" w:cs="Times New Roman"/>
          <w:sz w:val="24"/>
          <w:szCs w:val="24"/>
        </w:rPr>
        <w:t>oportunizou aos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alunos expressarem suas ideias e considerações de forma coletiva.</w:t>
      </w:r>
    </w:p>
    <w:p w14:paraId="1F911EFA" w14:textId="5DA5E87A" w:rsidR="00264BEC" w:rsidRPr="00D31F1C" w:rsidRDefault="00000000" w:rsidP="00D31F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14:paraId="1D5E30AB" w14:textId="158F3591" w:rsidR="00264BEC" w:rsidRDefault="000000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aula foi uma experiência de aprendizagem significativa. A estratégia de discussão em grupo adotada por ela</w:t>
      </w:r>
      <w:r w:rsidR="00D31F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facilitou a compreensão dos textos</w:t>
      </w:r>
      <w:r w:rsidR="00D31F1C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promoveu a aprendizagem colaborativa. Esta experiência reforçou a importância do trabalho em equipe e da comunicação eficaz na aprendizagem.</w:t>
      </w:r>
    </w:p>
    <w:p w14:paraId="417DCD6A" w14:textId="77777777" w:rsidR="00264BEC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123E2551" w14:textId="77777777" w:rsidR="00264BE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PESCE, M. K.; ANDRÉ, M. E. D. A. de; HOBOLD, M. de 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Formação de professor pesquisador: procedimentos didáticos.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In: XI CONGRESSO NACIONAL DE EDUCAÇÃO - EDUERE, 2013, Curitiba. Anais […]. Curitiba: PUCPR, 2013.</w:t>
      </w:r>
    </w:p>
    <w:p w14:paraId="752A44AD" w14:textId="77777777" w:rsidR="00264BE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ANDRÉ, M.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Desafios na formação do pesquisador na prática pedagógica</w:t>
      </w:r>
      <w:r>
        <w:rPr>
          <w:rFonts w:ascii="Times New Roman" w:eastAsia="Times New Roman" w:hAnsi="Times New Roman" w:cs="Times New Roman"/>
          <w:sz w:val="24"/>
          <w:szCs w:val="24"/>
        </w:rPr>
        <w:t>. Palestra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S.l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.]: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EdUECE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[s.d.].</w:t>
      </w:r>
    </w:p>
    <w:p w14:paraId="7199A026" w14:textId="77777777" w:rsidR="00264BEC" w:rsidRDefault="00000000">
      <w:pPr>
        <w:spacing w:after="0" w:line="240" w:lineRule="auto"/>
        <w:jc w:val="both"/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ZUCK, D. V.; BORTOLOTO, C. C.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 didática crítica na formação docente: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fundamentos teórico-metodológicos, relevância político-pedagógica e contribuições para o processo de ensino-aprendizagem. Campinas: Unicamp, 2016.</w:t>
      </w:r>
    </w:p>
    <w:sectPr w:rsidR="00264BEC">
      <w:headerReference w:type="default" r:id="rId10"/>
      <w:pgSz w:w="11906" w:h="16838"/>
      <w:pgMar w:top="1701" w:right="1134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1BDAB" w14:textId="77777777" w:rsidR="0089545C" w:rsidRDefault="0089545C">
      <w:pPr>
        <w:spacing w:after="0" w:line="240" w:lineRule="auto"/>
      </w:pPr>
      <w:r>
        <w:separator/>
      </w:r>
    </w:p>
  </w:endnote>
  <w:endnote w:type="continuationSeparator" w:id="0">
    <w:p w14:paraId="4E16F553" w14:textId="77777777" w:rsidR="0089545C" w:rsidRDefault="00895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44ABE" w14:textId="77777777" w:rsidR="0089545C" w:rsidRDefault="0089545C">
      <w:pPr>
        <w:spacing w:after="0" w:line="240" w:lineRule="auto"/>
      </w:pPr>
      <w:r>
        <w:separator/>
      </w:r>
    </w:p>
  </w:footnote>
  <w:footnote w:type="continuationSeparator" w:id="0">
    <w:p w14:paraId="4B6A5BA9" w14:textId="77777777" w:rsidR="0089545C" w:rsidRDefault="00895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1163E" w14:textId="77777777" w:rsidR="00264BE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2BEE1E0" wp14:editId="4FEC34A7">
          <wp:extent cx="5760085" cy="1741344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BEC"/>
    <w:rsid w:val="001F0701"/>
    <w:rsid w:val="00264BEC"/>
    <w:rsid w:val="00611F78"/>
    <w:rsid w:val="006F62EE"/>
    <w:rsid w:val="0089545C"/>
    <w:rsid w:val="00AE1CE0"/>
    <w:rsid w:val="00BE2E1E"/>
    <w:rsid w:val="00D3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264E9"/>
  <w15:docId w15:val="{71890F98-1926-4E27-8E6F-3BA93FE8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1F070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F0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ly.santos@unimontes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ieleadriane.moc@gmai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toniopereira24321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DF952-CFC6-4F55-91AD-F4AC63325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644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Direção</dc:creator>
  <cp:lastModifiedBy>Vice Direção</cp:lastModifiedBy>
  <cp:revision>3</cp:revision>
  <dcterms:created xsi:type="dcterms:W3CDTF">2024-03-26T13:35:00Z</dcterms:created>
  <dcterms:modified xsi:type="dcterms:W3CDTF">2024-03-27T15:27:00Z</dcterms:modified>
</cp:coreProperties>
</file>