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FC" w:rsidRDefault="006855B5" w:rsidP="00067D0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AÇÃO EM SAÚDE DE TESTAGEM DA</w:t>
      </w:r>
      <w:r w:rsidR="00067D0A" w:rsidRPr="00067D0A">
        <w:rPr>
          <w:rFonts w:ascii="Times New Roman" w:hAnsi="Times New Roman" w:cs="Times New Roman"/>
          <w:b/>
          <w:color w:val="000000" w:themeColor="text1"/>
          <w:sz w:val="24"/>
        </w:rPr>
        <w:t xml:space="preserve"> COVID 19 EM POPULAÇÃO RIBEIRINHA: UM RELATO DE EXPERIÊNCIA </w:t>
      </w:r>
    </w:p>
    <w:p w:rsidR="00417DAA" w:rsidRDefault="00417DAA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PINTO,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Izabela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Moreira¹</w:t>
      </w:r>
    </w:p>
    <w:p w:rsidR="00417DAA" w:rsidRDefault="00417DAA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PAZ, Márcia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Geovanna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Araújo¹</w:t>
      </w:r>
    </w:p>
    <w:p w:rsidR="00417DAA" w:rsidRDefault="00417DAA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SANTOS, Márcio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Yrochy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Saldanha dos¹</w:t>
      </w:r>
    </w:p>
    <w:p w:rsidR="00417DAA" w:rsidRDefault="00417DAA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QUEMEL,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Glenda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Keyla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China²</w:t>
      </w:r>
    </w:p>
    <w:p w:rsidR="00417DAA" w:rsidRDefault="00015729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QUEIROZ, André Luiz³</w:t>
      </w:r>
    </w:p>
    <w:p w:rsidR="00015729" w:rsidRPr="006855B5" w:rsidRDefault="00015729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FERREIRA,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Ilma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Pastana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⁴</w:t>
      </w:r>
      <w:r w:rsidR="006855B5">
        <w:rPr>
          <w:rFonts w:ascii="Times New Roman" w:hAnsi="Times New Roman" w:cs="Times New Roman"/>
          <w:b/>
          <w:color w:val="000000" w:themeColor="text1"/>
          <w:sz w:val="24"/>
        </w:rPr>
        <w:t xml:space="preserve"> (ORIENTADORA)</w:t>
      </w:r>
    </w:p>
    <w:p w:rsidR="00067D0A" w:rsidRDefault="00067D0A" w:rsidP="00067D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INTRODUÇÃO: </w:t>
      </w:r>
      <w:r w:rsidR="00536D13">
        <w:rPr>
          <w:rFonts w:ascii="Times New Roman" w:hAnsi="Times New Roman" w:cs="Times New Roman"/>
          <w:sz w:val="24"/>
        </w:rPr>
        <w:t>A COVID-</w:t>
      </w:r>
      <w:r>
        <w:rPr>
          <w:rFonts w:ascii="Times New Roman" w:hAnsi="Times New Roman" w:cs="Times New Roman"/>
          <w:sz w:val="24"/>
        </w:rPr>
        <w:t xml:space="preserve">19 é uma doença causada pelo </w:t>
      </w:r>
      <w:proofErr w:type="spellStart"/>
      <w:r>
        <w:rPr>
          <w:rFonts w:ascii="Times New Roman" w:hAnsi="Times New Roman" w:cs="Times New Roman"/>
          <w:sz w:val="24"/>
        </w:rPr>
        <w:t>Sars-CoV</w:t>
      </w:r>
      <w:proofErr w:type="spellEnd"/>
      <w:r>
        <w:rPr>
          <w:rFonts w:ascii="Times New Roman" w:hAnsi="Times New Roman" w:cs="Times New Roman"/>
          <w:sz w:val="24"/>
        </w:rPr>
        <w:t xml:space="preserve"> 2,</w:t>
      </w:r>
      <w:r w:rsidR="006855B5">
        <w:rPr>
          <w:rFonts w:ascii="Times New Roman" w:hAnsi="Times New Roman" w:cs="Times New Roman"/>
          <w:sz w:val="24"/>
        </w:rPr>
        <w:t xml:space="preserve"> a qual foi </w:t>
      </w:r>
      <w:r w:rsidR="00417DAA">
        <w:rPr>
          <w:rFonts w:ascii="Times New Roman" w:hAnsi="Times New Roman" w:cs="Times New Roman"/>
          <w:sz w:val="24"/>
        </w:rPr>
        <w:t>declarada como pandemia em 2020</w:t>
      </w:r>
      <w:r w:rsidR="00015729">
        <w:rPr>
          <w:rFonts w:ascii="Times New Roman" w:hAnsi="Times New Roman" w:cs="Times New Roman"/>
          <w:sz w:val="24"/>
        </w:rPr>
        <w:t xml:space="preserve"> pela Organização Mundial de Saúde (OMS) trazendo um novo olhar sobre a convivência humana, mas sobretudo, exigindo do Sistema de Saúde e principalmente do profissionais, uma organização </w:t>
      </w:r>
      <w:r w:rsidR="00F82170">
        <w:rPr>
          <w:rFonts w:ascii="Times New Roman" w:hAnsi="Times New Roman" w:cs="Times New Roman"/>
          <w:sz w:val="24"/>
        </w:rPr>
        <w:t xml:space="preserve">rigorosa </w:t>
      </w:r>
      <w:r w:rsidR="006855B5">
        <w:rPr>
          <w:rFonts w:ascii="Times New Roman" w:hAnsi="Times New Roman" w:cs="Times New Roman"/>
          <w:sz w:val="24"/>
        </w:rPr>
        <w:t>no ambiente de trabalho</w:t>
      </w:r>
      <w:r w:rsidR="00F82170">
        <w:rPr>
          <w:rFonts w:ascii="Times New Roman" w:hAnsi="Times New Roman" w:cs="Times New Roman"/>
          <w:sz w:val="24"/>
        </w:rPr>
        <w:t>(1)</w:t>
      </w:r>
      <w:r w:rsidR="00417DAA">
        <w:rPr>
          <w:rFonts w:ascii="Times New Roman" w:hAnsi="Times New Roman" w:cs="Times New Roman"/>
          <w:sz w:val="24"/>
        </w:rPr>
        <w:t>.</w:t>
      </w:r>
      <w:r w:rsidR="00F82170">
        <w:rPr>
          <w:rFonts w:ascii="Times New Roman" w:hAnsi="Times New Roman" w:cs="Times New Roman"/>
          <w:sz w:val="24"/>
        </w:rPr>
        <w:t xml:space="preserve"> Assim, muitos setores foram atingidos, a sociedade adoeceu na medida que profissionais da saúde também eram atingidos em razão da exposição contínua na assistência aos doentes (2). D</w:t>
      </w:r>
      <w:r w:rsidR="00417DAA">
        <w:rPr>
          <w:rFonts w:ascii="Times New Roman" w:hAnsi="Times New Roman" w:cs="Times New Roman"/>
          <w:sz w:val="24"/>
        </w:rPr>
        <w:t xml:space="preserve">essa forma, foi </w:t>
      </w:r>
      <w:r>
        <w:rPr>
          <w:rFonts w:ascii="Times New Roman" w:hAnsi="Times New Roman" w:cs="Times New Roman"/>
          <w:sz w:val="24"/>
        </w:rPr>
        <w:t xml:space="preserve">necessário </w:t>
      </w:r>
      <w:r w:rsidR="006855B5">
        <w:rPr>
          <w:rFonts w:ascii="Times New Roman" w:hAnsi="Times New Roman" w:cs="Times New Roman"/>
          <w:sz w:val="24"/>
        </w:rPr>
        <w:t xml:space="preserve">desenvolver </w:t>
      </w:r>
      <w:r>
        <w:rPr>
          <w:rFonts w:ascii="Times New Roman" w:hAnsi="Times New Roman" w:cs="Times New Roman"/>
          <w:sz w:val="24"/>
        </w:rPr>
        <w:t xml:space="preserve">determinadas ações </w:t>
      </w:r>
      <w:r w:rsidR="00726403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 xml:space="preserve">saúde para a manutenção e mapeamento dos possíveis casos </w:t>
      </w:r>
      <w:r w:rsidR="00E378A5">
        <w:rPr>
          <w:rFonts w:ascii="Times New Roman" w:hAnsi="Times New Roman" w:cs="Times New Roman"/>
          <w:sz w:val="24"/>
        </w:rPr>
        <w:t>e que por meio destas,</w:t>
      </w:r>
      <w:r>
        <w:rPr>
          <w:rFonts w:ascii="Times New Roman" w:hAnsi="Times New Roman" w:cs="Times New Roman"/>
          <w:sz w:val="24"/>
        </w:rPr>
        <w:t xml:space="preserve"> p</w:t>
      </w:r>
      <w:r w:rsidR="00E378A5">
        <w:rPr>
          <w:rFonts w:ascii="Times New Roman" w:hAnsi="Times New Roman" w:cs="Times New Roman"/>
          <w:sz w:val="24"/>
        </w:rPr>
        <w:t>uderam</w:t>
      </w:r>
      <w:r>
        <w:rPr>
          <w:rFonts w:ascii="Times New Roman" w:hAnsi="Times New Roman" w:cs="Times New Roman"/>
          <w:sz w:val="24"/>
        </w:rPr>
        <w:t xml:space="preserve"> ser direcion</w:t>
      </w:r>
      <w:r w:rsidR="00417DAA">
        <w:rPr>
          <w:rFonts w:ascii="Times New Roman" w:hAnsi="Times New Roman" w:cs="Times New Roman"/>
          <w:sz w:val="24"/>
        </w:rPr>
        <w:t>ado estratégias para cuidados e</w:t>
      </w:r>
      <w:r>
        <w:rPr>
          <w:rFonts w:ascii="Times New Roman" w:hAnsi="Times New Roman" w:cs="Times New Roman"/>
          <w:sz w:val="24"/>
        </w:rPr>
        <w:t xml:space="preserve"> </w:t>
      </w:r>
      <w:r w:rsidR="005607C7">
        <w:rPr>
          <w:rFonts w:ascii="Times New Roman" w:hAnsi="Times New Roman" w:cs="Times New Roman"/>
          <w:sz w:val="24"/>
        </w:rPr>
        <w:t>medidas de vigilância epidemiológica</w:t>
      </w:r>
      <w:r w:rsidR="00F82170">
        <w:rPr>
          <w:rFonts w:ascii="Times New Roman" w:hAnsi="Times New Roman" w:cs="Times New Roman"/>
          <w:sz w:val="24"/>
        </w:rPr>
        <w:t>, visando também a melhoria do fluxo do sistema de saúde</w:t>
      </w:r>
      <w:r w:rsidR="005607C7">
        <w:rPr>
          <w:rFonts w:ascii="Times New Roman" w:hAnsi="Times New Roman" w:cs="Times New Roman"/>
          <w:sz w:val="24"/>
        </w:rPr>
        <w:t xml:space="preserve">. </w:t>
      </w:r>
      <w:r w:rsidR="005607C7">
        <w:rPr>
          <w:rFonts w:ascii="Times New Roman" w:hAnsi="Times New Roman" w:cs="Times New Roman"/>
          <w:b/>
          <w:sz w:val="24"/>
        </w:rPr>
        <w:t xml:space="preserve">OBJETIVOS: </w:t>
      </w:r>
      <w:r w:rsidR="005607C7">
        <w:rPr>
          <w:rFonts w:ascii="Times New Roman" w:hAnsi="Times New Roman" w:cs="Times New Roman"/>
          <w:sz w:val="24"/>
        </w:rPr>
        <w:t xml:space="preserve">Relatar a experiência de acadêmicos </w:t>
      </w:r>
      <w:r w:rsidR="00E378A5">
        <w:rPr>
          <w:rFonts w:ascii="Times New Roman" w:hAnsi="Times New Roman" w:cs="Times New Roman"/>
          <w:sz w:val="24"/>
        </w:rPr>
        <w:t xml:space="preserve">da Universidade do Estado do Pará </w:t>
      </w:r>
      <w:r w:rsidR="005607C7">
        <w:rPr>
          <w:rFonts w:ascii="Times New Roman" w:hAnsi="Times New Roman" w:cs="Times New Roman"/>
          <w:sz w:val="24"/>
        </w:rPr>
        <w:t>s</w:t>
      </w:r>
      <w:r w:rsidR="00536D13">
        <w:rPr>
          <w:rFonts w:ascii="Times New Roman" w:hAnsi="Times New Roman" w:cs="Times New Roman"/>
          <w:sz w:val="24"/>
        </w:rPr>
        <w:t>obre ações de testagem de COVID-</w:t>
      </w:r>
      <w:r w:rsidR="005607C7">
        <w:rPr>
          <w:rFonts w:ascii="Times New Roman" w:hAnsi="Times New Roman" w:cs="Times New Roman"/>
          <w:sz w:val="24"/>
        </w:rPr>
        <w:t xml:space="preserve">19 desenvolvidas em comunidades ribeirinhas. </w:t>
      </w:r>
      <w:r w:rsidR="005607C7">
        <w:rPr>
          <w:rFonts w:ascii="Times New Roman" w:hAnsi="Times New Roman" w:cs="Times New Roman"/>
          <w:b/>
          <w:sz w:val="24"/>
        </w:rPr>
        <w:t>MÉTODO:</w:t>
      </w:r>
      <w:r w:rsidR="00F82170">
        <w:rPr>
          <w:rFonts w:ascii="Times New Roman" w:hAnsi="Times New Roman" w:cs="Times New Roman"/>
          <w:b/>
          <w:sz w:val="24"/>
        </w:rPr>
        <w:t xml:space="preserve"> </w:t>
      </w:r>
      <w:r w:rsidR="00F82170">
        <w:rPr>
          <w:rFonts w:ascii="Times New Roman" w:hAnsi="Times New Roman" w:cs="Times New Roman"/>
          <w:sz w:val="24"/>
        </w:rPr>
        <w:t>Trata-se de um trabalho descritivo, qualitativo, do tipo relato de experiência</w:t>
      </w:r>
      <w:r w:rsidR="00F82170">
        <w:rPr>
          <w:rFonts w:ascii="Times New Roman" w:hAnsi="Times New Roman" w:cs="Times New Roman"/>
          <w:b/>
          <w:sz w:val="24"/>
        </w:rPr>
        <w:t xml:space="preserve">, </w:t>
      </w:r>
      <w:r w:rsidR="005607C7">
        <w:rPr>
          <w:rFonts w:ascii="Times New Roman" w:hAnsi="Times New Roman" w:cs="Times New Roman"/>
          <w:sz w:val="24"/>
        </w:rPr>
        <w:t>do</w:t>
      </w:r>
      <w:r w:rsidR="00536D13">
        <w:rPr>
          <w:rFonts w:ascii="Times New Roman" w:hAnsi="Times New Roman" w:cs="Times New Roman"/>
          <w:sz w:val="24"/>
        </w:rPr>
        <w:t xml:space="preserve"> estudo de Prevalência de COVID-</w:t>
      </w:r>
      <w:r w:rsidR="00F82170">
        <w:rPr>
          <w:rFonts w:ascii="Times New Roman" w:hAnsi="Times New Roman" w:cs="Times New Roman"/>
          <w:sz w:val="24"/>
        </w:rPr>
        <w:t>19 no estado do Pará. As Ações de testagem rápi</w:t>
      </w:r>
      <w:r w:rsidR="00FC7E6F">
        <w:rPr>
          <w:rFonts w:ascii="Times New Roman" w:hAnsi="Times New Roman" w:cs="Times New Roman"/>
          <w:sz w:val="24"/>
        </w:rPr>
        <w:t xml:space="preserve">da foram desenvolvidas na </w:t>
      </w:r>
      <w:r w:rsidR="005607C7">
        <w:rPr>
          <w:rFonts w:ascii="Times New Roman" w:hAnsi="Times New Roman" w:cs="Times New Roman"/>
          <w:sz w:val="24"/>
        </w:rPr>
        <w:t xml:space="preserve">região metropolitana de Belém e nos municípios do estado, dentre estes municípios se destaca um que se localiza </w:t>
      </w:r>
      <w:r w:rsidR="00536D13">
        <w:rPr>
          <w:rFonts w:ascii="Times New Roman" w:hAnsi="Times New Roman" w:cs="Times New Roman"/>
          <w:sz w:val="24"/>
        </w:rPr>
        <w:t>a</w:t>
      </w:r>
      <w:r w:rsidR="005607C7">
        <w:rPr>
          <w:rFonts w:ascii="Times New Roman" w:hAnsi="Times New Roman" w:cs="Times New Roman"/>
          <w:sz w:val="24"/>
        </w:rPr>
        <w:t xml:space="preserve"> 16 horas de viagem de Belém que possui como maior número populacional</w:t>
      </w:r>
      <w:r w:rsidR="00F50F3B">
        <w:rPr>
          <w:rFonts w:ascii="Times New Roman" w:hAnsi="Times New Roman" w:cs="Times New Roman"/>
          <w:sz w:val="24"/>
        </w:rPr>
        <w:t xml:space="preserve"> pessoas que vi</w:t>
      </w:r>
      <w:r w:rsidR="00FC7E6F">
        <w:rPr>
          <w:rFonts w:ascii="Times New Roman" w:hAnsi="Times New Roman" w:cs="Times New Roman"/>
          <w:sz w:val="24"/>
        </w:rPr>
        <w:t xml:space="preserve">vem em comunidades ribeirinhas. </w:t>
      </w:r>
      <w:r w:rsidR="00E378A5">
        <w:rPr>
          <w:rFonts w:ascii="Times New Roman" w:hAnsi="Times New Roman" w:cs="Times New Roman"/>
          <w:sz w:val="24"/>
        </w:rPr>
        <w:t xml:space="preserve">A abordagem nas residências era realizada de acordo com o planejamento da coordenação da pesquisa, que demandava uma área específica a ser testada dentro do município, além de determinar o perfil de pessoas para realizar o teste, bem como denominar o intervalo de casas a serem visitadas. </w:t>
      </w:r>
      <w:r w:rsidR="00F50F3B">
        <w:rPr>
          <w:rFonts w:ascii="Times New Roman" w:hAnsi="Times New Roman" w:cs="Times New Roman"/>
          <w:b/>
          <w:sz w:val="24"/>
        </w:rPr>
        <w:t>RESULTADOS</w:t>
      </w:r>
      <w:r w:rsidR="00015729">
        <w:rPr>
          <w:rFonts w:ascii="Times New Roman" w:hAnsi="Times New Roman" w:cs="Times New Roman"/>
          <w:b/>
          <w:sz w:val="24"/>
        </w:rPr>
        <w:t xml:space="preserve"> E DISCUSSÃO</w:t>
      </w:r>
      <w:r w:rsidR="00F50F3B">
        <w:rPr>
          <w:rFonts w:ascii="Times New Roman" w:hAnsi="Times New Roman" w:cs="Times New Roman"/>
          <w:b/>
          <w:sz w:val="24"/>
        </w:rPr>
        <w:t xml:space="preserve">: </w:t>
      </w:r>
      <w:r w:rsidR="0037788B" w:rsidRPr="0037788B">
        <w:rPr>
          <w:rFonts w:ascii="Times New Roman" w:hAnsi="Times New Roman" w:cs="Times New Roman"/>
          <w:sz w:val="24"/>
        </w:rPr>
        <w:t>A testagem nessa população foi realizada com êxito</w:t>
      </w:r>
      <w:r w:rsidR="0037788B">
        <w:rPr>
          <w:rFonts w:ascii="Times New Roman" w:hAnsi="Times New Roman" w:cs="Times New Roman"/>
          <w:sz w:val="24"/>
        </w:rPr>
        <w:t xml:space="preserve"> </w:t>
      </w:r>
      <w:r w:rsidR="006855B5">
        <w:rPr>
          <w:rFonts w:ascii="Times New Roman" w:hAnsi="Times New Roman" w:cs="Times New Roman"/>
          <w:sz w:val="24"/>
        </w:rPr>
        <w:t>sem nenhuma recusa para, e dessa forma foi possível conhecer</w:t>
      </w:r>
      <w:r w:rsidR="0037788B" w:rsidRPr="0037788B">
        <w:rPr>
          <w:rFonts w:ascii="Times New Roman" w:hAnsi="Times New Roman" w:cs="Times New Roman"/>
          <w:sz w:val="24"/>
        </w:rPr>
        <w:t xml:space="preserve"> as questões culturais e socioeconômicas que impactam na disseminação do vírus</w:t>
      </w:r>
      <w:r w:rsidR="00FC7E6F">
        <w:rPr>
          <w:rFonts w:ascii="Times New Roman" w:hAnsi="Times New Roman" w:cs="Times New Roman"/>
          <w:sz w:val="24"/>
        </w:rPr>
        <w:t xml:space="preserve"> e que acentuam a vulnerabilidade a qual populações tradicionais já estão inseridas por todo o contexto histórico</w:t>
      </w:r>
      <w:r w:rsidR="0037788B" w:rsidRPr="0037788B">
        <w:rPr>
          <w:rFonts w:ascii="Times New Roman" w:hAnsi="Times New Roman" w:cs="Times New Roman"/>
          <w:sz w:val="24"/>
        </w:rPr>
        <w:t>.</w:t>
      </w:r>
      <w:r w:rsidR="006855B5">
        <w:rPr>
          <w:rFonts w:ascii="Times New Roman" w:hAnsi="Times New Roman" w:cs="Times New Roman"/>
          <w:sz w:val="24"/>
        </w:rPr>
        <w:t xml:space="preserve"> Entretanto</w:t>
      </w:r>
      <w:r w:rsidR="00474D8E">
        <w:rPr>
          <w:rFonts w:ascii="Times New Roman" w:hAnsi="Times New Roman" w:cs="Times New Roman"/>
          <w:sz w:val="24"/>
        </w:rPr>
        <w:t xml:space="preserve">, com todas as barreiras </w:t>
      </w:r>
      <w:r w:rsidR="00FC7E6F">
        <w:rPr>
          <w:rFonts w:ascii="Times New Roman" w:hAnsi="Times New Roman" w:cs="Times New Roman"/>
          <w:sz w:val="24"/>
        </w:rPr>
        <w:t>e dificuldade</w:t>
      </w:r>
      <w:r w:rsidR="00474D8E">
        <w:rPr>
          <w:rFonts w:ascii="Times New Roman" w:hAnsi="Times New Roman" w:cs="Times New Roman"/>
          <w:sz w:val="24"/>
        </w:rPr>
        <w:t>s</w:t>
      </w:r>
      <w:r w:rsidR="00FC7E6F">
        <w:rPr>
          <w:rFonts w:ascii="Times New Roman" w:hAnsi="Times New Roman" w:cs="Times New Roman"/>
          <w:sz w:val="24"/>
        </w:rPr>
        <w:t xml:space="preserve"> para acesso à informação como alguns desses locais apresentam, foi perceptível a aceitação </w:t>
      </w:r>
      <w:r w:rsidR="00474D8E">
        <w:rPr>
          <w:rFonts w:ascii="Times New Roman" w:hAnsi="Times New Roman" w:cs="Times New Roman"/>
          <w:sz w:val="24"/>
        </w:rPr>
        <w:t>para conhecer sobre a pandemia e o impacto</w:t>
      </w:r>
      <w:r w:rsidR="006855B5">
        <w:rPr>
          <w:rFonts w:ascii="Times New Roman" w:hAnsi="Times New Roman" w:cs="Times New Roman"/>
          <w:sz w:val="24"/>
        </w:rPr>
        <w:t xml:space="preserve"> dela na comunidade e</w:t>
      </w:r>
      <w:r w:rsidR="00474D8E">
        <w:rPr>
          <w:rFonts w:ascii="Times New Roman" w:hAnsi="Times New Roman" w:cs="Times New Roman"/>
          <w:sz w:val="24"/>
        </w:rPr>
        <w:t xml:space="preserve"> o serviço de saúde. É </w:t>
      </w:r>
      <w:r w:rsidR="00FC7E6F">
        <w:rPr>
          <w:rFonts w:ascii="Times New Roman" w:hAnsi="Times New Roman" w:cs="Times New Roman"/>
          <w:sz w:val="24"/>
        </w:rPr>
        <w:t>necessário</w:t>
      </w:r>
      <w:r w:rsidR="00474D8E">
        <w:rPr>
          <w:rFonts w:ascii="Times New Roman" w:hAnsi="Times New Roman" w:cs="Times New Roman"/>
          <w:sz w:val="24"/>
        </w:rPr>
        <w:t xml:space="preserve"> que haja articulação no sistema de saúde, em todos os seus níveis de atenção na gestão da pandemia, a fim de promover a melhoria do cuidado assistencial dos profissionais</w:t>
      </w:r>
      <w:r w:rsidR="006855B5">
        <w:rPr>
          <w:rFonts w:ascii="Times New Roman" w:hAnsi="Times New Roman" w:cs="Times New Roman"/>
          <w:sz w:val="24"/>
        </w:rPr>
        <w:t xml:space="preserve"> de saúde aos paciente, protegê-los</w:t>
      </w:r>
      <w:r w:rsidR="00474D8E">
        <w:rPr>
          <w:rFonts w:ascii="Times New Roman" w:hAnsi="Times New Roman" w:cs="Times New Roman"/>
          <w:sz w:val="24"/>
        </w:rPr>
        <w:t xml:space="preserve"> e conhecer a dimensão do impacto da </w:t>
      </w:r>
      <w:r w:rsidR="00474D8E">
        <w:rPr>
          <w:rFonts w:ascii="Times New Roman" w:hAnsi="Times New Roman" w:cs="Times New Roman"/>
          <w:sz w:val="24"/>
        </w:rPr>
        <w:lastRenderedPageBreak/>
        <w:t xml:space="preserve">doença na sociedade, para que assim as </w:t>
      </w:r>
      <w:r w:rsidR="00E378A5">
        <w:rPr>
          <w:rFonts w:ascii="Times New Roman" w:hAnsi="Times New Roman" w:cs="Times New Roman"/>
          <w:sz w:val="24"/>
        </w:rPr>
        <w:t>ações de saúde possam ser levadas até aqueles que estão mais distantes</w:t>
      </w:r>
      <w:r w:rsidR="004D34F6">
        <w:rPr>
          <w:rFonts w:ascii="Times New Roman" w:hAnsi="Times New Roman" w:cs="Times New Roman"/>
          <w:sz w:val="24"/>
        </w:rPr>
        <w:t xml:space="preserve"> (3</w:t>
      </w:r>
      <w:r w:rsidR="009C6F58">
        <w:rPr>
          <w:rFonts w:ascii="Times New Roman" w:hAnsi="Times New Roman" w:cs="Times New Roman"/>
          <w:sz w:val="24"/>
        </w:rPr>
        <w:t>)</w:t>
      </w:r>
      <w:r w:rsidR="00E378A5">
        <w:rPr>
          <w:rFonts w:ascii="Times New Roman" w:hAnsi="Times New Roman" w:cs="Times New Roman"/>
          <w:sz w:val="24"/>
        </w:rPr>
        <w:t xml:space="preserve">. </w:t>
      </w:r>
      <w:r w:rsidR="00FC7E6F">
        <w:rPr>
          <w:rFonts w:ascii="Times New Roman" w:hAnsi="Times New Roman" w:cs="Times New Roman"/>
          <w:b/>
          <w:sz w:val="24"/>
        </w:rPr>
        <w:t>CONSIDERAÇÕES FINAIS/CONTRIBUIÇÕES PARA A ENFERMAGEM</w:t>
      </w:r>
      <w:r w:rsidR="00323E3E">
        <w:rPr>
          <w:rFonts w:ascii="Times New Roman" w:hAnsi="Times New Roman" w:cs="Times New Roman"/>
          <w:b/>
          <w:sz w:val="24"/>
        </w:rPr>
        <w:t>:</w:t>
      </w:r>
      <w:r w:rsidR="00536D13">
        <w:rPr>
          <w:rFonts w:ascii="Times New Roman" w:hAnsi="Times New Roman" w:cs="Times New Roman"/>
          <w:b/>
          <w:sz w:val="24"/>
        </w:rPr>
        <w:t xml:space="preserve"> </w:t>
      </w:r>
      <w:r w:rsidR="00536D13" w:rsidRPr="00536D13">
        <w:rPr>
          <w:rFonts w:ascii="Times New Roman" w:hAnsi="Times New Roman" w:cs="Times New Roman"/>
          <w:sz w:val="24"/>
        </w:rPr>
        <w:t>T</w:t>
      </w:r>
      <w:r w:rsidR="00536D13">
        <w:rPr>
          <w:rFonts w:ascii="Times New Roman" w:hAnsi="Times New Roman" w:cs="Times New Roman"/>
          <w:sz w:val="24"/>
        </w:rPr>
        <w:t xml:space="preserve">al vivência é </w:t>
      </w:r>
      <w:r w:rsidR="00E378A5">
        <w:rPr>
          <w:rFonts w:ascii="Times New Roman" w:hAnsi="Times New Roman" w:cs="Times New Roman"/>
          <w:sz w:val="24"/>
        </w:rPr>
        <w:t>fundamental para os acadêmicos,</w:t>
      </w:r>
      <w:r w:rsidR="00536D13">
        <w:rPr>
          <w:rFonts w:ascii="Times New Roman" w:hAnsi="Times New Roman" w:cs="Times New Roman"/>
          <w:sz w:val="24"/>
        </w:rPr>
        <w:t xml:space="preserve"> para a população que ali habita</w:t>
      </w:r>
      <w:r w:rsidR="00E378A5">
        <w:rPr>
          <w:rFonts w:ascii="Times New Roman" w:hAnsi="Times New Roman" w:cs="Times New Roman"/>
          <w:sz w:val="24"/>
        </w:rPr>
        <w:t xml:space="preserve"> e traz visibilidade para a enferma</w:t>
      </w:r>
      <w:r w:rsidR="009C6F58">
        <w:rPr>
          <w:rFonts w:ascii="Times New Roman" w:hAnsi="Times New Roman" w:cs="Times New Roman"/>
          <w:sz w:val="24"/>
        </w:rPr>
        <w:t>gem atuante em muitos cenários</w:t>
      </w:r>
      <w:r w:rsidR="00536D13">
        <w:rPr>
          <w:rFonts w:ascii="Times New Roman" w:hAnsi="Times New Roman" w:cs="Times New Roman"/>
          <w:sz w:val="24"/>
        </w:rPr>
        <w:t xml:space="preserve">, tendo em vista o difícil acesso </w:t>
      </w:r>
      <w:r w:rsidR="009C6F58">
        <w:rPr>
          <w:rFonts w:ascii="Times New Roman" w:hAnsi="Times New Roman" w:cs="Times New Roman"/>
          <w:sz w:val="24"/>
        </w:rPr>
        <w:t xml:space="preserve">da comunidade ribeirinha ao </w:t>
      </w:r>
      <w:r w:rsidR="00536D13">
        <w:rPr>
          <w:rFonts w:ascii="Times New Roman" w:hAnsi="Times New Roman" w:cs="Times New Roman"/>
          <w:sz w:val="24"/>
        </w:rPr>
        <w:t xml:space="preserve">atendimento de saúde por conta da </w:t>
      </w:r>
      <w:proofErr w:type="spellStart"/>
      <w:r w:rsidR="00536D13">
        <w:rPr>
          <w:rFonts w:ascii="Times New Roman" w:hAnsi="Times New Roman" w:cs="Times New Roman"/>
          <w:sz w:val="24"/>
        </w:rPr>
        <w:t>geolocalização</w:t>
      </w:r>
      <w:proofErr w:type="spellEnd"/>
      <w:r w:rsidR="00536D13">
        <w:rPr>
          <w:rFonts w:ascii="Times New Roman" w:hAnsi="Times New Roman" w:cs="Times New Roman"/>
          <w:sz w:val="24"/>
        </w:rPr>
        <w:t xml:space="preserve">. Dessa forma, é necessário </w:t>
      </w:r>
      <w:r w:rsidR="006855B5">
        <w:rPr>
          <w:rFonts w:ascii="Times New Roman" w:hAnsi="Times New Roman" w:cs="Times New Roman"/>
          <w:sz w:val="24"/>
        </w:rPr>
        <w:t xml:space="preserve">reforçar </w:t>
      </w:r>
      <w:r w:rsidR="00536D13">
        <w:rPr>
          <w:rFonts w:ascii="Times New Roman" w:hAnsi="Times New Roman" w:cs="Times New Roman"/>
          <w:sz w:val="24"/>
        </w:rPr>
        <w:t xml:space="preserve">o investimento e expansão da adequação física, cultural e informacional </w:t>
      </w:r>
      <w:r w:rsidR="0037788B">
        <w:rPr>
          <w:rFonts w:ascii="Times New Roman" w:hAnsi="Times New Roman" w:cs="Times New Roman"/>
          <w:sz w:val="24"/>
        </w:rPr>
        <w:t>da COVID-19.</w:t>
      </w:r>
      <w:r w:rsidR="00323E3E" w:rsidRPr="00323E3E">
        <w:rPr>
          <w:rFonts w:ascii="Times New Roman" w:hAnsi="Times New Roman" w:cs="Times New Roman"/>
          <w:b/>
          <w:sz w:val="24"/>
        </w:rPr>
        <w:t xml:space="preserve"> </w:t>
      </w:r>
      <w:r w:rsidR="00536D13">
        <w:rPr>
          <w:rFonts w:ascii="Times New Roman" w:hAnsi="Times New Roman" w:cs="Times New Roman"/>
          <w:sz w:val="24"/>
        </w:rPr>
        <w:t>Os problemas de saúde transcendem barreiras e dessa forma os enfermeiros devem estar preparados para lidar com esses desafios, precisando estar</w:t>
      </w:r>
      <w:r w:rsidR="006855B5">
        <w:rPr>
          <w:rFonts w:ascii="Times New Roman" w:hAnsi="Times New Roman" w:cs="Times New Roman"/>
          <w:sz w:val="24"/>
        </w:rPr>
        <w:t>em atentos às</w:t>
      </w:r>
      <w:r w:rsidR="00536D13">
        <w:rPr>
          <w:rFonts w:ascii="Times New Roman" w:hAnsi="Times New Roman" w:cs="Times New Roman"/>
          <w:sz w:val="24"/>
        </w:rPr>
        <w:t xml:space="preserve"> sua</w:t>
      </w:r>
      <w:r w:rsidR="006855B5">
        <w:rPr>
          <w:rFonts w:ascii="Times New Roman" w:hAnsi="Times New Roman" w:cs="Times New Roman"/>
          <w:sz w:val="24"/>
        </w:rPr>
        <w:t>s</w:t>
      </w:r>
      <w:r w:rsidR="00536D13">
        <w:rPr>
          <w:rFonts w:ascii="Times New Roman" w:hAnsi="Times New Roman" w:cs="Times New Roman"/>
          <w:sz w:val="24"/>
        </w:rPr>
        <w:t xml:space="preserve"> responsabilidade</w:t>
      </w:r>
      <w:r w:rsidR="006855B5">
        <w:rPr>
          <w:rFonts w:ascii="Times New Roman" w:hAnsi="Times New Roman" w:cs="Times New Roman"/>
          <w:sz w:val="24"/>
        </w:rPr>
        <w:t>s</w:t>
      </w:r>
      <w:r w:rsidR="00536D13">
        <w:rPr>
          <w:rFonts w:ascii="Times New Roman" w:hAnsi="Times New Roman" w:cs="Times New Roman"/>
          <w:sz w:val="24"/>
        </w:rPr>
        <w:t xml:space="preserve"> e à busca criativa para métodos de prevenção e promoção de saúde que respeitem as limitações daquele ambiente, desenvolvendo habilidades para contextualizar sua atuação diante de cenários diversificados. </w:t>
      </w:r>
    </w:p>
    <w:p w:rsidR="009C6F58" w:rsidRDefault="009C6F58" w:rsidP="00067D0A">
      <w:pPr>
        <w:jc w:val="both"/>
        <w:rPr>
          <w:rFonts w:ascii="Times New Roman" w:hAnsi="Times New Roman" w:cs="Times New Roman"/>
          <w:sz w:val="24"/>
        </w:rPr>
      </w:pPr>
      <w:r w:rsidRPr="009C6F58">
        <w:rPr>
          <w:rFonts w:ascii="Times New Roman" w:hAnsi="Times New Roman" w:cs="Times New Roman"/>
          <w:b/>
          <w:sz w:val="24"/>
        </w:rPr>
        <w:t>DESCRITORES: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3364">
        <w:rPr>
          <w:rFonts w:ascii="Times New Roman" w:hAnsi="Times New Roman" w:cs="Times New Roman"/>
          <w:sz w:val="24"/>
        </w:rPr>
        <w:t>Coronavírus</w:t>
      </w:r>
      <w:proofErr w:type="spellEnd"/>
      <w:r w:rsidR="00363364">
        <w:rPr>
          <w:rFonts w:ascii="Times New Roman" w:hAnsi="Times New Roman" w:cs="Times New Roman"/>
          <w:sz w:val="24"/>
        </w:rPr>
        <w:t xml:space="preserve"> – D017934;</w:t>
      </w:r>
      <w:r>
        <w:rPr>
          <w:rFonts w:ascii="Times New Roman" w:hAnsi="Times New Roman" w:cs="Times New Roman"/>
          <w:sz w:val="24"/>
        </w:rPr>
        <w:t xml:space="preserve"> Mapeamento geográfico</w:t>
      </w:r>
      <w:r w:rsidR="00363364">
        <w:rPr>
          <w:rFonts w:ascii="Times New Roman" w:hAnsi="Times New Roman" w:cs="Times New Roman"/>
          <w:sz w:val="24"/>
        </w:rPr>
        <w:t xml:space="preserve"> – D062305;</w:t>
      </w:r>
      <w:r>
        <w:rPr>
          <w:rFonts w:ascii="Times New Roman" w:hAnsi="Times New Roman" w:cs="Times New Roman"/>
          <w:sz w:val="24"/>
        </w:rPr>
        <w:t xml:space="preserve"> Enfermagem</w:t>
      </w:r>
      <w:r w:rsidR="006855B5">
        <w:rPr>
          <w:rFonts w:ascii="Times New Roman" w:hAnsi="Times New Roman" w:cs="Times New Roman"/>
          <w:sz w:val="24"/>
        </w:rPr>
        <w:t xml:space="preserve"> – D009729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C6F58" w:rsidRDefault="009C6F58" w:rsidP="00067D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REFERÊNCIAS:</w:t>
      </w:r>
    </w:p>
    <w:p w:rsidR="009C6F58" w:rsidRDefault="009C6F58" w:rsidP="009C6F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UNA-SUS: Organização Mundial de Saúde declara pandemia do Novo </w:t>
      </w:r>
      <w:proofErr w:type="spellStart"/>
      <w:r>
        <w:rPr>
          <w:rFonts w:ascii="Times New Roman" w:hAnsi="Times New Roman" w:cs="Times New Roman"/>
          <w:sz w:val="24"/>
        </w:rPr>
        <w:t>Coronavírus</w:t>
      </w:r>
      <w:proofErr w:type="spellEnd"/>
      <w:r>
        <w:rPr>
          <w:rFonts w:ascii="Times New Roman" w:hAnsi="Times New Roman" w:cs="Times New Roman"/>
          <w:sz w:val="24"/>
        </w:rPr>
        <w:t xml:space="preserve"> [internet]. 2020. [citado em 06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2021]. Disponível em: </w:t>
      </w:r>
      <w:hyperlink r:id="rId7" w:history="1">
        <w:r w:rsidRPr="00252097">
          <w:rPr>
            <w:rStyle w:val="Hyperlink"/>
            <w:rFonts w:ascii="Times New Roman" w:hAnsi="Times New Roman" w:cs="Times New Roman"/>
            <w:sz w:val="24"/>
          </w:rPr>
          <w:t>https://www.unasus.gov.br/noticia/organizacao-mundial-de-saude-declara-pandemia-de-coronavirus%23:~:text=Organiza%25C3%25A7%25C3%25A3o%2520Mundial%2520de%2520Sa%25C3%25BAde%2520declara%2520pandemia%2520do%2520novo%2520Coronav%25C3%25ADrus,-Mudan%25C3%25A7a%2520de%2520classifica%25C3%25A7%25C3%25A3o&amp;%3Btext=Tedros%2520Adhanom%252C%2520diretor%2520geral%2520da,Sars%252DCov%252D2</w:t>
        </w:r>
      </w:hyperlink>
    </w:p>
    <w:p w:rsidR="009C6F58" w:rsidRDefault="00726403" w:rsidP="007264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6403">
        <w:rPr>
          <w:rFonts w:ascii="Times New Roman" w:hAnsi="Times New Roman" w:cs="Times New Roman"/>
          <w:sz w:val="24"/>
        </w:rPr>
        <w:t>Werneck G L, Carvalho M S. A pandemia de COVID-19 no Brasil: crônica de uma crise sanitária anunciada. Cadernos de Saúde Pública [Internet</w:t>
      </w:r>
      <w:r>
        <w:rPr>
          <w:rFonts w:ascii="Times New Roman" w:hAnsi="Times New Roman" w:cs="Times New Roman"/>
          <w:sz w:val="24"/>
        </w:rPr>
        <w:t xml:space="preserve">]. 2020 May 08 [citado em 07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  <w:r w:rsidRPr="00726403">
        <w:rPr>
          <w:rFonts w:ascii="Times New Roman" w:hAnsi="Times New Roman" w:cs="Times New Roman"/>
          <w:sz w:val="24"/>
        </w:rPr>
        <w:t xml:space="preserve">];36 DOI </w:t>
      </w:r>
      <w:hyperlink r:id="rId8" w:history="1">
        <w:r w:rsidRPr="00252097">
          <w:rPr>
            <w:rStyle w:val="Hyperlink"/>
            <w:rFonts w:ascii="Times New Roman" w:hAnsi="Times New Roman" w:cs="Times New Roman"/>
            <w:sz w:val="24"/>
          </w:rPr>
          <w:t>https://doi.org/10.1590/0102-311X00068820</w:t>
        </w:r>
      </w:hyperlink>
      <w:r w:rsidRPr="0072640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Disponível em</w:t>
      </w:r>
      <w:r w:rsidRPr="00726403">
        <w:rPr>
          <w:rFonts w:ascii="Times New Roman" w:hAnsi="Times New Roman" w:cs="Times New Roman"/>
          <w:sz w:val="24"/>
        </w:rPr>
        <w:t xml:space="preserve">: </w:t>
      </w:r>
      <w:hyperlink r:id="rId9" w:anchor="ModalArticles" w:history="1">
        <w:r w:rsidRPr="00252097">
          <w:rPr>
            <w:rStyle w:val="Hyperlink"/>
            <w:rFonts w:ascii="Times New Roman" w:hAnsi="Times New Roman" w:cs="Times New Roman"/>
            <w:sz w:val="24"/>
          </w:rPr>
          <w:t>https://www.scielosp.org/article/csp/2020.v36n5/e00068820/pt/#ModalArticles</w:t>
        </w:r>
      </w:hyperlink>
    </w:p>
    <w:p w:rsidR="00726403" w:rsidRDefault="004D34F6" w:rsidP="004D34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34F6">
        <w:rPr>
          <w:rFonts w:ascii="Times New Roman" w:hAnsi="Times New Roman" w:cs="Times New Roman"/>
          <w:sz w:val="24"/>
        </w:rPr>
        <w:t>Abreu L C. Ações integradas e o fortalecimento do Sistema Público de Saúde Brasileiro em tempos de pandemias. Revista Brasileira Crescimento e Desenvolvimento Humano [I</w:t>
      </w:r>
      <w:r>
        <w:rPr>
          <w:rFonts w:ascii="Times New Roman" w:hAnsi="Times New Roman" w:cs="Times New Roman"/>
          <w:sz w:val="24"/>
        </w:rPr>
        <w:t xml:space="preserve">nternet]. 2020 [citado em 07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  <w:proofErr w:type="gramStart"/>
      <w:r w:rsidRPr="004D34F6">
        <w:rPr>
          <w:rFonts w:ascii="Times New Roman" w:hAnsi="Times New Roman" w:cs="Times New Roman"/>
          <w:sz w:val="24"/>
        </w:rPr>
        <w:t>];:</w:t>
      </w:r>
      <w:proofErr w:type="gramEnd"/>
      <w:r w:rsidRPr="004D34F6">
        <w:rPr>
          <w:rFonts w:ascii="Times New Roman" w:hAnsi="Times New Roman" w:cs="Times New Roman"/>
          <w:sz w:val="24"/>
        </w:rPr>
        <w:t xml:space="preserve">05-08. DOI https://doi.org/10.7322/jhgd.v30.998. </w:t>
      </w:r>
      <w:proofErr w:type="spellStart"/>
      <w:r w:rsidRPr="004D34F6">
        <w:rPr>
          <w:rFonts w:ascii="Times New Roman" w:hAnsi="Times New Roman" w:cs="Times New Roman"/>
          <w:sz w:val="24"/>
        </w:rPr>
        <w:t>Available</w:t>
      </w:r>
      <w:proofErr w:type="spellEnd"/>
      <w:r w:rsidRPr="004D3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34F6">
        <w:rPr>
          <w:rFonts w:ascii="Times New Roman" w:hAnsi="Times New Roman" w:cs="Times New Roman"/>
          <w:sz w:val="24"/>
        </w:rPr>
        <w:t>from</w:t>
      </w:r>
      <w:proofErr w:type="spellEnd"/>
      <w:r w:rsidRPr="004D34F6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Pr="00252097">
          <w:rPr>
            <w:rStyle w:val="Hyperlink"/>
            <w:rFonts w:ascii="Times New Roman" w:hAnsi="Times New Roman" w:cs="Times New Roman"/>
            <w:sz w:val="24"/>
          </w:rPr>
          <w:t>https://scholar.googleusercontent.com/scholar?q=cache:4OAhTqYrFxoJ:scholar.google.com/+A%C3%A7%C3%B5es+do+sistema+de+sa%C3%BAde+na+pandemia++&amp;hl=pt-BR&amp;as_sdt=0,5</w:t>
        </w:r>
      </w:hyperlink>
    </w:p>
    <w:p w:rsidR="004D34F6" w:rsidRPr="009C6F58" w:rsidRDefault="004D34F6" w:rsidP="004D34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</w:p>
    <w:sectPr w:rsidR="004D34F6" w:rsidRPr="009C6F58" w:rsidSect="009806F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5C" w:rsidRDefault="0097435C" w:rsidP="00363364">
      <w:pPr>
        <w:spacing w:after="0" w:line="240" w:lineRule="auto"/>
      </w:pPr>
      <w:r>
        <w:separator/>
      </w:r>
    </w:p>
  </w:endnote>
  <w:endnote w:type="continuationSeparator" w:id="0">
    <w:p w:rsidR="0097435C" w:rsidRDefault="0097435C" w:rsidP="0036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64" w:rsidRPr="00363364" w:rsidRDefault="00363364">
    <w:pPr>
      <w:pStyle w:val="Rodap"/>
      <w:rPr>
        <w:rFonts w:ascii="Times New Roman" w:hAnsi="Times New Roman" w:cs="Times New Roman"/>
      </w:rPr>
    </w:pPr>
    <w:r w:rsidRPr="00363364">
      <w:rPr>
        <w:rFonts w:ascii="Times New Roman" w:hAnsi="Times New Roman" w:cs="Times New Roman"/>
      </w:rPr>
      <w:t>¹Graduando. Acadêmico do Curso de Graduação em Enfermagem pela Universidade do Estado do Pará (UEPA).</w:t>
    </w:r>
    <w:r w:rsidR="00B57C6B">
      <w:rPr>
        <w:rFonts w:ascii="Times New Roman" w:hAnsi="Times New Roman" w:cs="Times New Roman"/>
      </w:rPr>
      <w:t xml:space="preserve"> moreiraizabelap@gmail.com</w:t>
    </w:r>
  </w:p>
  <w:p w:rsidR="00363364" w:rsidRPr="00363364" w:rsidRDefault="00363364">
    <w:pPr>
      <w:pStyle w:val="Rodap"/>
      <w:rPr>
        <w:rFonts w:ascii="Times New Roman" w:hAnsi="Times New Roman" w:cs="Times New Roman"/>
      </w:rPr>
    </w:pPr>
    <w:r w:rsidRPr="00363364">
      <w:rPr>
        <w:rFonts w:ascii="Times New Roman" w:hAnsi="Times New Roman" w:cs="Times New Roman"/>
      </w:rPr>
      <w:t>²Enfermeira. Mestre em Enfermagem pela Universidade do Estado do Pará (UEPA).</w:t>
    </w:r>
  </w:p>
  <w:p w:rsidR="00363364" w:rsidRPr="00363364" w:rsidRDefault="00363364">
    <w:pPr>
      <w:pStyle w:val="Rodap"/>
      <w:rPr>
        <w:rFonts w:ascii="Times New Roman" w:hAnsi="Times New Roman" w:cs="Times New Roman"/>
      </w:rPr>
    </w:pPr>
    <w:r w:rsidRPr="00363364">
      <w:rPr>
        <w:rFonts w:ascii="Times New Roman" w:hAnsi="Times New Roman" w:cs="Times New Roman"/>
      </w:rPr>
      <w:t>³Enfermeiro. Mestre em Gestão e Saúde pela Fundação Santa Casa de Misericórdia (FSCMP).</w:t>
    </w:r>
  </w:p>
  <w:p w:rsidR="00363364" w:rsidRPr="00363364" w:rsidRDefault="00363364">
    <w:pPr>
      <w:pStyle w:val="Rodap"/>
      <w:rPr>
        <w:rFonts w:ascii="Times New Roman" w:hAnsi="Times New Roman" w:cs="Times New Roman"/>
      </w:rPr>
    </w:pPr>
    <w:r w:rsidRPr="00363364">
      <w:rPr>
        <w:rFonts w:ascii="Times New Roman" w:hAnsi="Times New Roman" w:cs="Times New Roman"/>
      </w:rPr>
      <w:t>⁴Enfermeira. Doutora em Enfermagem pela Universidade Federal do Rio de Janeiro (UFRJ).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5C" w:rsidRDefault="0097435C" w:rsidP="00363364">
      <w:pPr>
        <w:spacing w:after="0" w:line="240" w:lineRule="auto"/>
      </w:pPr>
      <w:r>
        <w:separator/>
      </w:r>
    </w:p>
  </w:footnote>
  <w:footnote w:type="continuationSeparator" w:id="0">
    <w:p w:rsidR="0097435C" w:rsidRDefault="0097435C" w:rsidP="0036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029"/>
    <w:multiLevelType w:val="hybridMultilevel"/>
    <w:tmpl w:val="A6D48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0A"/>
    <w:rsid w:val="00015729"/>
    <w:rsid w:val="00067D0A"/>
    <w:rsid w:val="00323E3E"/>
    <w:rsid w:val="00363364"/>
    <w:rsid w:val="0037788B"/>
    <w:rsid w:val="00417DAA"/>
    <w:rsid w:val="00474D8E"/>
    <w:rsid w:val="004D34F6"/>
    <w:rsid w:val="00536D13"/>
    <w:rsid w:val="005607C7"/>
    <w:rsid w:val="00575D5E"/>
    <w:rsid w:val="006855B5"/>
    <w:rsid w:val="00726403"/>
    <w:rsid w:val="0097435C"/>
    <w:rsid w:val="009806FC"/>
    <w:rsid w:val="009C6F58"/>
    <w:rsid w:val="00B57C6B"/>
    <w:rsid w:val="00E378A5"/>
    <w:rsid w:val="00F50F3B"/>
    <w:rsid w:val="00F82170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E20C-94D1-4405-BDF1-C0D6E2AF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5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63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364"/>
  </w:style>
  <w:style w:type="paragraph" w:styleId="Rodap">
    <w:name w:val="footer"/>
    <w:basedOn w:val="Normal"/>
    <w:link w:val="RodapChar"/>
    <w:uiPriority w:val="99"/>
    <w:unhideWhenUsed/>
    <w:rsid w:val="00363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102-311X000688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asus.gov.br/noticia/organizacao-mundial-de-saude-declara-pandemia-de-coronavirus%23:~:text=Organiza%25C3%25A7%25C3%25A3o%2520Mundial%2520de%2520Sa%25C3%25BAde%2520declara%2520pandemia%2520do%2520novo%2520Coronav%25C3%25ADrus,-Mudan%25C3%25A7a%2520de%2520classifica%25C3%25A7%25C3%25A3o&amp;%3Btext=Tedros%2520Adhanom%252C%2520diretor%2520geral%2520da,Sars%252DCov%252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usercontent.com/scholar?q=cache:4OAhTqYrFxoJ:scholar.google.com/+A%C3%A7%C3%B5es+do+sistema+de+sa%C3%BAde+na+pandemia++&amp;hl=pt-BR&amp;as_sdt=0,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sp.org/article/csp/2020.v36n5/e00068820/p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SESMA</dc:creator>
  <cp:lastModifiedBy>moreiraizabelap@gmail.com</cp:lastModifiedBy>
  <cp:revision>3</cp:revision>
  <dcterms:created xsi:type="dcterms:W3CDTF">2021-05-07T20:45:00Z</dcterms:created>
  <dcterms:modified xsi:type="dcterms:W3CDTF">2021-05-10T23:23:00Z</dcterms:modified>
</cp:coreProperties>
</file>