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6B4A7EAD" w:rsidR="00A95AC6" w:rsidRPr="0090538F" w:rsidRDefault="005244CE">
      <w:pPr>
        <w:jc w:val="center"/>
        <w:rPr>
          <w:b/>
          <w:sz w:val="24"/>
          <w:szCs w:val="24"/>
        </w:rPr>
      </w:pPr>
      <w:r w:rsidRPr="0090538F">
        <w:rPr>
          <w:b/>
          <w:sz w:val="24"/>
          <w:szCs w:val="24"/>
        </w:rPr>
        <w:t>QUALIDADE DE VIDA DO</w:t>
      </w:r>
      <w:r w:rsidR="00360CF2" w:rsidRPr="0090538F">
        <w:rPr>
          <w:b/>
          <w:sz w:val="24"/>
          <w:szCs w:val="24"/>
        </w:rPr>
        <w:t>S</w:t>
      </w:r>
      <w:r w:rsidRPr="0090538F">
        <w:rPr>
          <w:b/>
          <w:sz w:val="24"/>
          <w:szCs w:val="24"/>
        </w:rPr>
        <w:t xml:space="preserve"> ESTUDANTE</w:t>
      </w:r>
      <w:r w:rsidR="00360CF2" w:rsidRPr="0090538F">
        <w:rPr>
          <w:b/>
          <w:sz w:val="24"/>
          <w:szCs w:val="24"/>
        </w:rPr>
        <w:t>S</w:t>
      </w:r>
      <w:r w:rsidRPr="0090538F">
        <w:rPr>
          <w:b/>
          <w:sz w:val="24"/>
          <w:szCs w:val="24"/>
        </w:rPr>
        <w:t xml:space="preserve"> DE MEDICINA DA UNIVERSIDADE FEDERAL DE JATAÍ - UFJ</w:t>
      </w:r>
    </w:p>
    <w:p w14:paraId="00000002" w14:textId="77777777" w:rsidR="00A95AC6" w:rsidRPr="004F7DE0" w:rsidRDefault="00A95AC6">
      <w:pPr>
        <w:jc w:val="center"/>
        <w:rPr>
          <w:sz w:val="24"/>
          <w:szCs w:val="24"/>
        </w:rPr>
      </w:pPr>
    </w:p>
    <w:p w14:paraId="00000003" w14:textId="065F6907" w:rsidR="00A95AC6" w:rsidRPr="004F7DE0" w:rsidRDefault="005244CE" w:rsidP="00523412">
      <w:pPr>
        <w:jc w:val="center"/>
        <w:rPr>
          <w:sz w:val="24"/>
          <w:szCs w:val="24"/>
        </w:rPr>
      </w:pPr>
      <w:proofErr w:type="gramStart"/>
      <w:r w:rsidRPr="004F7DE0">
        <w:rPr>
          <w:sz w:val="24"/>
          <w:szCs w:val="24"/>
        </w:rPr>
        <w:t>¹S</w:t>
      </w:r>
      <w:bookmarkStart w:id="0" w:name="_GoBack"/>
      <w:bookmarkEnd w:id="0"/>
      <w:r w:rsidRPr="004F7DE0">
        <w:rPr>
          <w:sz w:val="24"/>
          <w:szCs w:val="24"/>
        </w:rPr>
        <w:t>ara</w:t>
      </w:r>
      <w:proofErr w:type="gramEnd"/>
      <w:r w:rsidRPr="004F7DE0">
        <w:rPr>
          <w:sz w:val="24"/>
          <w:szCs w:val="24"/>
        </w:rPr>
        <w:t xml:space="preserve"> </w:t>
      </w:r>
      <w:r w:rsidR="008B54D6">
        <w:rPr>
          <w:sz w:val="24"/>
          <w:szCs w:val="24"/>
        </w:rPr>
        <w:t xml:space="preserve">Alves </w:t>
      </w:r>
      <w:r w:rsidRPr="004F7DE0">
        <w:rPr>
          <w:sz w:val="24"/>
          <w:szCs w:val="24"/>
        </w:rPr>
        <w:t>França; ¹Monique Costa Dias;</w:t>
      </w:r>
      <w:r w:rsidR="00523412" w:rsidRPr="004F7DE0">
        <w:rPr>
          <w:sz w:val="24"/>
          <w:szCs w:val="24"/>
        </w:rPr>
        <w:t xml:space="preserve"> ¹Fábio Morato de Oliveira;</w:t>
      </w:r>
      <w:r w:rsidRPr="004F7DE0">
        <w:rPr>
          <w:sz w:val="24"/>
          <w:szCs w:val="24"/>
        </w:rPr>
        <w:t xml:space="preserve"> ¹Edlaine Faria de Moura Vi</w:t>
      </w:r>
      <w:r w:rsidR="00360CF2" w:rsidRPr="004F7DE0">
        <w:rPr>
          <w:sz w:val="24"/>
          <w:szCs w:val="24"/>
        </w:rPr>
        <w:t>l</w:t>
      </w:r>
      <w:r w:rsidRPr="004F7DE0">
        <w:rPr>
          <w:sz w:val="24"/>
          <w:szCs w:val="24"/>
        </w:rPr>
        <w:t>lela</w:t>
      </w:r>
    </w:p>
    <w:p w14:paraId="00000004" w14:textId="77777777" w:rsidR="00A95AC6" w:rsidRPr="004F7DE0" w:rsidRDefault="00A95AC6">
      <w:pPr>
        <w:jc w:val="center"/>
        <w:rPr>
          <w:sz w:val="24"/>
          <w:szCs w:val="24"/>
        </w:rPr>
      </w:pPr>
    </w:p>
    <w:p w14:paraId="00000005" w14:textId="3B829479" w:rsidR="00A95AC6" w:rsidRPr="004F7DE0" w:rsidRDefault="005244CE">
      <w:pPr>
        <w:jc w:val="center"/>
        <w:rPr>
          <w:sz w:val="24"/>
          <w:szCs w:val="24"/>
        </w:rPr>
      </w:pPr>
      <w:r w:rsidRPr="004F7DE0">
        <w:rPr>
          <w:sz w:val="24"/>
          <w:szCs w:val="24"/>
        </w:rPr>
        <w:t>¹</w:t>
      </w:r>
      <w:r w:rsidR="004F7DE0" w:rsidRPr="004F7DE0">
        <w:rPr>
          <w:sz w:val="24"/>
          <w:szCs w:val="24"/>
        </w:rPr>
        <w:t>Universidade Federal de Jataí</w:t>
      </w:r>
      <w:r w:rsidR="004F7DE0">
        <w:rPr>
          <w:sz w:val="24"/>
          <w:szCs w:val="24"/>
        </w:rPr>
        <w:t xml:space="preserve">, </w:t>
      </w:r>
      <w:r w:rsidR="00360CF2" w:rsidRPr="004F7DE0">
        <w:rPr>
          <w:sz w:val="24"/>
          <w:szCs w:val="24"/>
        </w:rPr>
        <w:t xml:space="preserve">Unidade Acadêmica de Ciências da Saúde, </w:t>
      </w:r>
      <w:r w:rsidR="004F7DE0">
        <w:rPr>
          <w:sz w:val="24"/>
          <w:szCs w:val="24"/>
        </w:rPr>
        <w:t>Curso de Medicina, Jataí, G</w:t>
      </w:r>
      <w:r w:rsidR="00190768" w:rsidRPr="004F7DE0">
        <w:rPr>
          <w:sz w:val="24"/>
          <w:szCs w:val="24"/>
        </w:rPr>
        <w:t>O,</w:t>
      </w:r>
      <w:r w:rsidR="00360CF2" w:rsidRPr="004F7DE0">
        <w:rPr>
          <w:sz w:val="24"/>
          <w:szCs w:val="24"/>
        </w:rPr>
        <w:t xml:space="preserve"> Brasil</w:t>
      </w:r>
      <w:r w:rsidR="00190768" w:rsidRPr="004F7DE0">
        <w:rPr>
          <w:sz w:val="24"/>
          <w:szCs w:val="24"/>
        </w:rPr>
        <w:t>.</w:t>
      </w:r>
    </w:p>
    <w:p w14:paraId="00000006" w14:textId="77777777" w:rsidR="00A95AC6" w:rsidRPr="004F7DE0" w:rsidRDefault="00A95AC6">
      <w:pPr>
        <w:jc w:val="center"/>
        <w:rPr>
          <w:sz w:val="24"/>
          <w:szCs w:val="24"/>
        </w:rPr>
      </w:pPr>
    </w:p>
    <w:p w14:paraId="00000007" w14:textId="5C903E9A" w:rsidR="00A95AC6" w:rsidRPr="004F7DE0" w:rsidRDefault="005244CE">
      <w:pPr>
        <w:jc w:val="both"/>
        <w:rPr>
          <w:sz w:val="24"/>
          <w:szCs w:val="24"/>
        </w:rPr>
      </w:pPr>
      <w:r w:rsidRPr="004F7DE0">
        <w:rPr>
          <w:b/>
          <w:sz w:val="24"/>
          <w:szCs w:val="24"/>
        </w:rPr>
        <w:t xml:space="preserve">Introdução e Objetivos: </w:t>
      </w:r>
      <w:r w:rsidRPr="004F7DE0">
        <w:rPr>
          <w:sz w:val="24"/>
          <w:szCs w:val="24"/>
        </w:rPr>
        <w:t>Segundo</w:t>
      </w:r>
      <w:r w:rsidRPr="004F7DE0">
        <w:rPr>
          <w:b/>
          <w:sz w:val="24"/>
          <w:szCs w:val="24"/>
        </w:rPr>
        <w:t xml:space="preserve"> </w:t>
      </w:r>
      <w:r w:rsidRPr="004F7DE0">
        <w:rPr>
          <w:sz w:val="24"/>
          <w:szCs w:val="24"/>
        </w:rPr>
        <w:t>a OMS, a qualidade de vida (QV) é a percepção do indivíduo de sua posição na vida no contexto da cultura e sistema de valores nos quais ele vive e em relação aos seus objetivos, expectativas, padrões e preocupações. Contudo, o conceito de QV não inclui somente fatores relacionados à saúde, bem-estar físico, emocional e mental, e sim, também, outros fatores como a vida acadêmica. Dessa forma, o estudo da QV do</w:t>
      </w:r>
      <w:r w:rsidR="00360CF2" w:rsidRPr="004F7DE0">
        <w:rPr>
          <w:sz w:val="24"/>
          <w:szCs w:val="24"/>
        </w:rPr>
        <w:t>s</w:t>
      </w:r>
      <w:r w:rsidRPr="004F7DE0">
        <w:rPr>
          <w:sz w:val="24"/>
          <w:szCs w:val="24"/>
        </w:rPr>
        <w:t xml:space="preserve"> estudantes de medicina fez-se necessário, na medida que esses apresentam elevado nível de estresse. Assim, este estudo teve como objetivo relacionar aspectos da qualidade de vida dos alunos da UFJ com as diversas fases do curso de medicina (ciclo básico, ciclo clínico e internato). </w:t>
      </w:r>
      <w:r w:rsidRPr="004F7DE0">
        <w:rPr>
          <w:b/>
          <w:sz w:val="24"/>
          <w:szCs w:val="24"/>
        </w:rPr>
        <w:t xml:space="preserve">Material e métodos: </w:t>
      </w:r>
      <w:r w:rsidRPr="004F7DE0">
        <w:rPr>
          <w:sz w:val="24"/>
          <w:szCs w:val="24"/>
        </w:rPr>
        <w:t>Realizou-se um</w:t>
      </w:r>
      <w:r w:rsidR="00360CF2" w:rsidRPr="004F7DE0">
        <w:rPr>
          <w:sz w:val="24"/>
          <w:szCs w:val="24"/>
        </w:rPr>
        <w:t xml:space="preserve"> inquérito</w:t>
      </w:r>
      <w:r w:rsidRPr="004F7DE0">
        <w:rPr>
          <w:sz w:val="24"/>
          <w:szCs w:val="24"/>
        </w:rPr>
        <w:t xml:space="preserve"> sobre a QV dos estudantes de medicina da UFJ, utilizando-se um questionário adaptado com base no SF-36 e WHOQOL BREF, </w:t>
      </w:r>
      <w:r w:rsidR="00360CF2" w:rsidRPr="004F7DE0">
        <w:rPr>
          <w:sz w:val="24"/>
          <w:szCs w:val="24"/>
        </w:rPr>
        <w:t>o qual foi disponibilizado online para participação voluntária</w:t>
      </w:r>
      <w:r w:rsidRPr="004F7DE0">
        <w:rPr>
          <w:sz w:val="24"/>
          <w:szCs w:val="24"/>
        </w:rPr>
        <w:t xml:space="preserve">. </w:t>
      </w:r>
      <w:r w:rsidR="00360CF2" w:rsidRPr="004F7DE0">
        <w:rPr>
          <w:sz w:val="24"/>
          <w:szCs w:val="24"/>
        </w:rPr>
        <w:t xml:space="preserve">Foi utilizada a estatística descritiva para análise dos dados. </w:t>
      </w:r>
      <w:r w:rsidRPr="004F7DE0">
        <w:rPr>
          <w:b/>
          <w:sz w:val="24"/>
          <w:szCs w:val="24"/>
        </w:rPr>
        <w:t xml:space="preserve">Resultados: </w:t>
      </w:r>
      <w:r w:rsidRPr="004F7DE0">
        <w:rPr>
          <w:sz w:val="24"/>
          <w:szCs w:val="24"/>
        </w:rPr>
        <w:t>Os dados revelam que o score de QV aumenta</w:t>
      </w:r>
      <w:r w:rsidR="004F7DE0" w:rsidRPr="004F7DE0">
        <w:rPr>
          <w:sz w:val="24"/>
          <w:szCs w:val="24"/>
        </w:rPr>
        <w:t xml:space="preserve"> </w:t>
      </w:r>
      <w:r w:rsidRPr="004F7DE0">
        <w:rPr>
          <w:sz w:val="24"/>
          <w:szCs w:val="24"/>
        </w:rPr>
        <w:t xml:space="preserve">de acordo com </w:t>
      </w:r>
      <w:r w:rsidR="00360CF2" w:rsidRPr="004F7DE0">
        <w:rPr>
          <w:sz w:val="24"/>
          <w:szCs w:val="24"/>
        </w:rPr>
        <w:t>a evolução</w:t>
      </w:r>
      <w:r w:rsidRPr="004F7DE0">
        <w:rPr>
          <w:sz w:val="24"/>
          <w:szCs w:val="24"/>
        </w:rPr>
        <w:t xml:space="preserve"> do curso, sendo o ciclo básico o de score mais baixo e o internato </w:t>
      </w:r>
      <w:r w:rsidR="00360CF2" w:rsidRPr="004F7DE0">
        <w:rPr>
          <w:sz w:val="24"/>
          <w:szCs w:val="24"/>
        </w:rPr>
        <w:t>com</w:t>
      </w:r>
      <w:r w:rsidRPr="004F7DE0">
        <w:rPr>
          <w:sz w:val="24"/>
          <w:szCs w:val="24"/>
        </w:rPr>
        <w:t xml:space="preserve"> maior</w:t>
      </w:r>
      <w:r w:rsidR="00360CF2" w:rsidRPr="004F7DE0">
        <w:rPr>
          <w:sz w:val="24"/>
          <w:szCs w:val="24"/>
        </w:rPr>
        <w:t xml:space="preserve"> score</w:t>
      </w:r>
      <w:r w:rsidRPr="004F7DE0">
        <w:rPr>
          <w:sz w:val="24"/>
          <w:szCs w:val="24"/>
        </w:rPr>
        <w:t>. Contudo, notou-se que mesmo o maior score se encontrava em um nível intermediário</w:t>
      </w:r>
      <w:r w:rsidR="00360CF2" w:rsidRPr="004F7DE0">
        <w:rPr>
          <w:sz w:val="24"/>
          <w:szCs w:val="24"/>
        </w:rPr>
        <w:t>,</w:t>
      </w:r>
      <w:r w:rsidRPr="004F7DE0">
        <w:rPr>
          <w:sz w:val="24"/>
          <w:szCs w:val="24"/>
        </w:rPr>
        <w:t xml:space="preserve"> segundo a gradação do questionário</w:t>
      </w:r>
      <w:r w:rsidR="00360CF2" w:rsidRPr="004F7DE0">
        <w:rPr>
          <w:sz w:val="24"/>
          <w:szCs w:val="24"/>
        </w:rPr>
        <w:t xml:space="preserve"> aplicado</w:t>
      </w:r>
      <w:r w:rsidRPr="004F7DE0">
        <w:rPr>
          <w:sz w:val="24"/>
          <w:szCs w:val="24"/>
        </w:rPr>
        <w:t xml:space="preserve">. Um dos fatores que pode justificar resultados mais baixos no ciclo básico é o período de adaptação com </w:t>
      </w:r>
      <w:r w:rsidR="00360CF2" w:rsidRPr="004F7DE0">
        <w:rPr>
          <w:sz w:val="24"/>
          <w:szCs w:val="24"/>
        </w:rPr>
        <w:t>o ingresso a</w:t>
      </w:r>
      <w:r w:rsidRPr="004F7DE0">
        <w:rPr>
          <w:sz w:val="24"/>
          <w:szCs w:val="24"/>
        </w:rPr>
        <w:t>o meio universitário</w:t>
      </w:r>
      <w:r w:rsidR="00360CF2" w:rsidRPr="004F7DE0">
        <w:rPr>
          <w:sz w:val="24"/>
          <w:szCs w:val="24"/>
        </w:rPr>
        <w:t>. E</w:t>
      </w:r>
      <w:r w:rsidRPr="004F7DE0">
        <w:rPr>
          <w:sz w:val="24"/>
          <w:szCs w:val="24"/>
        </w:rPr>
        <w:t xml:space="preserve">studos apontam que existem várias mudanças nesse momento que causam grande estresse. Sugere-se que a melhoria com o decorrer do curso tenha relação com a adaptação a esses fatores. Já a justificativa de o score total ser intermediário, pode ser resumida por: sobrecarga acadêmica (exames); problemas pessoais; contato com a morte e o sofrimento. Ademais, foi identificado uma melhora em relação às respostas dos ciclos mais avançados do curso, em todas as questões, exceto na questão relacionada à satisfação com a frequência de pensamentos negativos, sendo a questão emocional fator de queda em QV em diversos estudos. </w:t>
      </w:r>
      <w:r w:rsidRPr="004F7DE0">
        <w:rPr>
          <w:b/>
          <w:sz w:val="24"/>
          <w:szCs w:val="24"/>
        </w:rPr>
        <w:t xml:space="preserve">Conclusão: </w:t>
      </w:r>
      <w:r w:rsidRPr="004F7DE0">
        <w:rPr>
          <w:sz w:val="24"/>
          <w:szCs w:val="24"/>
        </w:rPr>
        <w:t>Desse modo, concluiu-se que a qualidade de vida dos estudantes de medicina da UFJ está em um patamar intermediário com uma melhora pequena, que cresce com o decorrer dos anos. Isso pode ser explicado pelo fato dos alunos veteranos já estarem melhores adaptados com o meio acadêmico, apesar de toda a carga que o curso traz interferir de modo geral na QV desses alunos.</w:t>
      </w:r>
      <w:r w:rsidRPr="004F7DE0">
        <w:rPr>
          <w:b/>
          <w:sz w:val="24"/>
          <w:szCs w:val="24"/>
        </w:rPr>
        <w:t xml:space="preserve">  </w:t>
      </w:r>
      <w:r w:rsidRPr="004F7DE0">
        <w:rPr>
          <w:sz w:val="24"/>
          <w:szCs w:val="24"/>
        </w:rPr>
        <w:t xml:space="preserve">  </w:t>
      </w:r>
    </w:p>
    <w:p w14:paraId="00000008" w14:textId="77D91759" w:rsidR="00A95AC6" w:rsidRPr="004F7DE0" w:rsidRDefault="005244CE">
      <w:pPr>
        <w:spacing w:before="240" w:after="240"/>
        <w:jc w:val="both"/>
        <w:rPr>
          <w:sz w:val="24"/>
          <w:szCs w:val="24"/>
        </w:rPr>
      </w:pPr>
      <w:r w:rsidRPr="004F7DE0">
        <w:rPr>
          <w:b/>
          <w:sz w:val="24"/>
          <w:szCs w:val="24"/>
        </w:rPr>
        <w:t>Palavras-chave:</w:t>
      </w:r>
      <w:r w:rsidRPr="004F7DE0">
        <w:rPr>
          <w:sz w:val="24"/>
          <w:szCs w:val="24"/>
        </w:rPr>
        <w:t xml:space="preserve"> qualidade de vida, educação médica, saúde do estudante.</w:t>
      </w:r>
    </w:p>
    <w:p w14:paraId="00000009" w14:textId="7D922590" w:rsidR="00A95AC6" w:rsidRPr="004F7DE0" w:rsidRDefault="005244CE">
      <w:pPr>
        <w:spacing w:before="240" w:after="240"/>
        <w:jc w:val="both"/>
        <w:rPr>
          <w:sz w:val="24"/>
          <w:szCs w:val="24"/>
        </w:rPr>
      </w:pPr>
      <w:r w:rsidRPr="004F7DE0">
        <w:rPr>
          <w:b/>
          <w:sz w:val="24"/>
          <w:szCs w:val="24"/>
        </w:rPr>
        <w:lastRenderedPageBreak/>
        <w:t>Nº de Protocolo do CEP:</w:t>
      </w:r>
      <w:r w:rsidRPr="004F7DE0">
        <w:rPr>
          <w:sz w:val="24"/>
          <w:szCs w:val="24"/>
        </w:rPr>
        <w:t xml:space="preserve"> CAAE 48714015.5.0000.5083</w:t>
      </w:r>
    </w:p>
    <w:p w14:paraId="0000000A" w14:textId="77777777" w:rsidR="00A95AC6" w:rsidRPr="004F7DE0" w:rsidRDefault="005244CE">
      <w:pPr>
        <w:jc w:val="both"/>
        <w:rPr>
          <w:sz w:val="24"/>
          <w:szCs w:val="24"/>
        </w:rPr>
      </w:pPr>
      <w:r w:rsidRPr="004F7DE0">
        <w:rPr>
          <w:b/>
          <w:sz w:val="24"/>
          <w:szCs w:val="24"/>
        </w:rPr>
        <w:t>Fonte financiadora:</w:t>
      </w:r>
      <w:r w:rsidRPr="004F7DE0">
        <w:rPr>
          <w:sz w:val="24"/>
          <w:szCs w:val="24"/>
        </w:rPr>
        <w:t xml:space="preserve"> não se aplica.</w:t>
      </w:r>
    </w:p>
    <w:sectPr w:rsidR="00A95AC6" w:rsidRPr="004F7DE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AC6"/>
    <w:rsid w:val="00190768"/>
    <w:rsid w:val="00360CF2"/>
    <w:rsid w:val="004F7DE0"/>
    <w:rsid w:val="00523412"/>
    <w:rsid w:val="005244CE"/>
    <w:rsid w:val="0066668B"/>
    <w:rsid w:val="006F568F"/>
    <w:rsid w:val="008266B3"/>
    <w:rsid w:val="008B54D6"/>
    <w:rsid w:val="0090538F"/>
    <w:rsid w:val="00A95A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0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712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2453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dc:creator>
  <cp:lastModifiedBy>Erica</cp:lastModifiedBy>
  <cp:revision>4</cp:revision>
  <dcterms:created xsi:type="dcterms:W3CDTF">2020-09-13T12:53:00Z</dcterms:created>
  <dcterms:modified xsi:type="dcterms:W3CDTF">2020-09-15T13:40:00Z</dcterms:modified>
</cp:coreProperties>
</file>