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FC6" w:rsidRDefault="001B69B5" w:rsidP="00FE39B9">
      <w:pPr>
        <w:pStyle w:val="NormalWeb"/>
        <w:spacing w:before="0" w:after="0" w:line="276" w:lineRule="auto"/>
        <w:jc w:val="center"/>
        <w:rPr>
          <w:b/>
          <w:bCs/>
          <w:sz w:val="20"/>
          <w:szCs w:val="20"/>
        </w:rPr>
      </w:pPr>
      <w:r w:rsidRPr="001B69B5">
        <w:rPr>
          <w:b/>
          <w:bCs/>
          <w:sz w:val="20"/>
          <w:szCs w:val="20"/>
        </w:rPr>
        <w:t>ANÁLISE DOS INDICADORES DE SAÚDE DA CRIANÇA DO PROGRAMA NACIONAL DE MELHORIA DO ACESSO E DA QUALIDADE DA ATENÇÃO BÁSICA (PMAQ-AB)</w:t>
      </w:r>
    </w:p>
    <w:p w:rsidR="00E00414" w:rsidRDefault="00E00414" w:rsidP="00FE39B9">
      <w:pPr>
        <w:pStyle w:val="NormalWeb"/>
        <w:spacing w:before="0" w:after="0" w:line="276" w:lineRule="auto"/>
        <w:jc w:val="center"/>
        <w:rPr>
          <w:b/>
          <w:bCs/>
          <w:sz w:val="20"/>
          <w:szCs w:val="20"/>
        </w:rPr>
      </w:pPr>
    </w:p>
    <w:p w:rsidR="001B69B5" w:rsidRPr="001B69B5" w:rsidRDefault="001B69B5" w:rsidP="00FE39B9">
      <w:pPr>
        <w:pStyle w:val="NormalWeb"/>
        <w:spacing w:before="0" w:after="0" w:line="276" w:lineRule="auto"/>
        <w:jc w:val="center"/>
        <w:rPr>
          <w:b/>
          <w:bCs/>
          <w:sz w:val="20"/>
          <w:szCs w:val="20"/>
        </w:rPr>
      </w:pPr>
    </w:p>
    <w:p w:rsidR="00666FC6" w:rsidRDefault="00FE39B9" w:rsidP="00FE39B9">
      <w:pPr>
        <w:pStyle w:val="Corpodetexto"/>
        <w:widowControl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AUTORES: </w:t>
      </w:r>
      <w:r w:rsidR="00F038FA" w:rsidRPr="00DA5FED">
        <w:rPr>
          <w:rFonts w:ascii="Times New Roman" w:hAnsi="Times New Roman" w:cs="Times New Roman"/>
          <w:sz w:val="20"/>
          <w:szCs w:val="20"/>
        </w:rPr>
        <w:t xml:space="preserve">Érica do Nascimento Sousa¹, </w:t>
      </w:r>
      <w:r w:rsidR="00666FC6" w:rsidRPr="00DA5FED">
        <w:rPr>
          <w:rFonts w:ascii="Times New Roman" w:hAnsi="Times New Roman" w:cs="Times New Roman"/>
          <w:sz w:val="20"/>
          <w:szCs w:val="20"/>
        </w:rPr>
        <w:t>Larissa Gomes Girão Paiva Soares</w:t>
      </w:r>
      <w:r w:rsidR="00892D3B" w:rsidRPr="00DA5FED">
        <w:rPr>
          <w:rFonts w:ascii="Times New Roman" w:hAnsi="Times New Roman" w:cs="Times New Roman"/>
          <w:sz w:val="20"/>
          <w:szCs w:val="20"/>
        </w:rPr>
        <w:t xml:space="preserve">², Francisca Eliana da Rocha Freitas³, </w:t>
      </w:r>
      <w:r w:rsidR="00F74E50">
        <w:rPr>
          <w:rFonts w:ascii="Times New Roman" w:hAnsi="Times New Roman" w:cs="Times New Roman"/>
          <w:sz w:val="20"/>
          <w:szCs w:val="20"/>
        </w:rPr>
        <w:t xml:space="preserve">Karine </w:t>
      </w:r>
      <w:r w:rsidR="00997579">
        <w:rPr>
          <w:rFonts w:ascii="Times New Roman" w:hAnsi="Times New Roman" w:cs="Times New Roman"/>
          <w:sz w:val="20"/>
          <w:szCs w:val="20"/>
        </w:rPr>
        <w:t xml:space="preserve">Amanda </w:t>
      </w:r>
      <w:r w:rsidR="00F74E50">
        <w:rPr>
          <w:rFonts w:ascii="Times New Roman" w:hAnsi="Times New Roman" w:cs="Times New Roman"/>
          <w:sz w:val="20"/>
          <w:szCs w:val="20"/>
        </w:rPr>
        <w:t>Bernardo</w:t>
      </w:r>
      <w:r w:rsidR="00892D3B" w:rsidRPr="00DA5FED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92D3B" w:rsidRPr="00DA5FED">
        <w:rPr>
          <w:rFonts w:ascii="Times New Roman" w:hAnsi="Times New Roman" w:cs="Times New Roman"/>
          <w:sz w:val="20"/>
          <w:szCs w:val="20"/>
        </w:rPr>
        <w:t xml:space="preserve">, </w:t>
      </w:r>
      <w:r w:rsidR="00666FC6" w:rsidRPr="00DA5FED">
        <w:rPr>
          <w:rFonts w:ascii="Times New Roman" w:hAnsi="Times New Roman" w:cs="Times New Roman"/>
          <w:sz w:val="20"/>
          <w:szCs w:val="20"/>
        </w:rPr>
        <w:t>Fabiane do Amaral Gubert</w:t>
      </w:r>
      <w:r w:rsidR="00892D3B" w:rsidRPr="00DA5FED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892D3B" w:rsidRPr="00DA5FED">
        <w:rPr>
          <w:rFonts w:ascii="Times New Roman" w:hAnsi="Times New Roman" w:cs="Times New Roman"/>
          <w:sz w:val="20"/>
          <w:szCs w:val="20"/>
        </w:rPr>
        <w:t>.</w:t>
      </w:r>
    </w:p>
    <w:p w:rsidR="00DA5FED" w:rsidRDefault="00DA5FED" w:rsidP="00FE39B9">
      <w:pPr>
        <w:pStyle w:val="Corpodetexto"/>
        <w:widowControl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0414" w:rsidRDefault="00E00414" w:rsidP="00FE39B9">
      <w:pPr>
        <w:pStyle w:val="Corpodetexto"/>
        <w:widowControl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FED" w:rsidRPr="00DA5FED" w:rsidRDefault="00FE39B9" w:rsidP="00FE39B9">
      <w:pPr>
        <w:pStyle w:val="Corpodetexto"/>
        <w:widowControl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FED">
        <w:rPr>
          <w:rFonts w:ascii="Times New Roman" w:hAnsi="Times New Roman" w:cs="Times New Roman"/>
          <w:b/>
          <w:bCs/>
          <w:sz w:val="20"/>
          <w:szCs w:val="20"/>
        </w:rPr>
        <w:t>INSTITUIÇÕES:</w:t>
      </w:r>
      <w:r w:rsidR="00DA5FED">
        <w:rPr>
          <w:rFonts w:ascii="Times New Roman" w:hAnsi="Times New Roman" w:cs="Times New Roman"/>
          <w:sz w:val="20"/>
          <w:szCs w:val="20"/>
        </w:rPr>
        <w:t xml:space="preserve"> 1- Enfermeira. Graduada pela Universidade Federal do Ceará. Fortaleza, Ceará. Brasil. Apresentador. 2- Enfermeira. Graduada pela Universidade Federal do Ceará. Fortaleza, Ceará. Brasil. 3- Enfermeira. Graduada pela Universidade Federal do Ceará. Fortaleza, Ceará. Brasil.</w:t>
      </w:r>
      <w:r w:rsidR="00A5162A">
        <w:rPr>
          <w:rFonts w:ascii="Times New Roman" w:hAnsi="Times New Roman" w:cs="Times New Roman"/>
          <w:sz w:val="20"/>
          <w:szCs w:val="20"/>
        </w:rPr>
        <w:t xml:space="preserve"> </w:t>
      </w:r>
      <w:r w:rsidR="00E00414">
        <w:rPr>
          <w:rFonts w:ascii="Times New Roman" w:hAnsi="Times New Roman" w:cs="Times New Roman"/>
          <w:sz w:val="20"/>
          <w:szCs w:val="20"/>
        </w:rPr>
        <w:t xml:space="preserve">4- Acadêmica do curso de Enfermagem da Universidade Federal do Ceará. Fortaleza, Ceará. Brasil.  </w:t>
      </w:r>
      <w:r w:rsidR="00A5162A">
        <w:rPr>
          <w:rFonts w:ascii="Times New Roman" w:hAnsi="Times New Roman" w:cs="Times New Roman"/>
          <w:sz w:val="20"/>
          <w:szCs w:val="20"/>
        </w:rPr>
        <w:t>5- Enfermeira. Doutora</w:t>
      </w:r>
      <w:r w:rsidR="00E00414">
        <w:rPr>
          <w:rFonts w:ascii="Times New Roman" w:hAnsi="Times New Roman" w:cs="Times New Roman"/>
          <w:sz w:val="20"/>
          <w:szCs w:val="20"/>
        </w:rPr>
        <w:t xml:space="preserve"> em Enfermagem.</w:t>
      </w:r>
      <w:r w:rsidR="00A5162A" w:rsidRPr="00A5162A">
        <w:rPr>
          <w:rFonts w:ascii="Times New Roman" w:hAnsi="Times New Roman" w:cs="Times New Roman"/>
          <w:sz w:val="20"/>
          <w:szCs w:val="20"/>
        </w:rPr>
        <w:t xml:space="preserve"> Professora Adjunta IV da Universidade Federal do Ceará</w:t>
      </w:r>
      <w:r w:rsidR="00E00414">
        <w:rPr>
          <w:rFonts w:ascii="Times New Roman" w:hAnsi="Times New Roman" w:cs="Times New Roman"/>
          <w:sz w:val="20"/>
          <w:szCs w:val="20"/>
        </w:rPr>
        <w:t>. Fortaleza, Ceará. Brasil.</w:t>
      </w:r>
      <w:r w:rsidR="00F74E50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20414375"/>
      <w:r w:rsidR="00F74E50">
        <w:rPr>
          <w:rFonts w:ascii="Times New Roman" w:hAnsi="Times New Roman" w:cs="Times New Roman"/>
          <w:sz w:val="20"/>
          <w:szCs w:val="20"/>
        </w:rPr>
        <w:t>Orientadora.</w:t>
      </w:r>
      <w:bookmarkEnd w:id="0"/>
    </w:p>
    <w:p w:rsidR="00DA5FED" w:rsidRDefault="00DA5FED" w:rsidP="00FE39B9">
      <w:pPr>
        <w:pStyle w:val="Corpodetexto"/>
        <w:widowControl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GoBack"/>
      <w:bookmarkEnd w:id="1"/>
    </w:p>
    <w:p w:rsidR="00E00414" w:rsidRPr="00892D3B" w:rsidRDefault="00E00414" w:rsidP="00FE39B9">
      <w:pPr>
        <w:pStyle w:val="Corpodetexto"/>
        <w:widowControl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6FC6" w:rsidRDefault="00E00414" w:rsidP="00FE39B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00414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RESUMO: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66FC6" w:rsidRPr="001B69B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 </w:t>
      </w:r>
      <w:r w:rsidR="00666FC6" w:rsidRPr="001B69B5">
        <w:rPr>
          <w:rFonts w:ascii="Times New Roman" w:hAnsi="Times New Roman" w:cs="Times New Roman"/>
          <w:sz w:val="20"/>
          <w:szCs w:val="20"/>
        </w:rPr>
        <w:t xml:space="preserve">Programa Nacional de Melhoria do Acesso e da Qualidade da Atenção Básica (PMAQ-AB) é um instrumento de avaliação dos indicadores em saúde a fim de proporcionar uma melhoria permanente da qualidade dos serviços, </w:t>
      </w:r>
      <w:r w:rsidR="00F6481A" w:rsidRPr="001B69B5">
        <w:rPr>
          <w:rFonts w:ascii="Times New Roman" w:hAnsi="Times New Roman" w:cs="Times New Roman"/>
          <w:sz w:val="20"/>
          <w:szCs w:val="20"/>
        </w:rPr>
        <w:t xml:space="preserve">dos </w:t>
      </w:r>
      <w:r w:rsidR="00666FC6" w:rsidRPr="001B69B5">
        <w:rPr>
          <w:rFonts w:ascii="Times New Roman" w:hAnsi="Times New Roman" w:cs="Times New Roman"/>
          <w:sz w:val="20"/>
          <w:szCs w:val="20"/>
        </w:rPr>
        <w:t>processos de trabalho e de gestã</w:t>
      </w:r>
      <w:r w:rsidR="00F6481A" w:rsidRPr="001B69B5">
        <w:rPr>
          <w:rFonts w:ascii="Times New Roman" w:hAnsi="Times New Roman" w:cs="Times New Roman"/>
          <w:sz w:val="20"/>
          <w:szCs w:val="20"/>
        </w:rPr>
        <w:t>o</w:t>
      </w:r>
      <w:r w:rsidR="00666FC6" w:rsidRPr="001B69B5">
        <w:rPr>
          <w:rFonts w:ascii="Times New Roman" w:hAnsi="Times New Roman" w:cs="Times New Roman"/>
          <w:sz w:val="20"/>
          <w:szCs w:val="20"/>
        </w:rPr>
        <w:t xml:space="preserve">. </w:t>
      </w:r>
      <w:r w:rsidR="00666FC6" w:rsidRPr="001B69B5">
        <w:rPr>
          <w:rFonts w:ascii="Times New Roman" w:hAnsi="Times New Roman" w:cs="Times New Roman"/>
          <w:sz w:val="20"/>
          <w:szCs w:val="18"/>
        </w:rPr>
        <w:t>Logo, são necessários estudos como este a fim de avaliar a situação referente a variáveis específicas do PMAQ-AB para</w:t>
      </w:r>
      <w:r w:rsidR="00A91B13" w:rsidRPr="001B69B5">
        <w:rPr>
          <w:rFonts w:ascii="Times New Roman" w:hAnsi="Times New Roman" w:cs="Times New Roman"/>
          <w:sz w:val="20"/>
          <w:szCs w:val="18"/>
        </w:rPr>
        <w:t xml:space="preserve"> </w:t>
      </w:r>
      <w:r w:rsidR="00666FC6" w:rsidRPr="001B69B5">
        <w:rPr>
          <w:rFonts w:ascii="Times New Roman" w:hAnsi="Times New Roman" w:cs="Times New Roman"/>
          <w:sz w:val="20"/>
          <w:szCs w:val="18"/>
        </w:rPr>
        <w:t xml:space="preserve">tomada de decisões e aperfeiçoamento do programa. </w:t>
      </w:r>
      <w:r w:rsidR="00F6481A" w:rsidRPr="001B69B5">
        <w:rPr>
          <w:rFonts w:ascii="Times New Roman" w:eastAsia="Times New Roman" w:hAnsi="Times New Roman" w:cs="Times New Roman"/>
          <w:sz w:val="20"/>
          <w:szCs w:val="20"/>
        </w:rPr>
        <w:t>O objetivo do trabalho é a</w:t>
      </w:r>
      <w:r w:rsidR="00666FC6" w:rsidRPr="001B69B5">
        <w:rPr>
          <w:rFonts w:ascii="Times New Roman" w:eastAsia="Times New Roman" w:hAnsi="Times New Roman" w:cs="Times New Roman"/>
          <w:sz w:val="20"/>
          <w:szCs w:val="20"/>
        </w:rPr>
        <w:t xml:space="preserve">nalisar os indicadores de saúde da criança referente </w:t>
      </w:r>
      <w:r w:rsidR="00F6593C" w:rsidRPr="001B69B5">
        <w:rPr>
          <w:rFonts w:ascii="Times New Roman" w:eastAsia="Times New Roman" w:hAnsi="Times New Roman" w:cs="Times New Roman"/>
          <w:sz w:val="20"/>
          <w:szCs w:val="20"/>
        </w:rPr>
        <w:t>aos recursos das unidades de saúde onde atuam as</w:t>
      </w:r>
      <w:r w:rsidR="00666FC6" w:rsidRPr="001B69B5">
        <w:rPr>
          <w:rFonts w:ascii="Times New Roman" w:hAnsi="Times New Roman" w:cs="Times New Roman"/>
          <w:sz w:val="20"/>
          <w:szCs w:val="20"/>
        </w:rPr>
        <w:t xml:space="preserve"> equipes de saúde da família</w:t>
      </w:r>
      <w:r w:rsidR="00F6481A" w:rsidRPr="001B69B5">
        <w:rPr>
          <w:rFonts w:ascii="Times New Roman" w:hAnsi="Times New Roman" w:cs="Times New Roman"/>
          <w:sz w:val="20"/>
          <w:szCs w:val="20"/>
        </w:rPr>
        <w:t xml:space="preserve"> </w:t>
      </w:r>
      <w:r w:rsidR="00666FC6" w:rsidRPr="001B69B5">
        <w:rPr>
          <w:rFonts w:ascii="Times New Roman" w:eastAsia="Times New Roman" w:hAnsi="Times New Roman" w:cs="Times New Roman"/>
          <w:sz w:val="20"/>
          <w:szCs w:val="20"/>
        </w:rPr>
        <w:t>no PMAQ-AB, 2º ciclo. Estudo avaliativo com delineamento transversal d</w:t>
      </w:r>
      <w:r w:rsidR="000F0A24">
        <w:rPr>
          <w:rFonts w:ascii="Times New Roman" w:eastAsia="Times New Roman" w:hAnsi="Times New Roman" w:cs="Times New Roman"/>
          <w:sz w:val="20"/>
          <w:szCs w:val="20"/>
        </w:rPr>
        <w:t>e</w:t>
      </w:r>
      <w:r w:rsidR="00666FC6" w:rsidRPr="001B69B5">
        <w:rPr>
          <w:rFonts w:ascii="Times New Roman" w:eastAsia="Times New Roman" w:hAnsi="Times New Roman" w:cs="Times New Roman"/>
          <w:sz w:val="20"/>
          <w:szCs w:val="20"/>
        </w:rPr>
        <w:t xml:space="preserve"> dados secundários obtidos da base de dados</w:t>
      </w:r>
      <w:r w:rsidR="000F0A24">
        <w:rPr>
          <w:rFonts w:ascii="Times New Roman" w:eastAsia="Times New Roman" w:hAnsi="Times New Roman" w:cs="Times New Roman"/>
          <w:sz w:val="20"/>
          <w:szCs w:val="20"/>
        </w:rPr>
        <w:t xml:space="preserve"> secundários</w:t>
      </w:r>
      <w:r w:rsidR="00666FC6" w:rsidRPr="001B69B5">
        <w:rPr>
          <w:rFonts w:ascii="Times New Roman" w:eastAsia="Times New Roman" w:hAnsi="Times New Roman" w:cs="Times New Roman"/>
          <w:sz w:val="20"/>
          <w:szCs w:val="20"/>
        </w:rPr>
        <w:t xml:space="preserve"> Avaliação Externa do PMAQ-AB no Ceará </w:t>
      </w:r>
      <w:r w:rsidR="00A91B13" w:rsidRPr="001B69B5">
        <w:rPr>
          <w:rFonts w:ascii="Times New Roman" w:eastAsia="Times New Roman" w:hAnsi="Times New Roman" w:cs="Times New Roman"/>
          <w:sz w:val="20"/>
          <w:szCs w:val="20"/>
        </w:rPr>
        <w:t>em</w:t>
      </w:r>
      <w:r w:rsidR="00666FC6" w:rsidRPr="001B69B5">
        <w:rPr>
          <w:rFonts w:ascii="Times New Roman" w:eastAsia="Times New Roman" w:hAnsi="Times New Roman" w:cs="Times New Roman"/>
          <w:sz w:val="20"/>
          <w:szCs w:val="20"/>
        </w:rPr>
        <w:t xml:space="preserve"> 2014. </w:t>
      </w:r>
      <w:r w:rsidR="00A91B13" w:rsidRPr="001B69B5">
        <w:rPr>
          <w:rFonts w:ascii="Times New Roman" w:eastAsia="Times New Roman" w:hAnsi="Times New Roman" w:cs="Times New Roman"/>
          <w:sz w:val="20"/>
          <w:szCs w:val="20"/>
        </w:rPr>
        <w:t>Acerca da</w:t>
      </w:r>
      <w:r w:rsidR="00666FC6" w:rsidRPr="001B69B5">
        <w:rPr>
          <w:rFonts w:ascii="Times New Roman" w:eastAsia="Times New Roman" w:hAnsi="Times New Roman" w:cs="Times New Roman"/>
          <w:sz w:val="20"/>
          <w:szCs w:val="20"/>
        </w:rPr>
        <w:t xml:space="preserve"> população infantil, avaliaram-se as variáveis referentes ao instrumento de avaliação externa: presença de instrumentos para avaliação do crescimento e desenvolvimento e da caderneta de saúde da criança e a presença das vacinas que compõem o Programa Nacional de Imunização infantil no módulo I. Após o preenchimento do formulário elaborado para esta investigação, os dados foram consolidados e inseridos no </w:t>
      </w:r>
      <w:proofErr w:type="spellStart"/>
      <w:r w:rsidR="00666FC6" w:rsidRPr="001B69B5">
        <w:rPr>
          <w:rFonts w:ascii="Times New Roman" w:eastAsia="Times New Roman" w:hAnsi="Times New Roman" w:cs="Times New Roman"/>
          <w:i/>
          <w:sz w:val="20"/>
          <w:szCs w:val="20"/>
        </w:rPr>
        <w:t>Statistc</w:t>
      </w:r>
      <w:proofErr w:type="spellEnd"/>
      <w:r w:rsidR="00666FC6" w:rsidRPr="001B69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66FC6" w:rsidRPr="001B69B5">
        <w:rPr>
          <w:rFonts w:ascii="Times New Roman" w:eastAsia="Times New Roman" w:hAnsi="Times New Roman" w:cs="Times New Roman"/>
          <w:i/>
          <w:sz w:val="20"/>
          <w:szCs w:val="20"/>
        </w:rPr>
        <w:t>Package</w:t>
      </w:r>
      <w:proofErr w:type="spellEnd"/>
      <w:r w:rsidR="00666FC6" w:rsidRPr="001B69B5">
        <w:rPr>
          <w:rFonts w:ascii="Times New Roman" w:eastAsia="Times New Roman" w:hAnsi="Times New Roman" w:cs="Times New Roman"/>
          <w:i/>
          <w:sz w:val="20"/>
          <w:szCs w:val="20"/>
        </w:rPr>
        <w:t xml:space="preserve"> for Social </w:t>
      </w:r>
      <w:proofErr w:type="spellStart"/>
      <w:r w:rsidR="00666FC6" w:rsidRPr="001B69B5">
        <w:rPr>
          <w:rFonts w:ascii="Times New Roman" w:eastAsia="Times New Roman" w:hAnsi="Times New Roman" w:cs="Times New Roman"/>
          <w:i/>
          <w:sz w:val="20"/>
          <w:szCs w:val="20"/>
        </w:rPr>
        <w:t>Sciences</w:t>
      </w:r>
      <w:proofErr w:type="spellEnd"/>
      <w:r w:rsidR="00666FC6" w:rsidRPr="001B69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666FC6" w:rsidRPr="001B69B5">
        <w:rPr>
          <w:rFonts w:ascii="Times New Roman" w:eastAsia="Times New Roman" w:hAnsi="Times New Roman" w:cs="Times New Roman"/>
          <w:sz w:val="20"/>
          <w:szCs w:val="20"/>
        </w:rPr>
        <w:t xml:space="preserve">(SPSS Inc., Chicago, IL, USA) versão 21.0, e analisados mediante estatística descritiva e analítica, estando apresentados posteriormente por meio de gráficos e tabelas do banco de dados do Ministério da Saúde. Este estudo faz parte do projeto de pesquisa intitulado “Avaliação da Atenção Básica no Brasil: estudos multicêntricos integrados sobre acesso, qualidade e satisfação dos usuários”, aprovado pelo Comitê de Ética em Pesquisa da UFRGS, sob o nº 21904, de 13 de março de 2012. </w:t>
      </w:r>
      <w:r w:rsidR="00F6593C" w:rsidRPr="001B69B5">
        <w:rPr>
          <w:rFonts w:ascii="Times New Roman" w:hAnsi="Times New Roman" w:cs="Times New Roman"/>
          <w:sz w:val="20"/>
          <w:szCs w:val="20"/>
        </w:rPr>
        <w:t xml:space="preserve">As porcentagens de profissionais das EqSFs que reportaram ter disponível o </w:t>
      </w:r>
      <w:r w:rsidR="00F6481A" w:rsidRPr="001B69B5">
        <w:rPr>
          <w:rFonts w:ascii="Times New Roman" w:hAnsi="Times New Roman" w:cs="Times New Roman"/>
          <w:sz w:val="20"/>
          <w:szCs w:val="20"/>
        </w:rPr>
        <w:t>C</w:t>
      </w:r>
      <w:r w:rsidR="00F6593C" w:rsidRPr="001B69B5">
        <w:rPr>
          <w:rFonts w:ascii="Times New Roman" w:hAnsi="Times New Roman" w:cs="Times New Roman"/>
          <w:sz w:val="20"/>
          <w:szCs w:val="20"/>
        </w:rPr>
        <w:t xml:space="preserve">artão de Vacinação e a Caderneta de Saúde da Criança foram de 96,3% e 87,8%, respectivamente. Os imunobiológicos disponíveis mais reportados foram Influenza sazonal (97,4%), Pentavalente (96,7%), Rotavírus (96,4%) e Hepatite B (96,3%); para essa variável, apenas a BCG-ID (64,4%) não teve porcentagem acima de 90%. Por fim, destaca-se que 92,4% e 74,0% dos profissionais entrevistados reportaram ter, como componentes da Farmácia Básica, Sais de reidratação oral e Sulfato ferroso, respectivamente. </w:t>
      </w:r>
      <w:r w:rsidR="001B69B5" w:rsidRPr="001B69B5">
        <w:rPr>
          <w:rFonts w:ascii="Times New Roman" w:hAnsi="Times New Roman" w:cs="Times New Roman"/>
          <w:sz w:val="20"/>
          <w:szCs w:val="20"/>
        </w:rPr>
        <w:t>Conclui-se que a</w:t>
      </w:r>
      <w:r w:rsidR="00F6481A" w:rsidRPr="001B69B5">
        <w:rPr>
          <w:rFonts w:ascii="Times New Roman" w:hAnsi="Times New Roman" w:cs="Times New Roman"/>
          <w:sz w:val="20"/>
          <w:szCs w:val="20"/>
          <w:shd w:val="clear" w:color="auto" w:fill="FFFFFF"/>
        </w:rPr>
        <w:t>s</w:t>
      </w:r>
      <w:r w:rsidR="00C23932" w:rsidRPr="001B69B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variáveis avaliadas parecem ter resolubilidade, visto que a maioria dos percentuais se apresenta com média satisfatória. Porém</w:t>
      </w:r>
      <w:r w:rsidR="00A91B13" w:rsidRPr="001B69B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C23932" w:rsidRPr="001B69B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não se podem inferir, em nível técnico, avaliações em termos qualitativos. </w:t>
      </w:r>
      <w:r w:rsidR="00F6593C" w:rsidRPr="001B69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Para que estas ações sejam implementadas </w:t>
      </w:r>
      <w:r w:rsidR="00C23932" w:rsidRPr="001B69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de forma a garantir a qualidade da assistência, </w:t>
      </w:r>
      <w:r w:rsidR="00F6593C" w:rsidRPr="001B69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é necessário à disposição destes recursos nas Unidades de Atenção Básica,</w:t>
      </w:r>
      <w:r w:rsidR="00F6481A" w:rsidRPr="001B69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</w:t>
      </w:r>
      <w:r w:rsidR="00F6593C" w:rsidRPr="001B69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6481A" w:rsidRPr="001B69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acompanhamento de rotina adequado,</w:t>
      </w:r>
      <w:r w:rsidR="00C23932" w:rsidRPr="001B69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o </w:t>
      </w:r>
      <w:r w:rsidR="00C23932" w:rsidRPr="001B69B5">
        <w:rPr>
          <w:rFonts w:ascii="Times New Roman" w:hAnsi="Times New Roman" w:cs="Times New Roman"/>
          <w:sz w:val="20"/>
          <w:szCs w:val="20"/>
        </w:rPr>
        <w:t xml:space="preserve">registro </w:t>
      </w:r>
      <w:r w:rsidR="00A91B13" w:rsidRPr="001B69B5">
        <w:rPr>
          <w:rFonts w:ascii="Times New Roman" w:hAnsi="Times New Roman" w:cs="Times New Roman"/>
          <w:sz w:val="20"/>
          <w:szCs w:val="20"/>
        </w:rPr>
        <w:t xml:space="preserve">correto </w:t>
      </w:r>
      <w:r w:rsidR="00C23932" w:rsidRPr="001B69B5">
        <w:rPr>
          <w:rFonts w:ascii="Times New Roman" w:hAnsi="Times New Roman" w:cs="Times New Roman"/>
          <w:sz w:val="20"/>
          <w:szCs w:val="20"/>
        </w:rPr>
        <w:t>sobre o monitoramento infantil</w:t>
      </w:r>
      <w:r w:rsidR="00A91B13" w:rsidRPr="001B69B5">
        <w:rPr>
          <w:rFonts w:ascii="Times New Roman" w:hAnsi="Times New Roman" w:cs="Times New Roman"/>
          <w:sz w:val="20"/>
          <w:szCs w:val="20"/>
        </w:rPr>
        <w:t>,</w:t>
      </w:r>
      <w:r w:rsidR="00C23932" w:rsidRPr="001B69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F6593C" w:rsidRPr="001B69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além de estabelecer uma relação de confiança entre a família e o profissional de saúde para as devidas orientações e garantia que os direitos das crianças sejam protegidos.</w:t>
      </w:r>
    </w:p>
    <w:p w:rsidR="00E00414" w:rsidRPr="00E00414" w:rsidRDefault="00E00414" w:rsidP="00FE39B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414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DESCRITORES: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Saúde da Criança, Atenção Primária à Saúde</w:t>
      </w:r>
      <w:r w:rsidR="000F0A2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sectPr w:rsidR="00E00414" w:rsidRPr="00E00414" w:rsidSect="00FE39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D24" w:rsidRDefault="005C4D24" w:rsidP="00FE39B9">
      <w:pPr>
        <w:spacing w:after="0" w:line="240" w:lineRule="auto"/>
      </w:pPr>
      <w:r>
        <w:separator/>
      </w:r>
    </w:p>
  </w:endnote>
  <w:endnote w:type="continuationSeparator" w:id="0">
    <w:p w:rsidR="005C4D24" w:rsidRDefault="005C4D24" w:rsidP="00FE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D24" w:rsidRDefault="005C4D24" w:rsidP="00FE39B9">
      <w:pPr>
        <w:spacing w:after="0" w:line="240" w:lineRule="auto"/>
      </w:pPr>
      <w:r>
        <w:separator/>
      </w:r>
    </w:p>
  </w:footnote>
  <w:footnote w:type="continuationSeparator" w:id="0">
    <w:p w:rsidR="005C4D24" w:rsidRDefault="005C4D24" w:rsidP="00FE3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C6"/>
    <w:rsid w:val="000F0A24"/>
    <w:rsid w:val="001B69B5"/>
    <w:rsid w:val="005C4D24"/>
    <w:rsid w:val="00666FC6"/>
    <w:rsid w:val="00892D3B"/>
    <w:rsid w:val="00997579"/>
    <w:rsid w:val="00A5162A"/>
    <w:rsid w:val="00A91B13"/>
    <w:rsid w:val="00C23932"/>
    <w:rsid w:val="00C35FCA"/>
    <w:rsid w:val="00D17923"/>
    <w:rsid w:val="00DA5FED"/>
    <w:rsid w:val="00E00414"/>
    <w:rsid w:val="00F038FA"/>
    <w:rsid w:val="00F6481A"/>
    <w:rsid w:val="00F6593C"/>
    <w:rsid w:val="00F74E50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290D"/>
  <w15:chartTrackingRefBased/>
  <w15:docId w15:val="{93EB3619-A6FE-4BFB-88A6-1D31AC9F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66FC6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666FC6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rsid w:val="00666FC6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F6593C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39B9"/>
  </w:style>
  <w:style w:type="paragraph" w:styleId="Rodap">
    <w:name w:val="footer"/>
    <w:basedOn w:val="Normal"/>
    <w:link w:val="RodapChar"/>
    <w:uiPriority w:val="99"/>
    <w:unhideWhenUsed/>
    <w:rsid w:val="00FE3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ELOISA GOMES</dc:creator>
  <cp:keywords/>
  <dc:description/>
  <cp:lastModifiedBy>Érica Sousa</cp:lastModifiedBy>
  <cp:revision>7</cp:revision>
  <dcterms:created xsi:type="dcterms:W3CDTF">2019-09-26T13:33:00Z</dcterms:created>
  <dcterms:modified xsi:type="dcterms:W3CDTF">2019-09-30T14:10:00Z</dcterms:modified>
</cp:coreProperties>
</file>