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7CD48" w14:textId="0DB31ACA" w:rsidR="00D40B49" w:rsidRPr="00C26AB2" w:rsidRDefault="00C26AB2" w:rsidP="00C26AB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57EB1">
        <w:rPr>
          <w:rFonts w:ascii="Times New Roman" w:hAnsi="Times New Roman"/>
          <w:b/>
          <w:sz w:val="24"/>
          <w:szCs w:val="24"/>
        </w:rPr>
        <w:t>PRODUTIVIDADE DA SOJA E PROPRIEDADES QÚIMICAS DE UM LATOSSOLO DE TEXTURA ARENOSA EM FUNÇÃO DA APLICAÇÃO DE CALCÁRIO</w:t>
      </w:r>
    </w:p>
    <w:p w14:paraId="000B17AE" w14:textId="77777777" w:rsidR="00D40B49" w:rsidRDefault="00D40B49" w:rsidP="00D40B49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4981D7E" w14:textId="77777777" w:rsidR="00D40B49" w:rsidRDefault="00C26AB2" w:rsidP="00D40B4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Jânio Rodrigues da Luz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1"/>
      </w:r>
    </w:p>
    <w:p w14:paraId="1AB035DB" w14:textId="77777777" w:rsidR="00D40B49" w:rsidRPr="00907BD3" w:rsidRDefault="007C74C0" w:rsidP="00D40B4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Fabio Ricardo Coutinho César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2"/>
      </w:r>
    </w:p>
    <w:p w14:paraId="750ED3D1" w14:textId="28A76CEC" w:rsidR="00D40B49" w:rsidRPr="00834ACF" w:rsidRDefault="007C74C0" w:rsidP="00D40B49">
      <w:pPr>
        <w:spacing w:after="0" w:line="240" w:lineRule="auto"/>
        <w:jc w:val="right"/>
        <w:rPr>
          <w:rFonts w:ascii="Times New Roman" w:hAnsi="Times New Roman"/>
          <w:vertAlign w:val="superscript"/>
        </w:rPr>
      </w:pPr>
      <w:commentRangeStart w:id="0"/>
      <w:r>
        <w:rPr>
          <w:rFonts w:ascii="Times New Roman" w:hAnsi="Times New Roman"/>
          <w:b/>
          <w:bCs/>
          <w:color w:val="000000"/>
          <w:sz w:val="24"/>
          <w:szCs w:val="24"/>
        </w:rPr>
        <w:t>Luciana Lopes da Silva Lea</w:t>
      </w:r>
      <w:r w:rsidR="00834ACF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1</w:t>
      </w:r>
    </w:p>
    <w:p w14:paraId="54E10125" w14:textId="482E0DF1" w:rsidR="00D40B49" w:rsidRPr="00834ACF" w:rsidRDefault="007C74C0" w:rsidP="00D40B49">
      <w:pPr>
        <w:spacing w:after="0" w:line="240" w:lineRule="auto"/>
        <w:jc w:val="righ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Icaro de Oliveira Dreges</w:t>
      </w:r>
      <w:r w:rsidR="00834ACF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1</w:t>
      </w:r>
    </w:p>
    <w:p w14:paraId="56F5CAF9" w14:textId="29D9B3EA" w:rsidR="00D40B49" w:rsidRPr="00834ACF" w:rsidRDefault="007C74C0" w:rsidP="007C74C0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</w:pPr>
      <w:bookmarkStart w:id="1" w:name="_GoBack"/>
      <w:bookmarkEnd w:id="1"/>
      <w:r>
        <w:rPr>
          <w:rFonts w:ascii="Times New Roman" w:hAnsi="Times New Roman"/>
          <w:b/>
          <w:bCs/>
          <w:color w:val="000000"/>
          <w:sz w:val="24"/>
          <w:szCs w:val="24"/>
        </w:rPr>
        <w:t>Cristian Yoshiharu da Silva Murata</w:t>
      </w:r>
      <w:commentRangeEnd w:id="0"/>
      <w:r w:rsidR="00834ACF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1</w:t>
      </w:r>
    </w:p>
    <w:p w14:paraId="2E7886D4" w14:textId="77777777" w:rsidR="007C74C0" w:rsidRDefault="007C74C0" w:rsidP="007C74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D93AB8" w14:textId="2E076AF9" w:rsidR="007C74C0" w:rsidRPr="00ED70A4" w:rsidRDefault="007C74C0" w:rsidP="00834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 solos do cerrado são altamente intemperizados, ácidos, com altos teores de alumínio (Al</w:t>
      </w:r>
      <w:r w:rsidRPr="004803C4">
        <w:rPr>
          <w:rFonts w:ascii="Times New Roman" w:hAnsi="Times New Roman"/>
          <w:sz w:val="24"/>
          <w:szCs w:val="24"/>
          <w:vertAlign w:val="superscript"/>
        </w:rPr>
        <w:t>3+</w:t>
      </w:r>
      <w:r>
        <w:rPr>
          <w:rFonts w:ascii="Times New Roman" w:hAnsi="Times New Roman"/>
          <w:sz w:val="24"/>
          <w:szCs w:val="24"/>
        </w:rPr>
        <w:t>) e</w:t>
      </w:r>
      <w:r w:rsidR="00123207">
        <w:rPr>
          <w:rFonts w:ascii="Times New Roman" w:hAnsi="Times New Roman"/>
          <w:sz w:val="24"/>
          <w:szCs w:val="24"/>
        </w:rPr>
        <w:t xml:space="preserve"> em geral possuem </w:t>
      </w:r>
      <w:r>
        <w:rPr>
          <w:rFonts w:ascii="Times New Roman" w:hAnsi="Times New Roman"/>
          <w:sz w:val="24"/>
          <w:szCs w:val="24"/>
        </w:rPr>
        <w:t>deficiê</w:t>
      </w:r>
      <w:r w:rsidR="00792CE2">
        <w:rPr>
          <w:rFonts w:ascii="Times New Roman" w:hAnsi="Times New Roman"/>
          <w:sz w:val="24"/>
          <w:szCs w:val="24"/>
        </w:rPr>
        <w:t>ncia generalizada de nutrientes.</w:t>
      </w:r>
      <w:r>
        <w:rPr>
          <w:rFonts w:ascii="Times New Roman" w:hAnsi="Times New Roman"/>
          <w:sz w:val="24"/>
          <w:szCs w:val="24"/>
        </w:rPr>
        <w:t xml:space="preserve"> Assim, a adoção da prática corretiva de calagem de forma adequada é fundamental para o sucesso produtivo. Objetivou-se com o presente trabalho avaliar os atributos químicos do solo e a produtividade da cultura da soja em função da aplicação de doses de calcário. O experimento foi instalado</w:t>
      </w:r>
      <w:r w:rsidR="00123207">
        <w:rPr>
          <w:rFonts w:ascii="Times New Roman" w:hAnsi="Times New Roman"/>
          <w:sz w:val="24"/>
          <w:szCs w:val="24"/>
        </w:rPr>
        <w:t xml:space="preserve"> no dia 17 de novembro de 2019, na área experimental da UNIFAAHF</w:t>
      </w:r>
      <w:r>
        <w:rPr>
          <w:rFonts w:ascii="Times New Roman" w:hAnsi="Times New Roman"/>
          <w:sz w:val="24"/>
          <w:szCs w:val="24"/>
        </w:rPr>
        <w:t xml:space="preserve"> em delineamento experimental de blocos ao acaso, com quatro repetições.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8D7EE7">
        <w:rPr>
          <w:rFonts w:ascii="Times New Roman" w:hAnsi="Times New Roman"/>
          <w:color w:val="000000"/>
          <w:sz w:val="24"/>
          <w:szCs w:val="24"/>
        </w:rPr>
        <w:t xml:space="preserve">s tratamentos </w:t>
      </w:r>
      <w:r>
        <w:rPr>
          <w:rFonts w:ascii="Times New Roman" w:hAnsi="Times New Roman"/>
          <w:color w:val="000000"/>
          <w:sz w:val="24"/>
          <w:szCs w:val="24"/>
        </w:rPr>
        <w:t>consistiram na</w:t>
      </w:r>
      <w:r w:rsidRPr="008D7EE7">
        <w:rPr>
          <w:rFonts w:ascii="Times New Roman" w:hAnsi="Times New Roman"/>
          <w:color w:val="000000"/>
          <w:sz w:val="24"/>
          <w:szCs w:val="24"/>
        </w:rPr>
        <w:t xml:space="preserve"> aplicação de 6 doses de calcário: 0, 2</w:t>
      </w:r>
      <w:r>
        <w:rPr>
          <w:rFonts w:ascii="Times New Roman" w:hAnsi="Times New Roman"/>
          <w:color w:val="000000"/>
          <w:sz w:val="24"/>
          <w:szCs w:val="24"/>
        </w:rPr>
        <w:t>,5, 5, 7,5, 12,5 e 17,5</w:t>
      </w:r>
      <w:r w:rsidRPr="008D7EE7">
        <w:rPr>
          <w:rFonts w:ascii="Times New Roman" w:hAnsi="Times New Roman"/>
          <w:color w:val="000000"/>
          <w:sz w:val="24"/>
          <w:szCs w:val="24"/>
        </w:rPr>
        <w:t xml:space="preserve"> t ha</w:t>
      </w:r>
      <w:r w:rsidRPr="008D7EE7">
        <w:rPr>
          <w:rFonts w:ascii="Times New Roman" w:hAnsi="Times New Roman"/>
          <w:color w:val="000000"/>
          <w:sz w:val="24"/>
          <w:szCs w:val="24"/>
          <w:vertAlign w:val="superscript"/>
        </w:rPr>
        <w:t>-1</w:t>
      </w:r>
      <w:r w:rsidR="00D2287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A calagem aumentou significativamente a produtividade de soja, havendo uma estabilidade dessa produção a partir da dose 5</w:t>
      </w:r>
      <w:r>
        <w:rPr>
          <w:rFonts w:ascii="Times New Roman" w:hAnsi="Times New Roman"/>
          <w:sz w:val="24"/>
          <w:szCs w:val="24"/>
        </w:rPr>
        <w:t xml:space="preserve"> t ha</w:t>
      </w:r>
      <w:r w:rsidRPr="00892817">
        <w:rPr>
          <w:rFonts w:ascii="Times New Roman" w:hAnsi="Times New Roman"/>
          <w:sz w:val="24"/>
          <w:szCs w:val="24"/>
          <w:vertAlign w:val="superscript"/>
        </w:rPr>
        <w:t>-1</w:t>
      </w:r>
      <w:r w:rsidR="00D228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Em relação a atributos químicos do solo, as doses de calcário elevaram o pH de forma linear das duas camadas avaliadas (0-20 e 20-40) e houve aumento dos teores de Ca</w:t>
      </w:r>
      <w:r>
        <w:rPr>
          <w:rFonts w:ascii="Times New Roman" w:hAnsi="Times New Roman"/>
          <w:sz w:val="24"/>
          <w:szCs w:val="24"/>
          <w:vertAlign w:val="superscript"/>
        </w:rPr>
        <w:t xml:space="preserve">2+ </w:t>
      </w:r>
      <w:r>
        <w:rPr>
          <w:rFonts w:ascii="Times New Roman" w:hAnsi="Times New Roman"/>
          <w:sz w:val="24"/>
          <w:szCs w:val="24"/>
        </w:rPr>
        <w:t>e Mg</w:t>
      </w:r>
      <w:r>
        <w:rPr>
          <w:rFonts w:ascii="Times New Roman" w:hAnsi="Times New Roman"/>
          <w:sz w:val="24"/>
          <w:szCs w:val="24"/>
          <w:vertAlign w:val="superscript"/>
        </w:rPr>
        <w:t>2+</w:t>
      </w:r>
      <w:r>
        <w:rPr>
          <w:rFonts w:ascii="Times New Roman" w:hAnsi="Times New Roman"/>
          <w:sz w:val="24"/>
          <w:szCs w:val="24"/>
        </w:rPr>
        <w:t>. A acidez trocável (Al</w:t>
      </w:r>
      <w:r>
        <w:rPr>
          <w:rFonts w:ascii="Times New Roman" w:hAnsi="Times New Roman"/>
          <w:sz w:val="24"/>
          <w:szCs w:val="24"/>
          <w:vertAlign w:val="superscript"/>
        </w:rPr>
        <w:t>3+</w:t>
      </w:r>
      <w:r w:rsidRPr="007A190A">
        <w:rPr>
          <w:rFonts w:ascii="Times New Roman" w:hAnsi="Times New Roman"/>
          <w:sz w:val="24"/>
          <w:szCs w:val="24"/>
        </w:rPr>
        <w:t>)</w:t>
      </w:r>
      <w:r w:rsidR="00C5069D">
        <w:rPr>
          <w:rFonts w:ascii="Times New Roman" w:hAnsi="Times New Roman"/>
          <w:sz w:val="24"/>
          <w:szCs w:val="24"/>
        </w:rPr>
        <w:t xml:space="preserve"> se comportou de forma decrescente em função das doses de calcário e </w:t>
      </w:r>
      <w:r>
        <w:rPr>
          <w:rFonts w:ascii="Times New Roman" w:hAnsi="Times New Roman"/>
          <w:sz w:val="24"/>
          <w:szCs w:val="24"/>
        </w:rPr>
        <w:t>foi neutralizada totalmente na camada de 0-20 a partir da dose 5 t</w:t>
      </w:r>
      <w:r w:rsidRPr="006D55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D7EE7">
        <w:rPr>
          <w:rFonts w:ascii="Times New Roman" w:hAnsi="Times New Roman"/>
          <w:color w:val="000000"/>
          <w:sz w:val="24"/>
          <w:szCs w:val="24"/>
        </w:rPr>
        <w:t>ha</w:t>
      </w:r>
      <w:r w:rsidRPr="008D7EE7">
        <w:rPr>
          <w:rFonts w:ascii="Times New Roman" w:hAnsi="Times New Roman"/>
          <w:color w:val="000000"/>
          <w:sz w:val="24"/>
          <w:szCs w:val="24"/>
          <w:vertAlign w:val="superscript"/>
        </w:rPr>
        <w:t>-1</w:t>
      </w:r>
      <w:r>
        <w:rPr>
          <w:rFonts w:ascii="Times New Roman" w:hAnsi="Times New Roman"/>
          <w:sz w:val="24"/>
          <w:szCs w:val="24"/>
        </w:rPr>
        <w:t xml:space="preserve"> e reduzido consideravelmente na camada de 20 a 40 cm. Além d</w:t>
      </w:r>
      <w:r w:rsidR="00C5069D">
        <w:rPr>
          <w:rFonts w:ascii="Times New Roman" w:hAnsi="Times New Roman"/>
          <w:sz w:val="24"/>
          <w:szCs w:val="24"/>
        </w:rPr>
        <w:t xml:space="preserve">isso, o V% na camada de 0 a 20 e </w:t>
      </w:r>
      <w:r>
        <w:rPr>
          <w:rFonts w:ascii="Times New Roman" w:hAnsi="Times New Roman"/>
          <w:sz w:val="24"/>
          <w:szCs w:val="24"/>
        </w:rPr>
        <w:t>20 a 40</w:t>
      </w:r>
      <w:r w:rsidR="00C5069D">
        <w:rPr>
          <w:rFonts w:ascii="Times New Roman" w:hAnsi="Times New Roman"/>
          <w:sz w:val="24"/>
          <w:szCs w:val="24"/>
        </w:rPr>
        <w:t xml:space="preserve"> cm</w:t>
      </w:r>
      <w:r>
        <w:rPr>
          <w:rFonts w:ascii="Times New Roman" w:hAnsi="Times New Roman"/>
          <w:sz w:val="24"/>
          <w:szCs w:val="24"/>
        </w:rPr>
        <w:t xml:space="preserve"> au</w:t>
      </w:r>
      <w:r w:rsidR="00C5069D">
        <w:rPr>
          <w:rFonts w:ascii="Times New Roman" w:hAnsi="Times New Roman"/>
          <w:sz w:val="24"/>
          <w:szCs w:val="24"/>
        </w:rPr>
        <w:t xml:space="preserve">mentou com as doses de calcário, apresentando comportamento quadrático na camada de 0 a 20 cm e linear na camada mais profunda (20 a 40 cm ). </w:t>
      </w:r>
      <w:r>
        <w:rPr>
          <w:rFonts w:ascii="Times New Roman" w:hAnsi="Times New Roman"/>
          <w:sz w:val="24"/>
          <w:szCs w:val="24"/>
        </w:rPr>
        <w:t xml:space="preserve"> Nas condições do presente estudo não foram observados efeitos negativos ou positivos da calagem utilizando doses acima da recomendada, porém, mais estudos de longa duração sobre o tema devem ser realizados.</w:t>
      </w:r>
    </w:p>
    <w:p w14:paraId="08AE9E88" w14:textId="77777777" w:rsidR="00D40B49" w:rsidRDefault="00D40B49" w:rsidP="00D40B49">
      <w:pPr>
        <w:rPr>
          <w:rFonts w:ascii="Times New Roman" w:hAnsi="Times New Roman"/>
        </w:rPr>
      </w:pPr>
    </w:p>
    <w:p w14:paraId="2E047A49" w14:textId="77777777" w:rsidR="00D40B49" w:rsidRPr="00431E66" w:rsidRDefault="00D40B49" w:rsidP="00D40B49">
      <w:pPr>
        <w:rPr>
          <w:rFonts w:ascii="Times New Roman" w:hAnsi="Times New Roman"/>
        </w:rPr>
      </w:pPr>
      <w:r w:rsidRPr="009E7977">
        <w:rPr>
          <w:rFonts w:ascii="Times New Roman" w:hAnsi="Times New Roman"/>
          <w:b/>
        </w:rPr>
        <w:t>Palavras-chave:</w:t>
      </w:r>
      <w:r w:rsidR="007C74C0">
        <w:rPr>
          <w:rFonts w:ascii="Times New Roman" w:hAnsi="Times New Roman"/>
        </w:rPr>
        <w:t xml:space="preserve"> </w:t>
      </w:r>
      <w:r w:rsidR="007C74C0">
        <w:rPr>
          <w:rFonts w:ascii="Times New Roman" w:hAnsi="Times New Roman"/>
          <w:sz w:val="24"/>
          <w:szCs w:val="24"/>
        </w:rPr>
        <w:t>Cerrado, acidez, calagem</w:t>
      </w:r>
      <w:r>
        <w:rPr>
          <w:rFonts w:ascii="Times New Roman" w:hAnsi="Times New Roman"/>
        </w:rPr>
        <w:t>.</w:t>
      </w:r>
    </w:p>
    <w:sectPr w:rsidR="00D40B49" w:rsidRPr="00431E66" w:rsidSect="00F60F6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8918B" w14:textId="77777777" w:rsidR="009C07DB" w:rsidRDefault="009C07DB" w:rsidP="00D40B49">
      <w:pPr>
        <w:spacing w:after="0" w:line="240" w:lineRule="auto"/>
      </w:pPr>
      <w:r>
        <w:separator/>
      </w:r>
    </w:p>
  </w:endnote>
  <w:endnote w:type="continuationSeparator" w:id="0">
    <w:p w14:paraId="75FBD16B" w14:textId="77777777" w:rsidR="009C07DB" w:rsidRDefault="009C07DB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D74AB" w14:textId="77777777"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 wp14:anchorId="04B0AAC0" wp14:editId="08934618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F1B438" w14:textId="77777777" w:rsidR="009239A9" w:rsidRDefault="009C07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7227A" w14:textId="77777777" w:rsidR="009C07DB" w:rsidRDefault="009C07DB" w:rsidP="00D40B49">
      <w:pPr>
        <w:spacing w:after="0" w:line="240" w:lineRule="auto"/>
      </w:pPr>
      <w:r>
        <w:separator/>
      </w:r>
    </w:p>
  </w:footnote>
  <w:footnote w:type="continuationSeparator" w:id="0">
    <w:p w14:paraId="786A9385" w14:textId="77777777" w:rsidR="009C07DB" w:rsidRDefault="009C07DB" w:rsidP="00D40B49">
      <w:pPr>
        <w:spacing w:after="0" w:line="240" w:lineRule="auto"/>
      </w:pPr>
      <w:r>
        <w:continuationSeparator/>
      </w:r>
    </w:p>
  </w:footnote>
  <w:footnote w:id="1">
    <w:p w14:paraId="14F4BEFE" w14:textId="77777777"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Pr="00671461">
        <w:rPr>
          <w:rFonts w:ascii="Times New Roman" w:hAnsi="Times New Roman"/>
        </w:rPr>
        <w:t xml:space="preserve"> Aluno da </w:t>
      </w:r>
      <w:r>
        <w:rPr>
          <w:rFonts w:ascii="Times New Roman" w:hAnsi="Times New Roman"/>
        </w:rPr>
        <w:t>UNI</w:t>
      </w:r>
      <w:r w:rsidRPr="00671461">
        <w:rPr>
          <w:rFonts w:ascii="Times New Roman" w:hAnsi="Times New Roman"/>
        </w:rPr>
        <w:t>F</w:t>
      </w:r>
      <w:r w:rsidR="007C74C0">
        <w:rPr>
          <w:rFonts w:ascii="Times New Roman" w:hAnsi="Times New Roman"/>
        </w:rPr>
        <w:t>AAHF; Curso de Agronomia; Janio.luz@hotmail.com</w:t>
      </w:r>
      <w:r w:rsidRPr="00671461">
        <w:rPr>
          <w:rFonts w:ascii="Times New Roman" w:hAnsi="Times New Roman"/>
        </w:rPr>
        <w:t>.</w:t>
      </w:r>
    </w:p>
  </w:footnote>
  <w:footnote w:id="2">
    <w:p w14:paraId="0C4FD990" w14:textId="77777777"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="00597AAB">
        <w:rPr>
          <w:rFonts w:ascii="Times New Roman" w:hAnsi="Times New Roman"/>
        </w:rPr>
        <w:t xml:space="preserve"> </w:t>
      </w:r>
      <w:r w:rsidR="00597AAB" w:rsidRPr="00B738A9">
        <w:rPr>
          <w:rFonts w:ascii="Times New Roman" w:hAnsi="Times New Roman"/>
        </w:rPr>
        <w:t>Prof</w:t>
      </w:r>
      <w:r w:rsidR="00597AAB">
        <w:rPr>
          <w:rFonts w:ascii="Times New Roman" w:hAnsi="Times New Roman"/>
        </w:rPr>
        <w:t>. Dr. do Curso de Agronomia da UNIFAAHF; Fabiorc.agro@gmail.com.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40389" w14:textId="77777777"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988DA0" wp14:editId="337E1B20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E378F7" wp14:editId="3CA44325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14:paraId="34E877B6" w14:textId="77777777"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49"/>
    <w:rsid w:val="00123207"/>
    <w:rsid w:val="00597AAB"/>
    <w:rsid w:val="00764264"/>
    <w:rsid w:val="00792CE2"/>
    <w:rsid w:val="007C74C0"/>
    <w:rsid w:val="007D709F"/>
    <w:rsid w:val="00834ACF"/>
    <w:rsid w:val="0087761D"/>
    <w:rsid w:val="0093310E"/>
    <w:rsid w:val="00953B1B"/>
    <w:rsid w:val="0098374D"/>
    <w:rsid w:val="009C07DB"/>
    <w:rsid w:val="00C26AB2"/>
    <w:rsid w:val="00C43FB7"/>
    <w:rsid w:val="00C5069D"/>
    <w:rsid w:val="00C54CFA"/>
    <w:rsid w:val="00C7349E"/>
    <w:rsid w:val="00CA1B2D"/>
    <w:rsid w:val="00CD7BF0"/>
    <w:rsid w:val="00D0412F"/>
    <w:rsid w:val="00D22878"/>
    <w:rsid w:val="00D40B49"/>
    <w:rsid w:val="00D94B74"/>
    <w:rsid w:val="00DD6BC6"/>
    <w:rsid w:val="00EE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EDC3F"/>
  <w15:chartTrackingRefBased/>
  <w15:docId w15:val="{6F700FC9-F147-4211-87B7-95D461AB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D70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709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709F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70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709F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7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70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HP</cp:lastModifiedBy>
  <cp:revision>2</cp:revision>
  <dcterms:created xsi:type="dcterms:W3CDTF">2020-10-13T17:59:00Z</dcterms:created>
  <dcterms:modified xsi:type="dcterms:W3CDTF">2020-10-13T17:59:00Z</dcterms:modified>
</cp:coreProperties>
</file>