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EDBDF" w14:textId="33C26976" w:rsidR="000064F4" w:rsidRPr="00DF3DB3" w:rsidRDefault="00DF3DB3" w:rsidP="00DF3DB3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DF3DB3">
        <w:rPr>
          <w:rFonts w:ascii="Times New Roman" w:hAnsi="Times New Roman" w:cs="Times New Roman"/>
          <w:b/>
          <w:bCs/>
          <w:sz w:val="28"/>
          <w:szCs w:val="28"/>
          <w:lang w:val="es-ES"/>
        </w:rPr>
        <w:t>DESAFÍOS DEL DISEÑO DE CURSOS PARA CONTEXTOS ESPECÍFICOS: EL CASO DE UN CURSO DE EFA EN UNA UNIVERSIDAD BRASILEÑA.</w:t>
      </w:r>
    </w:p>
    <w:p w14:paraId="7DB02068" w14:textId="7C03A933" w:rsidR="00DF3DB3" w:rsidRPr="00DF3DB3" w:rsidRDefault="00DF3DB3" w:rsidP="00DF3D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DF3DB3">
        <w:rPr>
          <w:rFonts w:ascii="Times New Roman" w:hAnsi="Times New Roman" w:cs="Times New Roman"/>
          <w:sz w:val="24"/>
          <w:szCs w:val="24"/>
          <w:lang w:val="es-ES"/>
        </w:rPr>
        <w:t>María José Núñez Merino</w:t>
      </w:r>
    </w:p>
    <w:p w14:paraId="29DEF11E" w14:textId="23CCE349" w:rsidR="00DF3DB3" w:rsidRDefault="00DF3DB3" w:rsidP="00DF3D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DB3">
        <w:rPr>
          <w:rFonts w:ascii="Times New Roman" w:hAnsi="Times New Roman" w:cs="Times New Roman"/>
          <w:sz w:val="24"/>
          <w:szCs w:val="24"/>
        </w:rPr>
        <w:t>PPGL-Universidade Federal da Paraíba</w:t>
      </w:r>
    </w:p>
    <w:p w14:paraId="3DBF97F1" w14:textId="77777777" w:rsidR="00DF3DB3" w:rsidRDefault="00DF3DB3" w:rsidP="00DF3D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74E11C" w14:textId="7C1CC66C" w:rsidR="00DF3DB3" w:rsidRPr="00DF3DB3" w:rsidRDefault="00DF3DB3" w:rsidP="00DF3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RESUMEN</w:t>
      </w:r>
    </w:p>
    <w:p w14:paraId="3290A158" w14:textId="77777777" w:rsidR="00DF3DB3" w:rsidRDefault="00DF3DB3" w:rsidP="000064F4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3DB3392" w14:textId="76F510C1" w:rsidR="00EA01EA" w:rsidRPr="00DF3DB3" w:rsidRDefault="000235FE" w:rsidP="000064F4">
      <w:pPr>
        <w:jc w:val="both"/>
        <w:rPr>
          <w:rFonts w:ascii="Times New Roman" w:hAnsi="Times New Roman" w:cs="Times New Roman"/>
          <w:lang w:val="es-ES"/>
        </w:rPr>
      </w:pPr>
      <w:r w:rsidRPr="00DF3DB3">
        <w:rPr>
          <w:rFonts w:ascii="Times New Roman" w:hAnsi="Times New Roman" w:cs="Times New Roman"/>
          <w:lang w:val="es-ES"/>
        </w:rPr>
        <w:t>La creciente internacionalización de la educación superior</w:t>
      </w:r>
      <w:r w:rsidRPr="00DF3DB3">
        <w:rPr>
          <w:rFonts w:ascii="Times New Roman" w:hAnsi="Times New Roman" w:cs="Times New Roman"/>
          <w:lang w:val="es-ES"/>
        </w:rPr>
        <w:t xml:space="preserve"> brasileña</w:t>
      </w:r>
      <w:r w:rsidRPr="00DF3DB3">
        <w:rPr>
          <w:rFonts w:ascii="Times New Roman" w:hAnsi="Times New Roman" w:cs="Times New Roman"/>
          <w:lang w:val="es-ES"/>
        </w:rPr>
        <w:t xml:space="preserve"> </w:t>
      </w:r>
      <w:r w:rsidRPr="00DF3DB3">
        <w:rPr>
          <w:rFonts w:ascii="Times New Roman" w:hAnsi="Times New Roman" w:cs="Times New Roman"/>
          <w:lang w:val="es-ES"/>
        </w:rPr>
        <w:t>demanda</w:t>
      </w:r>
      <w:r w:rsidRPr="00DF3DB3">
        <w:rPr>
          <w:rFonts w:ascii="Times New Roman" w:hAnsi="Times New Roman" w:cs="Times New Roman"/>
          <w:lang w:val="es-ES"/>
        </w:rPr>
        <w:t xml:space="preserve"> cursos de </w:t>
      </w:r>
      <w:r w:rsidR="000064F4" w:rsidRPr="00DF3DB3">
        <w:rPr>
          <w:rFonts w:ascii="Times New Roman" w:hAnsi="Times New Roman" w:cs="Times New Roman"/>
          <w:lang w:val="es-ES"/>
        </w:rPr>
        <w:t>lengua española</w:t>
      </w:r>
      <w:r w:rsidRPr="00DF3DB3">
        <w:rPr>
          <w:rFonts w:ascii="Times New Roman" w:hAnsi="Times New Roman" w:cs="Times New Roman"/>
          <w:lang w:val="es-ES"/>
        </w:rPr>
        <w:t xml:space="preserve"> con Fines Académicos (EFA)</w:t>
      </w:r>
      <w:r w:rsidRPr="00DF3DB3">
        <w:rPr>
          <w:rFonts w:ascii="Times New Roman" w:hAnsi="Times New Roman" w:cs="Times New Roman"/>
          <w:lang w:val="es-ES"/>
        </w:rPr>
        <w:t xml:space="preserve"> y Fines Específicos (EFE)</w:t>
      </w:r>
      <w:r w:rsidRPr="00DF3DB3">
        <w:rPr>
          <w:rFonts w:ascii="Times New Roman" w:hAnsi="Times New Roman" w:cs="Times New Roman"/>
          <w:lang w:val="es-ES"/>
        </w:rPr>
        <w:t xml:space="preserve"> que preparen a los estudiantes para participar en entornos internacionales, ya sea en programas de movilidad, investigaciones o estudios de posgrado en países hispanohablantes. Es</w:t>
      </w:r>
      <w:r w:rsidR="000064F4" w:rsidRPr="00DF3DB3">
        <w:rPr>
          <w:rFonts w:ascii="Times New Roman" w:hAnsi="Times New Roman" w:cs="Times New Roman"/>
          <w:lang w:val="es-ES"/>
        </w:rPr>
        <w:t>to</w:t>
      </w:r>
      <w:r w:rsidRPr="00DF3DB3">
        <w:rPr>
          <w:rFonts w:ascii="Times New Roman" w:hAnsi="Times New Roman" w:cs="Times New Roman"/>
          <w:lang w:val="es-ES"/>
        </w:rPr>
        <w:t xml:space="preserve"> requiere que los </w:t>
      </w:r>
      <w:r w:rsidR="00EE06F5" w:rsidRPr="00DF3DB3">
        <w:rPr>
          <w:rFonts w:ascii="Times New Roman" w:hAnsi="Times New Roman" w:cs="Times New Roman"/>
          <w:lang w:val="es-ES"/>
        </w:rPr>
        <w:t>profesores</w:t>
      </w:r>
      <w:r w:rsidRPr="00DF3DB3">
        <w:rPr>
          <w:rFonts w:ascii="Times New Roman" w:hAnsi="Times New Roman" w:cs="Times New Roman"/>
          <w:lang w:val="es-ES"/>
        </w:rPr>
        <w:t xml:space="preserve"> de lengua española </w:t>
      </w:r>
      <w:r w:rsidRPr="00DF3DB3">
        <w:rPr>
          <w:rFonts w:ascii="Times New Roman" w:hAnsi="Times New Roman" w:cs="Times New Roman"/>
          <w:lang w:val="es-ES"/>
        </w:rPr>
        <w:t xml:space="preserve">diseñen cursos que permitan a los estudiantes adquirir competencias comunicativas específicas para desenvolverse en contextos académicos, lo que añade una capa de complejidad en su formación y práctica docente (De Santiago </w:t>
      </w:r>
      <w:proofErr w:type="spellStart"/>
      <w:r w:rsidR="000064F4" w:rsidRPr="00DF3DB3">
        <w:rPr>
          <w:rFonts w:ascii="Times New Roman" w:hAnsi="Times New Roman" w:cs="Times New Roman"/>
          <w:lang w:val="es-ES"/>
        </w:rPr>
        <w:t>Guervós</w:t>
      </w:r>
      <w:proofErr w:type="spellEnd"/>
      <w:r w:rsidR="000064F4" w:rsidRPr="00DF3DB3">
        <w:rPr>
          <w:rFonts w:ascii="Times New Roman" w:hAnsi="Times New Roman" w:cs="Times New Roman"/>
          <w:lang w:val="es-ES"/>
        </w:rPr>
        <w:t>; Fernández</w:t>
      </w:r>
      <w:r w:rsidRPr="00DF3DB3">
        <w:rPr>
          <w:rFonts w:ascii="Times New Roman" w:hAnsi="Times New Roman" w:cs="Times New Roman"/>
          <w:lang w:val="es-ES"/>
        </w:rPr>
        <w:t>, 2017).</w:t>
      </w:r>
      <w:r w:rsidRPr="00DF3DB3">
        <w:rPr>
          <w:rFonts w:ascii="Times New Roman" w:hAnsi="Times New Roman" w:cs="Times New Roman"/>
          <w:lang w:val="es-ES"/>
        </w:rPr>
        <w:t xml:space="preserve">  </w:t>
      </w:r>
      <w:r w:rsidR="00EE06F5" w:rsidRPr="00DF3DB3">
        <w:rPr>
          <w:rFonts w:ascii="Times New Roman" w:hAnsi="Times New Roman" w:cs="Times New Roman"/>
          <w:lang w:val="es-ES"/>
        </w:rPr>
        <w:t>Este trabajo persigue</w:t>
      </w:r>
      <w:r w:rsidRPr="00DF3DB3">
        <w:rPr>
          <w:rFonts w:ascii="Times New Roman" w:hAnsi="Times New Roman" w:cs="Times New Roman"/>
          <w:lang w:val="es-ES"/>
        </w:rPr>
        <w:t xml:space="preserve"> compartir un relato de experiencia </w:t>
      </w:r>
      <w:r w:rsidR="00EE06F5" w:rsidRPr="00DF3DB3">
        <w:rPr>
          <w:rFonts w:ascii="Times New Roman" w:hAnsi="Times New Roman" w:cs="Times New Roman"/>
          <w:lang w:val="es-ES"/>
        </w:rPr>
        <w:t xml:space="preserve">en un programa de formación de EFA </w:t>
      </w:r>
      <w:r w:rsidR="000064F4" w:rsidRPr="00DF3DB3">
        <w:rPr>
          <w:rFonts w:ascii="Times New Roman" w:hAnsi="Times New Roman" w:cs="Times New Roman"/>
          <w:lang w:val="es-ES"/>
        </w:rPr>
        <w:t xml:space="preserve">llevado a cabo </w:t>
      </w:r>
      <w:r w:rsidR="00EE06F5" w:rsidRPr="00DF3DB3">
        <w:rPr>
          <w:rFonts w:ascii="Times New Roman" w:hAnsi="Times New Roman" w:cs="Times New Roman"/>
          <w:lang w:val="es-ES"/>
        </w:rPr>
        <w:t xml:space="preserve">en una universidad del noreste brasileño.  Los </w:t>
      </w:r>
      <w:r w:rsidR="00EE06F5" w:rsidRPr="00DF3DB3">
        <w:rPr>
          <w:rFonts w:ascii="Times New Roman" w:hAnsi="Times New Roman" w:cs="Times New Roman"/>
          <w:lang w:val="es-ES"/>
        </w:rPr>
        <w:t xml:space="preserve">mayores retos </w:t>
      </w:r>
      <w:r w:rsidR="000064F4" w:rsidRPr="00DF3DB3">
        <w:rPr>
          <w:rFonts w:ascii="Times New Roman" w:hAnsi="Times New Roman" w:cs="Times New Roman"/>
          <w:lang w:val="es-ES"/>
        </w:rPr>
        <w:t xml:space="preserve">para la docente </w:t>
      </w:r>
      <w:r w:rsidR="00EE06F5" w:rsidRPr="00DF3DB3">
        <w:rPr>
          <w:rFonts w:ascii="Times New Roman" w:hAnsi="Times New Roman" w:cs="Times New Roman"/>
          <w:lang w:val="es-ES"/>
        </w:rPr>
        <w:t xml:space="preserve">fueron </w:t>
      </w:r>
      <w:r w:rsidR="00EE06F5" w:rsidRPr="00DF3DB3">
        <w:rPr>
          <w:rFonts w:ascii="Times New Roman" w:hAnsi="Times New Roman" w:cs="Times New Roman"/>
          <w:lang w:val="es-ES"/>
        </w:rPr>
        <w:t xml:space="preserve">la heterogeneidad de los niveles de los estudiantes, </w:t>
      </w:r>
      <w:r w:rsidR="00EE06F5" w:rsidRPr="00DF3DB3">
        <w:rPr>
          <w:rFonts w:ascii="Times New Roman" w:hAnsi="Times New Roman" w:cs="Times New Roman"/>
          <w:lang w:val="es-ES"/>
        </w:rPr>
        <w:t>y su prov</w:t>
      </w:r>
      <w:r w:rsidR="000064F4" w:rsidRPr="00DF3DB3">
        <w:rPr>
          <w:rFonts w:ascii="Times New Roman" w:hAnsi="Times New Roman" w:cs="Times New Roman"/>
          <w:lang w:val="es-ES"/>
        </w:rPr>
        <w:t>eniencia</w:t>
      </w:r>
      <w:r w:rsidR="00EE06F5" w:rsidRPr="00DF3DB3">
        <w:rPr>
          <w:rFonts w:ascii="Times New Roman" w:hAnsi="Times New Roman" w:cs="Times New Roman"/>
          <w:lang w:val="es-ES"/>
        </w:rPr>
        <w:t xml:space="preserve"> de</w:t>
      </w:r>
      <w:r w:rsidR="00EE06F5" w:rsidRPr="00DF3DB3">
        <w:rPr>
          <w:rFonts w:ascii="Times New Roman" w:hAnsi="Times New Roman" w:cs="Times New Roman"/>
          <w:lang w:val="es-ES"/>
        </w:rPr>
        <w:t xml:space="preserve"> campos</w:t>
      </w:r>
      <w:r w:rsidR="00EE06F5" w:rsidRPr="00DF3DB3">
        <w:rPr>
          <w:rFonts w:ascii="Times New Roman" w:hAnsi="Times New Roman" w:cs="Times New Roman"/>
          <w:lang w:val="es-ES"/>
        </w:rPr>
        <w:t xml:space="preserve"> académicos y profesionales, lo que supuso</w:t>
      </w:r>
      <w:r w:rsidR="00EE06F5" w:rsidRPr="00DF3DB3">
        <w:rPr>
          <w:rFonts w:ascii="Times New Roman" w:hAnsi="Times New Roman" w:cs="Times New Roman"/>
          <w:lang w:val="es-ES"/>
        </w:rPr>
        <w:t xml:space="preserve"> adaptar los contenidos para atender a las necesidades de todos los alumnos sin perder de vista los objetivos específicos del curso.</w:t>
      </w:r>
      <w:r w:rsidR="00EE06F5" w:rsidRPr="00DF3DB3">
        <w:rPr>
          <w:rFonts w:ascii="Times New Roman" w:hAnsi="Times New Roman" w:cs="Times New Roman"/>
          <w:lang w:val="es-ES"/>
        </w:rPr>
        <w:t xml:space="preserve">  S</w:t>
      </w:r>
      <w:r w:rsidR="00EE06F5" w:rsidRPr="00DF3DB3">
        <w:rPr>
          <w:rFonts w:ascii="Times New Roman" w:hAnsi="Times New Roman" w:cs="Times New Roman"/>
          <w:lang w:val="es-ES"/>
        </w:rPr>
        <w:t>e destacó la importancia de la personalización del contenido</w:t>
      </w:r>
      <w:r w:rsidR="00EE06F5" w:rsidRPr="00DF3DB3">
        <w:rPr>
          <w:rFonts w:ascii="Times New Roman" w:hAnsi="Times New Roman" w:cs="Times New Roman"/>
          <w:lang w:val="es-ES"/>
        </w:rPr>
        <w:t>, adaptando</w:t>
      </w:r>
      <w:r w:rsidR="00EE06F5" w:rsidRPr="00DF3DB3">
        <w:rPr>
          <w:rFonts w:ascii="Times New Roman" w:hAnsi="Times New Roman" w:cs="Times New Roman"/>
          <w:lang w:val="es-ES"/>
        </w:rPr>
        <w:t xml:space="preserve"> las actividades y los materiales de enseñanza de acuerdo con los niveles y expectativas individuales de los estudiantes. Las evaluaciones diagnósticas y continuas resultaron </w:t>
      </w:r>
      <w:r w:rsidR="00EE06F5" w:rsidRPr="00DF3DB3">
        <w:rPr>
          <w:rFonts w:ascii="Times New Roman" w:hAnsi="Times New Roman" w:cs="Times New Roman"/>
          <w:lang w:val="es-ES"/>
        </w:rPr>
        <w:t>indispensable</w:t>
      </w:r>
      <w:r w:rsidR="00EE06F5" w:rsidRPr="00DF3DB3">
        <w:rPr>
          <w:rFonts w:ascii="Times New Roman" w:hAnsi="Times New Roman" w:cs="Times New Roman"/>
          <w:lang w:val="es-ES"/>
        </w:rPr>
        <w:t xml:space="preserve">s para </w:t>
      </w:r>
      <w:r w:rsidR="000064F4" w:rsidRPr="00DF3DB3">
        <w:rPr>
          <w:rFonts w:ascii="Times New Roman" w:hAnsi="Times New Roman" w:cs="Times New Roman"/>
          <w:lang w:val="es-ES"/>
        </w:rPr>
        <w:t>monitorizar</w:t>
      </w:r>
      <w:r w:rsidR="00EE06F5" w:rsidRPr="00DF3DB3">
        <w:rPr>
          <w:rFonts w:ascii="Times New Roman" w:hAnsi="Times New Roman" w:cs="Times New Roman"/>
          <w:lang w:val="es-ES"/>
        </w:rPr>
        <w:t xml:space="preserve"> el progreso de los estudiantes y ajustar la enseñanza en función de sus necesidades emergentes (Sabater, 2018).</w:t>
      </w:r>
      <w:r w:rsidR="00EE06F5" w:rsidRPr="00DF3DB3">
        <w:rPr>
          <w:rFonts w:ascii="Times New Roman" w:hAnsi="Times New Roman" w:cs="Times New Roman"/>
          <w:lang w:val="es-ES"/>
        </w:rPr>
        <w:t xml:space="preserve"> </w:t>
      </w:r>
      <w:r w:rsidR="00EE06F5" w:rsidRPr="00DF3DB3">
        <w:rPr>
          <w:rFonts w:ascii="Times New Roman" w:hAnsi="Times New Roman" w:cs="Times New Roman"/>
          <w:lang w:val="es-ES"/>
        </w:rPr>
        <w:t xml:space="preserve">Otro desafío fue la creación de materiales didácticos flexibles, de acuerdo con el contexto de los estudiantes y las necesidades del entorno académico (Sans, 2000). </w:t>
      </w:r>
      <w:r w:rsidR="00EE06F5" w:rsidRPr="00DF3DB3">
        <w:rPr>
          <w:rFonts w:ascii="Times New Roman" w:hAnsi="Times New Roman" w:cs="Times New Roman"/>
          <w:lang w:val="es-ES"/>
        </w:rPr>
        <w:t xml:space="preserve"> Este tipo de reto abre</w:t>
      </w:r>
      <w:r w:rsidR="00EE06F5" w:rsidRPr="00DF3DB3">
        <w:rPr>
          <w:rFonts w:ascii="Times New Roman" w:hAnsi="Times New Roman" w:cs="Times New Roman"/>
          <w:lang w:val="es-ES"/>
        </w:rPr>
        <w:t xml:space="preserve"> una oportunidad para que los docentes desarrollen competencias pedagógicas avanzadas, como la capacidad de gestionar la diversidad y la implementación de metodologías activas. En este sentido, enfoques como el trabajo por tareas y el </w:t>
      </w:r>
      <w:proofErr w:type="spellStart"/>
      <w:r w:rsidR="00EE06F5" w:rsidRPr="00DF3DB3">
        <w:rPr>
          <w:rFonts w:ascii="Times New Roman" w:hAnsi="Times New Roman" w:cs="Times New Roman"/>
          <w:lang w:val="es-ES"/>
        </w:rPr>
        <w:t>posmétodo</w:t>
      </w:r>
      <w:proofErr w:type="spellEnd"/>
      <w:r w:rsidR="00EE06F5" w:rsidRPr="00DF3DB3">
        <w:rPr>
          <w:rFonts w:ascii="Times New Roman" w:hAnsi="Times New Roman" w:cs="Times New Roman"/>
          <w:lang w:val="es-ES"/>
        </w:rPr>
        <w:t xml:space="preserve"> resultaron eficaces para fomentar la interacción y la motivación entre los estudiantes (Ellis, 2003</w:t>
      </w:r>
      <w:r w:rsidR="00A134CF" w:rsidRPr="00DF3DB3">
        <w:rPr>
          <w:rFonts w:ascii="Times New Roman" w:hAnsi="Times New Roman" w:cs="Times New Roman"/>
          <w:lang w:val="es-ES"/>
        </w:rPr>
        <w:t xml:space="preserve">; </w:t>
      </w:r>
      <w:r w:rsidR="00A134CF" w:rsidRPr="00DF3DB3">
        <w:rPr>
          <w:rFonts w:ascii="Times New Roman" w:hAnsi="Times New Roman" w:cs="Times New Roman"/>
          <w:lang w:val="es-ES"/>
        </w:rPr>
        <w:t>Kumaravadivelu,1994</w:t>
      </w:r>
      <w:r w:rsidR="00EE06F5" w:rsidRPr="00DF3DB3">
        <w:rPr>
          <w:rFonts w:ascii="Times New Roman" w:hAnsi="Times New Roman" w:cs="Times New Roman"/>
          <w:lang w:val="es-ES"/>
        </w:rPr>
        <w:t>).</w:t>
      </w:r>
      <w:r w:rsidR="00EE06F5" w:rsidRPr="00DF3DB3">
        <w:rPr>
          <w:rFonts w:ascii="Times New Roman" w:hAnsi="Times New Roman" w:cs="Times New Roman"/>
          <w:lang w:val="es-ES"/>
        </w:rPr>
        <w:t xml:space="preserve"> Por fin,</w:t>
      </w:r>
      <w:r w:rsidR="000064F4" w:rsidRPr="00DF3DB3">
        <w:rPr>
          <w:rFonts w:ascii="Times New Roman" w:hAnsi="Times New Roman" w:cs="Times New Roman"/>
          <w:lang w:val="es-ES"/>
        </w:rPr>
        <w:t xml:space="preserve"> se comprobó que</w:t>
      </w:r>
      <w:r w:rsidR="00EE06F5" w:rsidRPr="00DF3DB3">
        <w:rPr>
          <w:rFonts w:ascii="Times New Roman" w:hAnsi="Times New Roman" w:cs="Times New Roman"/>
          <w:lang w:val="es-ES"/>
        </w:rPr>
        <w:t xml:space="preserve"> </w:t>
      </w:r>
      <w:r w:rsidR="00EE06F5" w:rsidRPr="00DF3DB3">
        <w:rPr>
          <w:rFonts w:ascii="Times New Roman" w:hAnsi="Times New Roman" w:cs="Times New Roman"/>
          <w:lang w:val="es-ES"/>
        </w:rPr>
        <w:t>la</w:t>
      </w:r>
      <w:r w:rsidR="00EE06F5" w:rsidRPr="00DF3DB3">
        <w:rPr>
          <w:rFonts w:ascii="Times New Roman" w:hAnsi="Times New Roman" w:cs="Times New Roman"/>
          <w:lang w:val="es-ES"/>
        </w:rPr>
        <w:t xml:space="preserve"> integración de la</w:t>
      </w:r>
      <w:r w:rsidR="00EE06F5" w:rsidRPr="00DF3DB3">
        <w:rPr>
          <w:rFonts w:ascii="Times New Roman" w:hAnsi="Times New Roman" w:cs="Times New Roman"/>
          <w:lang w:val="es-ES"/>
        </w:rPr>
        <w:t xml:space="preserve"> competencia intercultural adquiere un papel central en estos contextos, dado que preparar a los estudiantes para la internacionalización implica dotarlos de las herramientas necesarias para interactuar en entornos multiculturales (Byram, 1997; Martín Peris, 2008).</w:t>
      </w:r>
      <w:r w:rsidR="00EE06F5" w:rsidRPr="00DF3DB3">
        <w:rPr>
          <w:rFonts w:ascii="Times New Roman" w:hAnsi="Times New Roman" w:cs="Times New Roman"/>
          <w:lang w:val="es-ES"/>
        </w:rPr>
        <w:t xml:space="preserve"> </w:t>
      </w:r>
    </w:p>
    <w:p w14:paraId="762F41B9" w14:textId="77777777" w:rsidR="000064F4" w:rsidRPr="00DF3DB3" w:rsidRDefault="000064F4" w:rsidP="000064F4">
      <w:pPr>
        <w:jc w:val="both"/>
        <w:rPr>
          <w:rFonts w:ascii="Times New Roman" w:hAnsi="Times New Roman" w:cs="Times New Roman"/>
          <w:lang w:val="es-ES"/>
        </w:rPr>
      </w:pPr>
    </w:p>
    <w:p w14:paraId="300D7C22" w14:textId="1AEE261B" w:rsidR="000064F4" w:rsidRDefault="000064F4" w:rsidP="000064F4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171E2">
        <w:rPr>
          <w:rFonts w:ascii="Times New Roman" w:hAnsi="Times New Roman" w:cs="Times New Roman"/>
          <w:sz w:val="24"/>
          <w:szCs w:val="24"/>
          <w:lang w:val="es-ES"/>
        </w:rPr>
        <w:t>Palabras clave: i</w:t>
      </w:r>
      <w:r w:rsidRPr="00B171E2">
        <w:rPr>
          <w:rFonts w:ascii="Times New Roman" w:hAnsi="Times New Roman" w:cs="Times New Roman"/>
          <w:sz w:val="24"/>
          <w:szCs w:val="24"/>
          <w:lang w:val="es-ES"/>
        </w:rPr>
        <w:t>nternacionalización</w:t>
      </w:r>
      <w:r w:rsidRPr="00B171E2">
        <w:rPr>
          <w:rFonts w:ascii="Times New Roman" w:hAnsi="Times New Roman" w:cs="Times New Roman"/>
          <w:sz w:val="24"/>
          <w:szCs w:val="24"/>
          <w:lang w:val="es-ES"/>
        </w:rPr>
        <w:t>; c</w:t>
      </w:r>
      <w:r w:rsidRPr="000064F4">
        <w:rPr>
          <w:rFonts w:ascii="Times New Roman" w:hAnsi="Times New Roman" w:cs="Times New Roman"/>
          <w:sz w:val="24"/>
          <w:szCs w:val="24"/>
          <w:lang w:val="es-ES"/>
        </w:rPr>
        <w:t>ompetencia intercultural</w:t>
      </w:r>
      <w:r w:rsidRPr="00B171E2">
        <w:rPr>
          <w:rFonts w:ascii="Times New Roman" w:hAnsi="Times New Roman" w:cs="Times New Roman"/>
          <w:sz w:val="24"/>
          <w:szCs w:val="24"/>
          <w:lang w:val="es-ES"/>
        </w:rPr>
        <w:t>; e</w:t>
      </w:r>
      <w:r w:rsidRPr="000064F4">
        <w:rPr>
          <w:rFonts w:ascii="Times New Roman" w:hAnsi="Times New Roman" w:cs="Times New Roman"/>
          <w:sz w:val="24"/>
          <w:szCs w:val="24"/>
          <w:lang w:val="es-ES"/>
        </w:rPr>
        <w:t xml:space="preserve">spañol con </w:t>
      </w:r>
      <w:r w:rsidR="00B171E2">
        <w:rPr>
          <w:rFonts w:ascii="Times New Roman" w:hAnsi="Times New Roman" w:cs="Times New Roman"/>
          <w:sz w:val="24"/>
          <w:szCs w:val="24"/>
          <w:lang w:val="es-ES"/>
        </w:rPr>
        <w:t>f</w:t>
      </w:r>
      <w:r w:rsidRPr="000064F4">
        <w:rPr>
          <w:rFonts w:ascii="Times New Roman" w:hAnsi="Times New Roman" w:cs="Times New Roman"/>
          <w:sz w:val="24"/>
          <w:szCs w:val="24"/>
          <w:lang w:val="es-ES"/>
        </w:rPr>
        <w:t xml:space="preserve">ines </w:t>
      </w:r>
      <w:r w:rsidR="00B171E2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0064F4">
        <w:rPr>
          <w:rFonts w:ascii="Times New Roman" w:hAnsi="Times New Roman" w:cs="Times New Roman"/>
          <w:sz w:val="24"/>
          <w:szCs w:val="24"/>
          <w:lang w:val="es-ES"/>
        </w:rPr>
        <w:t>specíficos (EFE)</w:t>
      </w:r>
      <w:r w:rsidRPr="00B171E2">
        <w:rPr>
          <w:rFonts w:ascii="Times New Roman" w:hAnsi="Times New Roman" w:cs="Times New Roman"/>
          <w:sz w:val="24"/>
          <w:szCs w:val="24"/>
          <w:lang w:val="es-ES"/>
        </w:rPr>
        <w:t>; e</w:t>
      </w:r>
      <w:r w:rsidRPr="000064F4">
        <w:rPr>
          <w:rFonts w:ascii="Times New Roman" w:hAnsi="Times New Roman" w:cs="Times New Roman"/>
          <w:sz w:val="24"/>
          <w:szCs w:val="24"/>
          <w:lang w:val="es-ES"/>
        </w:rPr>
        <w:t xml:space="preserve">spañol con </w:t>
      </w:r>
      <w:r w:rsidR="00B171E2">
        <w:rPr>
          <w:rFonts w:ascii="Times New Roman" w:hAnsi="Times New Roman" w:cs="Times New Roman"/>
          <w:sz w:val="24"/>
          <w:szCs w:val="24"/>
          <w:lang w:val="es-ES"/>
        </w:rPr>
        <w:t>f</w:t>
      </w:r>
      <w:r w:rsidRPr="000064F4">
        <w:rPr>
          <w:rFonts w:ascii="Times New Roman" w:hAnsi="Times New Roman" w:cs="Times New Roman"/>
          <w:sz w:val="24"/>
          <w:szCs w:val="24"/>
          <w:lang w:val="es-ES"/>
        </w:rPr>
        <w:t xml:space="preserve">ines </w:t>
      </w:r>
      <w:r w:rsidR="00B171E2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0064F4">
        <w:rPr>
          <w:rFonts w:ascii="Times New Roman" w:hAnsi="Times New Roman" w:cs="Times New Roman"/>
          <w:sz w:val="24"/>
          <w:szCs w:val="24"/>
          <w:lang w:val="es-ES"/>
        </w:rPr>
        <w:t>cadémicos (EFA)</w:t>
      </w:r>
      <w:r w:rsidRPr="00B171E2">
        <w:rPr>
          <w:rFonts w:ascii="Times New Roman" w:hAnsi="Times New Roman" w:cs="Times New Roman"/>
          <w:sz w:val="24"/>
          <w:szCs w:val="24"/>
          <w:lang w:val="es-ES"/>
        </w:rPr>
        <w:t>; p</w:t>
      </w:r>
      <w:r w:rsidRPr="00B171E2">
        <w:rPr>
          <w:rFonts w:ascii="Times New Roman" w:hAnsi="Times New Roman" w:cs="Times New Roman"/>
          <w:sz w:val="24"/>
          <w:szCs w:val="24"/>
          <w:lang w:val="es-ES"/>
        </w:rPr>
        <w:t>ersonalización del aprendizaje</w:t>
      </w:r>
      <w:r w:rsidR="00B171E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F1A3DF1" w14:textId="005C2561" w:rsidR="00160A8C" w:rsidRDefault="00160A8C" w:rsidP="000064F4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7B94D02" w14:textId="62638EFE" w:rsidR="00A134CF" w:rsidRDefault="00A134CF" w:rsidP="000064F4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Referências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6DD11D36" w14:textId="77777777" w:rsidR="00A134CF" w:rsidRPr="00A134CF" w:rsidRDefault="00A134CF" w:rsidP="00A134CF">
      <w:pP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pt-BR"/>
          <w14:ligatures w14:val="none"/>
        </w:rPr>
      </w:pPr>
      <w:r w:rsidRPr="00A134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s-ES" w:eastAsia="pt-BR"/>
          <w14:ligatures w14:val="none"/>
        </w:rPr>
        <w:t xml:space="preserve">AGUIRRE, B. Aprendizaje y enseñanza de español con fines específicos. </w:t>
      </w:r>
      <w:r w:rsidRPr="00A134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pt-BR"/>
          <w14:ligatures w14:val="none"/>
        </w:rPr>
        <w:t>Comunicación en ámbitos académicos y profesionales. Madrid: SGEL, 2012.</w:t>
      </w:r>
    </w:p>
    <w:p w14:paraId="0A5A9CC7" w14:textId="77777777" w:rsidR="00A134CF" w:rsidRPr="00A134CF" w:rsidRDefault="00A134CF" w:rsidP="00A134CF">
      <w:pP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pt-BR"/>
          <w14:ligatures w14:val="none"/>
        </w:rPr>
      </w:pPr>
      <w:r w:rsidRPr="00A134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pt-BR"/>
          <w14:ligatures w14:val="none"/>
        </w:rPr>
        <w:t>BYRAM, M. Routledge encyclopedia of language teaching and learning. London and New York: Routledge, 2000.</w:t>
      </w:r>
    </w:p>
    <w:p w14:paraId="513D3105" w14:textId="77777777" w:rsidR="00A134CF" w:rsidRPr="00A134CF" w:rsidRDefault="00A134CF" w:rsidP="00A134CF">
      <w:pP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s-ES" w:eastAsia="pt-BR"/>
          <w14:ligatures w14:val="none"/>
        </w:rPr>
      </w:pPr>
      <w:r w:rsidRPr="00A134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s-ES" w:eastAsia="pt-BR"/>
          <w14:ligatures w14:val="none"/>
        </w:rPr>
        <w:t>DE SANTIAGO GUERVÓS, J.; FERNÁNDEZ, M. Fundamentos para la enseñanza del español como 2/L. Madrid: Arco/Libros, 2017.</w:t>
      </w:r>
    </w:p>
    <w:p w14:paraId="338E6588" w14:textId="77777777" w:rsidR="00A134CF" w:rsidRPr="00A134CF" w:rsidRDefault="00A134CF" w:rsidP="00A134CF">
      <w:pP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</w:pPr>
      <w:r w:rsidRPr="00A134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pt-BR"/>
          <w14:ligatures w14:val="none"/>
        </w:rPr>
        <w:lastRenderedPageBreak/>
        <w:t xml:space="preserve">ELLIS, R. Task-Based Language Learning and Teaching. </w:t>
      </w:r>
      <w:r w:rsidRPr="00A134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Oxford: Oxford University Press, 2003.</w:t>
      </w:r>
    </w:p>
    <w:p w14:paraId="78D9EEA4" w14:textId="37607178" w:rsidR="00A134CF" w:rsidRPr="00A134CF" w:rsidRDefault="00A134CF" w:rsidP="00A134CF">
      <w:pP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s-ES" w:eastAsia="pt-BR"/>
          <w14:ligatures w14:val="none"/>
        </w:rPr>
      </w:pPr>
      <w:r w:rsidRPr="00A134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pt-BR"/>
          <w14:ligatures w14:val="none"/>
        </w:rPr>
        <w:t xml:space="preserve">KUMARAVADIVELU, B. The Postmethod Condition: (E)merging Strategies for Second/Foreign Language Teaching. </w:t>
      </w:r>
      <w:r w:rsidRPr="00A134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 xml:space="preserve">TESOL Quarterly, v. 28, n. 1, p. 27-48, 1994. Disponível em: </w:t>
      </w:r>
      <w:hyperlink r:id="rId4" w:tgtFrame="_new" w:history="1">
        <w:r w:rsidRPr="00A134CF">
          <w:rPr>
            <w:rStyle w:val="Hyperlink"/>
            <w:rFonts w:ascii="Times New Roman" w:eastAsia="Times New Roman" w:hAnsi="Times New Roman" w:cs="Times New Roman"/>
            <w:noProof/>
            <w:kern w:val="0"/>
            <w:sz w:val="24"/>
            <w:szCs w:val="24"/>
            <w:lang w:eastAsia="pt-BR"/>
            <w14:ligatures w14:val="none"/>
          </w:rPr>
          <w:t>https://tesol1and2.wordpress.com/wp-content/uploads/2016/04/kumaravadivelu-the-postmethod-condition-emerging-strategies-1994.pdf</w:t>
        </w:r>
      </w:hyperlink>
      <w:r w:rsidRPr="00A134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 xml:space="preserve">. </w:t>
      </w:r>
      <w:r w:rsidRPr="00A134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s-ES" w:eastAsia="pt-BR"/>
          <w14:ligatures w14:val="none"/>
        </w:rPr>
        <w:t xml:space="preserve">Acesso em: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s-ES" w:eastAsia="pt-BR"/>
          <w14:ligatures w14:val="none"/>
        </w:rPr>
        <w:t>30 de set 2024.</w:t>
      </w:r>
    </w:p>
    <w:p w14:paraId="5BA4FA6B" w14:textId="77777777" w:rsidR="00A134CF" w:rsidRPr="00A134CF" w:rsidRDefault="00A134CF" w:rsidP="00A134CF">
      <w:pP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s-ES" w:eastAsia="pt-BR"/>
          <w14:ligatures w14:val="none"/>
        </w:rPr>
      </w:pPr>
      <w:r w:rsidRPr="00A134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s-ES" w:eastAsia="pt-BR"/>
          <w14:ligatures w14:val="none"/>
        </w:rPr>
        <w:t>MARTÍN PERIS, E.; MARTÍN, J. Diccionario de términos clave de ELE. Madrid: SGEL, 2008.</w:t>
      </w:r>
    </w:p>
    <w:p w14:paraId="6327C9FD" w14:textId="77777777" w:rsidR="00A134CF" w:rsidRPr="00A134CF" w:rsidRDefault="00A134CF" w:rsidP="00A134CF">
      <w:pP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s-ES" w:eastAsia="pt-BR"/>
          <w14:ligatures w14:val="none"/>
        </w:rPr>
      </w:pPr>
      <w:r w:rsidRPr="00A134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s-ES" w:eastAsia="pt-BR"/>
          <w14:ligatures w14:val="none"/>
        </w:rPr>
        <w:t>SABATER, M. El análisis de necesidades: cómo saber a quién nos dirigimos y qué necesita. Didáctica del español para uso profesional. Material didáctico del Máster de Formación de Profesor de Español como Lengua Extranjera. Barcelona: UNIBA, 2018.</w:t>
      </w:r>
    </w:p>
    <w:p w14:paraId="087CD710" w14:textId="2713A2FC" w:rsidR="00A134CF" w:rsidRPr="00A134CF" w:rsidRDefault="00A134CF" w:rsidP="00A134CF">
      <w:pP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</w:pPr>
      <w:r w:rsidRPr="00A134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s-ES" w:eastAsia="pt-BR"/>
          <w14:ligatures w14:val="none"/>
        </w:rPr>
        <w:t xml:space="preserve">SANS, N. Criterios para la evaluación y el diseño de materiales. Actas del VIII Seminario de Dificultades de la Enseñanza del Español a Lusohablantes, p. 10-22. </w:t>
      </w:r>
      <w:r w:rsidRPr="00A134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 xml:space="preserve">São Paulo, 2000. Disponível em: </w:t>
      </w:r>
      <w:hyperlink r:id="rId5" w:tgtFrame="_new" w:history="1">
        <w:r w:rsidRPr="00A134CF">
          <w:rPr>
            <w:rStyle w:val="Hyperlink"/>
            <w:rFonts w:ascii="Times New Roman" w:eastAsia="Times New Roman" w:hAnsi="Times New Roman" w:cs="Times New Roman"/>
            <w:noProof/>
            <w:kern w:val="0"/>
            <w:sz w:val="24"/>
            <w:szCs w:val="24"/>
            <w:lang w:eastAsia="pt-BR"/>
            <w14:ligatures w14:val="none"/>
          </w:rPr>
          <w:t>https://cvc.cervantes.es/ensenanza/biblioteca_ele/antologia_didactica/enfoque_comunicativo/sans01.htm</w:t>
        </w:r>
      </w:hyperlink>
      <w:r w:rsidRPr="00A134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 xml:space="preserve">. Acesso em: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30 de set 2024.</w:t>
      </w:r>
    </w:p>
    <w:p w14:paraId="21AE2E3E" w14:textId="77777777" w:rsidR="00A134CF" w:rsidRPr="00A134CF" w:rsidRDefault="00A134CF" w:rsidP="00A134CF">
      <w:pPr>
        <w:rPr>
          <w:lang w:eastAsia="pt-BR"/>
        </w:rPr>
      </w:pPr>
    </w:p>
    <w:p w14:paraId="31883361" w14:textId="77777777" w:rsidR="00A134CF" w:rsidRPr="00A134CF" w:rsidRDefault="00A134CF" w:rsidP="00A134CF">
      <w:pPr>
        <w:rPr>
          <w:lang w:eastAsia="pt-BR"/>
        </w:rPr>
      </w:pPr>
    </w:p>
    <w:p w14:paraId="0D49987B" w14:textId="77777777" w:rsidR="00160A8C" w:rsidRPr="00A134CF" w:rsidRDefault="00160A8C" w:rsidP="000064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0A8C" w:rsidRPr="00A13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FE"/>
    <w:rsid w:val="000064F4"/>
    <w:rsid w:val="000235FE"/>
    <w:rsid w:val="000243A8"/>
    <w:rsid w:val="0003243D"/>
    <w:rsid w:val="00160A8C"/>
    <w:rsid w:val="002F4AB4"/>
    <w:rsid w:val="0091557F"/>
    <w:rsid w:val="00946E4C"/>
    <w:rsid w:val="00A134CF"/>
    <w:rsid w:val="00B171E2"/>
    <w:rsid w:val="00DF3DB3"/>
    <w:rsid w:val="00E45DAE"/>
    <w:rsid w:val="00EA01EA"/>
    <w:rsid w:val="00E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9109"/>
  <w15:chartTrackingRefBased/>
  <w15:docId w15:val="{C8285DCD-9C8A-4C71-B71F-28BB92E4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3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3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3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3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3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3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3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3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3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3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3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3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35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35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35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35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35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35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3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23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3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3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3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35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35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235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3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35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35FE"/>
    <w:rPr>
      <w:b/>
      <w:bCs/>
      <w:smallCaps/>
      <w:color w:val="0F4761" w:themeColor="accent1" w:themeShade="BF"/>
      <w:spacing w:val="5"/>
    </w:rPr>
  </w:style>
  <w:style w:type="paragraph" w:styleId="Bibliografia">
    <w:name w:val="Bibliography"/>
    <w:basedOn w:val="Normal"/>
    <w:next w:val="Normal"/>
    <w:uiPriority w:val="37"/>
    <w:unhideWhenUsed/>
    <w:rsid w:val="00160A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134C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3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vc.cervantes.es/ensenanza/biblioteca_ele/antologia_didactica/enfoque_comunicativo/sans01.htm" TargetMode="External"/><Relationship Id="rId4" Type="http://schemas.openxmlformats.org/officeDocument/2006/relationships/hyperlink" Target="http://www.bkumaravadivelu.com/articles%20in%20pdfs/1994%20Kumaravadivelu%20Postmethod%20Condition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Núñez</dc:creator>
  <cp:keywords/>
  <dc:description/>
  <cp:lastModifiedBy>María José Núñez</cp:lastModifiedBy>
  <cp:revision>4</cp:revision>
  <dcterms:created xsi:type="dcterms:W3CDTF">2024-10-01T01:21:00Z</dcterms:created>
  <dcterms:modified xsi:type="dcterms:W3CDTF">2024-10-01T02:09:00Z</dcterms:modified>
</cp:coreProperties>
</file>