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03370" w14:textId="18266E98" w:rsidR="00185752" w:rsidRPr="00185752" w:rsidRDefault="00386FE4" w:rsidP="0018575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ANÁ</w:t>
      </w:r>
      <w:r w:rsidR="00185752">
        <w:rPr>
          <w:b/>
          <w:sz w:val="24"/>
          <w:szCs w:val="24"/>
        </w:rPr>
        <w:t xml:space="preserve">LISE </w:t>
      </w:r>
      <w:r>
        <w:rPr>
          <w:b/>
          <w:sz w:val="24"/>
          <w:szCs w:val="24"/>
        </w:rPr>
        <w:t>D</w:t>
      </w:r>
      <w:r w:rsidR="00DA20D9">
        <w:rPr>
          <w:b/>
          <w:sz w:val="24"/>
          <w:szCs w:val="24"/>
        </w:rPr>
        <w:t xml:space="preserve">E SUSTENTABILIDADE AMBIENTAL DE UMA ASSOCIAÇÃO AGRÍCOLA FAMILIAR </w:t>
      </w:r>
      <w:r>
        <w:rPr>
          <w:b/>
          <w:sz w:val="24"/>
          <w:szCs w:val="24"/>
        </w:rPr>
        <w:t>DO MUNICIPIO DE AN</w:t>
      </w:r>
      <w:r w:rsidR="00366DC0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>INDEUA-PA</w:t>
      </w:r>
    </w:p>
    <w:p w14:paraId="2F212F3E" w14:textId="5EEAD79A" w:rsidR="003949CE" w:rsidRDefault="00386FE4" w:rsidP="003949CE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Gabriel Carneiro Martins</w:t>
      </w:r>
      <w:r w:rsidR="003949CE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; Dayanne Martins Pena</w:t>
      </w:r>
      <w:r w:rsidR="003949C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; William Ferreira Farias</w:t>
      </w:r>
      <w:r>
        <w:rPr>
          <w:sz w:val="24"/>
          <w:szCs w:val="24"/>
          <w:vertAlign w:val="superscript"/>
        </w:rPr>
        <w:t>3</w:t>
      </w:r>
    </w:p>
    <w:p w14:paraId="7D915DB4" w14:textId="259FEE86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386FE4">
        <w:rPr>
          <w:sz w:val="24"/>
          <w:szCs w:val="24"/>
        </w:rPr>
        <w:t>Bacharelado em Agronomia</w:t>
      </w:r>
      <w:r>
        <w:rPr>
          <w:sz w:val="24"/>
          <w:szCs w:val="24"/>
        </w:rPr>
        <w:t xml:space="preserve">. </w:t>
      </w:r>
      <w:r w:rsidR="00386FE4">
        <w:rPr>
          <w:sz w:val="24"/>
          <w:szCs w:val="24"/>
        </w:rPr>
        <w:t xml:space="preserve">IFPA-Campus Castanhal. E-mail: </w:t>
      </w:r>
      <w:hyperlink r:id="rId8" w:history="1">
        <w:r w:rsidR="00386FE4" w:rsidRPr="00E24FCF">
          <w:rPr>
            <w:rStyle w:val="Hyperlink"/>
            <w:sz w:val="24"/>
            <w:szCs w:val="24"/>
          </w:rPr>
          <w:t>gabrielcarmarti@gmail.com</w:t>
        </w:r>
      </w:hyperlink>
    </w:p>
    <w:p w14:paraId="31256D17" w14:textId="33748876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386FE4">
        <w:rPr>
          <w:sz w:val="24"/>
          <w:szCs w:val="24"/>
        </w:rPr>
        <w:t xml:space="preserve">Bacharelado em Agronomia. UFRA-Campus Belém. E-mail: </w:t>
      </w:r>
      <w:hyperlink r:id="rId9" w:history="1">
        <w:r w:rsidR="00002700" w:rsidRPr="002B0735">
          <w:rPr>
            <w:rStyle w:val="Hyperlink"/>
            <w:sz w:val="24"/>
            <w:szCs w:val="24"/>
          </w:rPr>
          <w:t>daypena682@gmail.com</w:t>
        </w:r>
      </w:hyperlink>
    </w:p>
    <w:p w14:paraId="6562E980" w14:textId="016FEC6B" w:rsidR="003949CE" w:rsidRDefault="00386FE4" w:rsidP="00386FE4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 w:rsidR="00366DC0">
        <w:rPr>
          <w:sz w:val="24"/>
          <w:szCs w:val="24"/>
        </w:rPr>
        <w:t xml:space="preserve">Bacharelado em Agronomia. IFPA-Campus Castanhal. E-mail: </w:t>
      </w:r>
      <w:hyperlink r:id="rId10" w:history="1">
        <w:r w:rsidR="00002700" w:rsidRPr="002B0735">
          <w:rPr>
            <w:rStyle w:val="Hyperlink"/>
            <w:sz w:val="24"/>
            <w:szCs w:val="24"/>
          </w:rPr>
          <w:t>william.florestal@gmail.com</w:t>
        </w:r>
      </w:hyperlink>
    </w:p>
    <w:p w14:paraId="1EA4B476" w14:textId="5FC2A5ED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794E2B64" w14:textId="3DDC8C8A" w:rsidR="002817C2" w:rsidRPr="00E026B3" w:rsidRDefault="00F5186E" w:rsidP="002817C2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>
        <w:rPr>
          <w:sz w:val="24"/>
          <w:szCs w:val="30"/>
        </w:rPr>
        <w:t xml:space="preserve">O desenvolvimento da </w:t>
      </w:r>
      <w:r w:rsidR="00E062FD" w:rsidRPr="00E062FD">
        <w:rPr>
          <w:sz w:val="24"/>
          <w:szCs w:val="30"/>
        </w:rPr>
        <w:t>agricultura familiar é responsável por grande parcela da produção de alimentos</w:t>
      </w:r>
      <w:r>
        <w:rPr>
          <w:sz w:val="24"/>
          <w:szCs w:val="30"/>
        </w:rPr>
        <w:t>, bioinsumos</w:t>
      </w:r>
      <w:r w:rsidR="008E5328">
        <w:rPr>
          <w:sz w:val="24"/>
          <w:szCs w:val="30"/>
        </w:rPr>
        <w:t xml:space="preserve">, </w:t>
      </w:r>
      <w:r w:rsidR="00E062FD" w:rsidRPr="00E062FD">
        <w:rPr>
          <w:sz w:val="24"/>
          <w:szCs w:val="30"/>
        </w:rPr>
        <w:t>prestação de serviços ambientais</w:t>
      </w:r>
      <w:r w:rsidR="008E5328">
        <w:rPr>
          <w:sz w:val="24"/>
          <w:szCs w:val="30"/>
        </w:rPr>
        <w:t>, além de ser considerada o p</w:t>
      </w:r>
      <w:r w:rsidR="00DA2472">
        <w:rPr>
          <w:sz w:val="24"/>
          <w:szCs w:val="30"/>
        </w:rPr>
        <w:t>ilar central para se alcançar os</w:t>
      </w:r>
      <w:r w:rsidR="008E5328">
        <w:rPr>
          <w:sz w:val="24"/>
          <w:szCs w:val="30"/>
        </w:rPr>
        <w:t xml:space="preserve"> ODS’s- Objetivos de Desenvolvimento Sustentaveis</w:t>
      </w:r>
      <w:r w:rsidR="00DA2472">
        <w:rPr>
          <w:sz w:val="24"/>
          <w:szCs w:val="30"/>
        </w:rPr>
        <w:t xml:space="preserve"> que ela se relaciona,</w:t>
      </w:r>
      <w:r w:rsidR="008E5328">
        <w:rPr>
          <w:sz w:val="24"/>
          <w:szCs w:val="30"/>
        </w:rPr>
        <w:t xml:space="preserve"> estabelecida pela Organização das Nações Unidas- ONU </w:t>
      </w:r>
      <w:r w:rsidR="00E062FD" w:rsidRPr="00E062FD">
        <w:rPr>
          <w:sz w:val="24"/>
          <w:szCs w:val="30"/>
        </w:rPr>
        <w:t xml:space="preserve"> em nível mundial, sendo</w:t>
      </w:r>
      <w:r>
        <w:rPr>
          <w:sz w:val="24"/>
          <w:szCs w:val="30"/>
        </w:rPr>
        <w:t xml:space="preserve"> desta for</w:t>
      </w:r>
      <w:r w:rsidR="00C02E3B">
        <w:rPr>
          <w:sz w:val="24"/>
          <w:szCs w:val="30"/>
        </w:rPr>
        <w:t>ma fundamental a produção sustentavel</w:t>
      </w:r>
      <w:r w:rsidR="00E062FD" w:rsidRPr="00E062FD">
        <w:rPr>
          <w:sz w:val="24"/>
          <w:szCs w:val="30"/>
        </w:rPr>
        <w:t xml:space="preserve">. </w:t>
      </w:r>
      <w:r w:rsidR="00975D57">
        <w:rPr>
          <w:sz w:val="24"/>
          <w:szCs w:val="30"/>
        </w:rPr>
        <w:t>A pesquisa tem como</w:t>
      </w:r>
      <w:r w:rsidR="00975D57" w:rsidRPr="00E062FD">
        <w:rPr>
          <w:sz w:val="24"/>
          <w:szCs w:val="30"/>
        </w:rPr>
        <w:t xml:space="preserve"> </w:t>
      </w:r>
      <w:r w:rsidR="00975D57">
        <w:rPr>
          <w:sz w:val="24"/>
          <w:szCs w:val="30"/>
        </w:rPr>
        <w:t xml:space="preserve">objetivo realizar análise de sustentabilidade ambiental da Associação Agrícola familiar, denominada de </w:t>
      </w:r>
      <w:r w:rsidR="00975D57" w:rsidRPr="00446D1D">
        <w:rPr>
          <w:sz w:val="24"/>
          <w:szCs w:val="30"/>
        </w:rPr>
        <w:t>Associação de Produtores Hortifrutigranjei</w:t>
      </w:r>
      <w:r w:rsidR="00975D57">
        <w:rPr>
          <w:sz w:val="24"/>
          <w:szCs w:val="30"/>
        </w:rPr>
        <w:t>ro da Gleba Guajara-AP</w:t>
      </w:r>
      <w:bookmarkStart w:id="0" w:name="_GoBack"/>
      <w:bookmarkEnd w:id="0"/>
      <w:r w:rsidR="00975D57">
        <w:rPr>
          <w:sz w:val="24"/>
          <w:szCs w:val="30"/>
        </w:rPr>
        <w:t>HA.</w:t>
      </w:r>
      <w:r w:rsidR="00002700" w:rsidRPr="00446D1D">
        <w:rPr>
          <w:sz w:val="24"/>
          <w:szCs w:val="30"/>
        </w:rPr>
        <w:t xml:space="preserve">A sustentabilidade preconiza o uso racional dos recursos naturais, o equilíbrio entre o tamanho da população humana e o desenvolvimento econômico agregado, assim, produzir de modo sustentável corrobora com as necessidades atuais da agricultura que consiste na maior produção de alimentos para atender toda a população, otimizando o uso dos recursos naturais. </w:t>
      </w:r>
      <w:r w:rsidR="00F82F5F">
        <w:rPr>
          <w:sz w:val="24"/>
          <w:szCs w:val="30"/>
        </w:rPr>
        <w:t xml:space="preserve">A pesquisa foi realizada no Municipio de Ananindeua-Pa, tendo como referençia a Associação agrícola APHA, que esta localizada na estrada do Curuçamba, </w:t>
      </w:r>
      <w:r w:rsidR="00F82F5F" w:rsidRPr="00446D1D">
        <w:rPr>
          <w:sz w:val="24"/>
          <w:szCs w:val="30"/>
        </w:rPr>
        <w:t>na comunidade do Curuçamba, Ananindeua-Pa</w:t>
      </w:r>
      <w:r w:rsidR="00EE57CD">
        <w:rPr>
          <w:sz w:val="24"/>
          <w:szCs w:val="30"/>
        </w:rPr>
        <w:t xml:space="preserve">. </w:t>
      </w:r>
      <w:r w:rsidR="00A84842">
        <w:rPr>
          <w:sz w:val="24"/>
          <w:szCs w:val="30"/>
        </w:rPr>
        <w:t xml:space="preserve">Na avaliação da análise de </w:t>
      </w:r>
      <w:r w:rsidR="00EE57CD">
        <w:rPr>
          <w:sz w:val="24"/>
          <w:szCs w:val="30"/>
        </w:rPr>
        <w:t xml:space="preserve">sustentabilidade, </w:t>
      </w:r>
      <w:r w:rsidR="00A84842" w:rsidRPr="00A84842">
        <w:rPr>
          <w:sz w:val="24"/>
          <w:szCs w:val="30"/>
        </w:rPr>
        <w:t>foram utilizados</w:t>
      </w:r>
      <w:r w:rsidR="00A84842">
        <w:rPr>
          <w:sz w:val="24"/>
          <w:szCs w:val="30"/>
        </w:rPr>
        <w:t xml:space="preserve"> </w:t>
      </w:r>
      <w:r w:rsidR="00A84842" w:rsidRPr="00A84842">
        <w:rPr>
          <w:sz w:val="24"/>
          <w:szCs w:val="30"/>
        </w:rPr>
        <w:t>indicadores de sustentabilidade da dimensão ambiental</w:t>
      </w:r>
      <w:r w:rsidR="00A84842">
        <w:rPr>
          <w:sz w:val="24"/>
          <w:szCs w:val="30"/>
        </w:rPr>
        <w:t>, e aplicação de um questionario relacionado aos indicadores.</w:t>
      </w:r>
      <w:r w:rsidR="00EE57CD" w:rsidRPr="00446D1D">
        <w:rPr>
          <w:sz w:val="24"/>
          <w:szCs w:val="30"/>
        </w:rPr>
        <w:t>Uma das formas de se avaliar o modo de produção é utilizar indicadores, os quais podem revelar a realidade do manejo aplicado nas unidades produtivas.</w:t>
      </w:r>
      <w:r w:rsidR="00EE57CD">
        <w:rPr>
          <w:sz w:val="24"/>
          <w:szCs w:val="30"/>
        </w:rPr>
        <w:t xml:space="preserve"> respondendo a hipótese de que seus desafios sistêmicos e estruturais limitam para o desenvolvimento sustentavel</w:t>
      </w:r>
      <w:r w:rsidR="00A84842">
        <w:rPr>
          <w:sz w:val="24"/>
          <w:szCs w:val="30"/>
        </w:rPr>
        <w:t>.</w:t>
      </w:r>
      <w:r w:rsidR="00661E28">
        <w:rPr>
          <w:sz w:val="24"/>
          <w:szCs w:val="30"/>
        </w:rPr>
        <w:t>O</w:t>
      </w:r>
      <w:r w:rsidR="00446D1D" w:rsidRPr="00446D1D">
        <w:rPr>
          <w:sz w:val="24"/>
          <w:szCs w:val="30"/>
        </w:rPr>
        <w:t>s resultados demostraram que a</w:t>
      </w:r>
      <w:r w:rsidR="00975D57">
        <w:rPr>
          <w:sz w:val="24"/>
          <w:szCs w:val="30"/>
        </w:rPr>
        <w:t xml:space="preserve"> Associação agricola  propriedade</w:t>
      </w:r>
      <w:r w:rsidR="00446D1D" w:rsidRPr="00446D1D">
        <w:rPr>
          <w:sz w:val="24"/>
          <w:szCs w:val="30"/>
        </w:rPr>
        <w:t xml:space="preserve"> </w:t>
      </w:r>
      <w:r w:rsidR="00975D57" w:rsidRPr="00446D1D">
        <w:rPr>
          <w:sz w:val="24"/>
          <w:szCs w:val="30"/>
        </w:rPr>
        <w:t>é uma associação agrícola, fundada em 1988, com objetivo de comer</w:t>
      </w:r>
      <w:r w:rsidR="00975D57">
        <w:rPr>
          <w:sz w:val="24"/>
          <w:szCs w:val="30"/>
        </w:rPr>
        <w:t>cialização atacadista de frutas</w:t>
      </w:r>
      <w:r w:rsidR="00975D57" w:rsidRPr="00446D1D">
        <w:rPr>
          <w:sz w:val="24"/>
          <w:szCs w:val="30"/>
        </w:rPr>
        <w:t>,</w:t>
      </w:r>
      <w:r w:rsidR="00975D57">
        <w:rPr>
          <w:sz w:val="24"/>
          <w:szCs w:val="30"/>
        </w:rPr>
        <w:t xml:space="preserve"> </w:t>
      </w:r>
      <w:r w:rsidR="00975D57" w:rsidRPr="00446D1D">
        <w:rPr>
          <w:sz w:val="24"/>
          <w:szCs w:val="30"/>
        </w:rPr>
        <w:t>legumes,</w:t>
      </w:r>
      <w:r w:rsidR="00975D57">
        <w:rPr>
          <w:sz w:val="24"/>
          <w:szCs w:val="30"/>
        </w:rPr>
        <w:t xml:space="preserve"> hortaliças e demais produtos agricolas</w:t>
      </w:r>
      <w:r w:rsidR="00975D57" w:rsidRP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mediamente sustentável. A melhor média foi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obtida para o subíndice emissão de resíduos, seguida de uso de recursos naturais e impactos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no ambiente. Alguns indicadores podem ser melhorados, como risco de erosão, alterações da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água, manutenção de habitats e espécies exóticas, com a substituição de insumos químicos por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orgânicos, cobertura vegetal do solo, produção de mais espécies nativas, constituição de áreas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de preservação e reserva legal e irrigação por reuso integrado a piscicultura, as quais poderão</w:t>
      </w:r>
      <w:r w:rsidR="00446D1D">
        <w:rPr>
          <w:sz w:val="24"/>
          <w:szCs w:val="30"/>
        </w:rPr>
        <w:t xml:space="preserve"> </w:t>
      </w:r>
      <w:r w:rsidR="00446D1D" w:rsidRPr="00446D1D">
        <w:rPr>
          <w:sz w:val="24"/>
          <w:szCs w:val="30"/>
        </w:rPr>
        <w:t>corroborar com um aumento da sustentabilidade da produção</w:t>
      </w:r>
      <w:r w:rsidR="00446D1D">
        <w:rPr>
          <w:sz w:val="24"/>
          <w:szCs w:val="30"/>
        </w:rPr>
        <w:t>.</w:t>
      </w:r>
      <w:r w:rsidR="00DA2472">
        <w:rPr>
          <w:sz w:val="24"/>
          <w:szCs w:val="30"/>
        </w:rPr>
        <w:t xml:space="preserve"> </w:t>
      </w:r>
      <w:r w:rsidR="002817C2">
        <w:rPr>
          <w:sz w:val="24"/>
          <w:szCs w:val="24"/>
        </w:rPr>
        <w:t xml:space="preserve">A </w:t>
      </w:r>
      <w:r w:rsidR="002817C2" w:rsidRPr="00E026B3">
        <w:rPr>
          <w:sz w:val="24"/>
          <w:szCs w:val="24"/>
        </w:rPr>
        <w:t xml:space="preserve">agricultura familair </w:t>
      </w:r>
      <w:r w:rsidR="002817C2">
        <w:rPr>
          <w:sz w:val="24"/>
          <w:szCs w:val="24"/>
        </w:rPr>
        <w:t>praticada</w:t>
      </w:r>
      <w:r w:rsidR="002817C2">
        <w:rPr>
          <w:sz w:val="24"/>
          <w:szCs w:val="24"/>
        </w:rPr>
        <w:t xml:space="preserve"> na associação agrí</w:t>
      </w:r>
      <w:r w:rsidR="002817C2" w:rsidRPr="00E026B3">
        <w:rPr>
          <w:sz w:val="24"/>
          <w:szCs w:val="24"/>
        </w:rPr>
        <w:t>cola, corr</w:t>
      </w:r>
      <w:r w:rsidR="002817C2">
        <w:rPr>
          <w:sz w:val="24"/>
          <w:szCs w:val="24"/>
        </w:rPr>
        <w:t xml:space="preserve">obora com o </w:t>
      </w:r>
      <w:r w:rsidR="002817C2" w:rsidRPr="00E026B3">
        <w:rPr>
          <w:sz w:val="24"/>
          <w:szCs w:val="24"/>
        </w:rPr>
        <w:t>desenvolvimento de produção sustentavel</w:t>
      </w:r>
      <w:r w:rsidR="002817C2">
        <w:rPr>
          <w:sz w:val="24"/>
          <w:szCs w:val="24"/>
        </w:rPr>
        <w:t xml:space="preserve"> de todos </w:t>
      </w:r>
      <w:r w:rsidR="002817C2">
        <w:rPr>
          <w:sz w:val="24"/>
          <w:szCs w:val="24"/>
        </w:rPr>
        <w:t xml:space="preserve">os produtos produzidos, tornando importante tanto para o meio ambiente, quanto para a preservação das especies </w:t>
      </w:r>
      <w:r w:rsidR="002817C2">
        <w:rPr>
          <w:sz w:val="24"/>
          <w:szCs w:val="24"/>
        </w:rPr>
        <w:t xml:space="preserve">cultivadas, justificado que </w:t>
      </w:r>
      <w:r w:rsidR="002817C2">
        <w:rPr>
          <w:sz w:val="24"/>
          <w:szCs w:val="30"/>
        </w:rPr>
        <w:t>essa formaa de a agricultura é vital na produção de alimentos e segurança alimentar e economia local.</w:t>
      </w:r>
    </w:p>
    <w:p w14:paraId="3AC02B69" w14:textId="77777777" w:rsidR="002817C2" w:rsidRDefault="002817C2" w:rsidP="00446D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5A93BFDA" w14:textId="35A05B1B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C02E3B">
        <w:rPr>
          <w:sz w:val="24"/>
          <w:szCs w:val="24"/>
        </w:rPr>
        <w:t>Agricultura familiar, Índice de sustentabilidade, Associação Agrícola.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200BCDDB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436E8" w:rsidRPr="000436E8">
        <w:rPr>
          <w:b/>
          <w:bCs/>
          <w:sz w:val="24"/>
          <w:szCs w:val="24"/>
          <w:u w:val="single"/>
        </w:rPr>
        <w:t>-</w:t>
      </w:r>
      <w:r w:rsidR="000436E8">
        <w:rPr>
          <w:sz w:val="24"/>
          <w:szCs w:val="24"/>
        </w:rPr>
        <w:t xml:space="preserve">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</w:p>
    <w:p w14:paraId="7B74615B" w14:textId="77777777" w:rsidR="00446D1D" w:rsidRDefault="003949CE" w:rsidP="007C75B2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1. INTRODUÇÃO</w:t>
      </w:r>
    </w:p>
    <w:p w14:paraId="2071E1FC" w14:textId="77777777" w:rsidR="00446D1D" w:rsidRDefault="00446D1D" w:rsidP="007C75B2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66A4AF90" w14:textId="77777777" w:rsidR="00446D1D" w:rsidRDefault="00446D1D" w:rsidP="007C75B2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647E720" w14:textId="7B1D3FC8" w:rsidR="00446D1D" w:rsidRDefault="00446D1D" w:rsidP="00446D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sustentabilidade ambiental na agricultura e nos territorios</w:t>
      </w:r>
      <w:r w:rsidRPr="00446D1D">
        <w:rPr>
          <w:color w:val="000000" w:themeColor="text1"/>
          <w:sz w:val="24"/>
          <w:szCs w:val="24"/>
        </w:rPr>
        <w:t xml:space="preserve"> rurais tem recebido atenção crescente, especial</w:t>
      </w:r>
      <w:r>
        <w:rPr>
          <w:color w:val="000000" w:themeColor="text1"/>
          <w:sz w:val="24"/>
          <w:szCs w:val="24"/>
        </w:rPr>
        <w:t>mente em função dos estabelecimentos</w:t>
      </w:r>
      <w:r w:rsidRPr="00446D1D">
        <w:rPr>
          <w:color w:val="000000" w:themeColor="text1"/>
          <w:sz w:val="24"/>
          <w:szCs w:val="24"/>
        </w:rPr>
        <w:t xml:space="preserve"> agrícolas familiares, que possuem importância incontestável na produção de alimentos e na concervação do meio ambiente</w:t>
      </w:r>
      <w:r>
        <w:rPr>
          <w:color w:val="000000" w:themeColor="text1"/>
          <w:sz w:val="24"/>
          <w:szCs w:val="24"/>
        </w:rPr>
        <w:t>, atraves dos serviços ambientais e na produção dos bioinsumos.</w:t>
      </w:r>
    </w:p>
    <w:p w14:paraId="2C24CF92" w14:textId="24C085CE" w:rsidR="00751962" w:rsidRDefault="00DA2472" w:rsidP="0075196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Nesse sentido, a agricultura familiar é considerada um pilar central para se alcançar o</w:t>
      </w:r>
      <w:r w:rsidR="00751962" w:rsidRPr="00751962">
        <w:rPr>
          <w:color w:val="000000" w:themeColor="text1"/>
          <w:sz w:val="24"/>
          <w:szCs w:val="24"/>
        </w:rPr>
        <w:t>s  Objetivos de Desenvolvimento Sustentável (ODS), especialmente o ODS 2 (Fome Zero e Agricultura Sustentável), erradicar a fome, melhorar a nutrição e promover a sustentabilidade, visando dobrar a produtividade e a renda de pequenos produtores até 2030 através de acesso a crédito, mercados, assistência técnica e práticas resilientes, conectando economia, sociedade e meio ambiente. </w:t>
      </w:r>
    </w:p>
    <w:p w14:paraId="54E9B2FB" w14:textId="7B1735B9" w:rsidR="00446D1D" w:rsidRDefault="00ED5A5B" w:rsidP="00446D1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Os estabelecimentos agricolas do mundo, </w:t>
      </w:r>
      <w:r w:rsidR="00446D1D" w:rsidRPr="00446D1D">
        <w:rPr>
          <w:color w:val="000000" w:themeColor="text1"/>
          <w:sz w:val="24"/>
          <w:szCs w:val="24"/>
        </w:rPr>
        <w:t>Segundo Lowder et al</w:t>
      </w:r>
      <w:r>
        <w:rPr>
          <w:color w:val="000000" w:themeColor="text1"/>
          <w:sz w:val="24"/>
          <w:szCs w:val="24"/>
        </w:rPr>
        <w:t xml:space="preserve">. (2021), mais de 90%, correspondendo </w:t>
      </w:r>
      <w:r w:rsidR="00446D1D" w:rsidRPr="00446D1D">
        <w:rPr>
          <w:color w:val="000000" w:themeColor="text1"/>
          <w:sz w:val="24"/>
          <w:szCs w:val="24"/>
        </w:rPr>
        <w:t>(mais de 550 milhões) podem ser consideradas propriedades agrícolas familiares, pois são administradas por um indivíduo ou uma família e dependem principalmente da mão de obra familiar. As estimativas sugerem que essas propriedades ocupam cerca de 70-80% das terras agrícolas e produzem aproximadamente 80% dos alimentos do mundo em termos de valor. Além disso, desempenham funções ambientais importantes nas áreas rurais (Smędzik-Ambroży et al. 2022), tais como a conservação da flora e da fauna nativas, da água e do solo</w:t>
      </w:r>
      <w:r>
        <w:rPr>
          <w:color w:val="000000" w:themeColor="text1"/>
          <w:sz w:val="24"/>
          <w:szCs w:val="24"/>
        </w:rPr>
        <w:t>, bem como base da produção dos bioinsumos.</w:t>
      </w:r>
    </w:p>
    <w:p w14:paraId="7B725AAB" w14:textId="3E85D1E6" w:rsidR="00446D1D" w:rsidRPr="00ED5A5B" w:rsidRDefault="00ED5A5B" w:rsidP="00ED5A5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993"/>
        <w:jc w:val="both"/>
        <w:rPr>
          <w:color w:val="000000" w:themeColor="text1"/>
          <w:sz w:val="24"/>
          <w:szCs w:val="24"/>
        </w:rPr>
      </w:pPr>
      <w:r w:rsidRPr="00ED5A5B">
        <w:rPr>
          <w:color w:val="000000" w:themeColor="text1"/>
          <w:sz w:val="24"/>
          <w:szCs w:val="24"/>
        </w:rPr>
        <w:t>Contudo as alterações climáticas ameaçam os recursos naturais, acelerando a degradação dos ecossistemas e tornando a agricultura mais arriscada. Como resultado, os agricultores familiares, que são tão críticos para a segurança alimentar global, estão enfrentando condições climáticas mais extremas, sendo afectados mais imediatamente por secas, inundações e tempestades, ao mesmo tempo que sofrem os efeitos graduais das alterações climáticas, como o stress hídrico nas culturas e na pecuária, a erosão e as infestações de pragas (IFAD, 2014)</w:t>
      </w:r>
    </w:p>
    <w:p w14:paraId="24DC233C" w14:textId="77777777" w:rsidR="00ED5A5B" w:rsidRPr="007C75B2" w:rsidRDefault="00ED5A5B" w:rsidP="00ED5A5B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993"/>
        <w:jc w:val="both"/>
        <w:rPr>
          <w:sz w:val="24"/>
          <w:szCs w:val="24"/>
        </w:rPr>
      </w:pPr>
      <w:r w:rsidRPr="007C75B2">
        <w:rPr>
          <w:sz w:val="24"/>
          <w:szCs w:val="24"/>
        </w:rPr>
        <w:t xml:space="preserve">Neste </w:t>
      </w:r>
      <w:r>
        <w:rPr>
          <w:sz w:val="24"/>
          <w:szCs w:val="24"/>
        </w:rPr>
        <w:t>contexto, o objetivo da pesquisa</w:t>
      </w:r>
      <w:r w:rsidRPr="007C75B2">
        <w:rPr>
          <w:sz w:val="24"/>
          <w:szCs w:val="24"/>
        </w:rPr>
        <w:t xml:space="preserve"> foi avaliar a sustentabilidade ambiental da</w:t>
      </w:r>
      <w:r>
        <w:rPr>
          <w:sz w:val="24"/>
          <w:szCs w:val="24"/>
        </w:rPr>
        <w:t xml:space="preserve"> </w:t>
      </w:r>
      <w:r w:rsidRPr="007C75B2">
        <w:rPr>
          <w:sz w:val="24"/>
          <w:szCs w:val="24"/>
        </w:rPr>
        <w:t>agricultura através do uso de indicadores. A pesquisa visa testar alguns indicadores</w:t>
      </w:r>
      <w:r>
        <w:rPr>
          <w:sz w:val="24"/>
          <w:szCs w:val="24"/>
        </w:rPr>
        <w:t xml:space="preserve"> </w:t>
      </w:r>
      <w:r w:rsidRPr="007C75B2">
        <w:rPr>
          <w:sz w:val="24"/>
          <w:szCs w:val="24"/>
        </w:rPr>
        <w:t>ambientais, desenvolvidos para a agricultura, em uma propriedade agrícola e com os</w:t>
      </w:r>
      <w:r>
        <w:rPr>
          <w:sz w:val="24"/>
          <w:szCs w:val="24"/>
        </w:rPr>
        <w:t xml:space="preserve"> </w:t>
      </w:r>
      <w:r w:rsidRPr="007C75B2">
        <w:rPr>
          <w:sz w:val="24"/>
          <w:szCs w:val="24"/>
        </w:rPr>
        <w:t>resultados obtidos comparar, em trabalhos futuros, outros sistemas de produção na dimensão ambiental, bem como propor melhorias no sistema produtivo testado.</w:t>
      </w:r>
    </w:p>
    <w:p w14:paraId="309E8D17" w14:textId="50203D6A" w:rsidR="003949CE" w:rsidRDefault="003949CE" w:rsidP="00661E28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MAT</w:t>
      </w:r>
      <w:r w:rsidR="00ED5A5B">
        <w:rPr>
          <w:b/>
          <w:sz w:val="24"/>
          <w:szCs w:val="24"/>
        </w:rPr>
        <w:t xml:space="preserve">ERIAL E MÉTODOS </w:t>
      </w:r>
    </w:p>
    <w:p w14:paraId="47E5C1EA" w14:textId="53FD95DE" w:rsidR="00ED5A5B" w:rsidRDefault="00ED5A5B" w:rsidP="00ED5A5B">
      <w:pPr>
        <w:spacing w:line="360" w:lineRule="auto"/>
        <w:jc w:val="both"/>
        <w:rPr>
          <w:sz w:val="24"/>
        </w:rPr>
      </w:pPr>
      <w:r w:rsidRPr="00ED5A5B">
        <w:rPr>
          <w:sz w:val="24"/>
        </w:rPr>
        <w:t xml:space="preserve">2.1 Área de estudo </w:t>
      </w:r>
    </w:p>
    <w:p w14:paraId="426B5A76" w14:textId="77777777" w:rsidR="00ED5A5B" w:rsidRPr="00ED5A5B" w:rsidRDefault="00ED5A5B" w:rsidP="00ED5A5B">
      <w:pPr>
        <w:spacing w:line="360" w:lineRule="auto"/>
        <w:jc w:val="both"/>
        <w:rPr>
          <w:sz w:val="24"/>
        </w:rPr>
      </w:pPr>
    </w:p>
    <w:p w14:paraId="544D1987" w14:textId="77777777" w:rsidR="00ED5A5B" w:rsidRPr="00ED5A5B" w:rsidRDefault="00ED5A5B" w:rsidP="00ED5A5B">
      <w:pPr>
        <w:spacing w:line="360" w:lineRule="auto"/>
        <w:ind w:firstLine="709"/>
        <w:jc w:val="both"/>
        <w:rPr>
          <w:sz w:val="24"/>
        </w:rPr>
      </w:pPr>
      <w:r w:rsidRPr="00ED5A5B">
        <w:rPr>
          <w:sz w:val="24"/>
        </w:rPr>
        <w:t xml:space="preserve">A área de estudo compreende o Município de Ananindeua, pertencente a região Metropolitana de Belém (RMB), no Estado do Pará. A pesquisa foi realizada na Comunidade Rural do Curuçamba, partindo como referência a Associação dos Produtores Hortifrutigranjeiro da Gleba Guajara- APHA, que disponibilizou as informações necessária para esta pesquisa. </w:t>
      </w:r>
    </w:p>
    <w:p w14:paraId="2CD942FC" w14:textId="77777777" w:rsidR="00ED5A5B" w:rsidRPr="00ED5A5B" w:rsidRDefault="00ED5A5B" w:rsidP="00ED5A5B">
      <w:pPr>
        <w:spacing w:line="360" w:lineRule="auto"/>
        <w:jc w:val="both"/>
        <w:rPr>
          <w:sz w:val="24"/>
        </w:rPr>
      </w:pPr>
    </w:p>
    <w:p w14:paraId="25EB8973" w14:textId="30F9E1FD" w:rsidR="00ED5A5B" w:rsidRDefault="00ED5A5B" w:rsidP="00ED5A5B">
      <w:pPr>
        <w:spacing w:line="360" w:lineRule="auto"/>
        <w:jc w:val="both"/>
        <w:rPr>
          <w:sz w:val="24"/>
        </w:rPr>
      </w:pPr>
      <w:r w:rsidRPr="00ED5A5B">
        <w:rPr>
          <w:sz w:val="24"/>
        </w:rPr>
        <w:t xml:space="preserve">2.2 Instrumento de coleta de dados </w:t>
      </w:r>
    </w:p>
    <w:p w14:paraId="7D5F81A5" w14:textId="77777777" w:rsidR="00ED5A5B" w:rsidRPr="00ED5A5B" w:rsidRDefault="00ED5A5B" w:rsidP="00ED5A5B">
      <w:pPr>
        <w:spacing w:line="360" w:lineRule="auto"/>
        <w:jc w:val="both"/>
        <w:rPr>
          <w:sz w:val="24"/>
        </w:rPr>
      </w:pPr>
    </w:p>
    <w:p w14:paraId="02FC9A13" w14:textId="5256A2BC" w:rsidR="00ED5A5B" w:rsidRDefault="00ED5A5B" w:rsidP="00ED5A5B">
      <w:pPr>
        <w:spacing w:line="360" w:lineRule="auto"/>
        <w:ind w:firstLine="709"/>
        <w:jc w:val="both"/>
        <w:rPr>
          <w:sz w:val="24"/>
        </w:rPr>
      </w:pPr>
      <w:r w:rsidRPr="00ED5A5B">
        <w:rPr>
          <w:sz w:val="24"/>
        </w:rPr>
        <w:t>A  metodologia utilizada corresponde à</w:t>
      </w:r>
      <w:r>
        <w:rPr>
          <w:sz w:val="24"/>
        </w:rPr>
        <w:t xml:space="preserve"> aplicação de indicadores de sustentabilidade </w:t>
      </w:r>
      <w:r w:rsidRPr="00ED5A5B">
        <w:rPr>
          <w:sz w:val="24"/>
        </w:rPr>
        <w:t>desenvolvidos</w:t>
      </w:r>
      <w:r w:rsidR="00982F7E">
        <w:rPr>
          <w:sz w:val="24"/>
        </w:rPr>
        <w:t>, os quais compreendem o uso do solo; risco de erosão; uso da água; alterações da água; emissões de gases; resíduos gerados; manuenção de habitatts; Biodiversidade; especies exoticas e insumos químicos,</w:t>
      </w:r>
      <w:r w:rsidRPr="00ED5A5B">
        <w:rPr>
          <w:sz w:val="24"/>
        </w:rPr>
        <w:t xml:space="preserve"> de acordo</w:t>
      </w:r>
      <w:r>
        <w:rPr>
          <w:sz w:val="24"/>
        </w:rPr>
        <w:t xml:space="preserve"> </w:t>
      </w:r>
      <w:r w:rsidRPr="00ED5A5B">
        <w:rPr>
          <w:sz w:val="24"/>
        </w:rPr>
        <w:t xml:space="preserve">com Borges (2020). </w:t>
      </w:r>
    </w:p>
    <w:p w14:paraId="2D0539E9" w14:textId="584B5E93" w:rsidR="00ED5A5B" w:rsidRPr="00ED5A5B" w:rsidRDefault="00ED5A5B" w:rsidP="00ED5A5B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</w:rPr>
      </w:pPr>
      <w:r w:rsidRPr="00ED5A5B">
        <w:rPr>
          <w:sz w:val="24"/>
        </w:rPr>
        <w:t>Os indicadores desenvolvidos refletem o uso dos recursos naturais, emissão de</w:t>
      </w:r>
      <w:r>
        <w:rPr>
          <w:sz w:val="24"/>
        </w:rPr>
        <w:t xml:space="preserve"> </w:t>
      </w:r>
      <w:r w:rsidRPr="00ED5A5B">
        <w:rPr>
          <w:sz w:val="24"/>
        </w:rPr>
        <w:t>resíduos e impactos causados no ambiente. Cada indicador é pontuado para formar um</w:t>
      </w:r>
      <w:r>
        <w:rPr>
          <w:sz w:val="24"/>
        </w:rPr>
        <w:t xml:space="preserve"> </w:t>
      </w:r>
      <w:r w:rsidRPr="00ED5A5B">
        <w:rPr>
          <w:sz w:val="24"/>
        </w:rPr>
        <w:t>subíndice que, posteriormente, formam um índice que resulta na análise de sustentabilidade.</w:t>
      </w:r>
    </w:p>
    <w:p w14:paraId="06F2A51D" w14:textId="3FD4CE94" w:rsidR="00ED5A5B" w:rsidRPr="00ED5A5B" w:rsidRDefault="00ED5A5B" w:rsidP="00F82F5F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</w:rPr>
      </w:pPr>
      <w:r w:rsidRPr="00ED5A5B">
        <w:rPr>
          <w:sz w:val="24"/>
        </w:rPr>
        <w:t>O índice varia de zero a um onde, quanto mais próximo de zero mais insustentável e quanto</w:t>
      </w:r>
      <w:r>
        <w:rPr>
          <w:sz w:val="24"/>
        </w:rPr>
        <w:t xml:space="preserve"> </w:t>
      </w:r>
      <w:r w:rsidRPr="00ED5A5B">
        <w:rPr>
          <w:sz w:val="24"/>
        </w:rPr>
        <w:t>mais próximo de um mais sustentável é o sistema de produção. Após a obtenção do índice, é</w:t>
      </w:r>
      <w:r w:rsidR="00F82F5F">
        <w:rPr>
          <w:sz w:val="24"/>
        </w:rPr>
        <w:t xml:space="preserve"> </w:t>
      </w:r>
      <w:r w:rsidRPr="00ED5A5B">
        <w:rPr>
          <w:sz w:val="24"/>
        </w:rPr>
        <w:t>gerado um gráfico do tipo radar, o qual facilita a visualização das pontuações dos subíndices.</w:t>
      </w:r>
    </w:p>
    <w:p w14:paraId="73F852BC" w14:textId="7CFB7095" w:rsidR="00BA3F31" w:rsidRPr="00BA3F31" w:rsidRDefault="00ED5A5B" w:rsidP="00661E28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</w:rPr>
      </w:pPr>
      <w:r w:rsidRPr="00ED5A5B">
        <w:rPr>
          <w:sz w:val="24"/>
        </w:rPr>
        <w:t>Para a avaliação da sustentabilidade foi formulado um questionário semiestruturado</w:t>
      </w:r>
      <w:r>
        <w:rPr>
          <w:sz w:val="24"/>
        </w:rPr>
        <w:t xml:space="preserve"> </w:t>
      </w:r>
      <w:r w:rsidRPr="00ED5A5B">
        <w:rPr>
          <w:sz w:val="24"/>
        </w:rPr>
        <w:t>contendo dez perguntas relacionadas aos indicadores de sustentabilidade da dimensão</w:t>
      </w:r>
      <w:r>
        <w:rPr>
          <w:sz w:val="24"/>
        </w:rPr>
        <w:t xml:space="preserve"> </w:t>
      </w:r>
      <w:r w:rsidRPr="00ED5A5B">
        <w:rPr>
          <w:sz w:val="24"/>
        </w:rPr>
        <w:t>ambiental, que refletem o uso dos recursos naturais, as emissões de resíduos e os impactos</w:t>
      </w:r>
      <w:r>
        <w:rPr>
          <w:sz w:val="24"/>
        </w:rPr>
        <w:t xml:space="preserve"> </w:t>
      </w:r>
      <w:r w:rsidR="00661E28">
        <w:rPr>
          <w:sz w:val="24"/>
        </w:rPr>
        <w:t>causados no ambiente</w:t>
      </w:r>
      <w:r w:rsidRPr="00ED5A5B">
        <w:rPr>
          <w:sz w:val="24"/>
        </w:rPr>
        <w:t>. Cada pergunta do</w:t>
      </w:r>
      <w:r>
        <w:rPr>
          <w:sz w:val="24"/>
        </w:rPr>
        <w:t xml:space="preserve"> </w:t>
      </w:r>
      <w:r w:rsidRPr="00ED5A5B">
        <w:rPr>
          <w:sz w:val="24"/>
        </w:rPr>
        <w:t>questionário corresponde a um indicador e suas alternativas foram pontuadas de 0,2 a 1,0 para</w:t>
      </w:r>
      <w:r w:rsidR="00661E28">
        <w:rPr>
          <w:sz w:val="24"/>
        </w:rPr>
        <w:t xml:space="preserve"> </w:t>
      </w:r>
      <w:r w:rsidRPr="00ED5A5B">
        <w:rPr>
          <w:sz w:val="24"/>
        </w:rPr>
        <w:t xml:space="preserve">formar a média final do indicador. </w:t>
      </w:r>
    </w:p>
    <w:p w14:paraId="37122977" w14:textId="4C176324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  <w:r>
        <w:rPr>
          <w:b/>
          <w:sz w:val="28"/>
          <w:szCs w:val="28"/>
        </w:rPr>
        <w:t xml:space="preserve"> </w:t>
      </w:r>
    </w:p>
    <w:p w14:paraId="119EFF29" w14:textId="4021E7DB" w:rsidR="00736195" w:rsidRDefault="00607DA3" w:rsidP="0073619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3.1 </w:t>
      </w:r>
      <w:r w:rsidR="00736195">
        <w:rPr>
          <w:sz w:val="24"/>
        </w:rPr>
        <w:t xml:space="preserve">Associação </w:t>
      </w:r>
      <w:r>
        <w:rPr>
          <w:sz w:val="24"/>
        </w:rPr>
        <w:t xml:space="preserve">Agrícola </w:t>
      </w:r>
      <w:r w:rsidR="00736195">
        <w:rPr>
          <w:sz w:val="24"/>
        </w:rPr>
        <w:t xml:space="preserve">APHA </w:t>
      </w:r>
    </w:p>
    <w:p w14:paraId="1BAF778D" w14:textId="77777777" w:rsidR="00736195" w:rsidRDefault="00736195" w:rsidP="00736195">
      <w:pPr>
        <w:spacing w:line="360" w:lineRule="auto"/>
        <w:jc w:val="both"/>
        <w:rPr>
          <w:sz w:val="24"/>
        </w:rPr>
      </w:pPr>
    </w:p>
    <w:p w14:paraId="358A23C8" w14:textId="77777777" w:rsidR="00736195" w:rsidRPr="00607DA3" w:rsidRDefault="00736195" w:rsidP="00736195">
      <w:pPr>
        <w:spacing w:line="360" w:lineRule="auto"/>
        <w:ind w:firstLine="708"/>
        <w:jc w:val="both"/>
        <w:rPr>
          <w:sz w:val="24"/>
        </w:rPr>
      </w:pPr>
      <w:r w:rsidRPr="00607DA3">
        <w:rPr>
          <w:sz w:val="24"/>
        </w:rPr>
        <w:t xml:space="preserve">A APHA é uma associação agrícola, fundada em 1988, com o objetivo da APHA consiste no comércio atacadista de frutas, verduras, raízes, tubérculos, hortaliças e legumes frescos, bem como o comércio varejista de mercadorias com predominância de produtos alimentícios. Além da comercialização da produção, realiza ainda transporte, armazenamento e treinamento em desenvolvimento profissional e gerencial. </w:t>
      </w:r>
    </w:p>
    <w:p w14:paraId="0F8B750B" w14:textId="77777777" w:rsidR="00736195" w:rsidRPr="00607DA3" w:rsidRDefault="00736195" w:rsidP="00736195">
      <w:pPr>
        <w:spacing w:line="360" w:lineRule="auto"/>
        <w:ind w:firstLine="708"/>
        <w:jc w:val="both"/>
        <w:rPr>
          <w:sz w:val="24"/>
        </w:rPr>
      </w:pPr>
      <w:r w:rsidRPr="00607DA3">
        <w:rPr>
          <w:sz w:val="24"/>
        </w:rPr>
        <w:t xml:space="preserve">Os principais itens produzidos são hortaliças e frutas, dentre elas as hortaliças folhosas, hortaliças-fruto, como tomate cereja, pepino japonês, quiabo, jiló, pimenta de cheiro, bem como diversas espécies medicinais, como: manjericão (branco e roxo), alfavaca, hortelãzinha, vick, amor crescido, entre outras espécies. As frutíferas consistem em limãozinho, laranja e mamão. </w:t>
      </w:r>
    </w:p>
    <w:p w14:paraId="7415E21D" w14:textId="77777777" w:rsidR="00736195" w:rsidRPr="00607DA3" w:rsidRDefault="00736195" w:rsidP="00736195">
      <w:pPr>
        <w:spacing w:line="360" w:lineRule="auto"/>
        <w:ind w:firstLine="708"/>
        <w:jc w:val="both"/>
        <w:rPr>
          <w:sz w:val="24"/>
        </w:rPr>
      </w:pPr>
      <w:r w:rsidRPr="00607DA3">
        <w:rPr>
          <w:sz w:val="24"/>
        </w:rPr>
        <w:t>O objetivo da produção é o abastecimento do mercado da RMB, como as feiras do PAAR, da Cidade Nova 4, do Entroncamento e do Ver-o-Peso. Além do mercado da RMB, boa parte é destinada ao Programa Nacional de Alimentação Escolar (PNAE), ao Programa de Aquisição de Alimentos (PAA) e à compra subsidiada pela Companhia Nacional de Abastecimento (CONAB) (JUNIOR, 2020). Constata-se, no entanto, que uma pequena parcela é destinada ao autoconsumo das famílias envolvidas na atividade.</w:t>
      </w:r>
    </w:p>
    <w:p w14:paraId="4ECD85E8" w14:textId="77777777" w:rsidR="003949CE" w:rsidRPr="00C759E6" w:rsidRDefault="003949CE" w:rsidP="00C759E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</w:rPr>
      </w:pPr>
    </w:p>
    <w:p w14:paraId="1C5F73C8" w14:textId="6FC89BDD" w:rsidR="00736195" w:rsidRDefault="00736195" w:rsidP="00736195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</w:rPr>
      </w:pPr>
      <w:r>
        <w:rPr>
          <w:sz w:val="24"/>
        </w:rPr>
        <w:t>3. 2</w:t>
      </w:r>
      <w:r w:rsidR="00607DA3">
        <w:rPr>
          <w:sz w:val="24"/>
        </w:rPr>
        <w:t xml:space="preserve"> </w:t>
      </w:r>
      <w:r>
        <w:rPr>
          <w:sz w:val="24"/>
        </w:rPr>
        <w:t>Analise de Sustentabilidade Ambiental</w:t>
      </w:r>
    </w:p>
    <w:p w14:paraId="7BE7CE33" w14:textId="40DDE9CF" w:rsidR="00C759E6" w:rsidRPr="00C759E6" w:rsidRDefault="00C759E6" w:rsidP="00C759E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</w:rPr>
      </w:pPr>
      <w:r w:rsidRPr="00C759E6">
        <w:rPr>
          <w:sz w:val="24"/>
        </w:rPr>
        <w:t xml:space="preserve">Na </w:t>
      </w:r>
      <w:r>
        <w:rPr>
          <w:sz w:val="24"/>
        </w:rPr>
        <w:t>Associação Agrícola</w:t>
      </w:r>
      <w:r w:rsidR="00736195">
        <w:rPr>
          <w:sz w:val="24"/>
        </w:rPr>
        <w:t xml:space="preserve"> </w:t>
      </w:r>
      <w:r w:rsidRPr="00C759E6">
        <w:rPr>
          <w:sz w:val="24"/>
        </w:rPr>
        <w:t>avaliada</w:t>
      </w:r>
      <w:r w:rsidR="00736195">
        <w:rPr>
          <w:sz w:val="24"/>
        </w:rPr>
        <w:t>, a produção agrí</w:t>
      </w:r>
      <w:r>
        <w:rPr>
          <w:sz w:val="24"/>
        </w:rPr>
        <w:t xml:space="preserve">cola consistem </w:t>
      </w:r>
      <w:r w:rsidRPr="00C759E6">
        <w:rPr>
          <w:sz w:val="24"/>
        </w:rPr>
        <w:t xml:space="preserve"> </w:t>
      </w:r>
      <w:r>
        <w:rPr>
          <w:sz w:val="24"/>
        </w:rPr>
        <w:t xml:space="preserve">em diferente culturas como, as quais consitem as hortaliças folhosas ( com predominancia cultivada), hortaliças frutos ( pepino, </w:t>
      </w:r>
      <w:r w:rsidR="00736195">
        <w:rPr>
          <w:sz w:val="24"/>
        </w:rPr>
        <w:t>tomate, maxixe entre outros, be</w:t>
      </w:r>
      <w:r>
        <w:rPr>
          <w:sz w:val="24"/>
        </w:rPr>
        <w:t xml:space="preserve">m como a produção de mudas </w:t>
      </w:r>
      <w:r w:rsidR="00736195">
        <w:rPr>
          <w:sz w:val="24"/>
        </w:rPr>
        <w:t>de hortaliças</w:t>
      </w:r>
      <w:r>
        <w:rPr>
          <w:sz w:val="24"/>
        </w:rPr>
        <w:t xml:space="preserve">que são entregue aos associados. </w:t>
      </w:r>
    </w:p>
    <w:p w14:paraId="6500EBAB" w14:textId="06781A82" w:rsidR="003949CE" w:rsidRPr="00C759E6" w:rsidRDefault="00C759E6" w:rsidP="00C759E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</w:rPr>
      </w:pPr>
      <w:r w:rsidRPr="00C759E6">
        <w:rPr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02E0F59D" wp14:editId="2D53B01A">
            <wp:simplePos x="0" y="0"/>
            <wp:positionH relativeFrom="column">
              <wp:posOffset>-45085</wp:posOffset>
            </wp:positionH>
            <wp:positionV relativeFrom="paragraph">
              <wp:posOffset>632460</wp:posOffset>
            </wp:positionV>
            <wp:extent cx="5762625" cy="22669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1"/>
                    <a:stretch/>
                  </pic:blipFill>
                  <pic:spPr bwMode="auto">
                    <a:xfrm>
                      <a:off x="0" y="0"/>
                      <a:ext cx="5762625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9E6">
        <w:rPr>
          <w:sz w:val="24"/>
        </w:rPr>
        <w:t>Os</w:t>
      </w:r>
      <w:r>
        <w:rPr>
          <w:sz w:val="24"/>
        </w:rPr>
        <w:t xml:space="preserve"> </w:t>
      </w:r>
      <w:r w:rsidRPr="00C759E6">
        <w:rPr>
          <w:sz w:val="24"/>
        </w:rPr>
        <w:t>indicadores de sustentabilidade ambiental (Tabela 1) foram utilizados tanto para formular o questionário, quanto para testar a avaliação da sustentabilidade na propriedade.</w:t>
      </w:r>
    </w:p>
    <w:p w14:paraId="1971D49F" w14:textId="77777777" w:rsidR="00C759E6" w:rsidRPr="00C759E6" w:rsidRDefault="00C759E6" w:rsidP="00C759E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center"/>
        <w:rPr>
          <w:sz w:val="20"/>
          <w:szCs w:val="24"/>
        </w:rPr>
      </w:pPr>
    </w:p>
    <w:p w14:paraId="6F5DF9A0" w14:textId="7E979D13" w:rsidR="003949CE" w:rsidRPr="00C759E6" w:rsidRDefault="00C759E6" w:rsidP="00C759E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center"/>
        <w:rPr>
          <w:sz w:val="20"/>
          <w:szCs w:val="24"/>
        </w:rPr>
      </w:pPr>
      <w:r w:rsidRPr="00C759E6">
        <w:rPr>
          <w:sz w:val="20"/>
          <w:szCs w:val="24"/>
        </w:rPr>
        <w:t>Fonte: Dados da Pesquisa, 2025.</w:t>
      </w:r>
    </w:p>
    <w:p w14:paraId="37342CC8" w14:textId="318C744E" w:rsidR="00C759E6" w:rsidRDefault="00C759E6" w:rsidP="00804F4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567"/>
        <w:jc w:val="both"/>
        <w:rPr>
          <w:sz w:val="24"/>
          <w:szCs w:val="24"/>
        </w:rPr>
      </w:pPr>
      <w:r w:rsidRPr="00C759E6">
        <w:rPr>
          <w:sz w:val="24"/>
          <w:szCs w:val="24"/>
        </w:rPr>
        <w:t xml:space="preserve">O resultado da análise de sustentabilidade ambiental da </w:t>
      </w:r>
      <w:r w:rsidR="00804F4D">
        <w:rPr>
          <w:sz w:val="24"/>
          <w:szCs w:val="24"/>
        </w:rPr>
        <w:t>Associação Agricola,</w:t>
      </w:r>
      <w:r w:rsidRPr="00C759E6">
        <w:rPr>
          <w:sz w:val="24"/>
          <w:szCs w:val="24"/>
        </w:rPr>
        <w:t xml:space="preserve"> segund</w:t>
      </w:r>
      <w:r w:rsidR="00804F4D">
        <w:rPr>
          <w:sz w:val="24"/>
          <w:szCs w:val="24"/>
        </w:rPr>
        <w:t xml:space="preserve">o as declarações do Téc. Responsavel </w:t>
      </w:r>
      <w:r w:rsidRPr="00C759E6">
        <w:rPr>
          <w:sz w:val="24"/>
          <w:szCs w:val="24"/>
        </w:rPr>
        <w:t xml:space="preserve"> via formulário, obteve um valor de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0,56. Em escala que varia de 0 a 1 esse valor se manteve um pouco acima da média (0,50)</w:t>
      </w:r>
      <w:r w:rsidR="00804F4D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mostrando que o sítio é sustentável (Figura 1), porém necessita de melhorias em alguns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pontos. Com os valores médios dos subíndices, os quais formaram o índice geral é possível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observar quais pontos podem ser melhorados para que a sustentabilidade aumente.</w:t>
      </w:r>
    </w:p>
    <w:p w14:paraId="7D48CD0D" w14:textId="3AD09F94" w:rsidR="00C759E6" w:rsidRPr="00C759E6" w:rsidRDefault="00C759E6" w:rsidP="00BF128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759E6">
        <w:rPr>
          <w:sz w:val="24"/>
          <w:szCs w:val="24"/>
        </w:rPr>
        <w:t>Cada bloco de indicadores representa qualidades ambientais que se relacionam ao uso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dos recursos naturais, a emissão dos resíduos e os impactos no ambiente provocados pela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atividade. O subíndice dos indicadores que representam o uso dos recursos naturais mostrou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ser mediamente sustentável (média 0,55), sendo o uso de insumos químicos (média 0,40) e o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risco de erosão (média 0,20) insustentáveis e, o uso do solo (média 0,60) e o uso da água</w:t>
      </w:r>
      <w:r w:rsidR="00BF1287"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(médias 1,0) sustentáveis (Figura 2).</w:t>
      </w:r>
    </w:p>
    <w:p w14:paraId="033E6EA8" w14:textId="76171416" w:rsidR="003949CE" w:rsidRDefault="00BF1287" w:rsidP="00BF128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9"/>
        <w:jc w:val="both"/>
        <w:rPr>
          <w:sz w:val="24"/>
          <w:szCs w:val="24"/>
        </w:rPr>
      </w:pPr>
      <w:r w:rsidRPr="00C759E6"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1312" behindDoc="0" locked="0" layoutInCell="1" allowOverlap="1" wp14:anchorId="71B4805D" wp14:editId="2D5DB99E">
            <wp:simplePos x="0" y="0"/>
            <wp:positionH relativeFrom="column">
              <wp:posOffset>94615</wp:posOffset>
            </wp:positionH>
            <wp:positionV relativeFrom="paragraph">
              <wp:posOffset>2159635</wp:posOffset>
            </wp:positionV>
            <wp:extent cx="5454650" cy="348615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9E6" w:rsidRPr="00C759E6">
        <w:rPr>
          <w:sz w:val="24"/>
          <w:szCs w:val="24"/>
        </w:rPr>
        <w:t>A interação dos elementos plantas, solos, nutrientes, luz solar, umidade e outros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organismos coexistentes que compõe um s</w:t>
      </w:r>
      <w:r w:rsidR="00607DA3">
        <w:rPr>
          <w:sz w:val="24"/>
          <w:szCs w:val="24"/>
        </w:rPr>
        <w:t>istema de produção agrícola</w:t>
      </w:r>
      <w:r w:rsidR="00C759E6" w:rsidRPr="00C759E6">
        <w:rPr>
          <w:sz w:val="24"/>
          <w:szCs w:val="24"/>
        </w:rPr>
        <w:t xml:space="preserve"> resulta em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efeitos benéficos e essa ciência é uma forma de produção que deriva do equilíbrio entre os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elementos (Ehlers, 2008); logo os sistemas de produção que utilizem uma cobertura vegetal</w:t>
      </w:r>
      <w:r w:rsidR="00607DA3">
        <w:rPr>
          <w:sz w:val="24"/>
          <w:szCs w:val="24"/>
        </w:rPr>
        <w:t xml:space="preserve"> e ou ambiente protegido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contribuem para proteção do solo, produção constante de alimentos, fechamento dos ciclos de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nutrientes e garantia do uso eficaz dos recursos locais, contribuição para a conservação do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solo e dos recursos hídricos, e intensificação do controle biológico de pragas fornecendo</w:t>
      </w:r>
      <w:r>
        <w:rPr>
          <w:sz w:val="24"/>
          <w:szCs w:val="24"/>
        </w:rPr>
        <w:t xml:space="preserve"> </w:t>
      </w:r>
      <w:r w:rsidR="00C759E6" w:rsidRPr="00C759E6">
        <w:rPr>
          <w:sz w:val="24"/>
          <w:szCs w:val="24"/>
        </w:rPr>
        <w:t>habitat para os inimigos naturais (Altieri, 2004) podem ser mais sustentáveis.</w:t>
      </w:r>
    </w:p>
    <w:p w14:paraId="4308C53E" w14:textId="2A82E542" w:rsidR="00C759E6" w:rsidRPr="00C759E6" w:rsidRDefault="00C759E6" w:rsidP="00BF1287">
      <w:pPr>
        <w:widowControl/>
        <w:tabs>
          <w:tab w:val="left" w:pos="1290"/>
        </w:tabs>
        <w:spacing w:after="160" w:line="259" w:lineRule="auto"/>
        <w:jc w:val="center"/>
        <w:rPr>
          <w:sz w:val="20"/>
          <w:szCs w:val="24"/>
        </w:rPr>
      </w:pPr>
      <w:r w:rsidRPr="00C759E6">
        <w:rPr>
          <w:sz w:val="20"/>
          <w:szCs w:val="24"/>
        </w:rPr>
        <w:t>Fonte: Dados da Pesquisa, 2025.</w:t>
      </w:r>
    </w:p>
    <w:p w14:paraId="37238947" w14:textId="77777777" w:rsidR="00BF1287" w:rsidRDefault="00BF1287" w:rsidP="00BF1287">
      <w:pPr>
        <w:widowControl/>
        <w:tabs>
          <w:tab w:val="left" w:pos="1290"/>
        </w:tabs>
        <w:spacing w:after="160" w:line="259" w:lineRule="auto"/>
        <w:jc w:val="both"/>
        <w:rPr>
          <w:sz w:val="20"/>
          <w:szCs w:val="24"/>
        </w:rPr>
      </w:pPr>
    </w:p>
    <w:p w14:paraId="2BDCE2D2" w14:textId="77777777" w:rsidR="00BF1287" w:rsidRDefault="00BF1287" w:rsidP="00BF1287">
      <w:pPr>
        <w:widowControl/>
        <w:tabs>
          <w:tab w:val="left" w:pos="1290"/>
        </w:tabs>
        <w:spacing w:after="160" w:line="259" w:lineRule="auto"/>
        <w:jc w:val="both"/>
        <w:rPr>
          <w:sz w:val="20"/>
          <w:szCs w:val="24"/>
        </w:rPr>
      </w:pPr>
    </w:p>
    <w:p w14:paraId="2CE19F38" w14:textId="39D26374" w:rsidR="00BF1287" w:rsidRDefault="00BF1287" w:rsidP="00BF1287">
      <w:pPr>
        <w:widowControl/>
        <w:tabs>
          <w:tab w:val="left" w:pos="1290"/>
        </w:tabs>
        <w:spacing w:after="160" w:line="259" w:lineRule="auto"/>
        <w:jc w:val="both"/>
        <w:rPr>
          <w:sz w:val="20"/>
          <w:szCs w:val="24"/>
        </w:rPr>
      </w:pPr>
      <w:r w:rsidRPr="00BF1287"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6432" behindDoc="0" locked="0" layoutInCell="1" allowOverlap="1" wp14:anchorId="3E4D3475" wp14:editId="3426600C">
            <wp:simplePos x="0" y="0"/>
            <wp:positionH relativeFrom="column">
              <wp:posOffset>0</wp:posOffset>
            </wp:positionH>
            <wp:positionV relativeFrom="paragraph">
              <wp:posOffset>226060</wp:posOffset>
            </wp:positionV>
            <wp:extent cx="5569236" cy="3492679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236" cy="349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DAEC6" w14:textId="08E7987F" w:rsidR="00BF1287" w:rsidRDefault="00BF1287" w:rsidP="00BF1287">
      <w:pPr>
        <w:widowControl/>
        <w:tabs>
          <w:tab w:val="left" w:pos="1290"/>
        </w:tabs>
        <w:spacing w:after="160" w:line="259" w:lineRule="auto"/>
        <w:jc w:val="both"/>
        <w:rPr>
          <w:sz w:val="20"/>
          <w:szCs w:val="24"/>
        </w:rPr>
      </w:pPr>
    </w:p>
    <w:p w14:paraId="07751D95" w14:textId="0F98B422" w:rsidR="00BF1287" w:rsidRPr="00C759E6" w:rsidRDefault="00BF1287" w:rsidP="00BF1287">
      <w:pPr>
        <w:widowControl/>
        <w:tabs>
          <w:tab w:val="left" w:pos="1290"/>
        </w:tabs>
        <w:spacing w:after="160" w:line="259" w:lineRule="auto"/>
        <w:jc w:val="center"/>
        <w:rPr>
          <w:sz w:val="20"/>
          <w:szCs w:val="24"/>
        </w:rPr>
      </w:pPr>
      <w:r>
        <w:rPr>
          <w:sz w:val="20"/>
          <w:szCs w:val="24"/>
        </w:rPr>
        <w:t>Fon</w:t>
      </w:r>
      <w:r w:rsidRPr="00C759E6">
        <w:rPr>
          <w:sz w:val="20"/>
          <w:szCs w:val="24"/>
        </w:rPr>
        <w:t>te: Dados da Pesquisa, 2025.</w:t>
      </w:r>
    </w:p>
    <w:p w14:paraId="10F25113" w14:textId="3B1CF230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083DC53" w14:textId="2EAE0638" w:rsidR="00C759E6" w:rsidRDefault="00BF1287" w:rsidP="00BF1287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Nesta figura 2, o uso dos recursos naturais poderia ter tido um valor maior, visto o tipo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de sistema que se requer ad</w:t>
      </w:r>
      <w:r w:rsidR="00804F4D">
        <w:rPr>
          <w:sz w:val="24"/>
          <w:szCs w:val="24"/>
        </w:rPr>
        <w:t>otar na produção de hortaliças</w:t>
      </w:r>
      <w:r w:rsidRPr="00BF1287">
        <w:rPr>
          <w:sz w:val="24"/>
          <w:szCs w:val="24"/>
        </w:rPr>
        <w:t>; porém, o risco de erosão foi alto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devido a remo</w:t>
      </w:r>
      <w:r w:rsidR="00607DA3">
        <w:rPr>
          <w:sz w:val="24"/>
          <w:szCs w:val="24"/>
        </w:rPr>
        <w:t>ção de 100% das árvores nativas, para uma pequena área que cultiva em leiras abertas, sem proteção.</w:t>
      </w:r>
      <w:r w:rsidRPr="00BF1287">
        <w:rPr>
          <w:sz w:val="24"/>
          <w:szCs w:val="24"/>
        </w:rPr>
        <w:t xml:space="preserve"> O uso de insumos químicos refletiu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negativamente no índice; já o uso do solo, com vários métodos utilizados na produção e, da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água, irrigação por gotejo que é mais econômico, refletiram positivamente no subíndice. O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uso do solo está relacionado ao método de manejo empregado, como agroflorestal, orgânico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ou natural, policultura, rotação de culturas, integrado com criação de animais ou monocultura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com plantio direto. Já o tipo de erosão está relacionado à cobertura vegetal, presença de curva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de nível e uso de maquinários agrícolas. Os insumos químicos estão relacionados ao uso de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agrotóxicos e fertilizantes e o uso da água está relacionado ao sistema de irrigação utilizado,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como gotejo, aspersor, pivot e inundação.</w:t>
      </w:r>
    </w:p>
    <w:p w14:paraId="6ADB16D2" w14:textId="77777777" w:rsidR="00BF1287" w:rsidRPr="00BF1287" w:rsidRDefault="00BF1287" w:rsidP="00BF1287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</w:p>
    <w:p w14:paraId="7AE6CF07" w14:textId="03A12A78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8E6F8DC" w14:textId="68A2E941" w:rsidR="00C759E6" w:rsidRPr="00BF1287" w:rsidRDefault="00BF1287" w:rsidP="00BF1287">
      <w:pPr>
        <w:widowControl/>
        <w:tabs>
          <w:tab w:val="left" w:pos="1290"/>
        </w:tabs>
        <w:spacing w:line="360" w:lineRule="auto"/>
        <w:ind w:firstLine="993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O subíndice dos indicadores que representam a emissão de resíduos mostrou ser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sustentável (média 0,60), sendo somente a alteração da água insustentável (média 0,40) e 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emissão de gases poluentes e os resíduos gerados sustentáveis (médias 0,70) (Figura 3). 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captação de água por poço diminui a sustentabilidade, assim como a emissão de gases por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maquinários e fertilizantes nitrogenados. Apesar do us</w:t>
      </w:r>
      <w:r w:rsidR="00804F4D">
        <w:rPr>
          <w:sz w:val="24"/>
          <w:szCs w:val="24"/>
        </w:rPr>
        <w:t>o de agrotóxicos, a Associação Agrícola</w:t>
      </w:r>
      <w:r w:rsidRPr="00BF1287">
        <w:rPr>
          <w:sz w:val="24"/>
          <w:szCs w:val="24"/>
        </w:rPr>
        <w:t xml:space="preserve"> faz 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logística reversa das embalagens, melhorando a pontuação.</w:t>
      </w:r>
    </w:p>
    <w:p w14:paraId="2C74DAC5" w14:textId="19F988F1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5074312" w14:textId="45477B32" w:rsidR="00C759E6" w:rsidRPr="00BF1287" w:rsidRDefault="00BF1287" w:rsidP="00BF1287">
      <w:pPr>
        <w:widowControl/>
        <w:tabs>
          <w:tab w:val="left" w:pos="1290"/>
        </w:tabs>
        <w:spacing w:after="160" w:line="259" w:lineRule="auto"/>
        <w:jc w:val="center"/>
        <w:rPr>
          <w:sz w:val="20"/>
          <w:szCs w:val="24"/>
        </w:rPr>
      </w:pPr>
      <w:r w:rsidRPr="00BF1287">
        <w:rPr>
          <w:noProof/>
          <w:sz w:val="20"/>
          <w:szCs w:val="24"/>
          <w:lang w:val="pt-BR" w:eastAsia="pt-BR"/>
        </w:rPr>
        <w:drawing>
          <wp:anchor distT="0" distB="0" distL="114300" distR="114300" simplePos="0" relativeHeight="251663360" behindDoc="0" locked="0" layoutInCell="1" allowOverlap="1" wp14:anchorId="34992980" wp14:editId="292605D0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5562886" cy="2844946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886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287">
        <w:rPr>
          <w:sz w:val="20"/>
          <w:szCs w:val="24"/>
        </w:rPr>
        <w:t>Fonte: Dados da Pesquisa, 2025.</w:t>
      </w:r>
    </w:p>
    <w:p w14:paraId="15AEEBB9" w14:textId="7295CBE8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641301D" w14:textId="368E256D" w:rsidR="00BF1287" w:rsidRPr="00BF1287" w:rsidRDefault="00BF1287" w:rsidP="00804F4D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As alterações na água estão relacionadas aos métodos de captação para a irrigação,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uma vez que a agricultura é a atividade que mais consome água (70% do total) e, portanto,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concorre com outras atividades em qualidade e quantidade (Agência Nacional de Águas-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ANA, 2012).</w:t>
      </w:r>
    </w:p>
    <w:p w14:paraId="3F8F2927" w14:textId="120C3F6D" w:rsidR="00BF1287" w:rsidRPr="00BF1287" w:rsidRDefault="00BF1287" w:rsidP="00804F4D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A emissão de gases poluentes está relacionada ao uso de veículos movidos a diesel ou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biodiesel, fertilizantes químicos nitrogenados, aeronaves agrícolas e queimadas. A agricultura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também contribui para o efeito estufa com emissões de gases como o metano, dióxido de</w:t>
      </w:r>
      <w:r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carbono, monóxido de carbono, óxido nitroso e óxidos de nitrogênio (Da Costa et al., 2009).</w:t>
      </w:r>
    </w:p>
    <w:p w14:paraId="23809E3B" w14:textId="26487DDB" w:rsidR="00BF1287" w:rsidRPr="00BF1287" w:rsidRDefault="00BF1287" w:rsidP="00804F4D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Os resíduos gerados podem ser de origem orgânica ou inorgânica e podem ser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reaproveitados, reciclados, compostados ou separados para a logística reversa. A gestão dos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resíduos agrícolas pode ser realizada de várias maneiras, de acordo com sua classificação 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legislação pertinente (Rossol et al., 2012). Cada resíduo possui uma característica importante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para a sua classificação, tratamento e reuso. A reciclagem é uma maneira de reduzir o uso de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recursos naturais e os efeitos negativos causados no meio ambiente (Fonseca, 2013).</w:t>
      </w:r>
    </w:p>
    <w:p w14:paraId="6BE63C47" w14:textId="6FEA056B" w:rsidR="00BF1287" w:rsidRPr="00BF1287" w:rsidRDefault="00BF1287" w:rsidP="00BF1287">
      <w:pPr>
        <w:widowControl/>
        <w:tabs>
          <w:tab w:val="left" w:pos="1290"/>
        </w:tabs>
        <w:spacing w:line="360" w:lineRule="auto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O subíndice dos indicadores que representam os impactos no ambiente mostrou ser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mediamente sustentável (média 0,53), sendo a manutenção de habitats (média 0,2) e 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introdução de espécies exóticas (média 0,40) insustentáveis e a conservação da biodiversidade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sustentável (média 1,0) (Figura 4).</w:t>
      </w:r>
    </w:p>
    <w:p w14:paraId="0EEA3520" w14:textId="405AF489" w:rsidR="00BF1287" w:rsidRPr="00BF1287" w:rsidRDefault="00BF1287" w:rsidP="00804F4D">
      <w:pPr>
        <w:widowControl/>
        <w:tabs>
          <w:tab w:val="left" w:pos="1290"/>
        </w:tabs>
        <w:spacing w:line="360" w:lineRule="auto"/>
        <w:ind w:firstLine="709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Embora a propriedade avaliada possua o Cadastro Ambiental Rural (CAR), estando de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acordo com o Código Florestal, Lei 12.651/2012; não possui a Reserva Legal (RL) ou Área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de Preservação Permanente (APP), declarando ter removido 100% da vegetação nativa na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propriedade. Com isso obteve uma baixa pontuação na manutenção de habitats (0,2) e na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introdução de espécies exóticas (0,2), pois 75% de sua produção provém de espécies exóticas</w:t>
      </w:r>
    </w:p>
    <w:p w14:paraId="395FBE93" w14:textId="7E67B3E4" w:rsidR="00C759E6" w:rsidRPr="00BF1287" w:rsidRDefault="00BF1287" w:rsidP="00BF1287">
      <w:pPr>
        <w:widowControl/>
        <w:tabs>
          <w:tab w:val="left" w:pos="1290"/>
        </w:tabs>
        <w:spacing w:line="360" w:lineRule="auto"/>
        <w:jc w:val="both"/>
        <w:rPr>
          <w:sz w:val="24"/>
          <w:szCs w:val="24"/>
        </w:rPr>
      </w:pPr>
      <w:r w:rsidRPr="00BF1287">
        <w:rPr>
          <w:sz w:val="24"/>
          <w:szCs w:val="24"/>
        </w:rPr>
        <w:t>e 25% de espécies nativas cultivadas. As áreas cobertas por vegetação nativa (RL e APP)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visam, entre outros, proteger as florestas com a função de preservar os recursos hídricos, 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proteção da biodiversidade, o fluxo gênico de fauna e flora e proteção do solo (BRASIL,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2012). Porém, mesmo sem estas áreas, obteve o valor máximo para conservação da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biodiversidade (1,0). Tal fato pode estar relacionado a presença de alguma área de floresta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adjacente à propriedade por onde os animais transitam em busca de alimentos. Porém, a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questão relacionada a esse indicador poderá ser revista considerando o número total de</w:t>
      </w:r>
      <w:r w:rsidR="00804F4D">
        <w:rPr>
          <w:sz w:val="24"/>
          <w:szCs w:val="24"/>
        </w:rPr>
        <w:t xml:space="preserve"> </w:t>
      </w:r>
      <w:r w:rsidRPr="00BF1287">
        <w:rPr>
          <w:sz w:val="24"/>
          <w:szCs w:val="24"/>
        </w:rPr>
        <w:t>espécies de animais silvestres avistados.</w:t>
      </w:r>
    </w:p>
    <w:p w14:paraId="1E558CD5" w14:textId="5308845F" w:rsidR="00C759E6" w:rsidRPr="00BF1287" w:rsidRDefault="00C759E6" w:rsidP="00BF1287">
      <w:pPr>
        <w:widowControl/>
        <w:tabs>
          <w:tab w:val="left" w:pos="1290"/>
        </w:tabs>
        <w:spacing w:line="360" w:lineRule="auto"/>
        <w:jc w:val="both"/>
        <w:rPr>
          <w:sz w:val="24"/>
          <w:szCs w:val="24"/>
        </w:rPr>
      </w:pPr>
    </w:p>
    <w:p w14:paraId="08CB04CF" w14:textId="6F8439EF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EAF83A1" w14:textId="6E59906D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D0696BC" w14:textId="00D1B54B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824AFA1" w14:textId="02725B81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82D22B0" w14:textId="0ADB4A23" w:rsidR="00C759E6" w:rsidRDefault="00BF1287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 w:rsidRPr="00BF1287">
        <w:rPr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4384" behindDoc="0" locked="0" layoutInCell="1" allowOverlap="1" wp14:anchorId="2164C451" wp14:editId="7CA2A7E3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5429529" cy="3035456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529" cy="303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DD8E9" w14:textId="08BD4D59" w:rsidR="00BF1287" w:rsidRPr="00804F4D" w:rsidRDefault="00BF1287" w:rsidP="00804F4D">
      <w:pPr>
        <w:widowControl/>
        <w:tabs>
          <w:tab w:val="left" w:pos="1290"/>
        </w:tabs>
        <w:spacing w:line="360" w:lineRule="auto"/>
        <w:jc w:val="both"/>
        <w:rPr>
          <w:sz w:val="24"/>
          <w:szCs w:val="24"/>
        </w:rPr>
      </w:pPr>
      <w:r w:rsidRPr="00804F4D">
        <w:rPr>
          <w:sz w:val="24"/>
          <w:szCs w:val="24"/>
        </w:rPr>
        <w:t>Todo proprietário rural deve realizar o seu cadastro. Este é um registro público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eletrônico obrigatório para todos os imóveis rurais para obter a regularidade ambiental. Um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dos requisitos do Código Florestal é a Reserva Legal, uma área coberta por vegetação nativa,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visando a conservação e a proteção a biodiversidade (Brasil, 2012). Desta forma, o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proprietário rural que preserva ou mantém essa área preservada evita a erosão do solo,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diminui números de invasão de animais em plantações, infestações de pragas e protege as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nascentes e rios. Ou seja, a remoção dessas áreas pode trazer prejuízo ambiental e econômico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para o produtor (Oliveira; Wolski, 2012). Neste caso, apesar do proprietário possuir o CAR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ele não possui a Reserva Legal, declarando ter removido 100% da vegetação nativas na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propriedade e, com isso, obtendo uma baixa pontuação na manutenção de habitats e na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introdução de espécies exóticas.</w:t>
      </w:r>
    </w:p>
    <w:p w14:paraId="30C168CB" w14:textId="0717FDB4" w:rsidR="00BF1287" w:rsidRPr="00804F4D" w:rsidRDefault="00BF1287" w:rsidP="00804F4D">
      <w:pPr>
        <w:widowControl/>
        <w:tabs>
          <w:tab w:val="left" w:pos="1290"/>
        </w:tabs>
        <w:spacing w:line="360" w:lineRule="auto"/>
        <w:jc w:val="both"/>
        <w:rPr>
          <w:sz w:val="24"/>
          <w:szCs w:val="24"/>
        </w:rPr>
      </w:pPr>
      <w:r w:rsidRPr="00804F4D">
        <w:rPr>
          <w:sz w:val="24"/>
          <w:szCs w:val="24"/>
        </w:rPr>
        <w:t>Porém, conforme as declarações, foram avistados uma grande quantidade de animais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silvestres, contribuindo com a pontuação mais alta do subíndice Conservação da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Biodiversidade. Esta relação pode estar vinculada com alguma área de mata preservada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adjacente a propriedade que serve de habitat para os animais silvestres, porém estes animais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podem se locomover entre a mata e a propriedade em busca dos alimentos produzidos.</w:t>
      </w:r>
    </w:p>
    <w:p w14:paraId="21A2AD79" w14:textId="59303CBB" w:rsidR="00C759E6" w:rsidRDefault="00BF1287" w:rsidP="00804F4D">
      <w:pPr>
        <w:widowControl/>
        <w:tabs>
          <w:tab w:val="left" w:pos="1290"/>
        </w:tabs>
        <w:spacing w:line="360" w:lineRule="auto"/>
        <w:jc w:val="both"/>
        <w:rPr>
          <w:b/>
          <w:sz w:val="24"/>
          <w:szCs w:val="24"/>
        </w:rPr>
      </w:pPr>
      <w:r w:rsidRPr="00804F4D">
        <w:rPr>
          <w:sz w:val="24"/>
          <w:szCs w:val="24"/>
        </w:rPr>
        <w:t>Os recursos naturais são elementos que a natureza produz, que são utilizados pelo ser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humano e renovados após seu uso. Existem dois tipos de recursos naturais, renováveis e os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não renováveis. Os renováveis são considerados flora e fauna, já os não renováveis estão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relacionados com o petróleo e minerais. O aproveitamento desses bens deve ser feito de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maneira racional, para que não ocorra o esgotamento dos recursos, sem desperdício e</w:t>
      </w:r>
      <w:r w:rsidR="00804F4D">
        <w:rPr>
          <w:sz w:val="24"/>
          <w:szCs w:val="24"/>
        </w:rPr>
        <w:t xml:space="preserve"> </w:t>
      </w:r>
      <w:r w:rsidRPr="00804F4D">
        <w:rPr>
          <w:sz w:val="24"/>
          <w:szCs w:val="24"/>
        </w:rPr>
        <w:t>obedecendo os limites de uso (Dulley, 2004), inclusive na agricultura</w:t>
      </w:r>
      <w:r w:rsidR="00804F4D">
        <w:rPr>
          <w:sz w:val="24"/>
          <w:szCs w:val="24"/>
        </w:rPr>
        <w:t>.</w:t>
      </w:r>
    </w:p>
    <w:p w14:paraId="22A0391D" w14:textId="77BBCFB2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B1BC869" w14:textId="73E461F2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B8E8038" w14:textId="44D9AF32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E22FC9C" w14:textId="4F41D8A5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2C21020B" w14:textId="09581A25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3EFAF1F" w14:textId="6D1DFC25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25F0703" w14:textId="029CC367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300FA91" w14:textId="679976B3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56BA2B3" w14:textId="0D4D4F33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9E40468" w14:textId="6B8A026A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288B8748" w14:textId="0BD1A8DB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54788EB" w14:textId="245C4B0E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3B82DF5" w14:textId="4BC7C9A0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4A8ECCC0" w14:textId="6351C27B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29ED5A1" w14:textId="32765F60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235B035" w14:textId="60B59BEC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22B8F32" w14:textId="62466141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410DF5F2" w14:textId="4FA11E01" w:rsidR="00804F4D" w:rsidRDefault="00804F4D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308E513" w14:textId="37490C81" w:rsidR="00804F4D" w:rsidRDefault="00804F4D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08717B6C" w14:textId="04988773" w:rsidR="00804F4D" w:rsidRDefault="00804F4D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A90F681" w14:textId="564DA7C0" w:rsidR="00804F4D" w:rsidRDefault="00804F4D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7C29585F" w14:textId="77777777" w:rsidR="00804F4D" w:rsidRDefault="00804F4D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01CC704" w14:textId="77777777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64E377B6" w14:textId="02480465" w:rsidR="003949CE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CONCLUSÃO </w:t>
      </w:r>
    </w:p>
    <w:p w14:paraId="1FDD356A" w14:textId="77777777" w:rsidR="00C759E6" w:rsidRDefault="00C759E6" w:rsidP="00C759E6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0ABCC85" w14:textId="71187784" w:rsidR="00C759E6" w:rsidRPr="00C759E6" w:rsidRDefault="00C759E6" w:rsidP="00C759E6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  <w:r w:rsidRPr="00C759E6">
        <w:rPr>
          <w:sz w:val="24"/>
          <w:szCs w:val="24"/>
        </w:rPr>
        <w:t xml:space="preserve">A análise de sustentabilidade </w:t>
      </w:r>
      <w:r w:rsidR="00607DA3">
        <w:rPr>
          <w:sz w:val="24"/>
          <w:szCs w:val="24"/>
        </w:rPr>
        <w:t xml:space="preserve">ambiental realizada na Associação Agrícola, </w:t>
      </w:r>
      <w:r w:rsidRPr="00C759E6">
        <w:rPr>
          <w:sz w:val="24"/>
          <w:szCs w:val="24"/>
        </w:rPr>
        <w:t xml:space="preserve"> demonstrou que</w:t>
      </w:r>
      <w:r>
        <w:rPr>
          <w:sz w:val="24"/>
          <w:szCs w:val="24"/>
        </w:rPr>
        <w:t xml:space="preserve"> </w:t>
      </w:r>
      <w:r w:rsidR="00607DA3">
        <w:rPr>
          <w:sz w:val="24"/>
          <w:szCs w:val="24"/>
        </w:rPr>
        <w:t>o estabelecimneto agricola</w:t>
      </w:r>
      <w:r w:rsidRPr="00C759E6">
        <w:rPr>
          <w:sz w:val="24"/>
          <w:szCs w:val="24"/>
        </w:rPr>
        <w:t xml:space="preserve"> é sustentável, porém alguns pontos indicados podem ser melhorados para que 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 xml:space="preserve">sustentabilidade da produção </w:t>
      </w:r>
      <w:r w:rsidR="00607DA3">
        <w:rPr>
          <w:sz w:val="24"/>
          <w:szCs w:val="24"/>
        </w:rPr>
        <w:t xml:space="preserve">agricola tenhas </w:t>
      </w:r>
      <w:r w:rsidRPr="00C759E6">
        <w:rPr>
          <w:sz w:val="24"/>
          <w:szCs w:val="24"/>
        </w:rPr>
        <w:t>aumente</w:t>
      </w:r>
      <w:r w:rsidR="00607DA3">
        <w:rPr>
          <w:sz w:val="24"/>
          <w:szCs w:val="24"/>
        </w:rPr>
        <w:t xml:space="preserve"> de resultados</w:t>
      </w:r>
      <w:r w:rsidRPr="00C759E6">
        <w:rPr>
          <w:sz w:val="24"/>
          <w:szCs w:val="24"/>
        </w:rPr>
        <w:t>. Neste caso, os indicadores demonstraram que, se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forem adotadas melhores práticas de manejo, podem corroborar com um aumento da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sustentabilidade; como por exemplo a substituição do uso de insumos químicos por orgânicos,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a cobertura vegetal do solo na área de cultivo, a produção intercalada com espécies nativas e 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constituição de áreas de preservação em atendimento à legislação ambiental. Também evitar o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uso de água subterrânea para irrigação, podendo ser substituída por reuso integrado 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piscicultura, por exemplo.</w:t>
      </w:r>
    </w:p>
    <w:p w14:paraId="7D84F463" w14:textId="6D5C2FF7" w:rsidR="00C759E6" w:rsidRPr="00C759E6" w:rsidRDefault="00C759E6" w:rsidP="00C759E6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  <w:r w:rsidRPr="00C759E6">
        <w:rPr>
          <w:sz w:val="24"/>
          <w:szCs w:val="24"/>
        </w:rPr>
        <w:t>O uso de indicadores na agricultura pode colaborar para que um sistema seja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sustentável, pois auxilia, controla e monitora o manejo, os resíduos e os recursos oferecido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pela natureza, que são utilizados pelos agricultores, para que não venha causar danos 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natureza. Os indicadores sugeridos mostraram ser eficientes para serem utilizados na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agricultura. Eles podem apontar melhorias aliando a produção com a preservação da natureza.</w:t>
      </w:r>
    </w:p>
    <w:p w14:paraId="05746633" w14:textId="68C2551C" w:rsidR="003949CE" w:rsidRPr="00C759E6" w:rsidRDefault="00C759E6" w:rsidP="00C759E6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  <w:r w:rsidRPr="00C759E6">
        <w:rPr>
          <w:sz w:val="24"/>
          <w:szCs w:val="24"/>
        </w:rPr>
        <w:t>Os indicadores testados têm potencial para formular um selo verde; o uso de selos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verdes pode agregar valor aos produtos e garantir a qualidade ambiental, por isso é importante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desenvolver formas de certificação de sistemas que atestem aos consumidores a</w:t>
      </w:r>
      <w:r>
        <w:rPr>
          <w:sz w:val="24"/>
          <w:szCs w:val="24"/>
        </w:rPr>
        <w:t xml:space="preserve"> </w:t>
      </w:r>
      <w:r w:rsidRPr="00C759E6">
        <w:rPr>
          <w:sz w:val="24"/>
          <w:szCs w:val="24"/>
        </w:rPr>
        <w:t>responsabilidade na produção de alimentos de origem vegetal.</w:t>
      </w:r>
    </w:p>
    <w:p w14:paraId="1F2C4122" w14:textId="11F50818" w:rsidR="00C759E6" w:rsidRPr="00E026B3" w:rsidRDefault="00975D57" w:rsidP="00E026B3">
      <w:pPr>
        <w:widowControl/>
        <w:tabs>
          <w:tab w:val="left" w:pos="1290"/>
        </w:tabs>
        <w:spacing w:line="360" w:lineRule="auto"/>
        <w:ind w:firstLine="851"/>
        <w:jc w:val="both"/>
        <w:rPr>
          <w:sz w:val="24"/>
          <w:szCs w:val="24"/>
        </w:rPr>
      </w:pPr>
      <w:r w:rsidRPr="00E026B3">
        <w:rPr>
          <w:sz w:val="24"/>
          <w:szCs w:val="24"/>
        </w:rPr>
        <w:t>Nesse</w:t>
      </w:r>
      <w:r w:rsidR="00E026B3">
        <w:rPr>
          <w:sz w:val="24"/>
          <w:szCs w:val="24"/>
        </w:rPr>
        <w:t xml:space="preserve"> sentido, a partir das aná</w:t>
      </w:r>
      <w:r w:rsidRPr="00E026B3">
        <w:rPr>
          <w:sz w:val="24"/>
          <w:szCs w:val="24"/>
        </w:rPr>
        <w:t xml:space="preserve">lises </w:t>
      </w:r>
      <w:r w:rsidR="00E026B3">
        <w:rPr>
          <w:sz w:val="24"/>
          <w:szCs w:val="24"/>
        </w:rPr>
        <w:t xml:space="preserve">realizadas levando em consideração </w:t>
      </w:r>
      <w:r w:rsidRPr="00E026B3">
        <w:rPr>
          <w:sz w:val="24"/>
          <w:szCs w:val="24"/>
        </w:rPr>
        <w:t xml:space="preserve">os indicadores </w:t>
      </w:r>
      <w:r w:rsidR="00E026B3">
        <w:rPr>
          <w:sz w:val="24"/>
          <w:szCs w:val="24"/>
        </w:rPr>
        <w:t>de sustentabilidades d</w:t>
      </w:r>
      <w:r w:rsidR="00E026B3" w:rsidRPr="00E026B3">
        <w:rPr>
          <w:sz w:val="24"/>
          <w:szCs w:val="24"/>
        </w:rPr>
        <w:t xml:space="preserve">a APHA, é possivel concluir que o desenvolvimento da agricultura familair </w:t>
      </w:r>
      <w:r w:rsidR="00E026B3">
        <w:rPr>
          <w:sz w:val="24"/>
          <w:szCs w:val="24"/>
        </w:rPr>
        <w:t>praticado na associação agrí</w:t>
      </w:r>
      <w:r w:rsidR="00E026B3" w:rsidRPr="00E026B3">
        <w:rPr>
          <w:sz w:val="24"/>
          <w:szCs w:val="24"/>
        </w:rPr>
        <w:t>cola, corr</w:t>
      </w:r>
      <w:r w:rsidR="00E026B3">
        <w:rPr>
          <w:sz w:val="24"/>
          <w:szCs w:val="24"/>
        </w:rPr>
        <w:t xml:space="preserve">obora com o </w:t>
      </w:r>
      <w:r w:rsidR="00E026B3" w:rsidRPr="00E026B3">
        <w:rPr>
          <w:sz w:val="24"/>
          <w:szCs w:val="24"/>
        </w:rPr>
        <w:t xml:space="preserve">desenvolvimento de produção </w:t>
      </w:r>
      <w:r w:rsidR="00E026B3" w:rsidRPr="00E026B3">
        <w:rPr>
          <w:sz w:val="24"/>
          <w:szCs w:val="24"/>
        </w:rPr>
        <w:t>sustentavel</w:t>
      </w:r>
      <w:r w:rsidR="00661E28">
        <w:rPr>
          <w:sz w:val="24"/>
          <w:szCs w:val="24"/>
        </w:rPr>
        <w:t xml:space="preserve"> de todod os produtos produzidos, tornando importante tanto para o meio ambiente, quanto para a preservação das especies cultivadas.</w:t>
      </w:r>
    </w:p>
    <w:p w14:paraId="3E63C66E" w14:textId="14C04DD8" w:rsidR="00C759E6" w:rsidRDefault="00C759E6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30770FD1" w14:textId="62A68F2E" w:rsidR="00C759E6" w:rsidRDefault="00C759E6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2ACFB1C7" w14:textId="7CE3DF81" w:rsidR="00C759E6" w:rsidRDefault="00C759E6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4D024B41" w14:textId="6C0DCBF6" w:rsidR="00C759E6" w:rsidRDefault="00C759E6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D816746" w14:textId="76B56F46" w:rsidR="003949CE" w:rsidRDefault="00C759E6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5.</w:t>
      </w:r>
      <w:r w:rsidR="003949CE">
        <w:rPr>
          <w:b/>
          <w:sz w:val="24"/>
          <w:szCs w:val="24"/>
        </w:rPr>
        <w:t xml:space="preserve">REFERÊNCIAS </w:t>
      </w:r>
    </w:p>
    <w:p w14:paraId="297AB98E" w14:textId="77777777" w:rsidR="00F7733B" w:rsidRDefault="00F7733B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4"/>
          <w:szCs w:val="24"/>
        </w:rPr>
      </w:pPr>
    </w:p>
    <w:p w14:paraId="45E9CA42" w14:textId="77777777" w:rsidR="00607DA3" w:rsidRPr="00F7733B" w:rsidRDefault="00607DA3" w:rsidP="00F7733B">
      <w:pPr>
        <w:spacing w:line="360" w:lineRule="auto"/>
        <w:jc w:val="both"/>
        <w:rPr>
          <w:sz w:val="24"/>
        </w:rPr>
      </w:pPr>
      <w:bookmarkStart w:id="1" w:name="_gjdgxs" w:colFirst="0" w:colLast="0"/>
      <w:bookmarkEnd w:id="1"/>
      <w:r w:rsidRPr="00F7733B">
        <w:rPr>
          <w:sz w:val="24"/>
        </w:rPr>
        <w:t>ALTIERI, M. Agroecologia: a dinâmica produtiva da agricultura sustentável. 4ª ed. Porto</w:t>
      </w:r>
    </w:p>
    <w:p w14:paraId="35010DD5" w14:textId="77777777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Alegre: Editora da UFRGS, 2004.</w:t>
      </w:r>
    </w:p>
    <w:p w14:paraId="047C85A4" w14:textId="77777777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AGÊNCIA NACIONAL DE ÁGUAS (ANA). Quase metade da água usada na agricultura</w:t>
      </w:r>
    </w:p>
    <w:p w14:paraId="74D32050" w14:textId="02C396F7" w:rsidR="00DB5854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 xml:space="preserve">é desperdiçada. 2012. Disponível em: </w:t>
      </w:r>
      <w:hyperlink r:id="rId16" w:history="1">
        <w:r w:rsidR="00F7733B" w:rsidRPr="00813F6F">
          <w:rPr>
            <w:rStyle w:val="Hyperlink"/>
            <w:sz w:val="24"/>
          </w:rPr>
          <w:t>https://www.ana.gov.br/noticias-antigas/quase-</w:t>
        </w:r>
      </w:hyperlink>
      <w:r w:rsidR="00F7733B">
        <w:rPr>
          <w:sz w:val="24"/>
        </w:rPr>
        <w:t xml:space="preserve"> </w:t>
      </w:r>
      <w:r w:rsidRPr="00F7733B">
        <w:rPr>
          <w:sz w:val="24"/>
        </w:rPr>
        <w:t>metade-da-a-gua-usada-na-agricultura-a-c.2019-03-15.235</w:t>
      </w:r>
      <w:r w:rsidR="00F7733B">
        <w:rPr>
          <w:sz w:val="24"/>
        </w:rPr>
        <w:t>4987174. Acesso em: 14 out. 2025.</w:t>
      </w:r>
    </w:p>
    <w:p w14:paraId="3A94E452" w14:textId="77777777" w:rsidR="00F7733B" w:rsidRPr="00F7733B" w:rsidRDefault="00F7733B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BRASIL. Lei nº 12.651, de 25 de maio de 2012. Código Florestal Brasileiro. Dispõe sobre a</w:t>
      </w:r>
    </w:p>
    <w:p w14:paraId="24833EB9" w14:textId="33D96280" w:rsidR="00F7733B" w:rsidRDefault="00F7733B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proteção da vegetação nativa. Diário Oficial da União. Brasília, DF, 28, maio de 2012</w:t>
      </w:r>
      <w:r>
        <w:rPr>
          <w:sz w:val="24"/>
        </w:rPr>
        <w:t>.</w:t>
      </w:r>
    </w:p>
    <w:p w14:paraId="13F32BF3" w14:textId="7C78A30D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BORGES, F. F. Certificação ambiental e indicadores de sustentabilidade da agricultura.</w:t>
      </w:r>
      <w:r w:rsidR="00F7733B">
        <w:rPr>
          <w:sz w:val="24"/>
        </w:rPr>
        <w:t xml:space="preserve"> </w:t>
      </w:r>
      <w:r w:rsidRPr="00F7733B">
        <w:rPr>
          <w:sz w:val="24"/>
        </w:rPr>
        <w:t>Ciência &amp; Tecnologia, v. 12, n. 1, p. 87-96, 2020.</w:t>
      </w:r>
    </w:p>
    <w:p w14:paraId="626576DC" w14:textId="1BC29EDB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DEGGORONE, Z. A.; COSTA, J. F., R. Indicadores de sustentabilidade na produção de</w:t>
      </w:r>
      <w:r w:rsidR="00F7733B">
        <w:rPr>
          <w:sz w:val="24"/>
        </w:rPr>
        <w:t xml:space="preserve"> </w:t>
      </w:r>
      <w:r w:rsidRPr="00F7733B">
        <w:rPr>
          <w:sz w:val="24"/>
        </w:rPr>
        <w:t>alimento: uma análise sobre a produção de olerícola no município de Erechim, Revista</w:t>
      </w:r>
      <w:r w:rsidR="00F7733B">
        <w:rPr>
          <w:sz w:val="24"/>
        </w:rPr>
        <w:t xml:space="preserve"> </w:t>
      </w:r>
      <w:r w:rsidRPr="00F7733B">
        <w:rPr>
          <w:sz w:val="24"/>
        </w:rPr>
        <w:t>Gestão &amp; Sustentabilidade Ambiental. Florianópolis, v. 7, n. 3, p. 350-380, jul./set. 2018.</w:t>
      </w:r>
    </w:p>
    <w:p w14:paraId="698DCE2E" w14:textId="77777777" w:rsidR="00607DA3" w:rsidRPr="00230381" w:rsidRDefault="00607DA3" w:rsidP="00F7733B">
      <w:pPr>
        <w:spacing w:line="360" w:lineRule="auto"/>
        <w:jc w:val="both"/>
      </w:pPr>
      <w:r w:rsidRPr="00F7733B">
        <w:rPr>
          <w:sz w:val="24"/>
        </w:rPr>
        <w:t xml:space="preserve">DULLEY, R. D. Noção de natureza, </w:t>
      </w:r>
      <w:r w:rsidRPr="00230381">
        <w:t>ambiente, meio ambiente, recursos ambientais e recursos</w:t>
      </w:r>
    </w:p>
    <w:p w14:paraId="002BA902" w14:textId="77777777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230381">
        <w:t>naturais. São Paulo, v 51, n.2, 15-26, jul./dez. 2004</w:t>
      </w:r>
      <w:r w:rsidRPr="00F7733B">
        <w:rPr>
          <w:sz w:val="24"/>
        </w:rPr>
        <w:t>.</w:t>
      </w:r>
    </w:p>
    <w:p w14:paraId="25FF7397" w14:textId="2438B70B" w:rsidR="00607DA3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EHLERS, E. M. O que é agricultura sustentável. São Paulo: Brasiliense, 2008.</w:t>
      </w:r>
    </w:p>
    <w:p w14:paraId="2ED2F644" w14:textId="1AED7686" w:rsidR="00230381" w:rsidRPr="00F7733B" w:rsidRDefault="00230381" w:rsidP="00230381">
      <w:pPr>
        <w:spacing w:line="360" w:lineRule="auto"/>
        <w:jc w:val="both"/>
        <w:rPr>
          <w:sz w:val="24"/>
        </w:rPr>
      </w:pPr>
      <w:r w:rsidRPr="00230381">
        <w:rPr>
          <w:sz w:val="24"/>
        </w:rPr>
        <w:t>FRÓES JÚNIOR, P. S. M. Agricultura Urbana no município de Ananindeua (PA): análise socioeconômica e ambiental das práticas adotadas no bairro do Curuçambá. 2020. 98 p. Dissertação (Mestrado em Agronomia) – Universidade Federal Rural da Amazônia, Belém, 2020.</w:t>
      </w:r>
    </w:p>
    <w:p w14:paraId="106E6C53" w14:textId="593C88F4" w:rsidR="00607DA3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FONSECA, Lúcia Helena Araújo. Reciclagem: o primeiro passo para a preservação</w:t>
      </w:r>
      <w:r w:rsidR="00F7733B">
        <w:rPr>
          <w:sz w:val="24"/>
        </w:rPr>
        <w:t xml:space="preserve"> </w:t>
      </w:r>
      <w:r w:rsidRPr="00F7733B">
        <w:rPr>
          <w:sz w:val="24"/>
        </w:rPr>
        <w:t>ambiental. Rev. Científica Semana Acadêmica, v. 1, p. 36, 2013</w:t>
      </w:r>
      <w:r w:rsidR="00F7733B">
        <w:rPr>
          <w:sz w:val="24"/>
        </w:rPr>
        <w:t>.</w:t>
      </w:r>
    </w:p>
    <w:p w14:paraId="025EEC8F" w14:textId="46998798" w:rsidR="00815081" w:rsidRDefault="00815081" w:rsidP="00F7733B">
      <w:pPr>
        <w:spacing w:line="360" w:lineRule="auto"/>
        <w:jc w:val="both"/>
        <w:rPr>
          <w:sz w:val="24"/>
        </w:rPr>
      </w:pPr>
      <w:r w:rsidRPr="00815081">
        <w:rPr>
          <w:sz w:val="24"/>
        </w:rPr>
        <w:t>IFAD -International Fund for Agricultural Development. Via Paolo di Dono, Rome, Italy, November, 2014.</w:t>
      </w:r>
    </w:p>
    <w:p w14:paraId="0AF3BDE5" w14:textId="0E339DDE" w:rsidR="00815081" w:rsidRPr="00F7733B" w:rsidRDefault="00A247C0" w:rsidP="00A247C0">
      <w:pPr>
        <w:spacing w:line="360" w:lineRule="auto"/>
        <w:jc w:val="both"/>
        <w:rPr>
          <w:sz w:val="24"/>
        </w:rPr>
      </w:pPr>
      <w:r w:rsidRPr="00A247C0">
        <w:rPr>
          <w:sz w:val="24"/>
        </w:rPr>
        <w:t>OLIVEIRA, T.; WOLSKI, M. S. Importância da reserva legal para a preservação da</w:t>
      </w:r>
      <w:r>
        <w:rPr>
          <w:sz w:val="24"/>
        </w:rPr>
        <w:t xml:space="preserve"> </w:t>
      </w:r>
      <w:r w:rsidRPr="00A247C0">
        <w:rPr>
          <w:sz w:val="24"/>
        </w:rPr>
        <w:t>biodiversidade. Revista eletrônica de extensão da URI, Vivências, v.8, n.15, p.40-52, 2012</w:t>
      </w:r>
      <w:r>
        <w:rPr>
          <w:sz w:val="24"/>
        </w:rPr>
        <w:t>.</w:t>
      </w:r>
    </w:p>
    <w:p w14:paraId="6DD70D8F" w14:textId="69E8A702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RODRIGUES, G. S.; PIMENTA, S. C.; CASARINI, C. R. A. Ferramentas de avaliação de</w:t>
      </w:r>
      <w:r w:rsidR="00F7733B">
        <w:rPr>
          <w:sz w:val="24"/>
        </w:rPr>
        <w:t xml:space="preserve"> </w:t>
      </w:r>
      <w:r w:rsidRPr="00F7733B">
        <w:rPr>
          <w:sz w:val="24"/>
        </w:rPr>
        <w:t>impactos ambientais e indicadores de sustentabilidade na Embrapa. Jaguariúna: Embrapa</w:t>
      </w:r>
      <w:r w:rsidR="00F7733B">
        <w:rPr>
          <w:sz w:val="24"/>
        </w:rPr>
        <w:t xml:space="preserve"> </w:t>
      </w:r>
      <w:r w:rsidRPr="00F7733B">
        <w:rPr>
          <w:sz w:val="24"/>
        </w:rPr>
        <w:t>meio ambiente, 2016, 22 p. 1-20.</w:t>
      </w:r>
    </w:p>
    <w:p w14:paraId="6E3019A9" w14:textId="77777777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ROSSOL, C. D.; HOMERO, S. F.; BERTÉ, L. N.; JANDREY, P. E.; SCHWANTES, D.;</w:t>
      </w:r>
    </w:p>
    <w:p w14:paraId="5624811F" w14:textId="67A2EC6A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GONÇALVES JR., A. C. Caracterização, classificação e destinação de resíduos da</w:t>
      </w:r>
      <w:r w:rsidR="00F7733B">
        <w:rPr>
          <w:sz w:val="24"/>
        </w:rPr>
        <w:t xml:space="preserve"> </w:t>
      </w:r>
      <w:r w:rsidRPr="00F7733B">
        <w:rPr>
          <w:sz w:val="24"/>
        </w:rPr>
        <w:t>agricultura. Scientia Agraria Paranaensis, v. 11, n. 4, p.33-43, 2012.</w:t>
      </w:r>
    </w:p>
    <w:p w14:paraId="5E404236" w14:textId="330FDDFA" w:rsidR="00607DA3" w:rsidRPr="00F7733B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SANTOS, C.; RAMOS, O. F.; RODRIGUES, S. A. S. Aspectos de sustentabilidade no</w:t>
      </w:r>
      <w:r w:rsidR="00F7733B">
        <w:rPr>
          <w:sz w:val="24"/>
        </w:rPr>
        <w:t xml:space="preserve"> </w:t>
      </w:r>
      <w:r w:rsidRPr="00F7733B">
        <w:rPr>
          <w:sz w:val="24"/>
        </w:rPr>
        <w:t>cultivo do milho no estado de Sergipe. In: ENCONTRO REGIONAL DE GEOGRAFIA</w:t>
      </w:r>
      <w:r w:rsidR="00F7733B">
        <w:rPr>
          <w:sz w:val="24"/>
        </w:rPr>
        <w:t>.</w:t>
      </w:r>
    </w:p>
    <w:p w14:paraId="3036AEB3" w14:textId="7FE506B9" w:rsidR="00607DA3" w:rsidRDefault="00607DA3" w:rsidP="00F7733B">
      <w:pPr>
        <w:spacing w:line="360" w:lineRule="auto"/>
        <w:jc w:val="both"/>
        <w:rPr>
          <w:sz w:val="24"/>
        </w:rPr>
      </w:pPr>
      <w:r w:rsidRPr="00F7733B">
        <w:rPr>
          <w:sz w:val="24"/>
        </w:rPr>
        <w:t>AGRÁRIA. XXI, 2012, Uberlândia. Anais[...]. Uberlândia: UFU. 2012</w:t>
      </w:r>
      <w:r w:rsidR="00F7733B" w:rsidRPr="00F7733B">
        <w:rPr>
          <w:sz w:val="24"/>
        </w:rPr>
        <w:t>.</w:t>
      </w:r>
    </w:p>
    <w:p w14:paraId="103FE1F1" w14:textId="090A6FAF" w:rsidR="00815081" w:rsidRPr="005A201F" w:rsidRDefault="00815081" w:rsidP="00F7733B">
      <w:pPr>
        <w:spacing w:line="360" w:lineRule="auto"/>
        <w:jc w:val="both"/>
        <w:rPr>
          <w:sz w:val="24"/>
          <w:lang w:val="en-US"/>
        </w:rPr>
      </w:pPr>
      <w:r w:rsidRPr="005A201F">
        <w:rPr>
          <w:sz w:val="24"/>
          <w:lang w:val="en-US"/>
        </w:rPr>
        <w:t>SMĘDZIK-AMBROŻY, K.; STĘPIEŃ, S.; MATUSZCZAK, A.; TOSOVIC-STEVANOVIC, A. Small-scale farms in the environmental sustainability of rural areas. Opinions of farmers from poland, romania and Lithuania. Ekonomia i Środowisko, v.81, n.2, 2022.</w:t>
      </w:r>
    </w:p>
    <w:sectPr w:rsidR="00815081" w:rsidRPr="005A201F" w:rsidSect="005A1575">
      <w:headerReference w:type="default" r:id="rId17"/>
      <w:footerReference w:type="default" r:id="rId18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07E01" w16cex:dateUtc="2025-12-01T19:20:00Z"/>
  <w16cex:commentExtensible w16cex:durableId="5DE4E10A" w16cex:dateUtc="2025-12-01T19:04:00Z"/>
  <w16cex:commentExtensible w16cex:durableId="6A2C05C0" w16cex:dateUtc="2025-12-01T19:05:00Z"/>
  <w16cex:commentExtensible w16cex:durableId="09D6555F" w16cex:dateUtc="2025-12-01T19:06:00Z"/>
  <w16cex:commentExtensible w16cex:durableId="7075DEE1" w16cex:dateUtc="2025-12-01T19:13:00Z"/>
  <w16cex:commentExtensible w16cex:durableId="787F8BA9" w16cex:dateUtc="2025-12-01T19:14:00Z"/>
  <w16cex:commentExtensible w16cex:durableId="6A36CC3E" w16cex:dateUtc="2025-12-01T19:21:00Z"/>
  <w16cex:commentExtensible w16cex:durableId="60A685C8" w16cex:dateUtc="2025-12-01T1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C4CB38" w16cid:durableId="39107E01"/>
  <w16cid:commentId w16cid:paraId="2C6FCDBF" w16cid:durableId="5DE4E10A"/>
  <w16cid:commentId w16cid:paraId="5D737742" w16cid:durableId="6A2C05C0"/>
  <w16cid:commentId w16cid:paraId="69C115F5" w16cid:durableId="09D6555F"/>
  <w16cid:commentId w16cid:paraId="0123A17E" w16cid:durableId="7075DEE1"/>
  <w16cid:commentId w16cid:paraId="784BEBAE" w16cid:durableId="787F8BA9"/>
  <w16cid:commentId w16cid:paraId="0D70A185" w16cid:durableId="6A36CC3E"/>
  <w16cid:commentId w16cid:paraId="4BBE00AD" w16cid:durableId="60A685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800B1" w14:textId="77777777" w:rsidR="006A5EA3" w:rsidRDefault="006A5EA3" w:rsidP="005A1575">
      <w:r>
        <w:separator/>
      </w:r>
    </w:p>
  </w:endnote>
  <w:endnote w:type="continuationSeparator" w:id="0">
    <w:p w14:paraId="40E913D6" w14:textId="77777777" w:rsidR="006A5EA3" w:rsidRDefault="006A5EA3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E4EA" w14:textId="134574BA" w:rsidR="005A1575" w:rsidRDefault="004B3806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  <w:lang w:val="pt-BR" w:eastAsia="pt-BR"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24D97" w14:textId="77777777" w:rsidR="006A5EA3" w:rsidRDefault="006A5EA3" w:rsidP="005A1575">
      <w:r>
        <w:separator/>
      </w:r>
    </w:p>
  </w:footnote>
  <w:footnote w:type="continuationSeparator" w:id="0">
    <w:p w14:paraId="72A9CF38" w14:textId="77777777" w:rsidR="006A5EA3" w:rsidRDefault="006A5EA3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54"/>
    <w:rsid w:val="00002700"/>
    <w:rsid w:val="000436E8"/>
    <w:rsid w:val="000455DC"/>
    <w:rsid w:val="00050A98"/>
    <w:rsid w:val="000A1B4B"/>
    <w:rsid w:val="000E6288"/>
    <w:rsid w:val="00155DAB"/>
    <w:rsid w:val="00177FDF"/>
    <w:rsid w:val="00185752"/>
    <w:rsid w:val="001D4FA5"/>
    <w:rsid w:val="0022449B"/>
    <w:rsid w:val="00230381"/>
    <w:rsid w:val="002817C2"/>
    <w:rsid w:val="002A4462"/>
    <w:rsid w:val="002C026A"/>
    <w:rsid w:val="002C0C9C"/>
    <w:rsid w:val="002D0269"/>
    <w:rsid w:val="002F3682"/>
    <w:rsid w:val="0031571D"/>
    <w:rsid w:val="003306D6"/>
    <w:rsid w:val="00340B04"/>
    <w:rsid w:val="00366DC0"/>
    <w:rsid w:val="00370342"/>
    <w:rsid w:val="003732A5"/>
    <w:rsid w:val="00386FE4"/>
    <w:rsid w:val="00390AA4"/>
    <w:rsid w:val="003949CE"/>
    <w:rsid w:val="00446D1D"/>
    <w:rsid w:val="004A4D27"/>
    <w:rsid w:val="004B3806"/>
    <w:rsid w:val="004E409D"/>
    <w:rsid w:val="005146EC"/>
    <w:rsid w:val="005A1575"/>
    <w:rsid w:val="005A201F"/>
    <w:rsid w:val="00607DA3"/>
    <w:rsid w:val="00645BA4"/>
    <w:rsid w:val="00661E28"/>
    <w:rsid w:val="006A5EA3"/>
    <w:rsid w:val="00736195"/>
    <w:rsid w:val="00751962"/>
    <w:rsid w:val="00753C33"/>
    <w:rsid w:val="007701A8"/>
    <w:rsid w:val="007756F7"/>
    <w:rsid w:val="007A3840"/>
    <w:rsid w:val="007B00E2"/>
    <w:rsid w:val="007B454B"/>
    <w:rsid w:val="007C75B2"/>
    <w:rsid w:val="00804F4D"/>
    <w:rsid w:val="00815081"/>
    <w:rsid w:val="00836259"/>
    <w:rsid w:val="008E5328"/>
    <w:rsid w:val="0094146F"/>
    <w:rsid w:val="009613E3"/>
    <w:rsid w:val="00962C69"/>
    <w:rsid w:val="00975D57"/>
    <w:rsid w:val="00982F7E"/>
    <w:rsid w:val="00A247C0"/>
    <w:rsid w:val="00A84842"/>
    <w:rsid w:val="00AF7D91"/>
    <w:rsid w:val="00B365E0"/>
    <w:rsid w:val="00BA3F31"/>
    <w:rsid w:val="00BF1287"/>
    <w:rsid w:val="00C02E3B"/>
    <w:rsid w:val="00C71994"/>
    <w:rsid w:val="00C759E6"/>
    <w:rsid w:val="00CE2B1C"/>
    <w:rsid w:val="00DA20D9"/>
    <w:rsid w:val="00DA2472"/>
    <w:rsid w:val="00DB5854"/>
    <w:rsid w:val="00DE04D3"/>
    <w:rsid w:val="00E026B3"/>
    <w:rsid w:val="00E062FD"/>
    <w:rsid w:val="00ED5A5B"/>
    <w:rsid w:val="00EE57CD"/>
    <w:rsid w:val="00F46632"/>
    <w:rsid w:val="00F5186E"/>
    <w:rsid w:val="00F7733B"/>
    <w:rsid w:val="00F82F5F"/>
    <w:rsid w:val="00F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86FE4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5A201F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A2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20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201F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2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201F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3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328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n9q8lc">
    <w:name w:val="n9q8lc"/>
    <w:basedOn w:val="Fontepargpadro"/>
    <w:rsid w:val="00751962"/>
  </w:style>
  <w:style w:type="character" w:customStyle="1" w:styleId="vkekvd">
    <w:name w:val="vkekvd"/>
    <w:basedOn w:val="Fontepargpadro"/>
    <w:rsid w:val="0075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carmarti@gmail.com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na.gov.br/noticias-antigas/quase-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william.florestal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ypena682@gmail.com" TargetMode="External"/><Relationship Id="rId14" Type="http://schemas.openxmlformats.org/officeDocument/2006/relationships/image" Target="media/image4.png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F165D-B0E1-4875-8E08-3C4EDF9E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14</Pages>
  <Words>3430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Lísias Faria</dc:creator>
  <cp:lastModifiedBy>Gabriel</cp:lastModifiedBy>
  <cp:revision>48</cp:revision>
  <dcterms:created xsi:type="dcterms:W3CDTF">2023-08-30T02:53:00Z</dcterms:created>
  <dcterms:modified xsi:type="dcterms:W3CDTF">2025-12-07T02:21:00Z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