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299F" w14:textId="044236A8" w:rsidR="007F76FD" w:rsidRDefault="007F76FD" w:rsidP="007F76FD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76FD">
        <w:rPr>
          <w:rFonts w:ascii="Times New Roman" w:hAnsi="Times New Roman" w:cs="Times New Roman"/>
          <w:b/>
          <w:bCs/>
          <w:sz w:val="24"/>
          <w:szCs w:val="24"/>
        </w:rPr>
        <w:t xml:space="preserve">A FORMAÇÃO </w:t>
      </w:r>
      <w:r w:rsidR="009C04C7">
        <w:rPr>
          <w:rFonts w:ascii="Times New Roman" w:hAnsi="Times New Roman" w:cs="Times New Roman"/>
          <w:b/>
          <w:bCs/>
          <w:sz w:val="24"/>
          <w:szCs w:val="24"/>
        </w:rPr>
        <w:t>INICIAL E OS IMPACTOS NA SAÚDE MENTAL: REFLEXÕES SOBRE AS AÇÕES DE EXTENSÃO E</w:t>
      </w:r>
      <w:r w:rsidR="00D8363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9C04C7">
        <w:rPr>
          <w:rFonts w:ascii="Times New Roman" w:hAnsi="Times New Roman" w:cs="Times New Roman"/>
          <w:b/>
          <w:bCs/>
          <w:sz w:val="24"/>
          <w:szCs w:val="24"/>
        </w:rPr>
        <w:t xml:space="preserve"> UMA </w:t>
      </w:r>
      <w:r w:rsidR="00C71E46" w:rsidRPr="00C71E46">
        <w:rPr>
          <w:rFonts w:ascii="Times New Roman" w:hAnsi="Times New Roman" w:cs="Times New Roman"/>
          <w:b/>
          <w:bCs/>
          <w:sz w:val="24"/>
          <w:szCs w:val="24"/>
        </w:rPr>
        <w:t>UNIVERSIDADE</w:t>
      </w:r>
    </w:p>
    <w:p w14:paraId="62A4C7B6" w14:textId="77777777" w:rsidR="00472F15" w:rsidRPr="007F76FD" w:rsidRDefault="00472F15" w:rsidP="007F76FD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850BA" w14:textId="29857C8D" w:rsidR="007F76FD" w:rsidRDefault="00C71E46" w:rsidP="007F76FD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Lucas Leal da Silva</w:t>
      </w:r>
      <w:r w:rsidR="007F76FD">
        <w:rPr>
          <w:rFonts w:ascii="Times New Roman" w:hAnsi="Times New Roman" w:cs="Times New Roman"/>
          <w:sz w:val="24"/>
          <w:szCs w:val="24"/>
        </w:rPr>
        <w:t xml:space="preserve">¹ </w:t>
      </w:r>
    </w:p>
    <w:p w14:paraId="0FB6AD10" w14:textId="57B685F5" w:rsidR="007F76FD" w:rsidRDefault="00C71E46" w:rsidP="007F76FD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Cecilia </w:t>
      </w:r>
      <w:r w:rsidR="00BA5F7C">
        <w:rPr>
          <w:rFonts w:ascii="Times New Roman" w:hAnsi="Times New Roman" w:cs="Times New Roman"/>
          <w:sz w:val="24"/>
          <w:szCs w:val="24"/>
        </w:rPr>
        <w:t xml:space="preserve">C. M. </w:t>
      </w:r>
      <w:r>
        <w:rPr>
          <w:rFonts w:ascii="Times New Roman" w:hAnsi="Times New Roman" w:cs="Times New Roman"/>
          <w:sz w:val="24"/>
          <w:szCs w:val="24"/>
        </w:rPr>
        <w:t>Lisboa</w:t>
      </w:r>
      <w:r w:rsidR="00BA5F7C">
        <w:rPr>
          <w:rFonts w:ascii="Times New Roman" w:hAnsi="Times New Roman" w:cs="Times New Roman"/>
          <w:sz w:val="24"/>
          <w:szCs w:val="24"/>
        </w:rPr>
        <w:t xml:space="preserve"> Holanda</w:t>
      </w:r>
      <w:r w:rsidR="007F76FD">
        <w:rPr>
          <w:rFonts w:ascii="Times New Roman" w:hAnsi="Times New Roman" w:cs="Times New Roman"/>
          <w:sz w:val="24"/>
          <w:szCs w:val="24"/>
        </w:rPr>
        <w:t>²</w:t>
      </w:r>
    </w:p>
    <w:p w14:paraId="29FD1B73" w14:textId="6C9066A0" w:rsidR="007F76FD" w:rsidRDefault="007F76FD" w:rsidP="007F76FD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46C38">
        <w:rPr>
          <w:rFonts w:ascii="Times New Roman" w:hAnsi="Times New Roman" w:cs="Times New Roman"/>
          <w:b/>
          <w:bCs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>:</w:t>
      </w:r>
      <w:r w:rsidR="00A903B4">
        <w:rPr>
          <w:rFonts w:ascii="Times New Roman" w:hAnsi="Times New Roman" w:cs="Times New Roman"/>
          <w:sz w:val="24"/>
          <w:szCs w:val="24"/>
        </w:rPr>
        <w:t xml:space="preserve"> </w:t>
      </w:r>
      <w:r w:rsidR="00A903B4" w:rsidRPr="00A903B4">
        <w:rPr>
          <w:rFonts w:ascii="Times New Roman" w:eastAsia="Times New Roman" w:hAnsi="Times New Roman" w:cs="Times New Roman"/>
          <w:lang w:eastAsia="pt-BR"/>
        </w:rPr>
        <w:t>lucas.lealdasilva@hotmail.com</w:t>
      </w:r>
      <w:r w:rsidR="00A903B4">
        <w:rPr>
          <w:rFonts w:ascii="Times New Roman" w:eastAsia="Times New Roman" w:hAnsi="Times New Roman" w:cs="Times New Roman"/>
          <w:lang w:eastAsia="pt-BR"/>
        </w:rPr>
        <w:t xml:space="preserve">; </w:t>
      </w:r>
      <w:r w:rsidR="00A903B4" w:rsidRPr="00472F15">
        <w:rPr>
          <w:rFonts w:ascii="Times New Roman" w:eastAsia="Times New Roman" w:hAnsi="Times New Roman" w:cs="Times New Roman"/>
          <w:lang w:eastAsia="pt-BR"/>
        </w:rPr>
        <w:t>psikceci@hotmail.com</w:t>
      </w:r>
      <w:r w:rsidR="00A903B4">
        <w:rPr>
          <w:rFonts w:ascii="Times New Roman" w:eastAsia="Times New Roman" w:hAnsi="Times New Roman" w:cs="Times New Roman"/>
          <w:lang w:eastAsia="pt-BR"/>
        </w:rPr>
        <w:t>.</w:t>
      </w:r>
    </w:p>
    <w:p w14:paraId="48DF666A" w14:textId="03ABFBE2" w:rsidR="007F76FD" w:rsidRDefault="007F76FD" w:rsidP="007F76FD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46C38">
        <w:rPr>
          <w:rFonts w:ascii="Times New Roman" w:hAnsi="Times New Roman" w:cs="Times New Roman"/>
          <w:b/>
          <w:bCs/>
          <w:sz w:val="24"/>
          <w:szCs w:val="24"/>
        </w:rPr>
        <w:t>GT 2:</w:t>
      </w:r>
      <w:r>
        <w:rPr>
          <w:rFonts w:ascii="Times New Roman" w:hAnsi="Times New Roman" w:cs="Times New Roman"/>
          <w:sz w:val="24"/>
          <w:szCs w:val="24"/>
        </w:rPr>
        <w:t xml:space="preserve"> Educação, Interculturalidade e Desenvolvimento Humano na Amazônia.</w:t>
      </w:r>
    </w:p>
    <w:p w14:paraId="12AC53BE" w14:textId="257FD011" w:rsidR="00C71E46" w:rsidRDefault="00C71E46" w:rsidP="007F76FD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55E07">
        <w:rPr>
          <w:rFonts w:ascii="Times New Roman" w:hAnsi="Times New Roman" w:cs="Times New Roman"/>
          <w:b/>
          <w:bCs/>
          <w:sz w:val="24"/>
          <w:szCs w:val="24"/>
        </w:rPr>
        <w:t>Financiamento:</w:t>
      </w:r>
      <w:r>
        <w:rPr>
          <w:rFonts w:ascii="Times New Roman" w:hAnsi="Times New Roman" w:cs="Times New Roman"/>
          <w:sz w:val="24"/>
          <w:szCs w:val="24"/>
        </w:rPr>
        <w:t xml:space="preserve"> PROEX - UEA</w:t>
      </w:r>
    </w:p>
    <w:p w14:paraId="7D88A181" w14:textId="1AE1670F" w:rsidR="007F76FD" w:rsidRPr="00F46C38" w:rsidRDefault="00F46C38" w:rsidP="00BA5F7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C38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1AB6D9BA" w14:textId="7CA65AD1" w:rsidR="008B5690" w:rsidRPr="002B715C" w:rsidRDefault="002E6D2B" w:rsidP="006D26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</w:t>
      </w:r>
      <w:r w:rsidR="00735DAE">
        <w:rPr>
          <w:rFonts w:ascii="Times New Roman" w:hAnsi="Times New Roman" w:cs="Times New Roman"/>
          <w:sz w:val="24"/>
          <w:szCs w:val="24"/>
        </w:rPr>
        <w:t>ra muitas pessoas</w:t>
      </w:r>
      <w:r w:rsidR="00BA5F7C">
        <w:rPr>
          <w:rFonts w:ascii="Times New Roman" w:hAnsi="Times New Roman" w:cs="Times New Roman"/>
          <w:sz w:val="24"/>
          <w:szCs w:val="24"/>
        </w:rPr>
        <w:t xml:space="preserve"> o ingresso em uma</w:t>
      </w:r>
      <w:r w:rsidRPr="008D36B1">
        <w:rPr>
          <w:rFonts w:ascii="Times New Roman" w:hAnsi="Times New Roman" w:cs="Times New Roman"/>
          <w:sz w:val="24"/>
          <w:szCs w:val="24"/>
        </w:rPr>
        <w:t xml:space="preserve"> universi</w:t>
      </w:r>
      <w:r w:rsidR="00BA5F7C">
        <w:rPr>
          <w:rFonts w:ascii="Times New Roman" w:hAnsi="Times New Roman" w:cs="Times New Roman"/>
          <w:sz w:val="24"/>
          <w:szCs w:val="24"/>
        </w:rPr>
        <w:t>dade</w:t>
      </w:r>
      <w:r w:rsidRPr="008D36B1">
        <w:rPr>
          <w:rFonts w:ascii="Times New Roman" w:hAnsi="Times New Roman" w:cs="Times New Roman"/>
          <w:sz w:val="24"/>
          <w:szCs w:val="24"/>
        </w:rPr>
        <w:t xml:space="preserve"> é a realização de um sonho, porém, pode se configurar num período crítico</w:t>
      </w:r>
      <w:r w:rsidRPr="006424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já que a </w:t>
      </w:r>
      <w:r w:rsidR="00735DAE">
        <w:rPr>
          <w:rFonts w:ascii="Times New Roman" w:eastAsia="Times New Roman" w:hAnsi="Times New Roman" w:cs="Times New Roman"/>
          <w:sz w:val="24"/>
          <w:szCs w:val="24"/>
          <w:lang w:eastAsia="pt-BR"/>
        </w:rPr>
        <w:t>formação inicial impacta no processo de desenvolvimento,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Pr="005407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407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indivíduo ao adentrar no espaço acadêmico </w:t>
      </w:r>
      <w:r w:rsidR="00BA5F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 </w:t>
      </w:r>
      <w:r w:rsidRPr="00540719">
        <w:rPr>
          <w:rFonts w:ascii="Times New Roman" w:eastAsia="Times New Roman" w:hAnsi="Times New Roman" w:cs="Times New Roman"/>
          <w:sz w:val="24"/>
          <w:szCs w:val="24"/>
          <w:lang w:eastAsia="pt-BR"/>
        </w:rPr>
        <w:t>organiza</w:t>
      </w:r>
      <w:r w:rsidR="00BA5F7C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5407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suas condutas e comportamentos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40719">
        <w:rPr>
          <w:rFonts w:ascii="Times New Roman" w:eastAsia="Times New Roman" w:hAnsi="Times New Roman" w:cs="Times New Roman"/>
          <w:sz w:val="24"/>
          <w:szCs w:val="24"/>
          <w:lang w:eastAsia="pt-BR"/>
        </w:rPr>
        <w:t>para forjar a sua identidade</w:t>
      </w:r>
      <w:r w:rsidR="00BA5F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profissional</w:t>
      </w:r>
      <w:r w:rsidR="00FB0A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(PAPALIA &amp; FELDMAN, 2006)</w:t>
      </w:r>
      <w:r w:rsidRPr="008D36B1">
        <w:rPr>
          <w:rFonts w:ascii="Times New Roman" w:hAnsi="Times New Roman" w:cs="Times New Roman"/>
          <w:sz w:val="24"/>
          <w:szCs w:val="24"/>
        </w:rPr>
        <w:t xml:space="preserve">. </w:t>
      </w:r>
      <w:r w:rsidR="00C549BA">
        <w:rPr>
          <w:rFonts w:ascii="Times New Roman" w:eastAsia="Times New Roman" w:hAnsi="Times New Roman" w:cs="Times New Roman"/>
          <w:sz w:val="24"/>
          <w:szCs w:val="24"/>
          <w:lang w:eastAsia="pt-BR"/>
        </w:rPr>
        <w:t>Entende-se que o</w:t>
      </w:r>
      <w:r w:rsidRPr="008D36B1">
        <w:rPr>
          <w:rFonts w:ascii="Times New Roman" w:hAnsi="Times New Roman" w:cs="Times New Roman"/>
          <w:sz w:val="24"/>
          <w:szCs w:val="24"/>
        </w:rPr>
        <w:t>s estudantes universitários estão sob forte</w:t>
      </w:r>
      <w:r w:rsidR="00BA5F7C">
        <w:rPr>
          <w:rFonts w:ascii="Times New Roman" w:hAnsi="Times New Roman" w:cs="Times New Roman"/>
          <w:sz w:val="24"/>
          <w:szCs w:val="24"/>
        </w:rPr>
        <w:t xml:space="preserve"> estresse</w:t>
      </w:r>
      <w:r>
        <w:rPr>
          <w:rFonts w:ascii="Times New Roman" w:hAnsi="Times New Roman" w:cs="Times New Roman"/>
          <w:sz w:val="24"/>
          <w:szCs w:val="24"/>
        </w:rPr>
        <w:t xml:space="preserve"> o que pode ocasionar </w:t>
      </w:r>
      <w:r w:rsidR="00735DAE">
        <w:rPr>
          <w:rFonts w:ascii="Times New Roman" w:hAnsi="Times New Roman" w:cs="Times New Roman"/>
          <w:sz w:val="24"/>
          <w:szCs w:val="24"/>
        </w:rPr>
        <w:t xml:space="preserve">problemas, do tipo: </w:t>
      </w:r>
      <w:r w:rsidRPr="00097E63">
        <w:rPr>
          <w:rFonts w:ascii="Times New Roman" w:hAnsi="Times New Roman" w:cs="Times New Roman"/>
          <w:sz w:val="24"/>
          <w:szCs w:val="24"/>
        </w:rPr>
        <w:t xml:space="preserve">absenteísmo, depressão, dependência química, melancolia, </w:t>
      </w:r>
      <w:r w:rsidR="002C0EAE" w:rsidRPr="00097E63">
        <w:rPr>
          <w:rFonts w:ascii="Times New Roman" w:hAnsi="Times New Roman" w:cs="Times New Roman"/>
          <w:sz w:val="24"/>
          <w:szCs w:val="24"/>
        </w:rPr>
        <w:t>fobias e isolamento</w:t>
      </w:r>
      <w:r w:rsidR="00735DAE">
        <w:rPr>
          <w:rFonts w:ascii="Times New Roman" w:hAnsi="Times New Roman" w:cs="Times New Roman"/>
          <w:sz w:val="24"/>
          <w:szCs w:val="24"/>
        </w:rPr>
        <w:t xml:space="preserve"> </w:t>
      </w:r>
      <w:r w:rsidRPr="00097E63">
        <w:rPr>
          <w:rFonts w:ascii="Times New Roman" w:hAnsi="Times New Roman" w:cs="Times New Roman"/>
          <w:sz w:val="24"/>
          <w:szCs w:val="24"/>
        </w:rPr>
        <w:t>(X</w:t>
      </w:r>
      <w:r>
        <w:rPr>
          <w:rFonts w:ascii="Times New Roman" w:hAnsi="Times New Roman" w:cs="Times New Roman"/>
          <w:sz w:val="24"/>
          <w:szCs w:val="24"/>
        </w:rPr>
        <w:t>avier</w:t>
      </w:r>
      <w:r w:rsidRPr="00097E63">
        <w:rPr>
          <w:rFonts w:ascii="Times New Roman" w:hAnsi="Times New Roman" w:cs="Times New Roman"/>
          <w:sz w:val="24"/>
          <w:szCs w:val="24"/>
        </w:rPr>
        <w:t xml:space="preserve"> et al., 2008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7E63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192">
        <w:rPr>
          <w:rFonts w:ascii="Times New Roman" w:hAnsi="Times New Roman" w:cs="Times New Roman"/>
          <w:sz w:val="24"/>
          <w:szCs w:val="24"/>
        </w:rPr>
        <w:t>Tendo em vista esses conflitos,</w:t>
      </w:r>
      <w:r w:rsidR="00735DAE">
        <w:rPr>
          <w:rFonts w:ascii="Times New Roman" w:hAnsi="Times New Roman" w:cs="Times New Roman"/>
          <w:sz w:val="24"/>
          <w:szCs w:val="24"/>
        </w:rPr>
        <w:t xml:space="preserve"> esta apresentação, tem como objetivo compreender de que forma as experiências em uma formação inicial afeta a saúde mental dos estudantes e, demonstrar a importância da extensão universitária na promoção de ações e conhecimento para a comunidade acadêmica. Como metodologia, utilizou-se a observação participante</w:t>
      </w:r>
      <w:r w:rsidR="00A7467E">
        <w:rPr>
          <w:rFonts w:ascii="Times New Roman" w:hAnsi="Times New Roman" w:cs="Times New Roman"/>
          <w:sz w:val="24"/>
          <w:szCs w:val="24"/>
        </w:rPr>
        <w:t xml:space="preserve"> como aluno-bolsista em um Projeto de Extensão</w:t>
      </w:r>
      <w:r w:rsidR="000C3618">
        <w:rPr>
          <w:rFonts w:ascii="Times New Roman" w:hAnsi="Times New Roman" w:cs="Times New Roman"/>
          <w:sz w:val="24"/>
          <w:szCs w:val="24"/>
        </w:rPr>
        <w:t xml:space="preserve"> no CEST-UEA,</w:t>
      </w:r>
      <w:r w:rsidR="00A7467E">
        <w:rPr>
          <w:rFonts w:ascii="Times New Roman" w:hAnsi="Times New Roman" w:cs="Times New Roman"/>
          <w:sz w:val="24"/>
          <w:szCs w:val="24"/>
        </w:rPr>
        <w:t xml:space="preserve"> intitulado</w:t>
      </w:r>
      <w:r w:rsidR="00A746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Serviço de Apoio Psicopedagógico (SAPP),</w:t>
      </w:r>
      <w:r w:rsidR="000C36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7467E">
        <w:rPr>
          <w:rFonts w:ascii="Times New Roman" w:hAnsi="Times New Roman" w:cs="Times New Roman"/>
          <w:sz w:val="24"/>
          <w:szCs w:val="24"/>
        </w:rPr>
        <w:t xml:space="preserve">bem como </w:t>
      </w:r>
      <w:r w:rsidR="00735DAE">
        <w:rPr>
          <w:rFonts w:ascii="Times New Roman" w:hAnsi="Times New Roman" w:cs="Times New Roman"/>
          <w:sz w:val="24"/>
          <w:szCs w:val="24"/>
        </w:rPr>
        <w:t xml:space="preserve">a </w:t>
      </w:r>
      <w:r w:rsidR="00735DAE" w:rsidRPr="002C0EAE">
        <w:rPr>
          <w:rFonts w:ascii="Times New Roman" w:eastAsia="Times New Roman" w:hAnsi="Times New Roman" w:cs="Times New Roman"/>
          <w:sz w:val="24"/>
          <w:szCs w:val="24"/>
          <w:lang w:eastAsia="pt-BR"/>
        </w:rPr>
        <w:t>pesquisa bibliográfica</w:t>
      </w:r>
      <w:r w:rsidR="00735D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735DAE" w:rsidRPr="002C0EAE"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</w:t>
      </w:r>
      <w:r w:rsidR="00735DAE">
        <w:rPr>
          <w:rFonts w:ascii="Times New Roman" w:eastAsia="Times New Roman" w:hAnsi="Times New Roman" w:cs="Times New Roman"/>
          <w:sz w:val="24"/>
          <w:szCs w:val="24"/>
          <w:lang w:eastAsia="pt-BR"/>
        </w:rPr>
        <w:t>s em artigos científicos, sobre as categorias: saúde mental e, formação inicial</w:t>
      </w:r>
      <w:r w:rsidR="00735DAE" w:rsidRPr="002C0E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35DAE">
        <w:rPr>
          <w:rFonts w:ascii="Times New Roman" w:eastAsia="Times New Roman" w:hAnsi="Times New Roman" w:cs="Times New Roman"/>
          <w:sz w:val="24"/>
          <w:szCs w:val="24"/>
          <w:lang w:eastAsia="pt-BR"/>
        </w:rPr>
        <w:t>(MARCONI &amp; LAKATOS, 1996).</w:t>
      </w:r>
      <w:r w:rsidR="00BA5F7C">
        <w:rPr>
          <w:rFonts w:ascii="Times New Roman" w:hAnsi="Times New Roman" w:cs="Times New Roman"/>
          <w:sz w:val="24"/>
          <w:szCs w:val="24"/>
        </w:rPr>
        <w:t xml:space="preserve"> </w:t>
      </w:r>
      <w:r w:rsidR="00C549BA">
        <w:rPr>
          <w:rFonts w:ascii="Times New Roman" w:hAnsi="Times New Roman" w:cs="Times New Roman"/>
          <w:sz w:val="24"/>
          <w:szCs w:val="24"/>
        </w:rPr>
        <w:t xml:space="preserve">Arroyo (p.149, 1999) destaca que </w:t>
      </w:r>
      <w:r w:rsidR="003A06D1">
        <w:rPr>
          <w:rFonts w:ascii="Times New Roman" w:hAnsi="Times New Roman" w:cs="Times New Roman"/>
          <w:sz w:val="24"/>
          <w:szCs w:val="24"/>
        </w:rPr>
        <w:t>o</w:t>
      </w:r>
      <w:r w:rsidR="00C549BA">
        <w:rPr>
          <w:rFonts w:ascii="Times New Roman" w:hAnsi="Times New Roman" w:cs="Times New Roman"/>
          <w:sz w:val="24"/>
          <w:szCs w:val="24"/>
        </w:rPr>
        <w:t xml:space="preserve"> papel do professor</w:t>
      </w:r>
      <w:r w:rsidR="003A06D1">
        <w:rPr>
          <w:rFonts w:ascii="Times New Roman" w:hAnsi="Times New Roman" w:cs="Times New Roman"/>
          <w:sz w:val="24"/>
          <w:szCs w:val="24"/>
        </w:rPr>
        <w:t xml:space="preserve"> foi</w:t>
      </w:r>
      <w:r w:rsidR="00C549BA">
        <w:rPr>
          <w:rFonts w:ascii="Times New Roman" w:hAnsi="Times New Roman" w:cs="Times New Roman"/>
          <w:sz w:val="24"/>
          <w:szCs w:val="24"/>
        </w:rPr>
        <w:t xml:space="preserve"> condi</w:t>
      </w:r>
      <w:r w:rsidR="00735DAE">
        <w:rPr>
          <w:rFonts w:ascii="Times New Roman" w:hAnsi="Times New Roman" w:cs="Times New Roman"/>
          <w:sz w:val="24"/>
          <w:szCs w:val="24"/>
        </w:rPr>
        <w:t>ciona</w:t>
      </w:r>
      <w:r w:rsidR="003A06D1">
        <w:rPr>
          <w:rFonts w:ascii="Times New Roman" w:hAnsi="Times New Roman" w:cs="Times New Roman"/>
          <w:sz w:val="24"/>
          <w:szCs w:val="24"/>
        </w:rPr>
        <w:t>do</w:t>
      </w:r>
      <w:r w:rsidR="00735DAE">
        <w:rPr>
          <w:rFonts w:ascii="Times New Roman" w:hAnsi="Times New Roman" w:cs="Times New Roman"/>
          <w:sz w:val="24"/>
          <w:szCs w:val="24"/>
        </w:rPr>
        <w:t xml:space="preserve"> como um “super-heró</w:t>
      </w:r>
      <w:r w:rsidR="00C549BA">
        <w:rPr>
          <w:rFonts w:ascii="Times New Roman" w:hAnsi="Times New Roman" w:cs="Times New Roman"/>
          <w:sz w:val="24"/>
          <w:szCs w:val="24"/>
        </w:rPr>
        <w:t>i” para sempre dar conta das incumbências atribuídas</w:t>
      </w:r>
      <w:r w:rsidR="003A06D1">
        <w:rPr>
          <w:rFonts w:ascii="Times New Roman" w:hAnsi="Times New Roman" w:cs="Times New Roman"/>
          <w:sz w:val="24"/>
          <w:szCs w:val="24"/>
        </w:rPr>
        <w:t xml:space="preserve">, da mesma forma Castro (2017) ressalta que as </w:t>
      </w:r>
      <w:r w:rsidR="00C549BA">
        <w:rPr>
          <w:rFonts w:ascii="Times New Roman" w:hAnsi="Times New Roman" w:cs="Times New Roman"/>
          <w:sz w:val="24"/>
          <w:szCs w:val="24"/>
        </w:rPr>
        <w:t>expec</w:t>
      </w:r>
      <w:r w:rsidR="003A06D1">
        <w:rPr>
          <w:rFonts w:ascii="Times New Roman" w:hAnsi="Times New Roman" w:cs="Times New Roman"/>
          <w:sz w:val="24"/>
          <w:szCs w:val="24"/>
        </w:rPr>
        <w:t>tativas</w:t>
      </w:r>
      <w:r w:rsidR="00C549BA">
        <w:rPr>
          <w:rFonts w:ascii="Times New Roman" w:hAnsi="Times New Roman" w:cs="Times New Roman"/>
          <w:sz w:val="24"/>
          <w:szCs w:val="24"/>
        </w:rPr>
        <w:t xml:space="preserve"> </w:t>
      </w:r>
      <w:r w:rsidR="003A06D1">
        <w:rPr>
          <w:rFonts w:ascii="Times New Roman" w:hAnsi="Times New Roman" w:cs="Times New Roman"/>
          <w:sz w:val="24"/>
          <w:szCs w:val="24"/>
        </w:rPr>
        <w:t>d</w:t>
      </w:r>
      <w:r w:rsidR="00C549BA">
        <w:rPr>
          <w:rFonts w:ascii="Times New Roman" w:hAnsi="Times New Roman" w:cs="Times New Roman"/>
          <w:sz w:val="24"/>
          <w:szCs w:val="24"/>
        </w:rPr>
        <w:t xml:space="preserve">o mercado de trabalho, </w:t>
      </w:r>
      <w:r w:rsidR="003A06D1">
        <w:rPr>
          <w:rFonts w:ascii="Times New Roman" w:hAnsi="Times New Roman" w:cs="Times New Roman"/>
          <w:sz w:val="24"/>
          <w:szCs w:val="24"/>
        </w:rPr>
        <w:t xml:space="preserve">e </w:t>
      </w:r>
      <w:r w:rsidR="00C549BA">
        <w:rPr>
          <w:rFonts w:ascii="Times New Roman" w:hAnsi="Times New Roman" w:cs="Times New Roman"/>
          <w:sz w:val="24"/>
          <w:szCs w:val="24"/>
        </w:rPr>
        <w:t>as pr</w:t>
      </w:r>
      <w:r w:rsidR="003A06D1">
        <w:rPr>
          <w:rFonts w:ascii="Times New Roman" w:hAnsi="Times New Roman" w:cs="Times New Roman"/>
          <w:sz w:val="24"/>
          <w:szCs w:val="24"/>
        </w:rPr>
        <w:t>essões da formação</w:t>
      </w:r>
      <w:r w:rsidR="00C549BA">
        <w:rPr>
          <w:rFonts w:ascii="Times New Roman" w:hAnsi="Times New Roman" w:cs="Times New Roman"/>
          <w:sz w:val="24"/>
          <w:szCs w:val="24"/>
        </w:rPr>
        <w:t xml:space="preserve"> </w:t>
      </w:r>
      <w:r w:rsidR="003A06D1">
        <w:rPr>
          <w:rFonts w:ascii="Times New Roman" w:hAnsi="Times New Roman" w:cs="Times New Roman"/>
          <w:sz w:val="24"/>
          <w:szCs w:val="24"/>
        </w:rPr>
        <w:t>propicia</w:t>
      </w:r>
      <w:r w:rsidR="00C549BA">
        <w:rPr>
          <w:rFonts w:ascii="Times New Roman" w:hAnsi="Times New Roman" w:cs="Times New Roman"/>
          <w:sz w:val="24"/>
          <w:szCs w:val="24"/>
        </w:rPr>
        <w:t xml:space="preserve"> um maior cuidado com </w:t>
      </w:r>
      <w:r w:rsidR="003A06D1">
        <w:rPr>
          <w:rFonts w:ascii="Times New Roman" w:hAnsi="Times New Roman" w:cs="Times New Roman"/>
          <w:sz w:val="24"/>
          <w:szCs w:val="24"/>
        </w:rPr>
        <w:t>a saúde mental</w:t>
      </w:r>
      <w:r w:rsidR="00C549BA">
        <w:rPr>
          <w:rFonts w:ascii="Times New Roman" w:hAnsi="Times New Roman" w:cs="Times New Roman"/>
          <w:sz w:val="24"/>
          <w:szCs w:val="24"/>
        </w:rPr>
        <w:t xml:space="preserve">. Consonante a este pensamento, </w:t>
      </w:r>
      <w:proofErr w:type="spellStart"/>
      <w:r w:rsidR="00C549BA">
        <w:rPr>
          <w:rFonts w:ascii="Times New Roman" w:eastAsia="Times New Roman" w:hAnsi="Times New Roman" w:cs="Times New Roman"/>
          <w:sz w:val="24"/>
          <w:szCs w:val="24"/>
          <w:lang w:eastAsia="pt-BR"/>
        </w:rPr>
        <w:t>Dessen</w:t>
      </w:r>
      <w:proofErr w:type="spellEnd"/>
      <w:r w:rsidR="00C549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&amp; Costa Junior (2008) apontam que cada estágio da vida requer determinadas habilidades que contribuem com o processo de transição que formará sua trajetória de desenvolvimento. Assim, é preciso que a Universidade possa articular ensino, pesquisa e extensão, para aproximar as dimensões sociais, culturais e acadêmicas dos estudantes, como </w:t>
      </w:r>
      <w:r w:rsidR="00C549BA">
        <w:rPr>
          <w:rFonts w:ascii="Times New Roman" w:hAnsi="Times New Roman" w:cs="Times New Roman"/>
          <w:sz w:val="24"/>
          <w:szCs w:val="24"/>
        </w:rPr>
        <w:t>Saraiva (</w:t>
      </w:r>
      <w:r w:rsidR="00C549BA" w:rsidRPr="00A378C6">
        <w:rPr>
          <w:rFonts w:ascii="Times New Roman" w:hAnsi="Times New Roman" w:cs="Times New Roman"/>
          <w:sz w:val="24"/>
          <w:szCs w:val="24"/>
        </w:rPr>
        <w:t>2007</w:t>
      </w:r>
      <w:r w:rsidR="00C549BA">
        <w:rPr>
          <w:rFonts w:ascii="Times New Roman" w:hAnsi="Times New Roman" w:cs="Times New Roman"/>
          <w:sz w:val="24"/>
          <w:szCs w:val="24"/>
        </w:rPr>
        <w:t>) col</w:t>
      </w:r>
      <w:r w:rsidR="008447D3">
        <w:rPr>
          <w:rFonts w:ascii="Times New Roman" w:hAnsi="Times New Roman" w:cs="Times New Roman"/>
          <w:sz w:val="24"/>
          <w:szCs w:val="24"/>
        </w:rPr>
        <w:t>o</w:t>
      </w:r>
      <w:r w:rsidR="00C549BA">
        <w:rPr>
          <w:rFonts w:ascii="Times New Roman" w:hAnsi="Times New Roman" w:cs="Times New Roman"/>
          <w:sz w:val="24"/>
          <w:szCs w:val="24"/>
        </w:rPr>
        <w:t xml:space="preserve">ca, a extensão através de projetos, é responsável por tecer </w:t>
      </w:r>
      <w:r w:rsidR="00C549BA" w:rsidRPr="00A378C6">
        <w:rPr>
          <w:rFonts w:ascii="Times New Roman" w:hAnsi="Times New Roman" w:cs="Times New Roman"/>
          <w:sz w:val="24"/>
          <w:szCs w:val="24"/>
        </w:rPr>
        <w:t xml:space="preserve">reflexões acerca das grandes questões da atualidade com base na </w:t>
      </w:r>
      <w:r w:rsidR="00C549BA">
        <w:rPr>
          <w:rFonts w:ascii="Times New Roman" w:hAnsi="Times New Roman" w:cs="Times New Roman"/>
          <w:sz w:val="24"/>
          <w:szCs w:val="24"/>
        </w:rPr>
        <w:t>práxis e</w:t>
      </w:r>
      <w:r w:rsidR="00C549BA" w:rsidRPr="00A378C6">
        <w:rPr>
          <w:rFonts w:ascii="Times New Roman" w:hAnsi="Times New Roman" w:cs="Times New Roman"/>
          <w:sz w:val="24"/>
          <w:szCs w:val="24"/>
        </w:rPr>
        <w:t xml:space="preserve"> </w:t>
      </w:r>
      <w:r w:rsidR="00C549BA">
        <w:rPr>
          <w:rFonts w:ascii="Times New Roman" w:hAnsi="Times New Roman" w:cs="Times New Roman"/>
          <w:sz w:val="24"/>
          <w:szCs w:val="24"/>
        </w:rPr>
        <w:t>n</w:t>
      </w:r>
      <w:r w:rsidR="00C549BA" w:rsidRPr="00A378C6">
        <w:rPr>
          <w:rFonts w:ascii="Times New Roman" w:hAnsi="Times New Roman" w:cs="Times New Roman"/>
          <w:sz w:val="24"/>
          <w:szCs w:val="24"/>
        </w:rPr>
        <w:t>o desenvolvimento de uma formação compromissada com</w:t>
      </w:r>
      <w:r w:rsidR="00C549BA">
        <w:rPr>
          <w:rFonts w:ascii="Times New Roman" w:hAnsi="Times New Roman" w:cs="Times New Roman"/>
          <w:sz w:val="24"/>
          <w:szCs w:val="24"/>
        </w:rPr>
        <w:t xml:space="preserve"> seu contexto. Por este motivo, pode-se afirmar que a participação como Bolsista ampliou as fronteiras de reflexão </w:t>
      </w:r>
      <w:r w:rsidR="008447D3">
        <w:rPr>
          <w:rFonts w:ascii="Times New Roman" w:hAnsi="Times New Roman" w:cs="Times New Roman"/>
          <w:sz w:val="24"/>
          <w:szCs w:val="24"/>
        </w:rPr>
        <w:t xml:space="preserve">sobre </w:t>
      </w:r>
      <w:r w:rsidR="00C549BA">
        <w:rPr>
          <w:rFonts w:ascii="Times New Roman" w:hAnsi="Times New Roman" w:cs="Times New Roman"/>
          <w:sz w:val="24"/>
          <w:szCs w:val="24"/>
        </w:rPr>
        <w:t>a importância de uma formação inicial que contemple o desenvolvimento humano de forma integral, inter-relaciona</w:t>
      </w:r>
      <w:r w:rsidR="00735DAE">
        <w:rPr>
          <w:rFonts w:ascii="Times New Roman" w:hAnsi="Times New Roman" w:cs="Times New Roman"/>
          <w:sz w:val="24"/>
          <w:szCs w:val="24"/>
        </w:rPr>
        <w:t>n</w:t>
      </w:r>
      <w:r w:rsidR="00C549BA">
        <w:rPr>
          <w:rFonts w:ascii="Times New Roman" w:hAnsi="Times New Roman" w:cs="Times New Roman"/>
          <w:sz w:val="24"/>
          <w:szCs w:val="24"/>
        </w:rPr>
        <w:t xml:space="preserve">do </w:t>
      </w:r>
      <w:r w:rsidR="00735DAE">
        <w:rPr>
          <w:rFonts w:ascii="Times New Roman" w:hAnsi="Times New Roman" w:cs="Times New Roman"/>
          <w:sz w:val="24"/>
          <w:szCs w:val="24"/>
        </w:rPr>
        <w:t>a educação e a</w:t>
      </w:r>
      <w:r w:rsidR="008447D3">
        <w:rPr>
          <w:rFonts w:ascii="Times New Roman" w:hAnsi="Times New Roman" w:cs="Times New Roman"/>
          <w:sz w:val="24"/>
          <w:szCs w:val="24"/>
        </w:rPr>
        <w:t xml:space="preserve"> </w:t>
      </w:r>
      <w:r w:rsidR="00C549BA">
        <w:rPr>
          <w:rFonts w:ascii="Times New Roman" w:hAnsi="Times New Roman" w:cs="Times New Roman"/>
          <w:sz w:val="24"/>
          <w:szCs w:val="24"/>
        </w:rPr>
        <w:t>saúde</w:t>
      </w:r>
      <w:r w:rsidR="009C745F">
        <w:rPr>
          <w:rFonts w:ascii="Times New Roman" w:hAnsi="Times New Roman" w:cs="Times New Roman"/>
          <w:sz w:val="24"/>
          <w:szCs w:val="24"/>
        </w:rPr>
        <w:t>.</w:t>
      </w:r>
      <w:r w:rsidR="008447D3">
        <w:rPr>
          <w:rFonts w:ascii="Times New Roman" w:hAnsi="Times New Roman" w:cs="Times New Roman"/>
          <w:sz w:val="24"/>
          <w:szCs w:val="24"/>
        </w:rPr>
        <w:t xml:space="preserve"> Devemos </w:t>
      </w:r>
      <w:r w:rsidR="00C549BA">
        <w:rPr>
          <w:rFonts w:ascii="Times New Roman" w:hAnsi="Times New Roman" w:cs="Times New Roman"/>
          <w:sz w:val="24"/>
          <w:szCs w:val="24"/>
        </w:rPr>
        <w:t xml:space="preserve">superar os paradigmas sobre o adoecimento psíquico que por muito tempo foi </w:t>
      </w:r>
      <w:r w:rsidR="00C549BA">
        <w:rPr>
          <w:rFonts w:ascii="Times New Roman" w:hAnsi="Times New Roman" w:cs="Times New Roman"/>
          <w:sz w:val="24"/>
          <w:szCs w:val="24"/>
        </w:rPr>
        <w:lastRenderedPageBreak/>
        <w:t>negligenciado no interior do Amazona</w:t>
      </w:r>
      <w:r w:rsidR="00735DAE">
        <w:rPr>
          <w:rFonts w:ascii="Times New Roman" w:hAnsi="Times New Roman" w:cs="Times New Roman"/>
          <w:sz w:val="24"/>
          <w:szCs w:val="24"/>
        </w:rPr>
        <w:t>s</w:t>
      </w:r>
      <w:r w:rsidR="00C549BA">
        <w:rPr>
          <w:rFonts w:ascii="Times New Roman" w:hAnsi="Times New Roman" w:cs="Times New Roman"/>
          <w:sz w:val="24"/>
          <w:szCs w:val="24"/>
        </w:rPr>
        <w:t>, deixando claro a nece</w:t>
      </w:r>
      <w:r w:rsidR="00735DAE">
        <w:rPr>
          <w:rFonts w:ascii="Times New Roman" w:hAnsi="Times New Roman" w:cs="Times New Roman"/>
          <w:sz w:val="24"/>
          <w:szCs w:val="24"/>
        </w:rPr>
        <w:t>ssidade da expansão do atendimento</w:t>
      </w:r>
      <w:r w:rsidR="00C549BA">
        <w:rPr>
          <w:rFonts w:ascii="Times New Roman" w:hAnsi="Times New Roman" w:cs="Times New Roman"/>
          <w:sz w:val="24"/>
          <w:szCs w:val="24"/>
        </w:rPr>
        <w:t xml:space="preserve"> e </w:t>
      </w:r>
      <w:r w:rsidR="00735DAE">
        <w:rPr>
          <w:rFonts w:ascii="Times New Roman" w:hAnsi="Times New Roman" w:cs="Times New Roman"/>
          <w:sz w:val="24"/>
          <w:szCs w:val="24"/>
        </w:rPr>
        <w:t xml:space="preserve">profissionais que prestam </w:t>
      </w:r>
      <w:r w:rsidR="00C549BA">
        <w:rPr>
          <w:rFonts w:ascii="Times New Roman" w:hAnsi="Times New Roman" w:cs="Times New Roman"/>
          <w:sz w:val="24"/>
          <w:szCs w:val="24"/>
        </w:rPr>
        <w:t xml:space="preserve">serviços </w:t>
      </w:r>
      <w:r w:rsidR="00735DAE">
        <w:rPr>
          <w:rFonts w:ascii="Times New Roman" w:hAnsi="Times New Roman" w:cs="Times New Roman"/>
          <w:sz w:val="24"/>
          <w:szCs w:val="24"/>
        </w:rPr>
        <w:t>de atendimento.</w:t>
      </w:r>
      <w:r w:rsidR="008447D3">
        <w:rPr>
          <w:rFonts w:ascii="Times New Roman" w:hAnsi="Times New Roman" w:cs="Times New Roman"/>
          <w:sz w:val="24"/>
          <w:szCs w:val="24"/>
        </w:rPr>
        <w:t xml:space="preserve"> Conclui-se que o </w:t>
      </w:r>
      <w:r w:rsidR="009D4D6B">
        <w:rPr>
          <w:rFonts w:ascii="Times New Roman" w:eastAsia="Times New Roman" w:hAnsi="Times New Roman" w:cs="Times New Roman"/>
          <w:sz w:val="24"/>
          <w:szCs w:val="24"/>
          <w:lang w:eastAsia="pt-BR"/>
        </w:rPr>
        <w:t>Serviço de Apoio Psicopedagógico</w:t>
      </w:r>
      <w:r w:rsidR="008447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9D4D6B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 do CEST-U</w:t>
      </w:r>
      <w:r w:rsidR="008447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EA, </w:t>
      </w:r>
      <w:r w:rsidR="009D4D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busca não apenas atendimento individual ao estudante, como também desenvolver ações que promovam a </w:t>
      </w:r>
      <w:r w:rsidR="008447D3">
        <w:rPr>
          <w:rFonts w:ascii="Times New Roman" w:eastAsia="Times New Roman" w:hAnsi="Times New Roman" w:cs="Times New Roman"/>
          <w:sz w:val="24"/>
          <w:szCs w:val="24"/>
          <w:lang w:eastAsia="pt-BR"/>
        </w:rPr>
        <w:t>busca por uma saúde mental, n</w:t>
      </w:r>
      <w:r w:rsidR="009D4D6B">
        <w:rPr>
          <w:rFonts w:ascii="Times New Roman" w:eastAsia="Times New Roman" w:hAnsi="Times New Roman" w:cs="Times New Roman"/>
          <w:sz w:val="24"/>
          <w:szCs w:val="24"/>
          <w:lang w:eastAsia="pt-BR"/>
        </w:rPr>
        <w:t>as palestras e campanhas</w:t>
      </w:r>
      <w:r w:rsidR="00472F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foram promovidas</w:t>
      </w:r>
      <w:r w:rsidR="009D4D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demanda pela procura do atendimento </w:t>
      </w:r>
      <w:r w:rsidR="008447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foi </w:t>
      </w:r>
      <w:r w:rsidR="009D4D6B">
        <w:rPr>
          <w:rFonts w:ascii="Times New Roman" w:eastAsia="Times New Roman" w:hAnsi="Times New Roman" w:cs="Times New Roman"/>
          <w:sz w:val="24"/>
          <w:szCs w:val="24"/>
          <w:lang w:eastAsia="pt-BR"/>
        </w:rPr>
        <w:t>cresce</w:t>
      </w:r>
      <w:r w:rsidR="008447D3">
        <w:rPr>
          <w:rFonts w:ascii="Times New Roman" w:eastAsia="Times New Roman" w:hAnsi="Times New Roman" w:cs="Times New Roman"/>
          <w:sz w:val="24"/>
          <w:szCs w:val="24"/>
          <w:lang w:eastAsia="pt-BR"/>
        </w:rPr>
        <w:t>nte, outro ponto positivo é a desmitificação da “doença mental”, p</w:t>
      </w:r>
      <w:r w:rsidR="00735DAE">
        <w:rPr>
          <w:rFonts w:ascii="Times New Roman" w:eastAsia="Times New Roman" w:hAnsi="Times New Roman" w:cs="Times New Roman"/>
          <w:sz w:val="24"/>
          <w:szCs w:val="24"/>
          <w:lang w:eastAsia="pt-BR"/>
        </w:rPr>
        <w:t>ois nos contatos com estudantes</w:t>
      </w:r>
      <w:r w:rsidR="008447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ainda se percebe o preconceito em falar abertamente dos problemas psicológicos, pelo medo de ser visto como “doente ou louco”. Enfim, o espaço universitário deve </w:t>
      </w:r>
      <w:r w:rsidR="006D13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promover </w:t>
      </w:r>
      <w:r w:rsidR="006D13D6" w:rsidRPr="006424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ações </w:t>
      </w:r>
      <w:r w:rsidR="008447D3">
        <w:rPr>
          <w:rFonts w:ascii="Times New Roman" w:eastAsia="Times New Roman" w:hAnsi="Times New Roman" w:cs="Times New Roman"/>
          <w:sz w:val="24"/>
          <w:szCs w:val="24"/>
          <w:lang w:eastAsia="pt-BR"/>
        </w:rPr>
        <w:t>que fomente</w:t>
      </w:r>
      <w:r w:rsidR="006D13D6" w:rsidRPr="006424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D13D6">
        <w:rPr>
          <w:rFonts w:ascii="Times New Roman" w:eastAsia="Times New Roman" w:hAnsi="Times New Roman" w:cs="Times New Roman"/>
          <w:sz w:val="24"/>
          <w:szCs w:val="24"/>
          <w:lang w:eastAsia="pt-BR"/>
        </w:rPr>
        <w:t>as</w:t>
      </w:r>
      <w:r w:rsidR="006D13D6" w:rsidRPr="006424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habilidades</w:t>
      </w:r>
      <w:r w:rsidR="006E3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socioemocionais</w:t>
      </w:r>
      <w:r w:rsidR="006D13D6" w:rsidRPr="0064246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D13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E34F4">
        <w:rPr>
          <w:rFonts w:ascii="Times New Roman" w:eastAsia="Times New Roman" w:hAnsi="Times New Roman" w:cs="Times New Roman"/>
          <w:sz w:val="24"/>
          <w:szCs w:val="24"/>
          <w:lang w:eastAsia="pt-BR"/>
        </w:rPr>
        <w:t>visando minimizar</w:t>
      </w:r>
      <w:r w:rsidR="006D13D6" w:rsidRPr="006424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problemas, como a questão do autoconceito, </w:t>
      </w:r>
      <w:r w:rsidR="006D13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6D13D6" w:rsidRPr="00642468">
        <w:rPr>
          <w:rFonts w:ascii="Times New Roman" w:eastAsia="Times New Roman" w:hAnsi="Times New Roman" w:cs="Times New Roman"/>
          <w:sz w:val="24"/>
          <w:szCs w:val="24"/>
          <w:lang w:eastAsia="pt-BR"/>
        </w:rPr>
        <w:t>ansiedade, o fracasso escolar e as dificuldades de aprendizagem</w:t>
      </w:r>
      <w:r w:rsidR="006E34F4">
        <w:rPr>
          <w:rFonts w:ascii="Times New Roman" w:eastAsia="Times New Roman" w:hAnsi="Times New Roman" w:cs="Times New Roman"/>
          <w:sz w:val="24"/>
          <w:szCs w:val="24"/>
          <w:lang w:eastAsia="pt-BR"/>
        </w:rPr>
        <w:t>, tornar o espaço inclusivo em todos os sentidos para favorecer uma qualidade de vida as pessoas.</w:t>
      </w:r>
    </w:p>
    <w:p w14:paraId="3C63175E" w14:textId="0188BCB3" w:rsidR="00F46C38" w:rsidRPr="002C0EAE" w:rsidRDefault="00F46C38" w:rsidP="00BA5F7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31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Palavras-chave</w:t>
      </w:r>
      <w:r w:rsidRPr="002C0EAE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2B715C" w:rsidRPr="002C0E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Saúde mental; Formação</w:t>
      </w:r>
      <w:r w:rsidR="009B18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inicial</w:t>
      </w:r>
      <w:r w:rsidR="002B715C" w:rsidRPr="002C0EAE">
        <w:rPr>
          <w:rFonts w:ascii="Times New Roman" w:eastAsia="Times New Roman" w:hAnsi="Times New Roman" w:cs="Times New Roman"/>
          <w:sz w:val="24"/>
          <w:szCs w:val="24"/>
          <w:lang w:eastAsia="pt-BR"/>
        </w:rPr>
        <w:t>; Desenvolvimento</w:t>
      </w:r>
      <w:r w:rsidR="009B18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humano</w:t>
      </w:r>
      <w:r w:rsidR="002B715C" w:rsidRPr="002C0EA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CE64D83" w14:textId="77777777" w:rsidR="000C3618" w:rsidRDefault="000C3618" w:rsidP="000C361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912BD1" w14:textId="752BC1AC" w:rsidR="00472F15" w:rsidRPr="00D83636" w:rsidRDefault="00472F15" w:rsidP="000C361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8363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REFER</w:t>
      </w:r>
      <w:r w:rsidR="00D83636" w:rsidRPr="00D8363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Ê</w:t>
      </w:r>
      <w:r w:rsidRPr="00D8363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NCIAS</w:t>
      </w:r>
    </w:p>
    <w:p w14:paraId="5ACA3AA9" w14:textId="50E466CD" w:rsidR="00FB0A88" w:rsidRDefault="00FB0A88" w:rsidP="006D2697">
      <w:pPr>
        <w:tabs>
          <w:tab w:val="left" w:pos="3329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ARROYO, </w:t>
      </w:r>
      <w:r w:rsidRPr="00434B46">
        <w:rPr>
          <w:rFonts w:ascii="Times New Roman" w:eastAsia="Times New Roman" w:hAnsi="Times New Roman" w:cs="Times New Roman"/>
          <w:sz w:val="24"/>
          <w:szCs w:val="24"/>
          <w:lang w:eastAsia="pt-BR"/>
        </w:rPr>
        <w:t>Miguel G.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C36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Ciclos de Desenvolvimento Humano e Formação de Educadores.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34B46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&amp; Socie</w:t>
      </w:r>
      <w:r w:rsidR="000C36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dade, ano XX, nº 68, </w:t>
      </w:r>
      <w:proofErr w:type="gramStart"/>
      <w:r w:rsidR="000C3618">
        <w:rPr>
          <w:rFonts w:ascii="Times New Roman" w:eastAsia="Times New Roman" w:hAnsi="Times New Roman" w:cs="Times New Roman"/>
          <w:sz w:val="24"/>
          <w:szCs w:val="24"/>
          <w:lang w:eastAsia="pt-BR"/>
        </w:rPr>
        <w:t>Dezembro</w:t>
      </w:r>
      <w:proofErr w:type="gramEnd"/>
      <w:r w:rsidR="000C3618">
        <w:rPr>
          <w:rFonts w:ascii="Times New Roman" w:eastAsia="Times New Roman" w:hAnsi="Times New Roman" w:cs="Times New Roman"/>
          <w:sz w:val="24"/>
          <w:szCs w:val="24"/>
          <w:lang w:eastAsia="pt-BR"/>
        </w:rPr>
        <w:t>, 1999.</w:t>
      </w:r>
    </w:p>
    <w:p w14:paraId="1B395A36" w14:textId="3037B7D8" w:rsidR="00FB0A88" w:rsidRPr="004A5667" w:rsidRDefault="00FB0A88" w:rsidP="006D2697">
      <w:pPr>
        <w:tabs>
          <w:tab w:val="left" w:pos="3329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CASTRO, Vinícius Rennó. </w:t>
      </w:r>
      <w:r w:rsidRPr="000C36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Reflexões sobre a saúde mental do estudante universitário: estudo empírico com estudantes de uma instituição pública de ensino superior.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Revista Gestão </w:t>
      </w:r>
      <w:r w:rsidR="000C3618">
        <w:rPr>
          <w:rFonts w:ascii="Times New Roman" w:eastAsia="Times New Roman" w:hAnsi="Times New Roman" w:cs="Times New Roman"/>
          <w:sz w:val="24"/>
          <w:szCs w:val="24"/>
          <w:lang w:eastAsia="pt-BR"/>
        </w:rPr>
        <w:t>em Foco. 9. ed. 2017.</w:t>
      </w:r>
    </w:p>
    <w:p w14:paraId="024683EA" w14:textId="378A510E" w:rsidR="00FB0A88" w:rsidRDefault="00FB0A88" w:rsidP="006D26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DESSEN, Maria Auxiliadora; CO</w:t>
      </w:r>
      <w:r w:rsidR="000C36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STA JUNIOR, </w:t>
      </w:r>
      <w:proofErr w:type="spellStart"/>
      <w:r w:rsidR="000C3618">
        <w:rPr>
          <w:rFonts w:ascii="Times New Roman" w:eastAsia="Times New Roman" w:hAnsi="Times New Roman" w:cs="Times New Roman"/>
          <w:sz w:val="24"/>
          <w:szCs w:val="24"/>
          <w:lang w:eastAsia="pt-BR"/>
        </w:rPr>
        <w:t>Áderson</w:t>
      </w:r>
      <w:proofErr w:type="spellEnd"/>
      <w:r w:rsidR="000C36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Luiz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0C36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ciência do desenvolvimento humano: tendências atuais e perspectivas futuras.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Editora Artmed - Porto Alegre, 2008.</w:t>
      </w:r>
    </w:p>
    <w:p w14:paraId="663F679F" w14:textId="77777777" w:rsidR="00FB0A88" w:rsidRDefault="00FB0A88" w:rsidP="006D2697">
      <w:pPr>
        <w:tabs>
          <w:tab w:val="left" w:pos="3329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30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MARCONI, M. A; LAKATOS, E. M. </w:t>
      </w:r>
      <w:r w:rsidRPr="000C36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Técnicas de pesquisa: planejamento e execução de pesquisas, amostragens e técnicas de pesquisas, elaboração e interpretação de dados.</w:t>
      </w:r>
      <w:r w:rsidRPr="001630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3.ed. São Paulo: Atlas, 1996.</w:t>
      </w:r>
    </w:p>
    <w:p w14:paraId="34FEAFDE" w14:textId="7C2C7BE2" w:rsidR="00FB0A88" w:rsidRDefault="00FB0A88" w:rsidP="006D2697">
      <w:pPr>
        <w:tabs>
          <w:tab w:val="left" w:pos="3329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PAPALIA, D. E. OLDS, S.W., &amp; FELDMAN, R.D. </w:t>
      </w:r>
      <w:r w:rsidRPr="000C36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Desenvolvimento humano</w:t>
      </w:r>
      <w:r w:rsidR="000C36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10ª ed.</w:t>
      </w:r>
      <w:r w:rsidR="000C361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Porto Alegre. Artmed, 2010.</w:t>
      </w:r>
    </w:p>
    <w:p w14:paraId="297720C6" w14:textId="5A3886A3" w:rsidR="00FB0A88" w:rsidRDefault="00FB0A88" w:rsidP="006D26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2B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SARAIVA, J. L. </w:t>
      </w:r>
      <w:r w:rsidRPr="000C36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Papel da Extensão Universitária na Formação de Estudantes e Professores.</w:t>
      </w:r>
      <w:r w:rsidRPr="007F2B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Brasília Médica, Brasília, v. 44, n. 3, p. 220-225, 2007</w:t>
      </w:r>
    </w:p>
    <w:p w14:paraId="5A310686" w14:textId="77777777" w:rsidR="00FB0A88" w:rsidRDefault="00FB0A88" w:rsidP="006D26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7E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XAVIER, A.; NUNES, A. I. G. L.; SANTOS, M. S. </w:t>
      </w:r>
      <w:r w:rsidRPr="000C36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Subjetividade e sofrimento psíquico na formação do sujeito na Universidade.</w:t>
      </w:r>
      <w:r w:rsidRPr="00097E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Revista Mal-Estar e Subjetividade, Fortaleza, v. VIII, n. 2, p. 427-451, jun. 2008.</w:t>
      </w:r>
    </w:p>
    <w:sectPr w:rsidR="00FB0A88" w:rsidSect="009F19CC">
      <w:footerReference w:type="default" r:id="rId7"/>
      <w:footerReference w:type="first" r:id="rId8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B6FC4" w14:textId="77777777" w:rsidR="004D5F9E" w:rsidRDefault="004D5F9E" w:rsidP="00F46C38">
      <w:pPr>
        <w:spacing w:after="0" w:line="240" w:lineRule="auto"/>
      </w:pPr>
      <w:r>
        <w:separator/>
      </w:r>
    </w:p>
  </w:endnote>
  <w:endnote w:type="continuationSeparator" w:id="0">
    <w:p w14:paraId="26D41378" w14:textId="77777777" w:rsidR="004D5F9E" w:rsidRDefault="004D5F9E" w:rsidP="00F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3B5F0" w14:textId="517A47D1" w:rsidR="00F46C38" w:rsidRDefault="00F46C38">
    <w:pPr>
      <w:pStyle w:val="Rodap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68B2" w14:textId="04981BEA" w:rsidR="0029385E" w:rsidRPr="00472F15" w:rsidRDefault="00390CA3" w:rsidP="00472F15">
    <w:pPr>
      <w:spacing w:after="0" w:line="240" w:lineRule="auto"/>
      <w:jc w:val="both"/>
      <w:rPr>
        <w:rFonts w:ascii="Times New Roman" w:eastAsia="Times New Roman" w:hAnsi="Times New Roman" w:cs="Times New Roman"/>
        <w:lang w:eastAsia="pt-BR"/>
      </w:rPr>
    </w:pPr>
    <w:r w:rsidRPr="00472F15">
      <w:t>1.</w:t>
    </w:r>
    <w:r w:rsidR="0029385E" w:rsidRPr="00472F15">
      <w:rPr>
        <w:rFonts w:ascii="Times New Roman" w:eastAsia="Times New Roman" w:hAnsi="Times New Roman" w:cs="Times New Roman"/>
        <w:lang w:eastAsia="pt-BR"/>
      </w:rPr>
      <w:t xml:space="preserve"> Acadêmico do Curso de Pedagogia no CEST-UEA, Bolsista do Projeto de Extensão SAPP.</w:t>
    </w:r>
  </w:p>
  <w:p w14:paraId="1D8887BA" w14:textId="79530F7C" w:rsidR="0029385E" w:rsidRPr="00472F15" w:rsidRDefault="00390CA3" w:rsidP="00472F15">
    <w:pPr>
      <w:spacing w:after="0" w:line="240" w:lineRule="auto"/>
      <w:jc w:val="both"/>
      <w:rPr>
        <w:rFonts w:ascii="Times New Roman" w:eastAsia="Times New Roman" w:hAnsi="Times New Roman" w:cs="Times New Roman"/>
        <w:lang w:eastAsia="pt-BR"/>
      </w:rPr>
    </w:pPr>
    <w:r w:rsidRPr="00472F15">
      <w:t>2.</w:t>
    </w:r>
    <w:r w:rsidR="0029385E" w:rsidRPr="00472F15">
      <w:t xml:space="preserve"> </w:t>
    </w:r>
    <w:r w:rsidR="0029385E" w:rsidRPr="00472F15">
      <w:rPr>
        <w:rFonts w:ascii="Times New Roman" w:eastAsia="Times New Roman" w:hAnsi="Times New Roman" w:cs="Times New Roman"/>
        <w:lang w:eastAsia="pt-BR"/>
      </w:rPr>
      <w:t>Professora Mestre no CEST-UEA, Coordenadora do Projeto de Extensão SAPP</w:t>
    </w:r>
    <w:r w:rsidR="00A903B4">
      <w:rPr>
        <w:rFonts w:ascii="Times New Roman" w:eastAsia="Times New Roman" w:hAnsi="Times New Roman" w:cs="Times New Roman"/>
        <w:lang w:eastAsia="pt-BR"/>
      </w:rPr>
      <w:t>.</w:t>
    </w:r>
    <w:r w:rsidR="0029385E" w:rsidRPr="00472F15">
      <w:rPr>
        <w:rFonts w:ascii="Times New Roman" w:eastAsia="Times New Roman" w:hAnsi="Times New Roman" w:cs="Times New Roman"/>
        <w:lang w:eastAsia="pt-BR"/>
      </w:rPr>
      <w:t xml:space="preserve">  </w:t>
    </w:r>
  </w:p>
  <w:p w14:paraId="30EBAFDE" w14:textId="19CB9EF3" w:rsidR="00390CA3" w:rsidRDefault="00390C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28514" w14:textId="77777777" w:rsidR="004D5F9E" w:rsidRDefault="004D5F9E" w:rsidP="00F46C38">
      <w:pPr>
        <w:spacing w:after="0" w:line="240" w:lineRule="auto"/>
      </w:pPr>
      <w:r>
        <w:separator/>
      </w:r>
    </w:p>
  </w:footnote>
  <w:footnote w:type="continuationSeparator" w:id="0">
    <w:p w14:paraId="489EAC5B" w14:textId="77777777" w:rsidR="004D5F9E" w:rsidRDefault="004D5F9E" w:rsidP="00F46C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13"/>
    <w:rsid w:val="000504CC"/>
    <w:rsid w:val="00092CFE"/>
    <w:rsid w:val="000C3618"/>
    <w:rsid w:val="000F1123"/>
    <w:rsid w:val="0016309D"/>
    <w:rsid w:val="00285AD8"/>
    <w:rsid w:val="0029385E"/>
    <w:rsid w:val="002A5613"/>
    <w:rsid w:val="002B715C"/>
    <w:rsid w:val="002C0EAE"/>
    <w:rsid w:val="002E6D2B"/>
    <w:rsid w:val="002F1D8C"/>
    <w:rsid w:val="0035463D"/>
    <w:rsid w:val="0038189B"/>
    <w:rsid w:val="00390CA3"/>
    <w:rsid w:val="003A06D1"/>
    <w:rsid w:val="0040313E"/>
    <w:rsid w:val="00433192"/>
    <w:rsid w:val="00434B46"/>
    <w:rsid w:val="00472F15"/>
    <w:rsid w:val="004A5667"/>
    <w:rsid w:val="004D5F9E"/>
    <w:rsid w:val="00521576"/>
    <w:rsid w:val="005E4075"/>
    <w:rsid w:val="006209A3"/>
    <w:rsid w:val="00642468"/>
    <w:rsid w:val="006D13D6"/>
    <w:rsid w:val="006D2697"/>
    <w:rsid w:val="006E34F4"/>
    <w:rsid w:val="00735DAE"/>
    <w:rsid w:val="007548CD"/>
    <w:rsid w:val="007F76FD"/>
    <w:rsid w:val="008447D3"/>
    <w:rsid w:val="008B5690"/>
    <w:rsid w:val="00904827"/>
    <w:rsid w:val="00925C4F"/>
    <w:rsid w:val="00940E6B"/>
    <w:rsid w:val="009B186E"/>
    <w:rsid w:val="009C04C7"/>
    <w:rsid w:val="009C745F"/>
    <w:rsid w:val="009D4D6B"/>
    <w:rsid w:val="009F19CC"/>
    <w:rsid w:val="00A2613F"/>
    <w:rsid w:val="00A3448B"/>
    <w:rsid w:val="00A40BC1"/>
    <w:rsid w:val="00A530F5"/>
    <w:rsid w:val="00A7467E"/>
    <w:rsid w:val="00A903B4"/>
    <w:rsid w:val="00B75597"/>
    <w:rsid w:val="00BA5F7C"/>
    <w:rsid w:val="00BA7963"/>
    <w:rsid w:val="00BC1898"/>
    <w:rsid w:val="00C549BA"/>
    <w:rsid w:val="00C55E07"/>
    <w:rsid w:val="00C71E46"/>
    <w:rsid w:val="00C8312E"/>
    <w:rsid w:val="00D6681D"/>
    <w:rsid w:val="00D83636"/>
    <w:rsid w:val="00E07E5A"/>
    <w:rsid w:val="00E20D1A"/>
    <w:rsid w:val="00E21D38"/>
    <w:rsid w:val="00E56D5A"/>
    <w:rsid w:val="00EC3A3B"/>
    <w:rsid w:val="00F35EBD"/>
    <w:rsid w:val="00F46C38"/>
    <w:rsid w:val="00FB0A88"/>
    <w:rsid w:val="00FC6ECC"/>
    <w:rsid w:val="00F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FE75"/>
  <w15:chartTrackingRefBased/>
  <w15:docId w15:val="{18D8E6DA-858B-4665-AB5B-7FCB21C4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6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6C38"/>
  </w:style>
  <w:style w:type="paragraph" w:styleId="Rodap">
    <w:name w:val="footer"/>
    <w:basedOn w:val="Normal"/>
    <w:link w:val="RodapChar"/>
    <w:uiPriority w:val="99"/>
    <w:unhideWhenUsed/>
    <w:rsid w:val="00F46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6C38"/>
  </w:style>
  <w:style w:type="character" w:styleId="Refdecomentrio">
    <w:name w:val="annotation reference"/>
    <w:basedOn w:val="Fontepargpadro"/>
    <w:uiPriority w:val="99"/>
    <w:semiHidden/>
    <w:unhideWhenUsed/>
    <w:rsid w:val="005E40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40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40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40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407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4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407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9385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9385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9385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90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C3763-3A13-49DC-B783-52AC6E91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771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Leal</dc:creator>
  <cp:keywords/>
  <dc:description/>
  <cp:lastModifiedBy>Lucas Leal</cp:lastModifiedBy>
  <cp:revision>31</cp:revision>
  <dcterms:created xsi:type="dcterms:W3CDTF">2023-06-13T14:44:00Z</dcterms:created>
  <dcterms:modified xsi:type="dcterms:W3CDTF">2023-06-23T20:49:00Z</dcterms:modified>
</cp:coreProperties>
</file>