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4F1" w:rsidRPr="00DE0524" w:rsidRDefault="00F044F1" w:rsidP="00A24016">
      <w:pPr>
        <w:spacing w:after="0"/>
        <w:rPr>
          <w:rFonts w:cs="Calibri"/>
          <w:noProof/>
          <w:sz w:val="24"/>
          <w:szCs w:val="24"/>
          <w:lang w:eastAsia="pt-BR"/>
        </w:rPr>
      </w:pPr>
    </w:p>
    <w:p w:rsidR="009F1DE4" w:rsidRPr="00DE0524" w:rsidRDefault="000F1608" w:rsidP="009F1DE4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MUSCULAÇÃO PARA IDOSOS: efeitos associados na manutenção corporal de praticantes</w:t>
      </w:r>
    </w:p>
    <w:p w:rsidR="00FC444A" w:rsidRPr="00DE0524" w:rsidRDefault="00FC444A" w:rsidP="009F1DE4">
      <w:pPr>
        <w:spacing w:after="0"/>
        <w:jc w:val="center"/>
        <w:rPr>
          <w:rFonts w:cs="Calibri"/>
          <w:sz w:val="24"/>
          <w:szCs w:val="24"/>
        </w:rPr>
      </w:pPr>
    </w:p>
    <w:p w:rsidR="00B267E3" w:rsidRPr="0005666C" w:rsidRDefault="000F1608" w:rsidP="00DE0524">
      <w:pPr>
        <w:pStyle w:val="SemEspaamento"/>
        <w:jc w:val="center"/>
        <w:rPr>
          <w:rFonts w:cs="Calibri"/>
          <w:sz w:val="24"/>
          <w:szCs w:val="24"/>
        </w:rPr>
      </w:pPr>
      <w:r>
        <w:rPr>
          <w:rFonts w:eastAsia="Times New Roman" w:cs="Calibri"/>
          <w:sz w:val="24"/>
          <w:szCs w:val="24"/>
          <w:lang w:eastAsia="pt-BR"/>
        </w:rPr>
        <w:t>Fernando Rodrigues da Silva</w:t>
      </w:r>
      <w:r w:rsidR="00FC444A" w:rsidRPr="0005666C">
        <w:rPr>
          <w:rFonts w:cs="Calibri"/>
          <w:sz w:val="24"/>
          <w:szCs w:val="24"/>
        </w:rPr>
        <w:t xml:space="preserve"> </w:t>
      </w:r>
      <w:r w:rsidR="00B267E3" w:rsidRPr="0005666C">
        <w:rPr>
          <w:rFonts w:cs="Calibri"/>
          <w:sz w:val="24"/>
          <w:szCs w:val="24"/>
          <w:vertAlign w:val="superscript"/>
        </w:rPr>
        <w:t>1</w:t>
      </w:r>
    </w:p>
    <w:p w:rsidR="00B267E3" w:rsidRPr="00DE0524" w:rsidRDefault="00FC444A" w:rsidP="00DE0524">
      <w:pPr>
        <w:pStyle w:val="Ttulo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 w:val="0"/>
          <w:bCs w:val="0"/>
        </w:rPr>
      </w:pPr>
      <w:r w:rsidRPr="00DE0524">
        <w:rPr>
          <w:rFonts w:ascii="Calibri" w:hAnsi="Calibri" w:cs="Calibri"/>
          <w:b w:val="0"/>
          <w:bCs w:val="0"/>
        </w:rPr>
        <w:t>Roberto Gonçalves</w:t>
      </w:r>
      <w:r w:rsidR="00B267E3" w:rsidRPr="00DE0524">
        <w:rPr>
          <w:rFonts w:ascii="Calibri" w:hAnsi="Calibri" w:cs="Calibri"/>
          <w:vertAlign w:val="superscript"/>
        </w:rPr>
        <w:t>2</w:t>
      </w:r>
    </w:p>
    <w:p w:rsidR="00B267E3" w:rsidRPr="00DE0524" w:rsidRDefault="000F1608" w:rsidP="00DE0524">
      <w:pPr>
        <w:pStyle w:val="SemEspaamen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William Augusto Firmino</w:t>
      </w:r>
      <w:r w:rsidR="00B267E3" w:rsidRPr="00DE0524">
        <w:rPr>
          <w:rFonts w:cs="Calibri"/>
          <w:sz w:val="24"/>
          <w:szCs w:val="24"/>
          <w:vertAlign w:val="superscript"/>
        </w:rPr>
        <w:t>3</w:t>
      </w:r>
    </w:p>
    <w:p w:rsidR="009F1DE4" w:rsidRPr="00DE0524" w:rsidRDefault="009F1DE4" w:rsidP="009F1DE4">
      <w:pPr>
        <w:spacing w:after="0"/>
        <w:jc w:val="center"/>
        <w:rPr>
          <w:rFonts w:cs="Calibri"/>
          <w:sz w:val="24"/>
          <w:szCs w:val="24"/>
        </w:rPr>
      </w:pPr>
    </w:p>
    <w:p w:rsidR="009F1DE4" w:rsidRPr="0005666C" w:rsidRDefault="009F1DE4" w:rsidP="009F1DE4">
      <w:pPr>
        <w:spacing w:after="0"/>
        <w:jc w:val="center"/>
        <w:rPr>
          <w:rFonts w:cs="Calibri"/>
          <w:sz w:val="24"/>
          <w:szCs w:val="24"/>
        </w:rPr>
      </w:pPr>
      <w:r w:rsidRPr="0005666C">
        <w:rPr>
          <w:rFonts w:cs="Calibri"/>
          <w:sz w:val="24"/>
          <w:szCs w:val="24"/>
        </w:rPr>
        <w:t xml:space="preserve">E-mail: </w:t>
      </w:r>
      <w:r w:rsidR="000F1608">
        <w:rPr>
          <w:rFonts w:cs="Calibri"/>
          <w:sz w:val="24"/>
          <w:szCs w:val="24"/>
        </w:rPr>
        <w:t>fernando-ptc2020</w:t>
      </w:r>
      <w:r w:rsidR="00DE0524" w:rsidRPr="0005666C">
        <w:rPr>
          <w:rFonts w:cs="Calibri"/>
          <w:sz w:val="24"/>
          <w:szCs w:val="24"/>
        </w:rPr>
        <w:t>@</w:t>
      </w:r>
      <w:r w:rsidR="000F1608">
        <w:rPr>
          <w:rFonts w:cs="Calibri"/>
          <w:sz w:val="24"/>
          <w:szCs w:val="24"/>
        </w:rPr>
        <w:t>outlook</w:t>
      </w:r>
      <w:r w:rsidR="00DE0524" w:rsidRPr="0005666C">
        <w:rPr>
          <w:rFonts w:cs="Calibri"/>
          <w:sz w:val="24"/>
          <w:szCs w:val="24"/>
        </w:rPr>
        <w:t>.com</w:t>
      </w:r>
    </w:p>
    <w:p w:rsidR="00B63464" w:rsidRPr="00DE0524" w:rsidRDefault="00B63464" w:rsidP="00B63464">
      <w:pPr>
        <w:spacing w:after="0"/>
        <w:jc w:val="both"/>
        <w:rPr>
          <w:rFonts w:cs="Calibri"/>
          <w:sz w:val="24"/>
          <w:szCs w:val="24"/>
        </w:rPr>
      </w:pPr>
    </w:p>
    <w:p w:rsidR="00B267E3" w:rsidRDefault="00B63464" w:rsidP="00B63464">
      <w:pPr>
        <w:spacing w:after="0"/>
        <w:jc w:val="both"/>
        <w:rPr>
          <w:rFonts w:cs="Calibri"/>
          <w:sz w:val="20"/>
          <w:szCs w:val="20"/>
        </w:rPr>
      </w:pPr>
      <w:r w:rsidRPr="00A729B8">
        <w:rPr>
          <w:rFonts w:cs="Calibri"/>
          <w:sz w:val="20"/>
          <w:szCs w:val="20"/>
          <w:vertAlign w:val="superscript"/>
        </w:rPr>
        <w:t>1</w:t>
      </w:r>
      <w:r w:rsidR="00DE0524">
        <w:rPr>
          <w:rFonts w:cs="Calibri"/>
          <w:sz w:val="20"/>
          <w:szCs w:val="20"/>
          <w:vertAlign w:val="superscript"/>
        </w:rPr>
        <w:t xml:space="preserve"> </w:t>
      </w:r>
      <w:r w:rsidR="00B267E3">
        <w:rPr>
          <w:rFonts w:cs="Calibri"/>
          <w:sz w:val="20"/>
          <w:szCs w:val="20"/>
        </w:rPr>
        <w:t>Graduand</w:t>
      </w:r>
      <w:r w:rsidR="000F1608">
        <w:rPr>
          <w:rFonts w:cs="Calibri"/>
          <w:sz w:val="20"/>
          <w:szCs w:val="20"/>
        </w:rPr>
        <w:t>o</w:t>
      </w:r>
      <w:r w:rsidR="00B267E3">
        <w:rPr>
          <w:rFonts w:cs="Calibri"/>
          <w:sz w:val="20"/>
          <w:szCs w:val="20"/>
        </w:rPr>
        <w:t xml:space="preserve"> em </w:t>
      </w:r>
      <w:r w:rsidR="001B0AC7">
        <w:rPr>
          <w:rFonts w:cs="Calibri"/>
          <w:sz w:val="20"/>
          <w:szCs w:val="20"/>
        </w:rPr>
        <w:t>Educação Física</w:t>
      </w:r>
      <w:r w:rsidRPr="0068717E">
        <w:rPr>
          <w:rFonts w:cs="Calibri"/>
          <w:sz w:val="20"/>
          <w:szCs w:val="20"/>
        </w:rPr>
        <w:t xml:space="preserve">, </w:t>
      </w:r>
      <w:r w:rsidR="00B267E3">
        <w:rPr>
          <w:rFonts w:cs="Calibri"/>
          <w:sz w:val="20"/>
          <w:szCs w:val="20"/>
        </w:rPr>
        <w:t xml:space="preserve">Centro Universitário do Cerrado Patrocínio - UNICERP, </w:t>
      </w:r>
      <w:r w:rsidR="00A729B8">
        <w:rPr>
          <w:rFonts w:cs="Calibri"/>
          <w:sz w:val="20"/>
          <w:szCs w:val="20"/>
        </w:rPr>
        <w:t>Departamento</w:t>
      </w:r>
      <w:r w:rsidR="00B267E3">
        <w:rPr>
          <w:rFonts w:cs="Calibri"/>
          <w:sz w:val="20"/>
          <w:szCs w:val="20"/>
        </w:rPr>
        <w:t xml:space="preserve"> de Educação</w:t>
      </w:r>
      <w:r w:rsidR="00A729B8">
        <w:rPr>
          <w:rFonts w:cs="Calibri"/>
          <w:sz w:val="20"/>
          <w:szCs w:val="20"/>
        </w:rPr>
        <w:t xml:space="preserve">, </w:t>
      </w:r>
      <w:r w:rsidR="00B267E3">
        <w:rPr>
          <w:rFonts w:cs="Calibri"/>
          <w:sz w:val="20"/>
          <w:szCs w:val="20"/>
        </w:rPr>
        <w:t>Patrocínio</w:t>
      </w:r>
      <w:r w:rsidR="00A729B8">
        <w:rPr>
          <w:rFonts w:cs="Calibri"/>
          <w:sz w:val="20"/>
          <w:szCs w:val="20"/>
        </w:rPr>
        <w:t xml:space="preserve">, </w:t>
      </w:r>
      <w:r w:rsidR="00B267E3">
        <w:rPr>
          <w:rFonts w:cs="Calibri"/>
          <w:sz w:val="20"/>
          <w:szCs w:val="20"/>
        </w:rPr>
        <w:t>Brasil</w:t>
      </w:r>
      <w:r w:rsidR="00A729B8">
        <w:rPr>
          <w:rFonts w:cs="Calibri"/>
          <w:sz w:val="20"/>
          <w:szCs w:val="20"/>
        </w:rPr>
        <w:t>;</w:t>
      </w:r>
    </w:p>
    <w:p w:rsidR="00B267E3" w:rsidRDefault="00A729B8" w:rsidP="00B63464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  <w:vertAlign w:val="superscript"/>
        </w:rPr>
        <w:t>2</w:t>
      </w:r>
      <w:r w:rsidR="00DE0524">
        <w:rPr>
          <w:rFonts w:cs="Calibri"/>
          <w:sz w:val="20"/>
          <w:szCs w:val="20"/>
          <w:vertAlign w:val="superscript"/>
        </w:rPr>
        <w:t xml:space="preserve"> </w:t>
      </w:r>
      <w:r w:rsidR="00B267E3">
        <w:rPr>
          <w:rFonts w:cs="Calibri"/>
          <w:sz w:val="20"/>
          <w:szCs w:val="20"/>
        </w:rPr>
        <w:t>Mestr</w:t>
      </w:r>
      <w:r w:rsidR="00DE0524">
        <w:rPr>
          <w:rFonts w:cs="Calibri"/>
          <w:sz w:val="20"/>
          <w:szCs w:val="20"/>
        </w:rPr>
        <w:t>ando</w:t>
      </w:r>
      <w:r w:rsidR="00B267E3">
        <w:rPr>
          <w:rFonts w:cs="Calibri"/>
          <w:sz w:val="20"/>
          <w:szCs w:val="20"/>
        </w:rPr>
        <w:t xml:space="preserve"> em Educação</w:t>
      </w:r>
      <w:r w:rsidR="00DE0524">
        <w:rPr>
          <w:rFonts w:cs="Calibri"/>
          <w:sz w:val="20"/>
          <w:szCs w:val="20"/>
        </w:rPr>
        <w:t xml:space="preserve"> Física</w:t>
      </w:r>
      <w:r w:rsidR="00B63464" w:rsidRPr="0068717E">
        <w:rPr>
          <w:rFonts w:cs="Calibri"/>
          <w:sz w:val="20"/>
          <w:szCs w:val="20"/>
        </w:rPr>
        <w:t xml:space="preserve">, </w:t>
      </w:r>
      <w:r w:rsidR="00B267E3">
        <w:rPr>
          <w:rFonts w:cs="Calibri"/>
          <w:sz w:val="20"/>
          <w:szCs w:val="20"/>
        </w:rPr>
        <w:t>Centro Universitário do Cerrado Patrocínio - UNICERP, Departamento de Educação, Patrocínio, Brasil;</w:t>
      </w:r>
    </w:p>
    <w:p w:rsidR="00B63464" w:rsidRDefault="00A729B8" w:rsidP="00B63464">
      <w:pPr>
        <w:spacing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  <w:vertAlign w:val="superscript"/>
        </w:rPr>
        <w:t>3</w:t>
      </w:r>
      <w:r w:rsidR="001B0AC7">
        <w:rPr>
          <w:rFonts w:cs="Calibri"/>
          <w:sz w:val="20"/>
          <w:szCs w:val="20"/>
        </w:rPr>
        <w:t>Egress</w:t>
      </w:r>
      <w:r w:rsidR="000F1608">
        <w:rPr>
          <w:rFonts w:cs="Calibri"/>
          <w:sz w:val="20"/>
          <w:szCs w:val="20"/>
        </w:rPr>
        <w:t>o</w:t>
      </w:r>
      <w:r w:rsidR="001B0AC7">
        <w:rPr>
          <w:rFonts w:cs="Calibri"/>
          <w:sz w:val="20"/>
          <w:szCs w:val="20"/>
        </w:rPr>
        <w:t xml:space="preserve"> em Educação Física</w:t>
      </w:r>
      <w:r w:rsidR="00B63464" w:rsidRPr="0068717E">
        <w:rPr>
          <w:rFonts w:cs="Calibri"/>
          <w:sz w:val="20"/>
          <w:szCs w:val="20"/>
        </w:rPr>
        <w:t xml:space="preserve">, </w:t>
      </w:r>
      <w:r w:rsidR="00B267E3">
        <w:rPr>
          <w:rFonts w:cs="Calibri"/>
          <w:sz w:val="20"/>
          <w:szCs w:val="20"/>
        </w:rPr>
        <w:t>Centro Universitário do Cerrado Patrocínio - UNICERP, Departamento de Educação, Patrocínio, Brasil.</w:t>
      </w:r>
    </w:p>
    <w:p w:rsidR="00A24016" w:rsidRDefault="00A24016" w:rsidP="00B63464">
      <w:pPr>
        <w:spacing w:after="0"/>
        <w:jc w:val="both"/>
        <w:rPr>
          <w:rFonts w:cs="Calibri"/>
          <w:sz w:val="20"/>
          <w:szCs w:val="20"/>
        </w:rPr>
      </w:pPr>
    </w:p>
    <w:p w:rsidR="00A24016" w:rsidRPr="0068717E" w:rsidRDefault="00A24016" w:rsidP="00B63464">
      <w:pPr>
        <w:spacing w:after="0"/>
        <w:jc w:val="both"/>
        <w:rPr>
          <w:rFonts w:cs="Calibri"/>
          <w:sz w:val="24"/>
          <w:szCs w:val="24"/>
        </w:rPr>
      </w:pPr>
    </w:p>
    <w:p w:rsidR="00EA33AE" w:rsidRPr="000F1608" w:rsidRDefault="000F1608" w:rsidP="000F7471">
      <w:pPr>
        <w:pStyle w:val="SemEspaamento"/>
        <w:spacing w:line="259" w:lineRule="auto"/>
        <w:jc w:val="both"/>
        <w:rPr>
          <w:sz w:val="24"/>
          <w:szCs w:val="24"/>
        </w:rPr>
      </w:pPr>
      <w:r w:rsidRPr="000F1608">
        <w:rPr>
          <w:b/>
          <w:sz w:val="24"/>
          <w:szCs w:val="24"/>
        </w:rPr>
        <w:t>Introdução:</w:t>
      </w:r>
      <w:r w:rsidRPr="000F1608">
        <w:rPr>
          <w:sz w:val="24"/>
          <w:szCs w:val="24"/>
        </w:rPr>
        <w:t xml:space="preserve"> O envelhecimento é um processo dinâmico no qual as alterações morfológicas, funcionais e bioquímicas vão se alterando progressivamente e o organismo torna-se mais suscetível. Embora o mundo da atividade física possua um leque de oportunidades, a musculação para idosos continua sendo uma oportunidade para sua manutenção. </w:t>
      </w:r>
      <w:r w:rsidRPr="000F1608">
        <w:rPr>
          <w:b/>
          <w:sz w:val="24"/>
          <w:szCs w:val="24"/>
        </w:rPr>
        <w:t>Objetivo:</w:t>
      </w:r>
      <w:r w:rsidRPr="000F1608">
        <w:rPr>
          <w:sz w:val="24"/>
          <w:szCs w:val="24"/>
        </w:rPr>
        <w:t xml:space="preserve"> Pesquisar sobre os efeitos que a musculação para idosos estão associados na manutenção corporal destes praticantes. </w:t>
      </w:r>
      <w:r w:rsidRPr="000F1608">
        <w:rPr>
          <w:b/>
          <w:sz w:val="24"/>
          <w:szCs w:val="24"/>
        </w:rPr>
        <w:t>Metodologia:</w:t>
      </w:r>
      <w:r w:rsidRPr="000F1608">
        <w:rPr>
          <w:sz w:val="24"/>
          <w:szCs w:val="24"/>
        </w:rPr>
        <w:t xml:space="preserve"> Esta pesquisa é um estudo descritivo, de caráter exploratório e bibliográfico, utilizando revisão bibliográfica de estudiosos do tema, e delimitamos as palavras-chave em musculação, idosos e atividade física. </w:t>
      </w:r>
      <w:r w:rsidRPr="000F1608">
        <w:rPr>
          <w:b/>
          <w:sz w:val="24"/>
          <w:szCs w:val="24"/>
        </w:rPr>
        <w:t>Resultado</w:t>
      </w:r>
      <w:r w:rsidRPr="000F1608">
        <w:rPr>
          <w:b/>
          <w:sz w:val="24"/>
          <w:szCs w:val="24"/>
        </w:rPr>
        <w:t>:</w:t>
      </w:r>
      <w:r w:rsidRPr="000F1608">
        <w:rPr>
          <w:sz w:val="24"/>
          <w:szCs w:val="24"/>
        </w:rPr>
        <w:t xml:space="preserve"> A musculação ou exercício resistido é popularmente conhecida deste a Grécia Antiga, e cada vez mais ganhavam espaços para as práticas corporais, pois acreditavam na manutenção do corpo e deixá-lo forte e saudável para a realização das atividades diárias. O Envelhecer não signi</w:t>
      </w:r>
      <w:r>
        <w:rPr>
          <w:sz w:val="24"/>
          <w:szCs w:val="24"/>
        </w:rPr>
        <w:t>fica necessariamente adoecer</w:t>
      </w:r>
      <w:r w:rsidRPr="000F1608">
        <w:rPr>
          <w:sz w:val="24"/>
          <w:szCs w:val="24"/>
        </w:rPr>
        <w:t xml:space="preserve">, esse processo varia com a genética, os hábitos de vida e do meio ambiente. Os principais ganhos da prática adequada e regular do treinamento de força estão ligados à promoção da saúde e a manutenção da qualidade de vida. </w:t>
      </w:r>
      <w:r w:rsidRPr="000F1608">
        <w:rPr>
          <w:b/>
          <w:sz w:val="24"/>
          <w:szCs w:val="24"/>
        </w:rPr>
        <w:t>Conclusão:</w:t>
      </w:r>
      <w:r w:rsidRPr="000F1608">
        <w:rPr>
          <w:sz w:val="24"/>
          <w:szCs w:val="24"/>
        </w:rPr>
        <w:t xml:space="preserve"> C</w:t>
      </w:r>
      <w:r>
        <w:rPr>
          <w:sz w:val="24"/>
          <w:szCs w:val="24"/>
        </w:rPr>
        <w:t>onclui</w:t>
      </w:r>
      <w:r w:rsidRPr="000F1608">
        <w:rPr>
          <w:sz w:val="24"/>
          <w:szCs w:val="24"/>
        </w:rPr>
        <w:t xml:space="preserve"> que a musculação é de fundamental importância na manu</w:t>
      </w:r>
      <w:r>
        <w:rPr>
          <w:sz w:val="24"/>
          <w:szCs w:val="24"/>
        </w:rPr>
        <w:t>tenção corporal de idosos,</w:t>
      </w:r>
      <w:r w:rsidRPr="000F1608">
        <w:rPr>
          <w:sz w:val="24"/>
          <w:szCs w:val="24"/>
        </w:rPr>
        <w:t xml:space="preserve"> capaz de alcançar resultados significativos, reconhecer os efeitos associados não só no tratamento de doenças como a </w:t>
      </w:r>
      <w:proofErr w:type="spellStart"/>
      <w:r w:rsidRPr="000F1608">
        <w:rPr>
          <w:sz w:val="24"/>
          <w:szCs w:val="24"/>
        </w:rPr>
        <w:t>osteopenia</w:t>
      </w:r>
      <w:proofErr w:type="spellEnd"/>
      <w:r w:rsidRPr="000F1608">
        <w:rPr>
          <w:sz w:val="24"/>
          <w:szCs w:val="24"/>
        </w:rPr>
        <w:t xml:space="preserve"> e osteoporose, obesidade, hipertensão arterial e diabetes, mas por outro lado</w:t>
      </w:r>
      <w:r>
        <w:rPr>
          <w:sz w:val="24"/>
          <w:szCs w:val="24"/>
        </w:rPr>
        <w:t>,</w:t>
      </w:r>
      <w:r w:rsidRPr="000F1608">
        <w:rPr>
          <w:sz w:val="24"/>
          <w:szCs w:val="24"/>
        </w:rPr>
        <w:t xml:space="preserve"> adicionar </w:t>
      </w:r>
      <w:r>
        <w:rPr>
          <w:sz w:val="24"/>
          <w:szCs w:val="24"/>
        </w:rPr>
        <w:t>anos</w:t>
      </w:r>
      <w:r w:rsidRPr="000F1608">
        <w:rPr>
          <w:sz w:val="24"/>
          <w:szCs w:val="24"/>
        </w:rPr>
        <w:t xml:space="preserve"> de vida ativa e saudável, e deixar de ser dependentes ao ganhar força muscular, aumentar a marcha e minimizar os problemas de saúde.</w:t>
      </w:r>
    </w:p>
    <w:p w:rsidR="000F1608" w:rsidRPr="000F1608" w:rsidRDefault="000F1608" w:rsidP="000F7471">
      <w:pPr>
        <w:pStyle w:val="SemEspaamento"/>
        <w:spacing w:line="259" w:lineRule="auto"/>
        <w:jc w:val="both"/>
        <w:rPr>
          <w:rFonts w:cs="Calibri"/>
          <w:sz w:val="24"/>
          <w:szCs w:val="24"/>
        </w:rPr>
      </w:pPr>
    </w:p>
    <w:p w:rsidR="00DE0524" w:rsidRPr="000F1608" w:rsidRDefault="009F1DE4" w:rsidP="000F7471">
      <w:p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0F1608">
        <w:rPr>
          <w:rFonts w:cs="Calibri"/>
          <w:b/>
          <w:bCs/>
          <w:sz w:val="24"/>
          <w:szCs w:val="24"/>
        </w:rPr>
        <w:t>Palavras-chave:</w:t>
      </w:r>
      <w:r w:rsidR="00D14C4E" w:rsidRPr="000F1608">
        <w:rPr>
          <w:rFonts w:cs="Calibri"/>
          <w:sz w:val="24"/>
          <w:szCs w:val="24"/>
        </w:rPr>
        <w:t xml:space="preserve"> </w:t>
      </w:r>
      <w:r w:rsidR="000F1608" w:rsidRPr="000F1608">
        <w:rPr>
          <w:rFonts w:cs="Calibri"/>
          <w:sz w:val="24"/>
          <w:szCs w:val="24"/>
        </w:rPr>
        <w:t>Musculação. Idosos. Atividade física.</w:t>
      </w:r>
      <w:r w:rsidR="00DE0524" w:rsidRPr="000F1608">
        <w:rPr>
          <w:rFonts w:cs="Calibri"/>
          <w:bCs/>
          <w:sz w:val="24"/>
          <w:szCs w:val="24"/>
        </w:rPr>
        <w:t xml:space="preserve"> </w:t>
      </w:r>
    </w:p>
    <w:p w:rsidR="009F1DE4" w:rsidRPr="009F1DE4" w:rsidRDefault="009F1DE4">
      <w:pPr>
        <w:rPr>
          <w:sz w:val="24"/>
          <w:szCs w:val="24"/>
        </w:rPr>
      </w:pPr>
      <w:bookmarkStart w:id="0" w:name="_GoBack"/>
      <w:bookmarkEnd w:id="0"/>
    </w:p>
    <w:sectPr w:rsidR="009F1DE4" w:rsidRPr="009F1DE4" w:rsidSect="00A02D7E">
      <w:head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F8D" w:rsidRDefault="00AD2F8D" w:rsidP="00E21086">
      <w:pPr>
        <w:spacing w:after="0" w:line="240" w:lineRule="auto"/>
      </w:pPr>
      <w:r>
        <w:separator/>
      </w:r>
    </w:p>
  </w:endnote>
  <w:endnote w:type="continuationSeparator" w:id="0">
    <w:p w:rsidR="00AD2F8D" w:rsidRDefault="00AD2F8D" w:rsidP="00E2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F8D" w:rsidRDefault="00AD2F8D" w:rsidP="00E21086">
      <w:pPr>
        <w:spacing w:after="0" w:line="240" w:lineRule="auto"/>
      </w:pPr>
      <w:r>
        <w:separator/>
      </w:r>
    </w:p>
  </w:footnote>
  <w:footnote w:type="continuationSeparator" w:id="0">
    <w:p w:rsidR="00AD2F8D" w:rsidRDefault="00AD2F8D" w:rsidP="00E2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86" w:rsidRDefault="00144718" w:rsidP="00A02D7E">
    <w:pPr>
      <w:pStyle w:val="Cabealho"/>
      <w:tabs>
        <w:tab w:val="clear" w:pos="4252"/>
        <w:tab w:val="clear" w:pos="8504"/>
        <w:tab w:val="left" w:pos="2010"/>
      </w:tabs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325" cy="10675620"/>
          <wp:effectExtent l="0" t="0" r="0" b="0"/>
          <wp:wrapNone/>
          <wp:docPr id="1" name="Imagem 1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D7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4"/>
    <w:rsid w:val="000009F4"/>
    <w:rsid w:val="00055AAD"/>
    <w:rsid w:val="0005666C"/>
    <w:rsid w:val="00097E9D"/>
    <w:rsid w:val="000B616C"/>
    <w:rsid w:val="000C5F1D"/>
    <w:rsid w:val="000F1608"/>
    <w:rsid w:val="000F7471"/>
    <w:rsid w:val="00144718"/>
    <w:rsid w:val="001B0AC7"/>
    <w:rsid w:val="00230065"/>
    <w:rsid w:val="0026113C"/>
    <w:rsid w:val="003502A6"/>
    <w:rsid w:val="00481BD9"/>
    <w:rsid w:val="00487EC5"/>
    <w:rsid w:val="00505FA8"/>
    <w:rsid w:val="005F39E9"/>
    <w:rsid w:val="0068717E"/>
    <w:rsid w:val="006B1740"/>
    <w:rsid w:val="006F3B8D"/>
    <w:rsid w:val="00721F0D"/>
    <w:rsid w:val="008B4245"/>
    <w:rsid w:val="00937437"/>
    <w:rsid w:val="009D11E1"/>
    <w:rsid w:val="009E3B95"/>
    <w:rsid w:val="009F1DE4"/>
    <w:rsid w:val="009F56AB"/>
    <w:rsid w:val="009F7374"/>
    <w:rsid w:val="00A02529"/>
    <w:rsid w:val="00A02D7E"/>
    <w:rsid w:val="00A24016"/>
    <w:rsid w:val="00A448DB"/>
    <w:rsid w:val="00A702CF"/>
    <w:rsid w:val="00A729B8"/>
    <w:rsid w:val="00AD2F8D"/>
    <w:rsid w:val="00AF0C8E"/>
    <w:rsid w:val="00B267E3"/>
    <w:rsid w:val="00B63464"/>
    <w:rsid w:val="00BA5669"/>
    <w:rsid w:val="00BA7095"/>
    <w:rsid w:val="00C03C6B"/>
    <w:rsid w:val="00C612C8"/>
    <w:rsid w:val="00D14C4E"/>
    <w:rsid w:val="00DE0524"/>
    <w:rsid w:val="00E21086"/>
    <w:rsid w:val="00EA33AE"/>
    <w:rsid w:val="00EC0274"/>
    <w:rsid w:val="00F044F1"/>
    <w:rsid w:val="00F51F16"/>
    <w:rsid w:val="00FC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40B02E-A380-1C4D-A9C8-AB47B877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274"/>
    <w:pPr>
      <w:spacing w:after="160" w:line="259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har"/>
    <w:uiPriority w:val="9"/>
    <w:qFormat/>
    <w:rsid w:val="00FC44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1DE4"/>
    <w:rPr>
      <w:color w:val="0563C1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F1D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F1D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086"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086"/>
  </w:style>
  <w:style w:type="paragraph" w:styleId="Textodebalo">
    <w:name w:val="Balloon Text"/>
    <w:basedOn w:val="Normal"/>
    <w:link w:val="TextodebaloChar"/>
    <w:uiPriority w:val="99"/>
    <w:semiHidden/>
    <w:unhideWhenUsed/>
    <w:rsid w:val="003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2A6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B267E3"/>
    <w:rPr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FC444A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58E6F-8DBA-47B0-8EB0-E0E7C635E5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1999</Characters>
  <Application>Microsoft Office Word</Application>
  <DocSecurity>0</DocSecurity>
  <Lines>43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Links>
    <vt:vector size="6" baseType="variant">
      <vt:variant>
        <vt:i4>5832721</vt:i4>
      </vt:variant>
      <vt:variant>
        <vt:i4>0</vt:i4>
      </vt:variant>
      <vt:variant>
        <vt:i4>0</vt:i4>
      </vt:variant>
      <vt:variant>
        <vt:i4>5</vt:i4>
      </vt:variant>
      <vt:variant>
        <vt:lpwstr>https://www.biologianet.com/biologia-celular/cromossomos.htm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UNASP-SP - Natalia Cristina de O. Vargas e Silva</dc:creator>
  <cp:keywords/>
  <cp:lastModifiedBy>Ronaldo Goncalves</cp:lastModifiedBy>
  <cp:revision>3</cp:revision>
  <cp:lastPrinted>2020-10-30T13:15:00Z</cp:lastPrinted>
  <dcterms:created xsi:type="dcterms:W3CDTF">2020-11-10T23:45:00Z</dcterms:created>
  <dcterms:modified xsi:type="dcterms:W3CDTF">2020-11-10T23:55:00Z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0x010100547B16991C798D4D89C57CA79DFE0B59</vt:lpwstr>
  </property>
</Properties>
</file>