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8C" w:rsidRDefault="00D11E93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PERFIL PROTEICO DE CABRITOS ALIMENTADOS COM GORDURA PROTEGIDA NA RAÇÃO</w:t>
      </w:r>
    </w:p>
    <w:p w:rsidR="00A1488C" w:rsidRDefault="00E12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5A0241" w:rsidRPr="00D11E93" w:rsidRDefault="005A0241" w:rsidP="005A0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Siqueira MTS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 xml:space="preserve">, </w:t>
      </w:r>
      <w:proofErr w:type="spellStart"/>
      <w:r>
        <w:rPr>
          <w:color w:val="313131"/>
          <w:sz w:val="22"/>
          <w:szCs w:val="22"/>
          <w:highlight w:val="white"/>
        </w:rPr>
        <w:t>Vilaça</w:t>
      </w:r>
      <w:proofErr w:type="spellEnd"/>
      <w:r>
        <w:rPr>
          <w:color w:val="313131"/>
          <w:sz w:val="22"/>
          <w:szCs w:val="22"/>
          <w:highlight w:val="white"/>
        </w:rPr>
        <w:t xml:space="preserve"> LEG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 xml:space="preserve">, Souza </w:t>
      </w:r>
      <w:r w:rsidRPr="0010148B">
        <w:rPr>
          <w:color w:val="313131"/>
          <w:sz w:val="22"/>
          <w:szCs w:val="22"/>
          <w:highlight w:val="white"/>
        </w:rPr>
        <w:t>AM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Oliveira MR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</w:t>
      </w:r>
      <w:r>
        <w:rPr>
          <w:color w:val="313131"/>
          <w:sz w:val="22"/>
          <w:szCs w:val="22"/>
          <w:highlight w:val="white"/>
          <w:vertAlign w:val="superscript"/>
        </w:rPr>
        <w:t xml:space="preserve"> </w:t>
      </w:r>
      <w:r>
        <w:rPr>
          <w:color w:val="313131"/>
          <w:sz w:val="22"/>
          <w:szCs w:val="22"/>
          <w:highlight w:val="white"/>
        </w:rPr>
        <w:t>Rodrigues GRD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Andrade VG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Fonseca AL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 xml:space="preserve">, </w:t>
      </w:r>
      <w:r w:rsidR="005928DD">
        <w:rPr>
          <w:color w:val="313131"/>
          <w:sz w:val="22"/>
          <w:szCs w:val="22"/>
          <w:highlight w:val="white"/>
        </w:rPr>
        <w:t>Santana AG</w:t>
      </w:r>
      <w:r w:rsidR="005928DD">
        <w:rPr>
          <w:color w:val="313131"/>
          <w:sz w:val="22"/>
          <w:szCs w:val="22"/>
          <w:highlight w:val="white"/>
          <w:vertAlign w:val="superscript"/>
        </w:rPr>
        <w:t>1</w:t>
      </w:r>
      <w:r w:rsidR="005928DD">
        <w:rPr>
          <w:color w:val="313131"/>
          <w:sz w:val="22"/>
          <w:szCs w:val="22"/>
          <w:highlight w:val="white"/>
        </w:rPr>
        <w:t xml:space="preserve">, </w:t>
      </w:r>
      <w:proofErr w:type="spellStart"/>
      <w:r>
        <w:rPr>
          <w:color w:val="313131"/>
          <w:sz w:val="22"/>
          <w:szCs w:val="22"/>
          <w:highlight w:val="white"/>
        </w:rPr>
        <w:t>Squebola</w:t>
      </w:r>
      <w:proofErr w:type="spellEnd"/>
      <w:r>
        <w:rPr>
          <w:color w:val="313131"/>
          <w:sz w:val="22"/>
          <w:szCs w:val="22"/>
          <w:highlight w:val="white"/>
        </w:rPr>
        <w:t xml:space="preserve"> GI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 xml:space="preserve">, </w:t>
      </w:r>
      <w:r w:rsidRPr="0010148B">
        <w:rPr>
          <w:color w:val="313131"/>
          <w:sz w:val="22"/>
          <w:szCs w:val="22"/>
          <w:highlight w:val="white"/>
        </w:rPr>
        <w:t>Macedo</w:t>
      </w:r>
      <w:r>
        <w:rPr>
          <w:color w:val="313131"/>
          <w:sz w:val="22"/>
          <w:szCs w:val="22"/>
          <w:highlight w:val="white"/>
        </w:rPr>
        <w:t xml:space="preserve"> Júnior, </w:t>
      </w:r>
      <w:proofErr w:type="gramStart"/>
      <w:r>
        <w:rPr>
          <w:color w:val="313131"/>
          <w:sz w:val="22"/>
          <w:szCs w:val="22"/>
          <w:highlight w:val="white"/>
        </w:rPr>
        <w:t>GL</w:t>
      </w:r>
      <w:r>
        <w:rPr>
          <w:color w:val="313131"/>
          <w:sz w:val="22"/>
          <w:szCs w:val="22"/>
          <w:highlight w:val="white"/>
          <w:vertAlign w:val="superscript"/>
        </w:rPr>
        <w:t>3</w:t>
      </w:r>
      <w:proofErr w:type="gramEnd"/>
    </w:p>
    <w:p w:rsidR="00A1488C" w:rsidRDefault="00E12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A1488C" w:rsidRPr="005A0241" w:rsidRDefault="00E12F47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</w:t>
      </w:r>
      <w:r w:rsidR="00D11E93">
        <w:rPr>
          <w:color w:val="313131"/>
          <w:sz w:val="22"/>
          <w:szCs w:val="22"/>
          <w:highlight w:val="white"/>
        </w:rPr>
        <w:t>Zootecnia</w:t>
      </w:r>
      <w:r>
        <w:rPr>
          <w:color w:val="313131"/>
          <w:sz w:val="22"/>
          <w:szCs w:val="22"/>
          <w:highlight w:val="white"/>
        </w:rPr>
        <w:t xml:space="preserve"> na Universidade Federal </w:t>
      </w:r>
      <w:r w:rsidR="00D11E93">
        <w:rPr>
          <w:color w:val="313131"/>
          <w:sz w:val="22"/>
          <w:szCs w:val="22"/>
          <w:highlight w:val="white"/>
        </w:rPr>
        <w:t>de Uberlândia - UFU</w:t>
      </w:r>
      <w:r>
        <w:rPr>
          <w:color w:val="313131"/>
          <w:sz w:val="22"/>
          <w:szCs w:val="22"/>
          <w:highlight w:val="white"/>
        </w:rPr>
        <w:t xml:space="preserve">, </w:t>
      </w:r>
      <w:r w:rsidR="00D11E93">
        <w:rPr>
          <w:color w:val="313131"/>
          <w:sz w:val="22"/>
          <w:szCs w:val="22"/>
          <w:highlight w:val="white"/>
        </w:rPr>
        <w:t>Uberlândia</w:t>
      </w:r>
      <w:r>
        <w:rPr>
          <w:color w:val="313131"/>
          <w:sz w:val="22"/>
          <w:szCs w:val="22"/>
          <w:highlight w:val="white"/>
        </w:rPr>
        <w:t xml:space="preserve"> - </w:t>
      </w:r>
      <w:r w:rsidR="00D11E93">
        <w:rPr>
          <w:color w:val="313131"/>
          <w:sz w:val="22"/>
          <w:szCs w:val="22"/>
          <w:highlight w:val="white"/>
        </w:rPr>
        <w:t>MG</w:t>
      </w:r>
      <w:r>
        <w:rPr>
          <w:color w:val="313131"/>
          <w:sz w:val="22"/>
          <w:szCs w:val="22"/>
          <w:highlight w:val="white"/>
        </w:rPr>
        <w:t xml:space="preserve">. </w:t>
      </w:r>
    </w:p>
    <w:p w:rsidR="005A0241" w:rsidRPr="005A0241" w:rsidRDefault="005A0241" w:rsidP="005A024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Medicina Veterinária na Universidade Federal de Uberlândia - UFU, Uberlândia - MG. </w:t>
      </w:r>
    </w:p>
    <w:p w:rsidR="00D11E93" w:rsidRPr="00D11E93" w:rsidRDefault="00D11E93" w:rsidP="00D11E9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 xml:space="preserve">Professor Adjunto na </w:t>
      </w:r>
      <w:r>
        <w:rPr>
          <w:color w:val="313131"/>
          <w:sz w:val="22"/>
          <w:szCs w:val="22"/>
          <w:highlight w:val="white"/>
        </w:rPr>
        <w:t xml:space="preserve">Universidade Federal de Uberlândia - UFU, Uberlândia - MG. </w:t>
      </w:r>
    </w:p>
    <w:p w:rsidR="00D11E93" w:rsidRDefault="00D11E93" w:rsidP="00D11E93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A1488C" w:rsidRDefault="00E12F47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proofErr w:type="spellStart"/>
      <w:proofErr w:type="gramStart"/>
      <w:r w:rsidR="00D11E93">
        <w:rPr>
          <w:color w:val="313131"/>
          <w:sz w:val="22"/>
          <w:szCs w:val="22"/>
          <w:u w:val="single"/>
        </w:rPr>
        <w:t>marcotulio</w:t>
      </w:r>
      <w:proofErr w:type="spellEnd"/>
      <w:r w:rsidR="00D11E93">
        <w:rPr>
          <w:color w:val="313131"/>
          <w:sz w:val="22"/>
          <w:szCs w:val="22"/>
          <w:u w:val="single"/>
        </w:rPr>
        <w:t>.</w:t>
      </w:r>
      <w:proofErr w:type="spellStart"/>
      <w:proofErr w:type="gramEnd"/>
      <w:r w:rsidR="00D11E93">
        <w:rPr>
          <w:color w:val="313131"/>
          <w:sz w:val="22"/>
          <w:szCs w:val="22"/>
          <w:u w:val="single"/>
        </w:rPr>
        <w:t>s.siqueira@gmailcom</w:t>
      </w:r>
      <w:proofErr w:type="spellEnd"/>
    </w:p>
    <w:p w:rsidR="00A1488C" w:rsidRDefault="00A1488C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DD2D67" w:rsidRDefault="007D4FC7" w:rsidP="000A663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11E93">
        <w:rPr>
          <w:sz w:val="22"/>
          <w:szCs w:val="22"/>
        </w:rPr>
        <w:t xml:space="preserve">Tecnologias alimentares têm sido cada vez mais utilizadas com o intuito de alavancar os resultados. </w:t>
      </w:r>
      <w:r w:rsidR="00845A64">
        <w:rPr>
          <w:sz w:val="22"/>
          <w:szCs w:val="22"/>
        </w:rPr>
        <w:t>Um desses recursos é a</w:t>
      </w:r>
      <w:r w:rsidRPr="007D4FC7">
        <w:rPr>
          <w:sz w:val="22"/>
          <w:szCs w:val="22"/>
        </w:rPr>
        <w:t xml:space="preserve"> gordura inerte </w:t>
      </w:r>
      <w:r w:rsidR="0051393B">
        <w:rPr>
          <w:sz w:val="22"/>
          <w:szCs w:val="22"/>
        </w:rPr>
        <w:t>que tem melhorado</w:t>
      </w:r>
      <w:r w:rsidR="00845A64">
        <w:rPr>
          <w:sz w:val="22"/>
          <w:szCs w:val="22"/>
        </w:rPr>
        <w:t xml:space="preserve"> os índices produtivos de rebanhos comerciais</w:t>
      </w:r>
      <w:r w:rsidR="003F42FA">
        <w:rPr>
          <w:sz w:val="22"/>
          <w:szCs w:val="22"/>
        </w:rPr>
        <w:t xml:space="preserve"> caprinos</w:t>
      </w:r>
      <w:r w:rsidRPr="007D4FC7">
        <w:rPr>
          <w:sz w:val="22"/>
          <w:szCs w:val="22"/>
        </w:rPr>
        <w:t xml:space="preserve">. </w:t>
      </w:r>
      <w:r w:rsidR="00845A64">
        <w:rPr>
          <w:sz w:val="22"/>
          <w:szCs w:val="22"/>
        </w:rPr>
        <w:t>Desta forma</w:t>
      </w:r>
      <w:r w:rsidRPr="007D4FC7">
        <w:rPr>
          <w:sz w:val="22"/>
          <w:szCs w:val="22"/>
        </w:rPr>
        <w:t>, objetivou-se</w:t>
      </w:r>
      <w:r w:rsidR="00845A64">
        <w:rPr>
          <w:sz w:val="22"/>
          <w:szCs w:val="22"/>
        </w:rPr>
        <w:t xml:space="preserve"> avaliar o efeito da inclusão de</w:t>
      </w:r>
      <w:r w:rsidRPr="007D4FC7">
        <w:rPr>
          <w:sz w:val="22"/>
          <w:szCs w:val="22"/>
        </w:rPr>
        <w:t xml:space="preserve"> gordura inerte de palma sobre o </w:t>
      </w:r>
      <w:r w:rsidR="00845A64">
        <w:rPr>
          <w:sz w:val="22"/>
          <w:szCs w:val="22"/>
        </w:rPr>
        <w:t>perfil metabólico proteico</w:t>
      </w:r>
      <w:r w:rsidRPr="007D4FC7">
        <w:rPr>
          <w:sz w:val="22"/>
          <w:szCs w:val="22"/>
        </w:rPr>
        <w:t xml:space="preserve"> de cabritos</w:t>
      </w:r>
      <w:r w:rsidR="00845A64">
        <w:rPr>
          <w:sz w:val="22"/>
          <w:szCs w:val="22"/>
        </w:rPr>
        <w:t xml:space="preserve"> leiteiros mestiços</w:t>
      </w:r>
      <w:r w:rsidRPr="007D4FC7">
        <w:rPr>
          <w:sz w:val="22"/>
          <w:szCs w:val="22"/>
        </w:rPr>
        <w:t xml:space="preserve">. </w:t>
      </w:r>
      <w:r w:rsidR="00845A64">
        <w:rPr>
          <w:sz w:val="22"/>
          <w:szCs w:val="22"/>
        </w:rPr>
        <w:t>O</w:t>
      </w:r>
      <w:r w:rsidRPr="007D4FC7">
        <w:rPr>
          <w:sz w:val="22"/>
          <w:szCs w:val="22"/>
        </w:rPr>
        <w:t xml:space="preserve"> experimento </w:t>
      </w:r>
      <w:r w:rsidR="00845A64">
        <w:rPr>
          <w:sz w:val="22"/>
          <w:szCs w:val="22"/>
        </w:rPr>
        <w:t>ocorreu</w:t>
      </w:r>
      <w:r w:rsidRPr="007D4FC7">
        <w:rPr>
          <w:sz w:val="22"/>
          <w:szCs w:val="22"/>
        </w:rPr>
        <w:t xml:space="preserve"> na fazenda experimental Capim Branco da Universid</w:t>
      </w:r>
      <w:r w:rsidR="00A839DB">
        <w:rPr>
          <w:sz w:val="22"/>
          <w:szCs w:val="22"/>
        </w:rPr>
        <w:t>ade Federal de Uberlândia (UFU)</w:t>
      </w:r>
      <w:r w:rsidR="00845A64">
        <w:rPr>
          <w:sz w:val="22"/>
          <w:szCs w:val="22"/>
        </w:rPr>
        <w:t>. Para realização</w:t>
      </w:r>
      <w:r w:rsidRPr="007D4FC7">
        <w:rPr>
          <w:sz w:val="22"/>
          <w:szCs w:val="22"/>
        </w:rPr>
        <w:t>, foram selecionados 16 cabritos, com cerca de 60 dias</w:t>
      </w:r>
      <w:r w:rsidR="00845A64">
        <w:rPr>
          <w:sz w:val="22"/>
          <w:szCs w:val="22"/>
        </w:rPr>
        <w:t xml:space="preserve"> e recém-desmamados</w:t>
      </w:r>
      <w:r w:rsidR="0051393B">
        <w:rPr>
          <w:sz w:val="22"/>
          <w:szCs w:val="22"/>
        </w:rPr>
        <w:t xml:space="preserve"> </w:t>
      </w:r>
      <w:r w:rsidR="006967E9">
        <w:rPr>
          <w:sz w:val="22"/>
          <w:szCs w:val="22"/>
        </w:rPr>
        <w:t>com peso médio inicial de 18,66</w:t>
      </w:r>
      <w:r w:rsidR="0051393B">
        <w:rPr>
          <w:sz w:val="22"/>
          <w:szCs w:val="22"/>
        </w:rPr>
        <w:t>Kg</w:t>
      </w:r>
      <w:r w:rsidR="00845A64">
        <w:rPr>
          <w:sz w:val="22"/>
          <w:szCs w:val="22"/>
        </w:rPr>
        <w:t>.</w:t>
      </w:r>
      <w:r w:rsidRPr="007D4FC7">
        <w:rPr>
          <w:sz w:val="22"/>
          <w:szCs w:val="22"/>
        </w:rPr>
        <w:t xml:space="preserve"> </w:t>
      </w:r>
      <w:r w:rsidR="00845A64">
        <w:rPr>
          <w:sz w:val="22"/>
          <w:szCs w:val="22"/>
        </w:rPr>
        <w:t>Os animais foram sorteados aleatoriamente</w:t>
      </w:r>
      <w:r w:rsidR="0051393B">
        <w:rPr>
          <w:sz w:val="22"/>
          <w:szCs w:val="22"/>
        </w:rPr>
        <w:t xml:space="preserve"> e </w:t>
      </w:r>
      <w:r w:rsidR="0051393B" w:rsidRPr="0051393B">
        <w:rPr>
          <w:sz w:val="22"/>
          <w:szCs w:val="22"/>
        </w:rPr>
        <w:t xml:space="preserve">alojados em baias </w:t>
      </w:r>
      <w:r w:rsidR="006967E9">
        <w:rPr>
          <w:sz w:val="22"/>
          <w:szCs w:val="22"/>
        </w:rPr>
        <w:t xml:space="preserve">de </w:t>
      </w:r>
      <w:r w:rsidR="006967E9" w:rsidRPr="0051393B">
        <w:rPr>
          <w:sz w:val="22"/>
          <w:szCs w:val="22"/>
        </w:rPr>
        <w:t xml:space="preserve">piso ripado </w:t>
      </w:r>
      <w:r w:rsidR="0051393B" w:rsidRPr="0051393B">
        <w:rPr>
          <w:sz w:val="22"/>
          <w:szCs w:val="22"/>
        </w:rPr>
        <w:t>providas de comedouro, bebedouro</w:t>
      </w:r>
      <w:r w:rsidR="006967E9">
        <w:rPr>
          <w:sz w:val="22"/>
          <w:szCs w:val="22"/>
        </w:rPr>
        <w:t xml:space="preserve"> e saleiro</w:t>
      </w:r>
      <w:r w:rsidR="0051393B" w:rsidRPr="0051393B">
        <w:rPr>
          <w:sz w:val="22"/>
          <w:szCs w:val="22"/>
        </w:rPr>
        <w:t>.</w:t>
      </w:r>
      <w:r w:rsidR="00845A64">
        <w:rPr>
          <w:sz w:val="22"/>
          <w:szCs w:val="22"/>
        </w:rPr>
        <w:t xml:space="preserve"> </w:t>
      </w:r>
      <w:r w:rsidR="0051393B">
        <w:rPr>
          <w:sz w:val="22"/>
          <w:szCs w:val="22"/>
        </w:rPr>
        <w:t>Os</w:t>
      </w:r>
      <w:r w:rsidR="00845A64">
        <w:rPr>
          <w:sz w:val="22"/>
          <w:szCs w:val="22"/>
        </w:rPr>
        <w:t xml:space="preserve"> tratamento</w:t>
      </w:r>
      <w:r w:rsidR="0051393B">
        <w:rPr>
          <w:sz w:val="22"/>
          <w:szCs w:val="22"/>
        </w:rPr>
        <w:t xml:space="preserve">s </w:t>
      </w:r>
      <w:r w:rsidR="00845A64">
        <w:rPr>
          <w:sz w:val="22"/>
          <w:szCs w:val="22"/>
        </w:rPr>
        <w:t>consisti</w:t>
      </w:r>
      <w:r w:rsidR="00A839DB">
        <w:rPr>
          <w:sz w:val="22"/>
          <w:szCs w:val="22"/>
        </w:rPr>
        <w:t>r</w:t>
      </w:r>
      <w:r w:rsidR="00845A64">
        <w:rPr>
          <w:sz w:val="22"/>
          <w:szCs w:val="22"/>
        </w:rPr>
        <w:t>am em</w:t>
      </w:r>
      <w:r w:rsidR="0051393B">
        <w:rPr>
          <w:sz w:val="22"/>
          <w:szCs w:val="22"/>
        </w:rPr>
        <w:t xml:space="preserve"> diferentes níveis de adição de gordura </w:t>
      </w:r>
      <w:r w:rsidR="0051393B" w:rsidRPr="0051393B">
        <w:rPr>
          <w:sz w:val="22"/>
          <w:szCs w:val="22"/>
        </w:rPr>
        <w:t>distribuídos inteiramente ao acaso</w:t>
      </w:r>
      <w:r w:rsidR="0051393B">
        <w:rPr>
          <w:sz w:val="22"/>
          <w:szCs w:val="22"/>
        </w:rPr>
        <w:t>, sendo</w:t>
      </w:r>
      <w:r w:rsidR="00845A64">
        <w:rPr>
          <w:sz w:val="22"/>
          <w:szCs w:val="22"/>
        </w:rPr>
        <w:t xml:space="preserve">: </w:t>
      </w:r>
      <w:r w:rsidR="00845A64" w:rsidRPr="007D4FC7">
        <w:rPr>
          <w:sz w:val="22"/>
          <w:szCs w:val="22"/>
        </w:rPr>
        <w:t>sem nenhum incremento de gordura</w:t>
      </w:r>
      <w:r w:rsidR="00845A64">
        <w:rPr>
          <w:sz w:val="22"/>
          <w:szCs w:val="22"/>
        </w:rPr>
        <w:t xml:space="preserve"> (controle)</w:t>
      </w:r>
      <w:r w:rsidR="00A839DB">
        <w:rPr>
          <w:sz w:val="22"/>
          <w:szCs w:val="22"/>
        </w:rPr>
        <w:t>, 25</w:t>
      </w:r>
      <w:r w:rsidR="006967E9">
        <w:rPr>
          <w:sz w:val="22"/>
          <w:szCs w:val="22"/>
        </w:rPr>
        <w:t>g</w:t>
      </w:r>
      <w:r w:rsidR="00A839DB">
        <w:rPr>
          <w:sz w:val="22"/>
          <w:szCs w:val="22"/>
        </w:rPr>
        <w:t>, 50</w:t>
      </w:r>
      <w:r w:rsidR="006967E9">
        <w:rPr>
          <w:sz w:val="22"/>
          <w:szCs w:val="22"/>
        </w:rPr>
        <w:t>g</w:t>
      </w:r>
      <w:r w:rsidR="00A839DB">
        <w:rPr>
          <w:sz w:val="22"/>
          <w:szCs w:val="22"/>
        </w:rPr>
        <w:t xml:space="preserve"> e </w:t>
      </w:r>
      <w:r w:rsidR="00845A64" w:rsidRPr="007D4FC7">
        <w:rPr>
          <w:sz w:val="22"/>
          <w:szCs w:val="22"/>
        </w:rPr>
        <w:t>75</w:t>
      </w:r>
      <w:r w:rsidR="006967E9">
        <w:rPr>
          <w:sz w:val="22"/>
          <w:szCs w:val="22"/>
        </w:rPr>
        <w:t>g</w:t>
      </w:r>
      <w:r w:rsidR="00845A64" w:rsidRPr="007D4FC7">
        <w:rPr>
          <w:sz w:val="22"/>
          <w:szCs w:val="22"/>
        </w:rPr>
        <w:t xml:space="preserve"> de gordura</w:t>
      </w:r>
      <w:r w:rsidR="00202861">
        <w:rPr>
          <w:sz w:val="22"/>
          <w:szCs w:val="22"/>
        </w:rPr>
        <w:t xml:space="preserve"> por animal dia</w:t>
      </w:r>
      <w:r w:rsidRPr="007D4FC7">
        <w:rPr>
          <w:sz w:val="22"/>
          <w:szCs w:val="22"/>
        </w:rPr>
        <w:t xml:space="preserve">. </w:t>
      </w:r>
      <w:r w:rsidR="00845A64">
        <w:rPr>
          <w:sz w:val="22"/>
          <w:szCs w:val="22"/>
        </w:rPr>
        <w:t>A dieta era composta por</w:t>
      </w:r>
      <w:r w:rsidRPr="007D4FC7">
        <w:rPr>
          <w:sz w:val="22"/>
          <w:szCs w:val="22"/>
        </w:rPr>
        <w:t xml:space="preserve"> </w:t>
      </w:r>
      <w:r w:rsidR="00845A64">
        <w:rPr>
          <w:sz w:val="22"/>
          <w:szCs w:val="22"/>
        </w:rPr>
        <w:t>silagem de sorgo e</w:t>
      </w:r>
      <w:r w:rsidRPr="007D4FC7">
        <w:rPr>
          <w:sz w:val="22"/>
          <w:szCs w:val="22"/>
        </w:rPr>
        <w:t xml:space="preserve"> concentrado</w:t>
      </w:r>
      <w:r w:rsidR="00845A64">
        <w:rPr>
          <w:sz w:val="22"/>
          <w:szCs w:val="22"/>
        </w:rPr>
        <w:t>.</w:t>
      </w:r>
      <w:r w:rsidRPr="007D4FC7">
        <w:rPr>
          <w:sz w:val="22"/>
          <w:szCs w:val="22"/>
        </w:rPr>
        <w:t xml:space="preserve"> </w:t>
      </w:r>
      <w:r w:rsidR="00845A64">
        <w:rPr>
          <w:sz w:val="22"/>
          <w:szCs w:val="22"/>
        </w:rPr>
        <w:t>A</w:t>
      </w:r>
      <w:r w:rsidRPr="007D4FC7">
        <w:rPr>
          <w:sz w:val="22"/>
          <w:szCs w:val="22"/>
        </w:rPr>
        <w:t xml:space="preserve"> gordura inerte de palma</w:t>
      </w:r>
      <w:r w:rsidR="00845A64">
        <w:rPr>
          <w:sz w:val="22"/>
          <w:szCs w:val="22"/>
        </w:rPr>
        <w:t xml:space="preserve"> era pesada e adicionada ao concentrado no momento da alimentação. </w:t>
      </w:r>
      <w:r w:rsidR="00202861">
        <w:rPr>
          <w:sz w:val="22"/>
          <w:szCs w:val="22"/>
        </w:rPr>
        <w:t>Os tratos foram fornecido</w:t>
      </w:r>
      <w:r w:rsidR="00202861" w:rsidRPr="007D4FC7">
        <w:rPr>
          <w:sz w:val="22"/>
          <w:szCs w:val="22"/>
        </w:rPr>
        <w:t>s duas vezes ao dia</w:t>
      </w:r>
      <w:r w:rsidR="00202861">
        <w:rPr>
          <w:sz w:val="22"/>
          <w:szCs w:val="22"/>
        </w:rPr>
        <w:t xml:space="preserve">, as </w:t>
      </w:r>
      <w:proofErr w:type="gramStart"/>
      <w:r w:rsidR="00202861">
        <w:rPr>
          <w:sz w:val="22"/>
          <w:szCs w:val="22"/>
        </w:rPr>
        <w:t>08:00</w:t>
      </w:r>
      <w:proofErr w:type="gramEnd"/>
      <w:r w:rsidR="00202861">
        <w:rPr>
          <w:sz w:val="22"/>
          <w:szCs w:val="22"/>
        </w:rPr>
        <w:t xml:space="preserve"> e 16:00 horas, além de água a vontade. </w:t>
      </w:r>
      <w:r w:rsidR="0051393B">
        <w:rPr>
          <w:sz w:val="22"/>
          <w:szCs w:val="22"/>
        </w:rPr>
        <w:t xml:space="preserve">As coletas sanguíneas foram realizadas a </w:t>
      </w:r>
      <w:r w:rsidR="00DD2D67">
        <w:rPr>
          <w:sz w:val="22"/>
          <w:szCs w:val="22"/>
        </w:rPr>
        <w:t xml:space="preserve">cada 15 dias, sempre pela manhã e com os animais em jejum. </w:t>
      </w:r>
      <w:r w:rsidR="001B260B">
        <w:rPr>
          <w:sz w:val="22"/>
          <w:szCs w:val="22"/>
        </w:rPr>
        <w:t xml:space="preserve">O experimento foi conduzido </w:t>
      </w:r>
      <w:proofErr w:type="gramStart"/>
      <w:r w:rsidR="001B260B">
        <w:rPr>
          <w:sz w:val="22"/>
          <w:szCs w:val="22"/>
        </w:rPr>
        <w:t>sob delineamento</w:t>
      </w:r>
      <w:proofErr w:type="gramEnd"/>
      <w:r w:rsidR="001B260B">
        <w:rPr>
          <w:sz w:val="22"/>
          <w:szCs w:val="22"/>
        </w:rPr>
        <w:t xml:space="preserve"> inteiramente casualizado. </w:t>
      </w:r>
      <w:r w:rsidR="0051393B" w:rsidRPr="0051393B">
        <w:rPr>
          <w:sz w:val="22"/>
          <w:szCs w:val="22"/>
        </w:rPr>
        <w:t xml:space="preserve">As médias dos tratamentos </w:t>
      </w:r>
      <w:r w:rsidR="00F77795">
        <w:rPr>
          <w:sz w:val="22"/>
          <w:szCs w:val="22"/>
        </w:rPr>
        <w:t xml:space="preserve">e períodos </w:t>
      </w:r>
      <w:r w:rsidR="0051393B" w:rsidRPr="0051393B">
        <w:rPr>
          <w:sz w:val="22"/>
          <w:szCs w:val="22"/>
        </w:rPr>
        <w:t xml:space="preserve">foram avaliadas </w:t>
      </w:r>
      <w:r w:rsidR="00F77795">
        <w:rPr>
          <w:sz w:val="22"/>
          <w:szCs w:val="22"/>
        </w:rPr>
        <w:t>por estudo de regressão</w:t>
      </w:r>
      <w:r w:rsidR="0051393B" w:rsidRPr="0051393B">
        <w:rPr>
          <w:sz w:val="22"/>
          <w:szCs w:val="22"/>
        </w:rPr>
        <w:t xml:space="preserve"> ao nível de significância de 5%. Dentre as variáveis analisadas,</w:t>
      </w:r>
      <w:r w:rsidR="00DD2D67">
        <w:rPr>
          <w:sz w:val="22"/>
          <w:szCs w:val="22"/>
        </w:rPr>
        <w:t xml:space="preserve"> o metabólito ácido úrico</w:t>
      </w:r>
      <w:r w:rsidR="000A6632">
        <w:rPr>
          <w:sz w:val="22"/>
          <w:szCs w:val="22"/>
        </w:rPr>
        <w:t xml:space="preserve"> (AU)</w:t>
      </w:r>
      <w:r w:rsidR="00DD2D67">
        <w:rPr>
          <w:sz w:val="22"/>
          <w:szCs w:val="22"/>
        </w:rPr>
        <w:t xml:space="preserve"> apresentou diferença estatístic</w:t>
      </w:r>
      <w:r w:rsidR="00A839DB">
        <w:rPr>
          <w:sz w:val="22"/>
          <w:szCs w:val="22"/>
        </w:rPr>
        <w:t xml:space="preserve">a entre os tratamentos (P&lt;0,05). </w:t>
      </w:r>
      <w:r w:rsidR="00DD2D67">
        <w:rPr>
          <w:sz w:val="22"/>
          <w:szCs w:val="22"/>
        </w:rPr>
        <w:t xml:space="preserve">Durante o período houve efeito quadrático </w:t>
      </w:r>
      <w:r w:rsidR="00377801">
        <w:rPr>
          <w:sz w:val="22"/>
          <w:szCs w:val="22"/>
        </w:rPr>
        <w:t xml:space="preserve">(P&lt;0,05) </w:t>
      </w:r>
      <w:r w:rsidR="00DD2D67">
        <w:rPr>
          <w:sz w:val="22"/>
          <w:szCs w:val="22"/>
        </w:rPr>
        <w:t xml:space="preserve">para as variáveis </w:t>
      </w:r>
      <w:r w:rsidR="000A6632">
        <w:rPr>
          <w:sz w:val="22"/>
          <w:szCs w:val="22"/>
        </w:rPr>
        <w:t>AU</w:t>
      </w:r>
      <w:r w:rsidR="00DD2D67">
        <w:rPr>
          <w:sz w:val="22"/>
          <w:szCs w:val="22"/>
        </w:rPr>
        <w:t xml:space="preserve"> e albumina, com os valores aumentando no início do experimento, porém diminuindo ao final do mesmo.</w:t>
      </w:r>
      <w:r w:rsidR="000A6632">
        <w:rPr>
          <w:sz w:val="22"/>
          <w:szCs w:val="22"/>
        </w:rPr>
        <w:t xml:space="preserve"> O AU</w:t>
      </w:r>
      <w:r w:rsidR="00DD2D67">
        <w:rPr>
          <w:sz w:val="22"/>
          <w:szCs w:val="22"/>
        </w:rPr>
        <w:t xml:space="preserve"> </w:t>
      </w:r>
      <w:r w:rsidR="000A6632">
        <w:rPr>
          <w:sz w:val="22"/>
          <w:szCs w:val="22"/>
        </w:rPr>
        <w:t xml:space="preserve">representa de forma indireta o </w:t>
      </w:r>
      <w:r w:rsidR="000A6632" w:rsidRPr="000A6632">
        <w:rPr>
          <w:sz w:val="22"/>
          <w:szCs w:val="22"/>
        </w:rPr>
        <w:t>crescimento de microrganismos no rúmen</w:t>
      </w:r>
      <w:r w:rsidR="000A6632">
        <w:rPr>
          <w:sz w:val="22"/>
          <w:szCs w:val="22"/>
        </w:rPr>
        <w:t>, pode-se inferir que conforme se aumentou</w:t>
      </w:r>
      <w:r w:rsidR="00A839DB">
        <w:rPr>
          <w:sz w:val="22"/>
          <w:szCs w:val="22"/>
        </w:rPr>
        <w:t xml:space="preserve"> a quantidade de gordura, maior foi o desenvolvimento microbiano.</w:t>
      </w:r>
      <w:r w:rsidR="000A6632" w:rsidRPr="000A6632">
        <w:rPr>
          <w:sz w:val="22"/>
          <w:szCs w:val="22"/>
        </w:rPr>
        <w:t xml:space="preserve"> </w:t>
      </w:r>
      <w:r w:rsidR="00DD2D67">
        <w:rPr>
          <w:sz w:val="22"/>
          <w:szCs w:val="22"/>
        </w:rPr>
        <w:t xml:space="preserve">Houve efeito linear negativo para o metabólito </w:t>
      </w:r>
      <w:proofErr w:type="spellStart"/>
      <w:r w:rsidR="00DD2D67">
        <w:rPr>
          <w:sz w:val="22"/>
          <w:szCs w:val="22"/>
        </w:rPr>
        <w:t>creatinina</w:t>
      </w:r>
      <w:proofErr w:type="spellEnd"/>
      <w:r w:rsidR="00DD2D67">
        <w:rPr>
          <w:sz w:val="22"/>
          <w:szCs w:val="22"/>
        </w:rPr>
        <w:t xml:space="preserve"> (P&lt;0,05)</w:t>
      </w:r>
      <w:r w:rsidR="00A839DB">
        <w:rPr>
          <w:sz w:val="22"/>
          <w:szCs w:val="22"/>
        </w:rPr>
        <w:t xml:space="preserve">, </w:t>
      </w:r>
      <w:r w:rsidR="00A839DB" w:rsidRPr="00A839DB">
        <w:rPr>
          <w:sz w:val="22"/>
          <w:szCs w:val="22"/>
        </w:rPr>
        <w:t xml:space="preserve">o que pode ter sido causado devido ao fato dos animais estarem confinados, o que resulta em baixo consumo de energia pelo músculo, uma vez que a </w:t>
      </w:r>
      <w:proofErr w:type="spellStart"/>
      <w:r w:rsidR="00A839DB" w:rsidRPr="00A839DB">
        <w:rPr>
          <w:sz w:val="22"/>
          <w:szCs w:val="22"/>
        </w:rPr>
        <w:t>creatinina</w:t>
      </w:r>
      <w:proofErr w:type="spellEnd"/>
      <w:r w:rsidR="00A839DB" w:rsidRPr="00A839DB">
        <w:rPr>
          <w:sz w:val="22"/>
          <w:szCs w:val="22"/>
        </w:rPr>
        <w:t xml:space="preserve"> tem estreita relação com a massa muscular que varia de acordo com grau de exercício realizado pelos animais.</w:t>
      </w:r>
      <w:r w:rsidR="00A839DB">
        <w:rPr>
          <w:sz w:val="22"/>
          <w:szCs w:val="22"/>
        </w:rPr>
        <w:t xml:space="preserve"> </w:t>
      </w:r>
      <w:r w:rsidR="00377801">
        <w:rPr>
          <w:sz w:val="22"/>
          <w:szCs w:val="22"/>
        </w:rPr>
        <w:t>A inclusão de</w:t>
      </w:r>
      <w:r w:rsidR="00377801" w:rsidRPr="007D4FC7">
        <w:rPr>
          <w:sz w:val="22"/>
          <w:szCs w:val="22"/>
        </w:rPr>
        <w:t xml:space="preserve"> gordura inerte de palma </w:t>
      </w:r>
      <w:r w:rsidR="00377801">
        <w:rPr>
          <w:sz w:val="22"/>
          <w:szCs w:val="22"/>
        </w:rPr>
        <w:t xml:space="preserve">não induz alterações </w:t>
      </w:r>
      <w:r w:rsidR="00A839DB">
        <w:rPr>
          <w:sz w:val="22"/>
          <w:szCs w:val="22"/>
        </w:rPr>
        <w:t>negativas</w:t>
      </w:r>
      <w:r w:rsidR="00377801">
        <w:rPr>
          <w:sz w:val="22"/>
          <w:szCs w:val="22"/>
        </w:rPr>
        <w:t xml:space="preserve"> </w:t>
      </w:r>
      <w:r w:rsidR="00377801" w:rsidRPr="007D4FC7">
        <w:rPr>
          <w:sz w:val="22"/>
          <w:szCs w:val="22"/>
        </w:rPr>
        <w:t xml:space="preserve">sobre o </w:t>
      </w:r>
      <w:r w:rsidR="00377801">
        <w:rPr>
          <w:sz w:val="22"/>
          <w:szCs w:val="22"/>
        </w:rPr>
        <w:t>perfil metabólico proteico</w:t>
      </w:r>
      <w:r w:rsidR="00377801" w:rsidRPr="007D4FC7">
        <w:rPr>
          <w:sz w:val="22"/>
          <w:szCs w:val="22"/>
        </w:rPr>
        <w:t xml:space="preserve"> de cabritos</w:t>
      </w:r>
      <w:r w:rsidR="00377801">
        <w:rPr>
          <w:sz w:val="22"/>
          <w:szCs w:val="22"/>
        </w:rPr>
        <w:t xml:space="preserve"> leiteiros mestiços, podendo ser utilizada como ferramenta para aumentar os resultados dos sistemas produtivos de caprinos.</w:t>
      </w:r>
    </w:p>
    <w:p w:rsidR="0051393B" w:rsidRDefault="0051393B" w:rsidP="007D4FC7">
      <w:pPr>
        <w:jc w:val="both"/>
        <w:rPr>
          <w:sz w:val="22"/>
          <w:szCs w:val="22"/>
        </w:rPr>
      </w:pPr>
    </w:p>
    <w:p w:rsidR="00891F70" w:rsidRPr="007D4FC7" w:rsidRDefault="00891F70" w:rsidP="007D4FC7">
      <w:pPr>
        <w:jc w:val="both"/>
        <w:rPr>
          <w:sz w:val="22"/>
          <w:szCs w:val="22"/>
        </w:rPr>
      </w:pPr>
    </w:p>
    <w:sectPr w:rsidR="00891F70" w:rsidRPr="007D4FC7" w:rsidSect="00A1488C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4C75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284E" w16cex:dateUtc="2021-09-02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4C75B9" w16cid:durableId="24DB284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C4" w:rsidRDefault="00C17DC4" w:rsidP="00A1488C">
      <w:r>
        <w:separator/>
      </w:r>
    </w:p>
  </w:endnote>
  <w:endnote w:type="continuationSeparator" w:id="0">
    <w:p w:rsidR="00C17DC4" w:rsidRDefault="00C17DC4" w:rsidP="00A1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C4" w:rsidRDefault="00C17DC4" w:rsidP="00A1488C">
      <w:r>
        <w:separator/>
      </w:r>
    </w:p>
  </w:footnote>
  <w:footnote w:type="continuationSeparator" w:id="0">
    <w:p w:rsidR="00C17DC4" w:rsidRDefault="00C17DC4" w:rsidP="00A14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8C" w:rsidRDefault="00E12F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AC7"/>
    <w:multiLevelType w:val="multilevel"/>
    <w:tmpl w:val="535C4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lberto de Lima Macedo Junior">
    <w15:presenceInfo w15:providerId="Windows Live" w15:userId="2c4f1556811446d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8C"/>
    <w:rsid w:val="000975FE"/>
    <w:rsid w:val="000A6632"/>
    <w:rsid w:val="000E123B"/>
    <w:rsid w:val="000E6AA6"/>
    <w:rsid w:val="00140A26"/>
    <w:rsid w:val="001B260B"/>
    <w:rsid w:val="00202861"/>
    <w:rsid w:val="00256A8C"/>
    <w:rsid w:val="00377801"/>
    <w:rsid w:val="003931BA"/>
    <w:rsid w:val="003F42FA"/>
    <w:rsid w:val="0051393B"/>
    <w:rsid w:val="00554818"/>
    <w:rsid w:val="005928DD"/>
    <w:rsid w:val="005A0241"/>
    <w:rsid w:val="005D2FC1"/>
    <w:rsid w:val="005E6C4F"/>
    <w:rsid w:val="006967E9"/>
    <w:rsid w:val="007176AB"/>
    <w:rsid w:val="00745263"/>
    <w:rsid w:val="00782FF6"/>
    <w:rsid w:val="007D4FC7"/>
    <w:rsid w:val="00843032"/>
    <w:rsid w:val="00844487"/>
    <w:rsid w:val="00845A64"/>
    <w:rsid w:val="00891F70"/>
    <w:rsid w:val="008D6C37"/>
    <w:rsid w:val="00923661"/>
    <w:rsid w:val="009D7D6D"/>
    <w:rsid w:val="00A1488C"/>
    <w:rsid w:val="00A839DB"/>
    <w:rsid w:val="00AC6BB3"/>
    <w:rsid w:val="00B14695"/>
    <w:rsid w:val="00BD082A"/>
    <w:rsid w:val="00BE3312"/>
    <w:rsid w:val="00C17DC4"/>
    <w:rsid w:val="00CF4134"/>
    <w:rsid w:val="00D11E93"/>
    <w:rsid w:val="00DD2D67"/>
    <w:rsid w:val="00E12F47"/>
    <w:rsid w:val="00E56F47"/>
    <w:rsid w:val="00E931BB"/>
    <w:rsid w:val="00F7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488C"/>
  </w:style>
  <w:style w:type="paragraph" w:styleId="Ttulo1">
    <w:name w:val="heading 1"/>
    <w:basedOn w:val="Normal"/>
    <w:next w:val="Normal"/>
    <w:rsid w:val="00A1488C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rsid w:val="00A1488C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rsid w:val="00A1488C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rsid w:val="00A1488C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rsid w:val="00A1488C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rsid w:val="00A1488C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1488C"/>
  </w:style>
  <w:style w:type="table" w:customStyle="1" w:styleId="TableNormal">
    <w:name w:val="Table Normal"/>
    <w:rsid w:val="00A148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1488C"/>
    <w:pPr>
      <w:jc w:val="center"/>
    </w:pPr>
    <w:rPr>
      <w:b/>
    </w:rPr>
  </w:style>
  <w:style w:type="paragraph" w:customStyle="1" w:styleId="Normal2">
    <w:name w:val="Normal2"/>
    <w:rsid w:val="00A1488C"/>
  </w:style>
  <w:style w:type="table" w:customStyle="1" w:styleId="TableNormal0">
    <w:name w:val="Table Normal"/>
    <w:rsid w:val="00A148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A1488C"/>
  </w:style>
  <w:style w:type="table" w:customStyle="1" w:styleId="TableNormal1">
    <w:name w:val="Table Normal"/>
    <w:rsid w:val="00A1488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148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1488C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rsid w:val="00A1488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rsid w:val="00A1488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rsid w:val="00A1488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rsid w:val="00A1488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rsid w:val="00A148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A148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A148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A148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48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488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1488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C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6C4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da Silva</dc:creator>
  <cp:lastModifiedBy>Marco Túlio</cp:lastModifiedBy>
  <cp:revision>5</cp:revision>
  <dcterms:created xsi:type="dcterms:W3CDTF">2021-09-02T13:38:00Z</dcterms:created>
  <dcterms:modified xsi:type="dcterms:W3CDTF">2021-09-03T00:05:00Z</dcterms:modified>
</cp:coreProperties>
</file>