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EBB5960" w14:textId="77777777" w:rsidR="004D72AF" w:rsidRPr="004D72AF" w:rsidRDefault="004D72AF" w:rsidP="0070368D">
      <w:pPr>
        <w:spacing w:after="240" w:line="360" w:lineRule="auto"/>
        <w:jc w:val="center"/>
        <w:rPr>
          <w:rFonts w:ascii="Times New Roman" w:hAnsi="Times New Roman" w:cs="Times New Roman"/>
          <w:b/>
          <w:bCs/>
          <w:sz w:val="28"/>
          <w:szCs w:val="28"/>
        </w:rPr>
      </w:pPr>
      <w:r w:rsidRPr="004D72AF">
        <w:rPr>
          <w:rFonts w:ascii="Times New Roman" w:hAnsi="Times New Roman" w:cs="Times New Roman"/>
          <w:b/>
          <w:bCs/>
          <w:sz w:val="28"/>
          <w:szCs w:val="28"/>
        </w:rPr>
        <w:t>ENFERMAGEM NO CUIDADO DE FERIDAS E ESTOMAS</w:t>
      </w:r>
    </w:p>
    <w:p w14:paraId="1C0D1153" w14:textId="1B23F5B9" w:rsidR="00E82399" w:rsidRPr="002F2FCE" w:rsidRDefault="00A540EF" w:rsidP="00DE320A">
      <w:pPr>
        <w:pStyle w:val="ABNT"/>
        <w:spacing w:after="0"/>
        <w:jc w:val="right"/>
        <w:rPr>
          <w:color w:val="000000" w:themeColor="text1"/>
          <w:sz w:val="20"/>
          <w:szCs w:val="20"/>
        </w:rPr>
      </w:pPr>
      <w:r>
        <w:rPr>
          <w:color w:val="000000" w:themeColor="text1"/>
          <w:sz w:val="20"/>
          <w:szCs w:val="20"/>
        </w:rPr>
        <w:t>Aline Oliveira Fernandes de Lima</w:t>
      </w:r>
      <w:r w:rsidR="00DE320A" w:rsidRPr="00DE320A">
        <w:rPr>
          <w:color w:val="000000" w:themeColor="text1"/>
          <w:sz w:val="20"/>
          <w:szCs w:val="20"/>
          <w:vertAlign w:val="superscript"/>
        </w:rPr>
        <w:t>1</w:t>
      </w:r>
    </w:p>
    <w:p w14:paraId="413640E2" w14:textId="77777777" w:rsidR="00A540EF" w:rsidRPr="00A540EF" w:rsidRDefault="00A540EF" w:rsidP="00DE320A">
      <w:pPr>
        <w:pStyle w:val="ABNT"/>
        <w:spacing w:after="0"/>
        <w:jc w:val="right"/>
        <w:rPr>
          <w:rFonts w:cs="Times New Roman"/>
          <w:sz w:val="20"/>
          <w:szCs w:val="20"/>
          <w:shd w:val="clear" w:color="auto" w:fill="FFFFFF"/>
          <w:vertAlign w:val="superscript"/>
        </w:rPr>
      </w:pPr>
      <w:r w:rsidRPr="00A540EF">
        <w:rPr>
          <w:rFonts w:cs="Times New Roman"/>
          <w:sz w:val="20"/>
          <w:szCs w:val="20"/>
          <w:shd w:val="clear" w:color="auto" w:fill="FFFFFF"/>
        </w:rPr>
        <w:t>José Batista dos Santos Júnior</w:t>
      </w:r>
      <w:r w:rsidRPr="00A540EF">
        <w:rPr>
          <w:rFonts w:cs="Times New Roman"/>
          <w:sz w:val="20"/>
          <w:szCs w:val="20"/>
          <w:shd w:val="clear" w:color="auto" w:fill="FFFFFF"/>
          <w:vertAlign w:val="superscript"/>
        </w:rPr>
        <w:t>2</w:t>
      </w:r>
    </w:p>
    <w:p w14:paraId="0053F733" w14:textId="77777777" w:rsidR="00A540EF" w:rsidRPr="00DE320A" w:rsidRDefault="00A540EF" w:rsidP="00DE320A">
      <w:pPr>
        <w:pStyle w:val="ABNT"/>
        <w:spacing w:after="0"/>
        <w:jc w:val="right"/>
        <w:rPr>
          <w:rFonts w:cs="Times New Roman"/>
          <w:sz w:val="20"/>
          <w:szCs w:val="20"/>
          <w:vertAlign w:val="superscript"/>
          <w:lang w:eastAsia="pt-BR"/>
        </w:rPr>
      </w:pPr>
      <w:r w:rsidRPr="00DE320A">
        <w:rPr>
          <w:rFonts w:cs="Times New Roman"/>
          <w:sz w:val="20"/>
          <w:szCs w:val="20"/>
          <w:lang w:eastAsia="pt-BR"/>
        </w:rPr>
        <w:t>Bárbara Lislla de Araújo Pereira</w:t>
      </w:r>
      <w:r w:rsidRPr="00DE320A">
        <w:rPr>
          <w:rFonts w:cs="Times New Roman"/>
          <w:sz w:val="20"/>
          <w:szCs w:val="20"/>
          <w:vertAlign w:val="superscript"/>
          <w:lang w:eastAsia="pt-BR"/>
        </w:rPr>
        <w:t>3</w:t>
      </w:r>
    </w:p>
    <w:p w14:paraId="6324EB6B" w14:textId="5DAF8949" w:rsidR="00E82399" w:rsidRDefault="00A540EF" w:rsidP="00DE320A">
      <w:pPr>
        <w:pStyle w:val="ABNT"/>
        <w:spacing w:after="0"/>
        <w:jc w:val="right"/>
        <w:rPr>
          <w:color w:val="000000" w:themeColor="text1"/>
          <w:sz w:val="20"/>
          <w:szCs w:val="20"/>
        </w:rPr>
      </w:pPr>
      <w:r>
        <w:rPr>
          <w:color w:val="000000" w:themeColor="text1"/>
          <w:sz w:val="20"/>
          <w:szCs w:val="20"/>
        </w:rPr>
        <w:t>Karoline Borges</w:t>
      </w:r>
      <w:r w:rsidR="00DE320A">
        <w:rPr>
          <w:color w:val="000000" w:themeColor="text1"/>
          <w:sz w:val="20"/>
          <w:szCs w:val="20"/>
        </w:rPr>
        <w:t xml:space="preserve"> de Medeiros</w:t>
      </w:r>
      <w:r w:rsidR="00DE320A" w:rsidRPr="00DE320A">
        <w:rPr>
          <w:color w:val="000000" w:themeColor="text1"/>
          <w:sz w:val="20"/>
          <w:szCs w:val="20"/>
          <w:vertAlign w:val="superscript"/>
        </w:rPr>
        <w:t>4</w:t>
      </w:r>
    </w:p>
    <w:p w14:paraId="21D138E7" w14:textId="6BD39CA3" w:rsidR="00A540EF" w:rsidRDefault="00A540EF" w:rsidP="00DE320A">
      <w:pPr>
        <w:pStyle w:val="ABNT"/>
        <w:spacing w:after="0"/>
        <w:jc w:val="right"/>
        <w:rPr>
          <w:color w:val="000000" w:themeColor="text1"/>
          <w:sz w:val="20"/>
          <w:szCs w:val="20"/>
        </w:rPr>
      </w:pPr>
      <w:r>
        <w:rPr>
          <w:color w:val="000000" w:themeColor="text1"/>
          <w:sz w:val="20"/>
          <w:szCs w:val="20"/>
        </w:rPr>
        <w:t>Alexandre</w:t>
      </w:r>
      <w:r w:rsidR="00DE320A">
        <w:rPr>
          <w:color w:val="000000" w:themeColor="text1"/>
          <w:sz w:val="20"/>
          <w:szCs w:val="20"/>
        </w:rPr>
        <w:t xml:space="preserve"> Maslinkiewicz</w:t>
      </w:r>
      <w:r w:rsidR="00DE320A" w:rsidRPr="00DE320A">
        <w:rPr>
          <w:color w:val="000000" w:themeColor="text1"/>
          <w:sz w:val="20"/>
          <w:szCs w:val="20"/>
          <w:vertAlign w:val="superscript"/>
        </w:rPr>
        <w:t>5</w:t>
      </w:r>
    </w:p>
    <w:p w14:paraId="3C48AD96" w14:textId="4B0C0EE0" w:rsidR="00DE320A" w:rsidRDefault="00A540EF" w:rsidP="00D153C1">
      <w:pPr>
        <w:pStyle w:val="ABNT"/>
        <w:spacing w:after="0"/>
        <w:jc w:val="right"/>
        <w:rPr>
          <w:color w:val="000000" w:themeColor="text1"/>
          <w:sz w:val="20"/>
          <w:szCs w:val="20"/>
          <w:vertAlign w:val="superscript"/>
        </w:rPr>
      </w:pPr>
      <w:r>
        <w:rPr>
          <w:color w:val="000000" w:themeColor="text1"/>
          <w:sz w:val="20"/>
          <w:szCs w:val="20"/>
        </w:rPr>
        <w:t>Luana</w:t>
      </w:r>
      <w:r w:rsidR="00DE320A">
        <w:rPr>
          <w:color w:val="000000" w:themeColor="text1"/>
          <w:sz w:val="20"/>
          <w:szCs w:val="20"/>
        </w:rPr>
        <w:t xml:space="preserve"> Almeida dos Santos</w:t>
      </w:r>
      <w:r w:rsidR="00DE320A" w:rsidRPr="00DE320A">
        <w:rPr>
          <w:color w:val="000000" w:themeColor="text1"/>
          <w:sz w:val="20"/>
          <w:szCs w:val="20"/>
          <w:vertAlign w:val="superscript"/>
        </w:rPr>
        <w:t>6</w:t>
      </w:r>
    </w:p>
    <w:p w14:paraId="28A3936C" w14:textId="060511F6" w:rsidR="00D153C1" w:rsidRDefault="00D153C1" w:rsidP="00D153C1">
      <w:pPr>
        <w:pStyle w:val="ABNT"/>
        <w:spacing w:after="0"/>
        <w:jc w:val="right"/>
        <w:rPr>
          <w:color w:val="000000" w:themeColor="text1"/>
          <w:sz w:val="20"/>
          <w:szCs w:val="20"/>
        </w:rPr>
      </w:pPr>
      <w:r>
        <w:rPr>
          <w:color w:val="000000" w:themeColor="text1"/>
          <w:sz w:val="20"/>
          <w:szCs w:val="20"/>
        </w:rPr>
        <w:t>Emanuele</w:t>
      </w:r>
      <w:r w:rsidR="004D72AF">
        <w:rPr>
          <w:color w:val="000000" w:themeColor="text1"/>
          <w:sz w:val="20"/>
          <w:szCs w:val="20"/>
        </w:rPr>
        <w:t xml:space="preserve"> Paula Lopes Cavalcanti</w:t>
      </w:r>
      <w:r w:rsidR="004D72AF" w:rsidRPr="004D72AF">
        <w:rPr>
          <w:color w:val="000000" w:themeColor="text1"/>
          <w:sz w:val="20"/>
          <w:szCs w:val="20"/>
          <w:vertAlign w:val="superscript"/>
        </w:rPr>
        <w:t>7</w:t>
      </w:r>
      <w:r>
        <w:rPr>
          <w:color w:val="000000" w:themeColor="text1"/>
          <w:sz w:val="20"/>
          <w:szCs w:val="20"/>
        </w:rPr>
        <w:t xml:space="preserve"> </w:t>
      </w:r>
    </w:p>
    <w:p w14:paraId="0B55A6D1" w14:textId="6BB57C63" w:rsidR="00D153C1" w:rsidRPr="00DE320A" w:rsidRDefault="00D153C1" w:rsidP="00D153C1">
      <w:pPr>
        <w:pStyle w:val="ABNT"/>
        <w:spacing w:after="240"/>
        <w:jc w:val="right"/>
        <w:rPr>
          <w:color w:val="000000" w:themeColor="text1"/>
          <w:sz w:val="20"/>
          <w:szCs w:val="20"/>
        </w:rPr>
      </w:pPr>
      <w:r>
        <w:rPr>
          <w:color w:val="000000" w:themeColor="text1"/>
          <w:sz w:val="20"/>
          <w:szCs w:val="20"/>
        </w:rPr>
        <w:t>Ana Cláudia Rodrigues da Silva</w:t>
      </w:r>
      <w:r w:rsidR="004D72AF" w:rsidRPr="004D72AF">
        <w:rPr>
          <w:color w:val="000000" w:themeColor="text1"/>
          <w:sz w:val="20"/>
          <w:szCs w:val="20"/>
          <w:vertAlign w:val="superscript"/>
        </w:rPr>
        <w:t>8</w:t>
      </w:r>
    </w:p>
    <w:p w14:paraId="1DCEA136" w14:textId="03127905" w:rsidR="00E65373" w:rsidRPr="002F2FCE" w:rsidRDefault="00DE320A" w:rsidP="00E65373">
      <w:pPr>
        <w:pStyle w:val="ABNT"/>
        <w:spacing w:after="0" w:line="240" w:lineRule="auto"/>
        <w:ind w:firstLine="0"/>
        <w:rPr>
          <w:b/>
          <w:color w:val="000000" w:themeColor="text1"/>
        </w:rPr>
      </w:pPr>
      <w:r w:rsidRPr="00DE320A">
        <w:rPr>
          <w:rFonts w:cs="Times New Roman"/>
          <w:b/>
          <w:bCs/>
          <w:szCs w:val="24"/>
        </w:rPr>
        <w:t xml:space="preserve">RESUMO: Introdução: </w:t>
      </w:r>
      <w:r w:rsidR="004D72AF" w:rsidRPr="00685E9C">
        <w:rPr>
          <w:rFonts w:cs="Times New Roman"/>
          <w:szCs w:val="24"/>
        </w:rPr>
        <w:t>A pele é o maior órgão do corpo, compost</w:t>
      </w:r>
      <w:r w:rsidR="004D72AF">
        <w:rPr>
          <w:rFonts w:cs="Times New Roman"/>
          <w:szCs w:val="24"/>
        </w:rPr>
        <w:t>o</w:t>
      </w:r>
      <w:r w:rsidR="004D72AF" w:rsidRPr="00685E9C">
        <w:rPr>
          <w:rFonts w:cs="Times New Roman"/>
          <w:szCs w:val="24"/>
        </w:rPr>
        <w:t xml:space="preserve"> por três camadas denominadas de epiderme, derme e hipoderme. A principal função desse órgão é a proteção, atuando como mecanismo de barreira contra agentes externos, além de colaborar com a regulação da temperatura corporal, nas funções sensoriais, metabólica e excretora</w:t>
      </w:r>
      <w:r w:rsidR="004D72AF">
        <w:rPr>
          <w:rFonts w:cs="Times New Roman"/>
          <w:szCs w:val="24"/>
        </w:rPr>
        <w:t xml:space="preserve">. </w:t>
      </w:r>
      <w:r w:rsidRPr="00DE320A">
        <w:rPr>
          <w:rFonts w:cs="Times New Roman"/>
          <w:b/>
          <w:bCs/>
          <w:szCs w:val="24"/>
        </w:rPr>
        <w:t>Objetivo:</w:t>
      </w:r>
      <w:bookmarkStart w:id="0" w:name="_Hlk125225117"/>
      <w:r w:rsidR="006941AC">
        <w:rPr>
          <w:rFonts w:cs="Times New Roman"/>
          <w:szCs w:val="24"/>
        </w:rPr>
        <w:t xml:space="preserve"> Identificar o cuidado de enfermagem à pacientes com feridas e estomas</w:t>
      </w:r>
      <w:bookmarkEnd w:id="0"/>
      <w:r w:rsidR="006941AC">
        <w:rPr>
          <w:rFonts w:cs="Times New Roman"/>
          <w:szCs w:val="24"/>
        </w:rPr>
        <w:t>.</w:t>
      </w:r>
      <w:r w:rsidR="004D72AF">
        <w:rPr>
          <w:rFonts w:cs="Times New Roman"/>
          <w:b/>
          <w:bCs/>
          <w:szCs w:val="24"/>
        </w:rPr>
        <w:t xml:space="preserve"> </w:t>
      </w:r>
      <w:r w:rsidRPr="00DE320A">
        <w:rPr>
          <w:rFonts w:cs="Times New Roman"/>
          <w:b/>
          <w:bCs/>
          <w:szCs w:val="24"/>
        </w:rPr>
        <w:t>Metodologia:</w:t>
      </w:r>
      <w:r w:rsidRPr="00DE320A">
        <w:rPr>
          <w:rFonts w:cs="Times New Roman"/>
          <w:szCs w:val="24"/>
        </w:rPr>
        <w:t xml:space="preserve"> Revisão integrativa de literatura, realizada em janeiro de 2023, através de levantamento bibliográfico nas bases </w:t>
      </w:r>
      <w:r w:rsidRPr="00DE320A">
        <w:rPr>
          <w:rStyle w:val="fontstyle01"/>
          <w:rFonts w:ascii="Times New Roman" w:hAnsi="Times New Roman" w:cs="Times New Roman"/>
          <w:color w:val="000000" w:themeColor="text1"/>
        </w:rPr>
        <w:t xml:space="preserve">de dados: Bases de Dados em Enfermagem (BDENF), Literatura Latino-Americana e do Caribe em Ciências da Saúde (LILACS) e </w:t>
      </w:r>
      <w:r w:rsidRPr="00DE320A">
        <w:rPr>
          <w:rFonts w:cs="Times New Roman"/>
          <w:color w:val="000000" w:themeColor="text1"/>
          <w:szCs w:val="24"/>
          <w:shd w:val="clear" w:color="auto" w:fill="FFFFFF"/>
        </w:rPr>
        <w:t>Medical Literature Analysis and Retrieval System Online (MEDLINE), através da</w:t>
      </w:r>
      <w:r w:rsidRPr="00DE320A">
        <w:rPr>
          <w:rStyle w:val="fontstyle01"/>
          <w:rFonts w:ascii="Times New Roman" w:hAnsi="Times New Roman" w:cs="Times New Roman"/>
          <w:color w:val="000000" w:themeColor="text1"/>
        </w:rPr>
        <w:t xml:space="preserve"> Biblioteca Virtual de Saúde (BVS) e por meio de literatura complementar realizada na </w:t>
      </w:r>
      <w:r w:rsidRPr="00DE320A">
        <w:rPr>
          <w:rFonts w:cs="Times New Roman"/>
          <w:color w:val="000000" w:themeColor="text1"/>
          <w:szCs w:val="24"/>
        </w:rPr>
        <w:t>Scientific Eletronic Library Online (SciELO)</w:t>
      </w:r>
      <w:r w:rsidRPr="00DE320A">
        <w:rPr>
          <w:rStyle w:val="fontstyle01"/>
          <w:rFonts w:ascii="Times New Roman" w:hAnsi="Times New Roman" w:cs="Times New Roman"/>
          <w:color w:val="000000" w:themeColor="text1"/>
        </w:rPr>
        <w:t>. Para busca, utilizaram-se os seguintes descritores</w:t>
      </w:r>
      <w:r w:rsidRPr="00DE320A">
        <w:rPr>
          <w:rFonts w:cs="Times New Roman"/>
          <w:color w:val="000000" w:themeColor="text1"/>
          <w:szCs w:val="24"/>
        </w:rPr>
        <w:t xml:space="preserve">: </w:t>
      </w:r>
      <w:r w:rsidRPr="00DE320A">
        <w:rPr>
          <w:rFonts w:cs="Times New Roman"/>
          <w:szCs w:val="24"/>
        </w:rPr>
        <w:t>“Cuidados de enfermagem”, “</w:t>
      </w:r>
      <w:r w:rsidR="004D72AF">
        <w:rPr>
          <w:rFonts w:cs="Times New Roman"/>
          <w:szCs w:val="24"/>
        </w:rPr>
        <w:t>Estomas cirúrgicos</w:t>
      </w:r>
      <w:r w:rsidRPr="00DE320A">
        <w:rPr>
          <w:rFonts w:cs="Times New Roman"/>
          <w:szCs w:val="24"/>
        </w:rPr>
        <w:t>” e “</w:t>
      </w:r>
      <w:r w:rsidR="004D72AF">
        <w:rPr>
          <w:rFonts w:cs="Times New Roman"/>
          <w:szCs w:val="24"/>
        </w:rPr>
        <w:t>Ferimentos e lesões</w:t>
      </w:r>
      <w:r w:rsidRPr="00DE320A">
        <w:rPr>
          <w:rFonts w:cs="Times New Roman"/>
          <w:szCs w:val="24"/>
        </w:rPr>
        <w:t>”</w:t>
      </w:r>
      <w:r w:rsidRPr="00DE320A">
        <w:rPr>
          <w:rFonts w:cs="Times New Roman"/>
          <w:color w:val="000000" w:themeColor="text1"/>
          <w:szCs w:val="24"/>
        </w:rPr>
        <w:t>, os quais foram combinados com o</w:t>
      </w:r>
      <w:r w:rsidR="004D72AF">
        <w:rPr>
          <w:rFonts w:cs="Times New Roman"/>
          <w:color w:val="000000" w:themeColor="text1"/>
          <w:szCs w:val="24"/>
        </w:rPr>
        <w:t>s</w:t>
      </w:r>
      <w:r w:rsidRPr="00DE320A">
        <w:rPr>
          <w:rFonts w:cs="Times New Roman"/>
          <w:color w:val="000000" w:themeColor="text1"/>
          <w:szCs w:val="24"/>
        </w:rPr>
        <w:t xml:space="preserve"> </w:t>
      </w:r>
      <w:r w:rsidRPr="00DE320A">
        <w:rPr>
          <w:rStyle w:val="fontstyle01"/>
          <w:rFonts w:ascii="Times New Roman" w:hAnsi="Times New Roman" w:cs="Times New Roman"/>
          <w:color w:val="000000" w:themeColor="text1"/>
        </w:rPr>
        <w:t>operador</w:t>
      </w:r>
      <w:r w:rsidR="004D72AF">
        <w:rPr>
          <w:rStyle w:val="fontstyle01"/>
          <w:rFonts w:ascii="Times New Roman" w:hAnsi="Times New Roman" w:cs="Times New Roman"/>
          <w:color w:val="000000" w:themeColor="text1"/>
        </w:rPr>
        <w:t>es</w:t>
      </w:r>
      <w:r w:rsidRPr="00DE320A">
        <w:rPr>
          <w:rStyle w:val="fontstyle01"/>
          <w:rFonts w:ascii="Times New Roman" w:hAnsi="Times New Roman" w:cs="Times New Roman"/>
          <w:color w:val="000000" w:themeColor="text1"/>
        </w:rPr>
        <w:t xml:space="preserve"> booleano</w:t>
      </w:r>
      <w:r w:rsidR="004D72AF">
        <w:rPr>
          <w:rStyle w:val="fontstyle01"/>
          <w:rFonts w:ascii="Times New Roman" w:hAnsi="Times New Roman" w:cs="Times New Roman"/>
          <w:color w:val="000000" w:themeColor="text1"/>
        </w:rPr>
        <w:t>s</w:t>
      </w:r>
      <w:r w:rsidRPr="00DE320A">
        <w:rPr>
          <w:rStyle w:val="fontstyle01"/>
          <w:rFonts w:ascii="Times New Roman" w:hAnsi="Times New Roman" w:cs="Times New Roman"/>
          <w:color w:val="000000" w:themeColor="text1"/>
        </w:rPr>
        <w:t xml:space="preserve"> “AND”</w:t>
      </w:r>
      <w:r w:rsidR="004D72AF">
        <w:rPr>
          <w:rStyle w:val="fontstyle01"/>
          <w:rFonts w:ascii="Times New Roman" w:hAnsi="Times New Roman" w:cs="Times New Roman"/>
          <w:color w:val="000000" w:themeColor="text1"/>
        </w:rPr>
        <w:t xml:space="preserve"> e “OR”</w:t>
      </w:r>
      <w:r w:rsidRPr="00DE320A">
        <w:rPr>
          <w:rStyle w:val="fontstyle01"/>
          <w:rFonts w:ascii="Times New Roman" w:hAnsi="Times New Roman" w:cs="Times New Roman"/>
          <w:color w:val="000000" w:themeColor="text1"/>
        </w:rPr>
        <w:t xml:space="preserve"> no cruzamento. Adotaram-se </w:t>
      </w:r>
      <w:r w:rsidRPr="00DE320A">
        <w:rPr>
          <w:rFonts w:cs="Times New Roman"/>
          <w:szCs w:val="24"/>
        </w:rPr>
        <w:t>como critérios de inclusão os artigos nos idiomas português e inglês, disponíveis gratuitamente, em texto completo, publicados nos últimos cinco anos e que respondessem ao objetivo proposto. E como critérios de exclusão adotaram-se os estudos duplicados nas bases supramencionadas, além de resumos e artigos que não abordassem a temática.</w:t>
      </w:r>
      <w:r w:rsidR="00B5041A">
        <w:rPr>
          <w:rFonts w:cs="Times New Roman"/>
          <w:szCs w:val="24"/>
        </w:rPr>
        <w:t xml:space="preserve"> Emergiram-se na pesquisa 06 estudos.</w:t>
      </w:r>
      <w:r w:rsidRPr="00DE320A">
        <w:rPr>
          <w:rFonts w:cs="Times New Roman"/>
          <w:szCs w:val="24"/>
        </w:rPr>
        <w:t xml:space="preserve"> </w:t>
      </w:r>
      <w:r w:rsidRPr="00DE320A">
        <w:rPr>
          <w:rFonts w:cs="Times New Roman"/>
          <w:b/>
          <w:bCs/>
          <w:szCs w:val="24"/>
        </w:rPr>
        <w:t>Resultados:</w:t>
      </w:r>
      <w:r w:rsidRPr="00DE320A">
        <w:rPr>
          <w:rFonts w:cs="Times New Roman"/>
          <w:szCs w:val="24"/>
        </w:rPr>
        <w:t xml:space="preserve"> </w:t>
      </w:r>
      <w:r w:rsidR="004D72AF">
        <w:rPr>
          <w:rFonts w:cs="Times New Roman"/>
          <w:szCs w:val="24"/>
          <w:shd w:val="clear" w:color="auto" w:fill="FFFFFF"/>
        </w:rPr>
        <w:t xml:space="preserve">As lesões de pele são consideradas um problema de saúde pública, sendo ocasionadas por fatores intrínsecos e extrínsecos, provocando o aumento dos gastos financeiros dos sistemas de saúde e do próprio paciente. </w:t>
      </w:r>
      <w:r w:rsidRPr="00DE320A">
        <w:rPr>
          <w:rFonts w:cs="Times New Roman"/>
          <w:b/>
          <w:bCs/>
          <w:szCs w:val="24"/>
        </w:rPr>
        <w:t>Considerações finais:</w:t>
      </w:r>
      <w:r w:rsidRPr="00DE320A">
        <w:rPr>
          <w:rFonts w:cs="Times New Roman"/>
          <w:szCs w:val="24"/>
        </w:rPr>
        <w:t xml:space="preserve"> </w:t>
      </w:r>
      <w:r w:rsidR="00E65373" w:rsidRPr="00287D46">
        <w:rPr>
          <w:bCs/>
          <w:color w:val="000000" w:themeColor="text1"/>
        </w:rPr>
        <w:t>Destarte, evidenciou-se que o</w:t>
      </w:r>
      <w:r w:rsidR="00E65373">
        <w:rPr>
          <w:b/>
          <w:color w:val="000000" w:themeColor="text1"/>
        </w:rPr>
        <w:t xml:space="preserve"> </w:t>
      </w:r>
      <w:r w:rsidR="00E65373">
        <w:rPr>
          <w:rFonts w:cs="Times New Roman"/>
          <w:szCs w:val="24"/>
        </w:rPr>
        <w:t>cuidado de enfermagem à pacientes com feridas, consiste inicialmente da avaliação, prescrição e realização da terapêutica, acompanhando o paciente em todo o processo cicatrizacional</w:t>
      </w:r>
      <w:r w:rsidR="00E65373">
        <w:rPr>
          <w:rFonts w:cs="Times New Roman"/>
          <w:szCs w:val="24"/>
        </w:rPr>
        <w:t xml:space="preserve">. </w:t>
      </w:r>
      <w:r w:rsidR="00E65373">
        <w:rPr>
          <w:rFonts w:cs="Times New Roman"/>
          <w:szCs w:val="24"/>
        </w:rPr>
        <w:t>Além disso, o desenvolvimento deste estudo possibilitou identificar também o cuidado ao paciente com estomas, sendo este realizado mediante avaliação no período perioperatório, orientando quanto à limpeza ao redor do orifício e o uso adequado do equipamento coletor, evitando o uso de substâncias agressivas à pele</w:t>
      </w:r>
      <w:r w:rsidR="00703F70">
        <w:rPr>
          <w:rFonts w:cs="Times New Roman"/>
          <w:szCs w:val="24"/>
        </w:rPr>
        <w:t xml:space="preserve">, </w:t>
      </w:r>
      <w:r w:rsidR="00E65373">
        <w:rPr>
          <w:rFonts w:cs="Times New Roman"/>
          <w:szCs w:val="24"/>
        </w:rPr>
        <w:t xml:space="preserve">visando </w:t>
      </w:r>
      <w:r w:rsidR="00E65373">
        <w:t xml:space="preserve">o prognóstico positivo do processo de cicatrização. </w:t>
      </w:r>
    </w:p>
    <w:p w14:paraId="0EC74704" w14:textId="77777777" w:rsidR="00E2278A" w:rsidRPr="00DE320A" w:rsidRDefault="00E2278A" w:rsidP="00DE320A">
      <w:pPr>
        <w:spacing w:after="0" w:line="240" w:lineRule="auto"/>
        <w:jc w:val="both"/>
        <w:rPr>
          <w:rFonts w:ascii="Times New Roman" w:hAnsi="Times New Roman" w:cs="Times New Roman"/>
          <w:sz w:val="24"/>
          <w:szCs w:val="24"/>
          <w:shd w:val="clear" w:color="auto" w:fill="FFFFFF"/>
        </w:rPr>
      </w:pPr>
    </w:p>
    <w:p w14:paraId="5BC5D55B" w14:textId="145693D8" w:rsidR="00E82399" w:rsidRPr="002F2FCE" w:rsidRDefault="00E82399" w:rsidP="00E82399">
      <w:pPr>
        <w:pStyle w:val="ABNT"/>
        <w:spacing w:after="0" w:line="240" w:lineRule="auto"/>
        <w:ind w:firstLine="0"/>
        <w:rPr>
          <w:color w:val="000000" w:themeColor="text1"/>
          <w:szCs w:val="24"/>
        </w:rPr>
      </w:pPr>
      <w:r w:rsidRPr="002F2FCE">
        <w:rPr>
          <w:b/>
          <w:bCs/>
          <w:color w:val="000000" w:themeColor="text1"/>
          <w:szCs w:val="24"/>
        </w:rPr>
        <w:t xml:space="preserve">Palavras-Chave: </w:t>
      </w:r>
      <w:r w:rsidR="00DE320A">
        <w:rPr>
          <w:color w:val="000000" w:themeColor="text1"/>
          <w:szCs w:val="24"/>
        </w:rPr>
        <w:t>Cuidados de enfermagem</w:t>
      </w:r>
      <w:r w:rsidRPr="002F2FCE">
        <w:rPr>
          <w:color w:val="000000" w:themeColor="text1"/>
          <w:szCs w:val="24"/>
        </w:rPr>
        <w:t xml:space="preserve">; </w:t>
      </w:r>
      <w:r w:rsidR="004D72AF">
        <w:rPr>
          <w:color w:val="000000" w:themeColor="text1"/>
          <w:szCs w:val="24"/>
        </w:rPr>
        <w:t>Estomas cirúrgicos</w:t>
      </w:r>
      <w:r w:rsidRPr="002F2FCE">
        <w:rPr>
          <w:color w:val="000000" w:themeColor="text1"/>
          <w:szCs w:val="24"/>
        </w:rPr>
        <w:t xml:space="preserve">; </w:t>
      </w:r>
      <w:r w:rsidR="004D72AF">
        <w:rPr>
          <w:color w:val="000000" w:themeColor="text1"/>
          <w:szCs w:val="24"/>
        </w:rPr>
        <w:t>Ferimentos e lesões</w:t>
      </w:r>
      <w:r w:rsidRPr="002F2FCE">
        <w:rPr>
          <w:color w:val="000000" w:themeColor="text1"/>
          <w:szCs w:val="24"/>
        </w:rPr>
        <w:t xml:space="preserve">. </w:t>
      </w:r>
    </w:p>
    <w:p w14:paraId="232C6F6B" w14:textId="41E9B05B" w:rsidR="00E82399" w:rsidRDefault="00E82399" w:rsidP="00E2278A">
      <w:pPr>
        <w:pStyle w:val="ABNT"/>
        <w:spacing w:after="0" w:line="240" w:lineRule="auto"/>
        <w:ind w:firstLine="0"/>
        <w:rPr>
          <w:szCs w:val="24"/>
        </w:rPr>
      </w:pPr>
      <w:r w:rsidRPr="002F2FCE">
        <w:rPr>
          <w:b/>
          <w:color w:val="000000" w:themeColor="text1"/>
          <w:szCs w:val="24"/>
        </w:rPr>
        <w:t xml:space="preserve">E-mail do autor principal: </w:t>
      </w:r>
      <w:r w:rsidR="00E2278A" w:rsidRPr="00E2278A">
        <w:rPr>
          <w:szCs w:val="24"/>
        </w:rPr>
        <w:t>enfalinefernandes@hotmail.com</w:t>
      </w:r>
    </w:p>
    <w:p w14:paraId="1ABEBC2E" w14:textId="77777777" w:rsidR="00E2278A" w:rsidRPr="00E2278A" w:rsidRDefault="00E2278A" w:rsidP="00E2278A">
      <w:pPr>
        <w:pStyle w:val="ABNT"/>
        <w:spacing w:after="0" w:line="240" w:lineRule="auto"/>
        <w:ind w:firstLine="0"/>
        <w:rPr>
          <w:color w:val="000000" w:themeColor="text1"/>
          <w:szCs w:val="24"/>
        </w:rPr>
      </w:pPr>
    </w:p>
    <w:p w14:paraId="7ABB194F" w14:textId="6A1752CE" w:rsidR="00E82399" w:rsidRPr="002F2FCE" w:rsidRDefault="00DE320A" w:rsidP="00E82399">
      <w:pPr>
        <w:pStyle w:val="ABNT"/>
        <w:spacing w:after="0" w:line="240" w:lineRule="auto"/>
        <w:ind w:firstLine="0"/>
        <w:rPr>
          <w:color w:val="000000" w:themeColor="text1"/>
          <w:sz w:val="20"/>
          <w:szCs w:val="20"/>
        </w:rPr>
      </w:pPr>
      <w:r w:rsidRPr="00DE320A">
        <w:rPr>
          <w:color w:val="000000" w:themeColor="text1"/>
          <w:sz w:val="20"/>
          <w:szCs w:val="20"/>
          <w:vertAlign w:val="superscript"/>
        </w:rPr>
        <w:t>1</w:t>
      </w:r>
      <w:r>
        <w:rPr>
          <w:color w:val="000000" w:themeColor="text1"/>
          <w:sz w:val="20"/>
          <w:szCs w:val="20"/>
        </w:rPr>
        <w:t>Especialização em Enfermagem e Saúde da Mulher</w:t>
      </w:r>
      <w:r w:rsidR="00E82399" w:rsidRPr="002F2FCE">
        <w:rPr>
          <w:color w:val="000000" w:themeColor="text1"/>
          <w:sz w:val="20"/>
          <w:szCs w:val="20"/>
        </w:rPr>
        <w:t xml:space="preserve">, </w:t>
      </w:r>
      <w:r>
        <w:rPr>
          <w:color w:val="000000" w:themeColor="text1"/>
          <w:sz w:val="20"/>
          <w:szCs w:val="20"/>
        </w:rPr>
        <w:t>Faculdade Venda Nova do Imigrante</w:t>
      </w:r>
      <w:r w:rsidR="00E82399" w:rsidRPr="002F2FCE">
        <w:rPr>
          <w:color w:val="000000" w:themeColor="text1"/>
          <w:sz w:val="20"/>
          <w:szCs w:val="20"/>
        </w:rPr>
        <w:t xml:space="preserve">, </w:t>
      </w:r>
      <w:r>
        <w:rPr>
          <w:color w:val="000000" w:themeColor="text1"/>
          <w:sz w:val="20"/>
          <w:szCs w:val="20"/>
        </w:rPr>
        <w:t>Parnamirim-RN</w:t>
      </w:r>
      <w:r w:rsidR="00E82399" w:rsidRPr="002F2FCE">
        <w:rPr>
          <w:color w:val="000000" w:themeColor="text1"/>
          <w:sz w:val="20"/>
          <w:szCs w:val="20"/>
        </w:rPr>
        <w:t xml:space="preserve">, </w:t>
      </w:r>
      <w:r>
        <w:rPr>
          <w:color w:val="000000" w:themeColor="text1"/>
          <w:sz w:val="20"/>
          <w:szCs w:val="20"/>
        </w:rPr>
        <w:t>enfalinefernandes@hotmail.com</w:t>
      </w:r>
      <w:r w:rsidR="00E82399" w:rsidRPr="002F2FCE">
        <w:rPr>
          <w:color w:val="000000" w:themeColor="text1"/>
          <w:sz w:val="20"/>
          <w:szCs w:val="20"/>
        </w:rPr>
        <w:t>.</w:t>
      </w:r>
    </w:p>
    <w:p w14:paraId="76C6E9CD" w14:textId="3F096553" w:rsidR="00E82399" w:rsidRPr="002F2FCE" w:rsidRDefault="00DE320A" w:rsidP="00E82399">
      <w:pPr>
        <w:pStyle w:val="ABNT"/>
        <w:spacing w:after="0" w:line="240" w:lineRule="auto"/>
        <w:ind w:firstLine="0"/>
        <w:rPr>
          <w:color w:val="000000" w:themeColor="text1"/>
          <w:sz w:val="20"/>
          <w:szCs w:val="20"/>
        </w:rPr>
      </w:pPr>
      <w:r w:rsidRPr="00DE320A">
        <w:rPr>
          <w:color w:val="000000" w:themeColor="text1"/>
          <w:sz w:val="20"/>
          <w:szCs w:val="20"/>
          <w:vertAlign w:val="superscript"/>
        </w:rPr>
        <w:t>2</w:t>
      </w:r>
      <w:r>
        <w:rPr>
          <w:color w:val="000000" w:themeColor="text1"/>
          <w:sz w:val="20"/>
          <w:szCs w:val="20"/>
        </w:rPr>
        <w:t>Acadêmico de Enfermagem</w:t>
      </w:r>
      <w:r w:rsidR="00E82399" w:rsidRPr="002F2FCE">
        <w:rPr>
          <w:color w:val="000000" w:themeColor="text1"/>
          <w:sz w:val="20"/>
          <w:szCs w:val="20"/>
        </w:rPr>
        <w:t xml:space="preserve">, </w:t>
      </w:r>
      <w:r w:rsidR="00E2278A">
        <w:rPr>
          <w:color w:val="000000" w:themeColor="text1"/>
          <w:sz w:val="20"/>
          <w:szCs w:val="20"/>
        </w:rPr>
        <w:t>Universidade da Amazônia</w:t>
      </w:r>
      <w:r w:rsidR="00E82399" w:rsidRPr="002F2FCE">
        <w:rPr>
          <w:color w:val="000000" w:themeColor="text1"/>
          <w:sz w:val="20"/>
          <w:szCs w:val="20"/>
        </w:rPr>
        <w:t xml:space="preserve">, </w:t>
      </w:r>
      <w:r w:rsidR="004D72AF">
        <w:rPr>
          <w:color w:val="000000" w:themeColor="text1"/>
          <w:sz w:val="20"/>
          <w:szCs w:val="20"/>
        </w:rPr>
        <w:t>Ananindeua-PA</w:t>
      </w:r>
      <w:r w:rsidR="00E82399" w:rsidRPr="002F2FCE">
        <w:rPr>
          <w:color w:val="000000" w:themeColor="text1"/>
          <w:sz w:val="20"/>
          <w:szCs w:val="20"/>
        </w:rPr>
        <w:t xml:space="preserve">, </w:t>
      </w:r>
      <w:r w:rsidR="00E2278A">
        <w:rPr>
          <w:color w:val="000000" w:themeColor="text1"/>
          <w:sz w:val="20"/>
          <w:szCs w:val="20"/>
        </w:rPr>
        <w:t>juniorjbsantos25@gmail.com.</w:t>
      </w:r>
    </w:p>
    <w:p w14:paraId="48045249" w14:textId="3C948BB2" w:rsidR="00E82399" w:rsidRDefault="00DE320A" w:rsidP="00E82399">
      <w:pPr>
        <w:pStyle w:val="ABNT"/>
        <w:spacing w:after="0" w:line="240" w:lineRule="auto"/>
        <w:ind w:firstLine="0"/>
        <w:rPr>
          <w:color w:val="000000" w:themeColor="text1"/>
          <w:sz w:val="20"/>
          <w:szCs w:val="20"/>
        </w:rPr>
      </w:pPr>
      <w:r>
        <w:rPr>
          <w:color w:val="000000" w:themeColor="text1"/>
          <w:sz w:val="20"/>
          <w:szCs w:val="20"/>
          <w:vertAlign w:val="superscript"/>
        </w:rPr>
        <w:lastRenderedPageBreak/>
        <w:t>3</w:t>
      </w:r>
      <w:r>
        <w:rPr>
          <w:color w:val="000000" w:themeColor="text1"/>
          <w:sz w:val="20"/>
          <w:szCs w:val="20"/>
        </w:rPr>
        <w:t>Bacharel em Enfermagem</w:t>
      </w:r>
      <w:r w:rsidR="00E82399" w:rsidRPr="002F2FCE">
        <w:rPr>
          <w:color w:val="000000" w:themeColor="text1"/>
          <w:sz w:val="20"/>
          <w:szCs w:val="20"/>
        </w:rPr>
        <w:t xml:space="preserve">, </w:t>
      </w:r>
      <w:r>
        <w:rPr>
          <w:color w:val="000000" w:themeColor="text1"/>
          <w:sz w:val="20"/>
          <w:szCs w:val="20"/>
        </w:rPr>
        <w:t>Universidade Federal do Rio Grande do Norte</w:t>
      </w:r>
      <w:r w:rsidR="00E82399" w:rsidRPr="002F2FCE">
        <w:rPr>
          <w:color w:val="000000" w:themeColor="text1"/>
          <w:sz w:val="20"/>
          <w:szCs w:val="20"/>
        </w:rPr>
        <w:t xml:space="preserve">, </w:t>
      </w:r>
      <w:r>
        <w:rPr>
          <w:color w:val="000000" w:themeColor="text1"/>
          <w:sz w:val="20"/>
          <w:szCs w:val="20"/>
        </w:rPr>
        <w:t>Natal-RN</w:t>
      </w:r>
      <w:r w:rsidR="00E82399" w:rsidRPr="002F2FCE">
        <w:rPr>
          <w:color w:val="000000" w:themeColor="text1"/>
          <w:sz w:val="20"/>
          <w:szCs w:val="20"/>
        </w:rPr>
        <w:t xml:space="preserve">, </w:t>
      </w:r>
      <w:r w:rsidR="00E2278A">
        <w:rPr>
          <w:color w:val="000000" w:themeColor="text1"/>
          <w:sz w:val="20"/>
          <w:szCs w:val="20"/>
        </w:rPr>
        <w:t>barbara_lislla@outlook.com</w:t>
      </w:r>
      <w:r w:rsidR="00E82399" w:rsidRPr="002F2FCE">
        <w:rPr>
          <w:color w:val="000000" w:themeColor="text1"/>
          <w:sz w:val="20"/>
          <w:szCs w:val="20"/>
        </w:rPr>
        <w:t>.</w:t>
      </w:r>
    </w:p>
    <w:p w14:paraId="1EB6E6E5" w14:textId="45F16AC9" w:rsidR="00DE320A" w:rsidRDefault="00DE320A" w:rsidP="00E82399">
      <w:pPr>
        <w:pStyle w:val="ABNT"/>
        <w:spacing w:after="0" w:line="240" w:lineRule="auto"/>
        <w:ind w:firstLine="0"/>
        <w:rPr>
          <w:color w:val="000000" w:themeColor="text1"/>
          <w:sz w:val="20"/>
          <w:szCs w:val="20"/>
        </w:rPr>
      </w:pPr>
      <w:r w:rsidRPr="00DE320A">
        <w:rPr>
          <w:color w:val="000000" w:themeColor="text1"/>
          <w:sz w:val="20"/>
          <w:szCs w:val="20"/>
          <w:vertAlign w:val="superscript"/>
        </w:rPr>
        <w:t>4</w:t>
      </w:r>
      <w:r>
        <w:rPr>
          <w:color w:val="000000" w:themeColor="text1"/>
          <w:sz w:val="20"/>
          <w:szCs w:val="20"/>
        </w:rPr>
        <w:t xml:space="preserve">Bacharel em Enfermagem, </w:t>
      </w:r>
      <w:r w:rsidR="00E2278A">
        <w:rPr>
          <w:color w:val="000000" w:themeColor="text1"/>
          <w:sz w:val="20"/>
          <w:szCs w:val="20"/>
        </w:rPr>
        <w:t>Universidade Cruzeiro do Sul, São Paulo-SP, karolpu7kgm@hotmail.com</w:t>
      </w:r>
      <w:r w:rsidR="009A5620">
        <w:rPr>
          <w:color w:val="000000" w:themeColor="text1"/>
          <w:sz w:val="20"/>
          <w:szCs w:val="20"/>
        </w:rPr>
        <w:t>.</w:t>
      </w:r>
    </w:p>
    <w:p w14:paraId="68D59B40" w14:textId="45E7FFD0" w:rsidR="00BA3694" w:rsidRDefault="00DE320A" w:rsidP="00E82399">
      <w:pPr>
        <w:pStyle w:val="ABNT"/>
        <w:spacing w:after="0" w:line="240" w:lineRule="auto"/>
        <w:ind w:firstLine="0"/>
        <w:rPr>
          <w:color w:val="000000" w:themeColor="text1"/>
          <w:sz w:val="20"/>
          <w:szCs w:val="20"/>
        </w:rPr>
      </w:pPr>
      <w:r w:rsidRPr="00E2278A">
        <w:rPr>
          <w:color w:val="000000" w:themeColor="text1"/>
          <w:sz w:val="20"/>
          <w:szCs w:val="20"/>
          <w:vertAlign w:val="superscript"/>
        </w:rPr>
        <w:t>5</w:t>
      </w:r>
      <w:r w:rsidR="00E2278A">
        <w:rPr>
          <w:color w:val="000000" w:themeColor="text1"/>
          <w:sz w:val="20"/>
          <w:szCs w:val="20"/>
        </w:rPr>
        <w:t>Especialização em Docência do Ensino Superior com Ênfase em Sistemas de Saúde, Teresina-PI, alexmaslin@ufpi.edu.br.</w:t>
      </w:r>
    </w:p>
    <w:p w14:paraId="007FC972" w14:textId="5186D3C1" w:rsidR="00DE320A" w:rsidRDefault="00DE320A" w:rsidP="00E82399">
      <w:pPr>
        <w:pStyle w:val="ABNT"/>
        <w:spacing w:after="0" w:line="240" w:lineRule="auto"/>
        <w:ind w:firstLine="0"/>
        <w:rPr>
          <w:color w:val="000000" w:themeColor="text1"/>
          <w:sz w:val="20"/>
          <w:szCs w:val="20"/>
        </w:rPr>
      </w:pPr>
      <w:r w:rsidRPr="00E2278A">
        <w:rPr>
          <w:color w:val="000000" w:themeColor="text1"/>
          <w:sz w:val="20"/>
          <w:szCs w:val="20"/>
          <w:vertAlign w:val="superscript"/>
        </w:rPr>
        <w:t>6</w:t>
      </w:r>
      <w:r w:rsidR="00E2278A">
        <w:rPr>
          <w:color w:val="000000" w:themeColor="text1"/>
          <w:sz w:val="20"/>
          <w:szCs w:val="20"/>
        </w:rPr>
        <w:t>Especialização em Saúde da Família e Comunidade, Universidade do Oeste do Pará, Santarém-PA, luanah.orix@gmail.com.</w:t>
      </w:r>
    </w:p>
    <w:p w14:paraId="3C7666F5" w14:textId="4D6CB841" w:rsidR="004D72AF" w:rsidRDefault="004D72AF" w:rsidP="00E82399">
      <w:pPr>
        <w:pStyle w:val="ABNT"/>
        <w:spacing w:after="0" w:line="240" w:lineRule="auto"/>
        <w:ind w:firstLine="0"/>
        <w:rPr>
          <w:color w:val="000000" w:themeColor="text1"/>
          <w:sz w:val="20"/>
          <w:szCs w:val="20"/>
        </w:rPr>
      </w:pPr>
      <w:r w:rsidRPr="00CF3C49">
        <w:rPr>
          <w:color w:val="000000" w:themeColor="text1"/>
          <w:sz w:val="20"/>
          <w:szCs w:val="20"/>
          <w:vertAlign w:val="superscript"/>
        </w:rPr>
        <w:t>7</w:t>
      </w:r>
      <w:r>
        <w:rPr>
          <w:color w:val="000000" w:themeColor="text1"/>
          <w:sz w:val="20"/>
          <w:szCs w:val="20"/>
        </w:rPr>
        <w:t>Acadêmica de Enfermagem, Universidade Federal da Paraíba, João Pessoa-PB, emanuelepaula10@gmail.com.</w:t>
      </w:r>
    </w:p>
    <w:p w14:paraId="65B1D332" w14:textId="4AC924CC" w:rsidR="00BA3694" w:rsidRDefault="004D72AF" w:rsidP="00E82399">
      <w:pPr>
        <w:pStyle w:val="ABNT"/>
        <w:spacing w:after="0" w:line="240" w:lineRule="auto"/>
        <w:ind w:firstLine="0"/>
        <w:rPr>
          <w:color w:val="000000" w:themeColor="text1"/>
          <w:sz w:val="20"/>
          <w:szCs w:val="20"/>
        </w:rPr>
      </w:pPr>
      <w:r w:rsidRPr="00CF3C49">
        <w:rPr>
          <w:color w:val="000000" w:themeColor="text1"/>
          <w:sz w:val="20"/>
          <w:szCs w:val="20"/>
          <w:vertAlign w:val="superscript"/>
        </w:rPr>
        <w:t>8</w:t>
      </w:r>
      <w:r>
        <w:rPr>
          <w:color w:val="000000" w:themeColor="text1"/>
          <w:sz w:val="20"/>
          <w:szCs w:val="20"/>
        </w:rPr>
        <w:t xml:space="preserve">Bacharel em Enfermagem, Universidade do Estado do Mato Grosso, </w:t>
      </w:r>
      <w:r w:rsidR="00CF3C49">
        <w:rPr>
          <w:color w:val="000000" w:themeColor="text1"/>
          <w:sz w:val="20"/>
          <w:szCs w:val="20"/>
        </w:rPr>
        <w:t>Brasília-DF, enf.anaclaudia@hotmail.com.</w:t>
      </w:r>
    </w:p>
    <w:p w14:paraId="3FDFE1F4" w14:textId="77777777" w:rsidR="00E82399" w:rsidRPr="002F2FCE" w:rsidRDefault="00E82399" w:rsidP="00E65373">
      <w:pPr>
        <w:spacing w:after="120" w:line="360" w:lineRule="auto"/>
        <w:jc w:val="both"/>
        <w:rPr>
          <w:rFonts w:ascii="Times New Roman" w:eastAsia="Times New Roman" w:hAnsi="Times New Roman" w:cs="Times New Roman"/>
          <w:b/>
          <w:color w:val="000000" w:themeColor="text1"/>
          <w:sz w:val="24"/>
          <w:szCs w:val="24"/>
        </w:rPr>
      </w:pPr>
    </w:p>
    <w:p w14:paraId="0AEC278F" w14:textId="77777777" w:rsidR="00E82399" w:rsidRPr="002F2FCE" w:rsidRDefault="00E82399" w:rsidP="00E82399">
      <w:pPr>
        <w:pStyle w:val="ABNT"/>
        <w:rPr>
          <w:b/>
          <w:color w:val="000000" w:themeColor="text1"/>
        </w:rPr>
      </w:pPr>
      <w:r w:rsidRPr="002F2FCE">
        <w:rPr>
          <w:b/>
          <w:color w:val="000000" w:themeColor="text1"/>
        </w:rPr>
        <w:t>1. INTRODUÇÃO</w:t>
      </w:r>
    </w:p>
    <w:p w14:paraId="67E1D22C" w14:textId="77777777" w:rsidR="00D153C1" w:rsidRDefault="00D153C1" w:rsidP="00D153C1">
      <w:pPr>
        <w:spacing w:after="0" w:line="360" w:lineRule="auto"/>
        <w:ind w:firstLine="709"/>
        <w:jc w:val="both"/>
        <w:rPr>
          <w:rFonts w:ascii="Times New Roman" w:hAnsi="Times New Roman" w:cs="Times New Roman"/>
          <w:sz w:val="24"/>
          <w:szCs w:val="24"/>
        </w:rPr>
      </w:pPr>
      <w:r w:rsidRPr="00685E9C">
        <w:rPr>
          <w:rFonts w:ascii="Times New Roman" w:hAnsi="Times New Roman" w:cs="Times New Roman"/>
          <w:sz w:val="24"/>
          <w:szCs w:val="24"/>
        </w:rPr>
        <w:t>A pele é o maior órgão do corpo, compost</w:t>
      </w:r>
      <w:r>
        <w:rPr>
          <w:rFonts w:ascii="Times New Roman" w:hAnsi="Times New Roman" w:cs="Times New Roman"/>
          <w:sz w:val="24"/>
          <w:szCs w:val="24"/>
        </w:rPr>
        <w:t>o</w:t>
      </w:r>
      <w:r w:rsidRPr="00685E9C">
        <w:rPr>
          <w:rFonts w:ascii="Times New Roman" w:hAnsi="Times New Roman" w:cs="Times New Roman"/>
          <w:sz w:val="24"/>
          <w:szCs w:val="24"/>
        </w:rPr>
        <w:t xml:space="preserve"> por três camadas denominadas de epiderme, derme e hipoderme. A principal função desse órgão é a proteção, atuando como mecanismo de barreira contra agentes externos, além de colaborar com a regulação da temperatura corporal, nas funções sensoriais, metabólica e excretora (ALMEIDA et al., 2021).</w:t>
      </w:r>
    </w:p>
    <w:p w14:paraId="5D48CF3A" w14:textId="77777777" w:rsidR="00D153C1" w:rsidRPr="00685E9C" w:rsidRDefault="00D153C1" w:rsidP="00D153C1">
      <w:pPr>
        <w:spacing w:after="0" w:line="360" w:lineRule="auto"/>
        <w:ind w:firstLine="709"/>
        <w:jc w:val="both"/>
        <w:rPr>
          <w:rFonts w:ascii="Times New Roman" w:hAnsi="Times New Roman" w:cs="Times New Roman"/>
          <w:sz w:val="24"/>
          <w:szCs w:val="24"/>
        </w:rPr>
      </w:pPr>
      <w:r w:rsidRPr="00FB6E1A">
        <w:rPr>
          <w:rFonts w:ascii="Times New Roman" w:hAnsi="Times New Roman" w:cs="Times New Roman"/>
          <w:sz w:val="24"/>
          <w:szCs w:val="24"/>
        </w:rPr>
        <w:t>A estomaterapia consiste na área da enfermagem que objetiva assistir pessoas que apresentam, principalmente, estomas e feridas, prestando cuidados preventivos, terapêuticos e de reabilitação</w:t>
      </w:r>
      <w:r>
        <w:rPr>
          <w:rFonts w:ascii="Times New Roman" w:hAnsi="Times New Roman" w:cs="Times New Roman"/>
          <w:sz w:val="24"/>
          <w:szCs w:val="24"/>
        </w:rPr>
        <w:t xml:space="preserve"> (BARBOSA et al., 2022). </w:t>
      </w:r>
    </w:p>
    <w:p w14:paraId="4D42DDD4" w14:textId="77777777" w:rsidR="00D153C1" w:rsidRDefault="00D153C1" w:rsidP="00D153C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Nesse contexto, a</w:t>
      </w:r>
      <w:r w:rsidRPr="00685E9C">
        <w:rPr>
          <w:rFonts w:ascii="Times New Roman" w:hAnsi="Times New Roman" w:cs="Times New Roman"/>
          <w:sz w:val="24"/>
          <w:szCs w:val="24"/>
        </w:rPr>
        <w:t xml:space="preserve">s feridas são lesões responsáveis pelo comprometimento da integridade da pele, causada por agente físicos, químicos ou biológicos (OLIVEIRA et al., 2020). Além disso, podem ainda ser ocasionadas por traumas ou acometida por um problema clínico (ALMEIDA et al., 2021). E quando não tratadas adequadamente, </w:t>
      </w:r>
      <w:r>
        <w:rPr>
          <w:rFonts w:ascii="Times New Roman" w:hAnsi="Times New Roman" w:cs="Times New Roman"/>
          <w:sz w:val="24"/>
          <w:szCs w:val="24"/>
        </w:rPr>
        <w:t>são capazes de</w:t>
      </w:r>
      <w:r w:rsidRPr="00685E9C">
        <w:rPr>
          <w:rFonts w:ascii="Times New Roman" w:hAnsi="Times New Roman" w:cs="Times New Roman"/>
          <w:sz w:val="24"/>
          <w:szCs w:val="24"/>
        </w:rPr>
        <w:t xml:space="preserve"> aumentar </w:t>
      </w:r>
      <w:r>
        <w:rPr>
          <w:rFonts w:ascii="Times New Roman" w:hAnsi="Times New Roman" w:cs="Times New Roman"/>
          <w:sz w:val="24"/>
          <w:szCs w:val="24"/>
        </w:rPr>
        <w:t>o</w:t>
      </w:r>
      <w:r w:rsidRPr="00685E9C">
        <w:rPr>
          <w:rFonts w:ascii="Times New Roman" w:hAnsi="Times New Roman" w:cs="Times New Roman"/>
          <w:sz w:val="24"/>
          <w:szCs w:val="24"/>
        </w:rPr>
        <w:t xml:space="preserve"> tamanho e </w:t>
      </w:r>
      <w:r>
        <w:rPr>
          <w:rFonts w:ascii="Times New Roman" w:hAnsi="Times New Roman" w:cs="Times New Roman"/>
          <w:sz w:val="24"/>
          <w:szCs w:val="24"/>
        </w:rPr>
        <w:t>consequentemente, ampliam</w:t>
      </w:r>
      <w:r w:rsidRPr="00685E9C">
        <w:rPr>
          <w:rFonts w:ascii="Times New Roman" w:hAnsi="Times New Roman" w:cs="Times New Roman"/>
          <w:sz w:val="24"/>
          <w:szCs w:val="24"/>
        </w:rPr>
        <w:t xml:space="preserve"> as chances de complicações (PAULA et al., 2019).</w:t>
      </w:r>
    </w:p>
    <w:p w14:paraId="1944EE3A" w14:textId="77777777" w:rsidR="00D153C1" w:rsidRPr="00225A46" w:rsidRDefault="00D153C1" w:rsidP="00D153C1">
      <w:pPr>
        <w:spacing w:after="0" w:line="360" w:lineRule="auto"/>
        <w:ind w:firstLine="709"/>
        <w:jc w:val="both"/>
        <w:rPr>
          <w:rFonts w:ascii="Times New Roman" w:hAnsi="Times New Roman" w:cs="Times New Roman"/>
          <w:sz w:val="24"/>
          <w:szCs w:val="24"/>
        </w:rPr>
      </w:pPr>
      <w:r w:rsidRPr="00225A46">
        <w:rPr>
          <w:rFonts w:ascii="Times New Roman" w:hAnsi="Times New Roman" w:cs="Times New Roman"/>
          <w:sz w:val="24"/>
          <w:szCs w:val="24"/>
        </w:rPr>
        <w:t xml:space="preserve">Quanto ao estoma, este consiste na exteriorização de qualquer víscera oca através do corpo por causas variadas. E tem como objetivo a substituição da função do órgão com problema, através de um procedimento cirúrgico (CARVALHO et al., 2019). </w:t>
      </w:r>
    </w:p>
    <w:p w14:paraId="0473E33E" w14:textId="77777777" w:rsidR="00D153C1" w:rsidRDefault="00D153C1" w:rsidP="00D153C1">
      <w:pPr>
        <w:shd w:val="clear" w:color="auto" w:fill="FFFFFF"/>
        <w:spacing w:after="0" w:line="360" w:lineRule="auto"/>
        <w:ind w:firstLine="709"/>
        <w:jc w:val="both"/>
        <w:rPr>
          <w:rFonts w:ascii="Times New Roman" w:hAnsi="Times New Roman" w:cs="Times New Roman"/>
          <w:sz w:val="24"/>
          <w:szCs w:val="24"/>
          <w:shd w:val="clear" w:color="auto" w:fill="FFFFFF"/>
        </w:rPr>
      </w:pPr>
      <w:r w:rsidRPr="00225A46">
        <w:rPr>
          <w:rFonts w:ascii="Times New Roman" w:hAnsi="Times New Roman" w:cs="Times New Roman"/>
          <w:sz w:val="24"/>
          <w:szCs w:val="24"/>
          <w:shd w:val="clear" w:color="auto" w:fill="FFFFFF"/>
        </w:rPr>
        <w:t xml:space="preserve">O enfermeiro é o principal responsável pela execução das etapas do cuidado em feridas, realizando o acolhimento do paciente, a avaliação da ferida, bem como a escolha do tratamento a ser utilizado, acompanhando até a diminuição da ferida (SILVA et al., 2021). </w:t>
      </w:r>
    </w:p>
    <w:p w14:paraId="6CE16F87" w14:textId="77777777" w:rsidR="00D153C1" w:rsidRDefault="00D153C1" w:rsidP="00D153C1">
      <w:pPr>
        <w:shd w:val="clear" w:color="auto" w:fill="FFFFFF"/>
        <w:spacing w:after="0" w:line="360" w:lineRule="auto"/>
        <w:ind w:firstLine="709"/>
        <w:jc w:val="both"/>
        <w:rPr>
          <w:rFonts w:ascii="Times New Roman" w:hAnsi="Times New Roman" w:cs="Times New Roman"/>
          <w:sz w:val="24"/>
          <w:szCs w:val="24"/>
        </w:rPr>
      </w:pPr>
      <w:r w:rsidRPr="006050CC">
        <w:rPr>
          <w:rFonts w:ascii="Times New Roman" w:hAnsi="Times New Roman" w:cs="Times New Roman"/>
          <w:sz w:val="24"/>
          <w:szCs w:val="24"/>
          <w:shd w:val="clear" w:color="auto" w:fill="FFFFFF"/>
        </w:rPr>
        <w:t>Quanto aos cuidados com a saúde da pessoa estomizada, este envolve</w:t>
      </w:r>
      <w:r w:rsidRPr="006050CC">
        <w:rPr>
          <w:rFonts w:ascii="Times New Roman" w:hAnsi="Times New Roman" w:cs="Times New Roman"/>
          <w:sz w:val="24"/>
          <w:szCs w:val="24"/>
        </w:rPr>
        <w:t xml:space="preserve"> o período perioperatório</w:t>
      </w:r>
      <w:r w:rsidRPr="006050CC">
        <w:rPr>
          <w:rFonts w:ascii="Times New Roman" w:hAnsi="Times New Roman" w:cs="Times New Roman"/>
          <w:sz w:val="24"/>
          <w:szCs w:val="24"/>
          <w:shd w:val="clear" w:color="auto" w:fill="FFFFFF"/>
        </w:rPr>
        <w:t xml:space="preserve">, visando a promoção da assistência após a cirurgia, </w:t>
      </w:r>
      <w:r w:rsidRPr="006050CC">
        <w:rPr>
          <w:rFonts w:ascii="Times New Roman" w:hAnsi="Times New Roman" w:cs="Times New Roman"/>
          <w:sz w:val="24"/>
          <w:szCs w:val="24"/>
        </w:rPr>
        <w:t xml:space="preserve">devendo, portanto, ser estruturado para o desenvolvimento do autocuidado a partir de orientações voltadas para o paciente e sua família (CARVALHO et al., 2019). </w:t>
      </w:r>
    </w:p>
    <w:p w14:paraId="1F807C1D" w14:textId="23A76D46" w:rsidR="00D153C1" w:rsidRPr="006050CC" w:rsidRDefault="00D153C1" w:rsidP="00D153C1">
      <w:pPr>
        <w:shd w:val="clear" w:color="auto" w:fill="FFFFFF"/>
        <w:spacing w:after="0" w:line="360" w:lineRule="auto"/>
        <w:ind w:firstLine="709"/>
        <w:jc w:val="both"/>
        <w:rPr>
          <w:rFonts w:ascii="Times New Roman" w:eastAsiaTheme="minorHAnsi" w:hAnsi="Times New Roman" w:cs="Times New Roman"/>
          <w:sz w:val="24"/>
          <w:szCs w:val="24"/>
          <w:shd w:val="clear" w:color="auto" w:fill="FFFFFF"/>
          <w:lang w:eastAsia="en-US"/>
        </w:rPr>
      </w:pPr>
      <w:r>
        <w:rPr>
          <w:rFonts w:ascii="Times New Roman" w:hAnsi="Times New Roman" w:cs="Times New Roman"/>
          <w:sz w:val="24"/>
          <w:szCs w:val="24"/>
        </w:rPr>
        <w:lastRenderedPageBreak/>
        <w:t xml:space="preserve">Diante disso, o estudo justifica-se pela importância dos cuidados voltados ao tratamento de feridas e a assistência ao paciente estomizado. Outrossim, objetiva </w:t>
      </w:r>
      <w:r w:rsidR="006941AC">
        <w:rPr>
          <w:rFonts w:ascii="Times New Roman" w:hAnsi="Times New Roman" w:cs="Times New Roman"/>
          <w:sz w:val="24"/>
          <w:szCs w:val="24"/>
        </w:rPr>
        <w:t>identificar o cuidado de enfermagem à pacientes com feridas e estomas</w:t>
      </w:r>
      <w:r>
        <w:rPr>
          <w:rFonts w:ascii="Times New Roman" w:hAnsi="Times New Roman" w:cs="Times New Roman"/>
          <w:sz w:val="24"/>
          <w:szCs w:val="24"/>
        </w:rPr>
        <w:t xml:space="preserve">. </w:t>
      </w:r>
    </w:p>
    <w:p w14:paraId="0C70C558" w14:textId="77777777" w:rsidR="00E82399" w:rsidRPr="002F2FCE" w:rsidRDefault="00E82399" w:rsidP="00E82399">
      <w:pPr>
        <w:pStyle w:val="ABNT"/>
        <w:rPr>
          <w:color w:val="000000" w:themeColor="text1"/>
        </w:rPr>
      </w:pPr>
    </w:p>
    <w:p w14:paraId="5D4F6934" w14:textId="465E03A1" w:rsidR="00E82399" w:rsidRPr="002F2FCE" w:rsidRDefault="00E82399" w:rsidP="00E82399">
      <w:pPr>
        <w:pStyle w:val="ABNT"/>
        <w:rPr>
          <w:b/>
          <w:color w:val="000000" w:themeColor="text1"/>
        </w:rPr>
      </w:pPr>
      <w:r w:rsidRPr="002F2FCE">
        <w:rPr>
          <w:b/>
          <w:color w:val="000000" w:themeColor="text1"/>
        </w:rPr>
        <w:t xml:space="preserve">2. </w:t>
      </w:r>
      <w:r w:rsidR="00E2278A">
        <w:rPr>
          <w:b/>
          <w:color w:val="000000" w:themeColor="text1"/>
        </w:rPr>
        <w:t>METODOLOGIA</w:t>
      </w:r>
    </w:p>
    <w:p w14:paraId="167094A4" w14:textId="77777777" w:rsidR="00D153C1" w:rsidRPr="003C2174" w:rsidRDefault="00D153C1" w:rsidP="00D153C1">
      <w:pPr>
        <w:spacing w:after="0" w:line="360" w:lineRule="auto"/>
        <w:ind w:firstLine="709"/>
        <w:jc w:val="both"/>
        <w:rPr>
          <w:rFonts w:ascii="Times New Roman" w:hAnsi="Times New Roman" w:cs="Times New Roman"/>
          <w:bCs/>
          <w:color w:val="000000" w:themeColor="text1"/>
          <w:sz w:val="24"/>
          <w:szCs w:val="24"/>
        </w:rPr>
      </w:pPr>
      <w:r w:rsidRPr="003C2174">
        <w:rPr>
          <w:rFonts w:ascii="Times New Roman" w:hAnsi="Times New Roman" w:cs="Times New Roman"/>
          <w:bCs/>
          <w:color w:val="000000" w:themeColor="text1"/>
          <w:sz w:val="24"/>
          <w:szCs w:val="24"/>
        </w:rPr>
        <w:t xml:space="preserve">O presente estudo trata-se de uma revisão integrativa (RI) de literatura, de abordagem qualitativa, desenvolvida a partir de levantamentos bibliográficos. </w:t>
      </w:r>
    </w:p>
    <w:p w14:paraId="78031697" w14:textId="77777777" w:rsidR="00D153C1" w:rsidRPr="003C2174" w:rsidRDefault="00D153C1" w:rsidP="00D153C1">
      <w:pPr>
        <w:spacing w:after="0" w:line="360" w:lineRule="auto"/>
        <w:ind w:firstLine="709"/>
        <w:jc w:val="both"/>
        <w:rPr>
          <w:rStyle w:val="fontstyle01"/>
          <w:rFonts w:ascii="Times New Roman" w:hAnsi="Times New Roman" w:cs="Times New Roman"/>
        </w:rPr>
      </w:pPr>
      <w:r w:rsidRPr="003C2174">
        <w:rPr>
          <w:rFonts w:ascii="Times New Roman" w:hAnsi="Times New Roman" w:cs="Times New Roman"/>
          <w:bCs/>
          <w:color w:val="000000" w:themeColor="text1"/>
          <w:sz w:val="24"/>
          <w:szCs w:val="24"/>
        </w:rPr>
        <w:t>A busca pelos artigos foi realizada em janeiro</w:t>
      </w:r>
      <w:r w:rsidRPr="003C2174">
        <w:rPr>
          <w:rStyle w:val="fontstyle01"/>
          <w:rFonts w:ascii="Times New Roman" w:hAnsi="Times New Roman" w:cs="Times New Roman"/>
          <w:color w:val="000000" w:themeColor="text1"/>
        </w:rPr>
        <w:t xml:space="preserve"> de 2023 nas</w:t>
      </w:r>
      <w:r w:rsidRPr="003C2174">
        <w:rPr>
          <w:rFonts w:ascii="Times New Roman" w:hAnsi="Times New Roman" w:cs="Times New Roman"/>
          <w:color w:val="000000" w:themeColor="text1"/>
          <w:sz w:val="24"/>
          <w:szCs w:val="24"/>
        </w:rPr>
        <w:t xml:space="preserve"> </w:t>
      </w:r>
      <w:r w:rsidRPr="003C2174">
        <w:rPr>
          <w:rStyle w:val="fontstyle01"/>
          <w:rFonts w:ascii="Times New Roman" w:hAnsi="Times New Roman" w:cs="Times New Roman"/>
          <w:color w:val="000000" w:themeColor="text1"/>
        </w:rPr>
        <w:t xml:space="preserve">bases de dados: Bases de Dados em Enfermagem (BDENF), Literatura Latino-Americana e do Caribe em Ciências da Saúde (LILACS) e </w:t>
      </w:r>
      <w:r w:rsidRPr="003C2174">
        <w:rPr>
          <w:rFonts w:ascii="Times New Roman" w:hAnsi="Times New Roman" w:cs="Times New Roman"/>
          <w:color w:val="000000" w:themeColor="text1"/>
          <w:sz w:val="24"/>
          <w:szCs w:val="24"/>
          <w:shd w:val="clear" w:color="auto" w:fill="FFFFFF"/>
        </w:rPr>
        <w:t>Medical Literature Analysis and Retrieval System Online (MEDLINE), através da</w:t>
      </w:r>
      <w:r w:rsidRPr="003C2174">
        <w:rPr>
          <w:rStyle w:val="fontstyle01"/>
          <w:rFonts w:ascii="Times New Roman" w:hAnsi="Times New Roman" w:cs="Times New Roman"/>
          <w:color w:val="000000" w:themeColor="text1"/>
        </w:rPr>
        <w:t xml:space="preserve"> Biblioteca Virtual de Saúde (BVS) e por meio de literatura complementar realizada na </w:t>
      </w:r>
      <w:r w:rsidRPr="003C2174">
        <w:rPr>
          <w:rFonts w:ascii="Times New Roman" w:hAnsi="Times New Roman" w:cs="Times New Roman"/>
          <w:color w:val="000000" w:themeColor="text1"/>
          <w:sz w:val="24"/>
          <w:szCs w:val="24"/>
        </w:rPr>
        <w:t>Scientific Eletronic Library Online (SciELO)</w:t>
      </w:r>
      <w:r w:rsidRPr="003C2174">
        <w:rPr>
          <w:rStyle w:val="fontstyle01"/>
          <w:rFonts w:ascii="Times New Roman" w:hAnsi="Times New Roman" w:cs="Times New Roman"/>
          <w:color w:val="000000" w:themeColor="text1"/>
        </w:rPr>
        <w:t>. Para busca, utilizaram-se os seguintes descritores</w:t>
      </w:r>
      <w:r w:rsidRPr="003C2174">
        <w:rPr>
          <w:rFonts w:ascii="Times New Roman" w:hAnsi="Times New Roman" w:cs="Times New Roman"/>
          <w:color w:val="000000" w:themeColor="text1"/>
          <w:sz w:val="24"/>
          <w:szCs w:val="24"/>
        </w:rPr>
        <w:t>: “</w:t>
      </w:r>
      <w:r w:rsidRPr="003C2174">
        <w:rPr>
          <w:rFonts w:ascii="Times New Roman" w:hAnsi="Times New Roman" w:cs="Times New Roman"/>
          <w:sz w:val="24"/>
          <w:szCs w:val="24"/>
        </w:rPr>
        <w:t>Cuidados de Enfermagem”, “Estomas cirúrgicos” e “Ferimentos e lesões”</w:t>
      </w:r>
      <w:r w:rsidRPr="003C2174">
        <w:rPr>
          <w:rFonts w:ascii="Times New Roman" w:hAnsi="Times New Roman" w:cs="Times New Roman"/>
          <w:color w:val="000000" w:themeColor="text1"/>
          <w:sz w:val="24"/>
          <w:szCs w:val="24"/>
        </w:rPr>
        <w:t xml:space="preserve">, os quais foram combinados com os </w:t>
      </w:r>
      <w:r w:rsidRPr="003C2174">
        <w:rPr>
          <w:rStyle w:val="fontstyle01"/>
          <w:rFonts w:ascii="Times New Roman" w:hAnsi="Times New Roman" w:cs="Times New Roman"/>
          <w:color w:val="000000" w:themeColor="text1"/>
        </w:rPr>
        <w:t>operadores booleanos “AND” e “OR” no cruzamento. Com isso, resultando na estratégia de busca: “</w:t>
      </w:r>
      <w:r w:rsidRPr="003C2174">
        <w:rPr>
          <w:rFonts w:ascii="Times New Roman" w:hAnsi="Times New Roman" w:cs="Times New Roman"/>
          <w:sz w:val="24"/>
          <w:szCs w:val="24"/>
        </w:rPr>
        <w:t xml:space="preserve">Cuidados de Enfermagem” AND “Estomas Cirúrgicos” AND “Ferimentos e Lesões” OR “Feridas”. </w:t>
      </w:r>
    </w:p>
    <w:p w14:paraId="298695D8" w14:textId="77777777" w:rsidR="00D153C1" w:rsidRPr="003C2174" w:rsidRDefault="00D153C1" w:rsidP="00D153C1">
      <w:pPr>
        <w:spacing w:after="0" w:line="360" w:lineRule="auto"/>
        <w:ind w:firstLine="709"/>
        <w:jc w:val="both"/>
        <w:rPr>
          <w:rFonts w:ascii="Times New Roman" w:hAnsi="Times New Roman" w:cs="Times New Roman"/>
          <w:sz w:val="24"/>
          <w:szCs w:val="24"/>
        </w:rPr>
      </w:pPr>
      <w:r w:rsidRPr="003C2174">
        <w:rPr>
          <w:rFonts w:ascii="Times New Roman" w:hAnsi="Times New Roman" w:cs="Times New Roman"/>
          <w:sz w:val="24"/>
          <w:szCs w:val="24"/>
        </w:rPr>
        <w:t xml:space="preserve">Foram utilizados como critérios de inclusão os artigos nos idiomas português e inglês, disponíveis gratuitamente, em texto completo, publicados nos últimos cinco anos e que respondessem ao objetivo proposto. E como critérios de exclusão adotaram-se os estudos duplicados nas bases supramencionadas, além de resumos e artigos que não abordassem a temática. </w:t>
      </w:r>
    </w:p>
    <w:p w14:paraId="2B2F4408" w14:textId="77777777" w:rsidR="00D153C1" w:rsidRPr="003C2174" w:rsidRDefault="00D153C1" w:rsidP="00D153C1">
      <w:pPr>
        <w:spacing w:after="0" w:line="360" w:lineRule="auto"/>
        <w:ind w:firstLine="709"/>
        <w:jc w:val="both"/>
        <w:rPr>
          <w:rFonts w:ascii="Times New Roman" w:hAnsi="Times New Roman" w:cs="Times New Roman"/>
          <w:sz w:val="24"/>
          <w:szCs w:val="24"/>
        </w:rPr>
      </w:pPr>
      <w:r w:rsidRPr="003C2174">
        <w:rPr>
          <w:rFonts w:ascii="Times New Roman" w:hAnsi="Times New Roman" w:cs="Times New Roman"/>
          <w:sz w:val="24"/>
          <w:szCs w:val="24"/>
        </w:rPr>
        <w:t>Utilizando a estratégia de busca, foram encontrados 292 artigos científicos, posterior foram aplicados os critérios de inclusão e exclusão, resultando em 65 estudos. Após a coleta dos dados, empreendeu-se as etapas de pré-análise, exploração do material, tratamento dos resultados e interpretações. E desses, foram selecionados 15 artigos, que além de estarem em consonância com os critérios estabelecidos, responderam adequadamente à temática, após a leitura de título, resumo e texto completo. Subsequentemente, esses foram avaliados, mediante análise de conteúdo e respondendo os objetivos propostos, assim, sendo selecionados 06 estudos para composição da amostra final.</w:t>
      </w:r>
    </w:p>
    <w:p w14:paraId="3FFB18C8" w14:textId="77777777" w:rsidR="00E82399" w:rsidRPr="002F2FCE" w:rsidRDefault="00E82399" w:rsidP="00E82399">
      <w:pPr>
        <w:pStyle w:val="ABNT"/>
        <w:ind w:firstLine="0"/>
        <w:rPr>
          <w:color w:val="000000" w:themeColor="text1"/>
        </w:rPr>
      </w:pPr>
    </w:p>
    <w:p w14:paraId="1EF2936A" w14:textId="77777777" w:rsidR="00E82399" w:rsidRPr="002F2FCE" w:rsidRDefault="00E82399" w:rsidP="00E82399">
      <w:pPr>
        <w:pStyle w:val="ABNT"/>
        <w:rPr>
          <w:b/>
          <w:color w:val="000000" w:themeColor="text1"/>
        </w:rPr>
      </w:pPr>
      <w:r w:rsidRPr="002F2FCE">
        <w:rPr>
          <w:b/>
          <w:color w:val="000000" w:themeColor="text1"/>
        </w:rPr>
        <w:lastRenderedPageBreak/>
        <w:t>3. RESULTADOS E DISCUSSÃO</w:t>
      </w:r>
    </w:p>
    <w:p w14:paraId="1698EFD3" w14:textId="3F47E8F1" w:rsidR="00D153C1" w:rsidRDefault="00D153C1" w:rsidP="00D153C1">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 lesões de pele são consideradas um problema de saúde pública, sendo ocasionadas por fatores intrínsecos e extrínsecos, provocando o aumento dos gastos financeiros dos sistemas de saúde e do próprio paciente (PAULA et al., 2019). </w:t>
      </w:r>
    </w:p>
    <w:p w14:paraId="4D0B8A45" w14:textId="4AE0586E" w:rsidR="00926AC3" w:rsidRPr="00926AC3" w:rsidRDefault="00926AC3" w:rsidP="00D153C1">
      <w:pPr>
        <w:spacing w:after="0" w:line="360" w:lineRule="auto"/>
        <w:ind w:firstLine="709"/>
        <w:jc w:val="both"/>
        <w:rPr>
          <w:rFonts w:ascii="Times New Roman" w:hAnsi="Times New Roman" w:cs="Times New Roman"/>
          <w:sz w:val="24"/>
          <w:szCs w:val="24"/>
          <w:shd w:val="clear" w:color="auto" w:fill="FFFFFF"/>
        </w:rPr>
      </w:pPr>
      <w:r w:rsidRPr="00926AC3">
        <w:rPr>
          <w:rFonts w:ascii="Times New Roman" w:hAnsi="Times New Roman" w:cs="Times New Roman"/>
          <w:sz w:val="24"/>
          <w:szCs w:val="24"/>
        </w:rPr>
        <w:t>O conselho Federal de Enfermagem (COFEN), aprovou em 2018 a resolução nº 567/2018 que trata da atuação da enfermagem frente ao cuidado dos pacientes com feridas. Nessa perspectiva, o enfermeiro torna-se o responsável pela avaliação, prescrição e realização dos cuidados</w:t>
      </w:r>
      <w:r>
        <w:rPr>
          <w:rFonts w:ascii="Times New Roman" w:hAnsi="Times New Roman" w:cs="Times New Roman"/>
          <w:sz w:val="24"/>
          <w:szCs w:val="24"/>
        </w:rPr>
        <w:t>,</w:t>
      </w:r>
      <w:r w:rsidRPr="00926AC3">
        <w:rPr>
          <w:rFonts w:ascii="Times New Roman" w:hAnsi="Times New Roman" w:cs="Times New Roman"/>
          <w:sz w:val="24"/>
          <w:szCs w:val="24"/>
        </w:rPr>
        <w:t xml:space="preserve"> diante dos pacientes atendidos nos diferentes níveis de assistência (COFEN, 2018). </w:t>
      </w:r>
    </w:p>
    <w:p w14:paraId="0435414E" w14:textId="7743C324" w:rsidR="00D153C1" w:rsidRDefault="00926AC3" w:rsidP="00D153C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Dessa forma, o </w:t>
      </w:r>
      <w:r w:rsidR="00D153C1" w:rsidRPr="00C73585">
        <w:rPr>
          <w:rFonts w:ascii="Times New Roman" w:hAnsi="Times New Roman" w:cs="Times New Roman"/>
          <w:sz w:val="24"/>
          <w:szCs w:val="24"/>
          <w:shd w:val="clear" w:color="auto" w:fill="FFFFFF"/>
        </w:rPr>
        <w:t>cuida</w:t>
      </w:r>
      <w:r w:rsidR="00D153C1">
        <w:rPr>
          <w:rFonts w:ascii="Times New Roman" w:hAnsi="Times New Roman" w:cs="Times New Roman"/>
          <w:sz w:val="24"/>
          <w:szCs w:val="24"/>
          <w:shd w:val="clear" w:color="auto" w:fill="FFFFFF"/>
        </w:rPr>
        <w:t xml:space="preserve">do </w:t>
      </w:r>
      <w:r w:rsidR="00D153C1" w:rsidRPr="00C73585">
        <w:rPr>
          <w:rFonts w:ascii="Times New Roman" w:hAnsi="Times New Roman" w:cs="Times New Roman"/>
          <w:sz w:val="24"/>
          <w:szCs w:val="24"/>
          <w:shd w:val="clear" w:color="auto" w:fill="FFFFFF"/>
        </w:rPr>
        <w:t>de</w:t>
      </w:r>
      <w:r w:rsidR="00D153C1">
        <w:rPr>
          <w:rFonts w:ascii="Times New Roman" w:hAnsi="Times New Roman" w:cs="Times New Roman"/>
          <w:sz w:val="24"/>
          <w:szCs w:val="24"/>
          <w:shd w:val="clear" w:color="auto" w:fill="FFFFFF"/>
        </w:rPr>
        <w:t>ssas</w:t>
      </w:r>
      <w:r w:rsidR="00D153C1" w:rsidRPr="00C73585">
        <w:rPr>
          <w:rFonts w:ascii="Times New Roman" w:hAnsi="Times New Roman" w:cs="Times New Roman"/>
          <w:sz w:val="24"/>
          <w:szCs w:val="24"/>
          <w:shd w:val="clear" w:color="auto" w:fill="FFFFFF"/>
        </w:rPr>
        <w:t xml:space="preserve"> lesões</w:t>
      </w:r>
      <w:r w:rsidR="00D153C1">
        <w:rPr>
          <w:rFonts w:ascii="Times New Roman" w:hAnsi="Times New Roman" w:cs="Times New Roman"/>
          <w:sz w:val="24"/>
          <w:szCs w:val="24"/>
          <w:shd w:val="clear" w:color="auto" w:fill="FFFFFF"/>
        </w:rPr>
        <w:t xml:space="preserve">, </w:t>
      </w:r>
      <w:r w:rsidR="00D153C1" w:rsidRPr="00C73585">
        <w:rPr>
          <w:rFonts w:ascii="Times New Roman" w:hAnsi="Times New Roman" w:cs="Times New Roman"/>
          <w:sz w:val="24"/>
          <w:szCs w:val="24"/>
          <w:shd w:val="clear" w:color="auto" w:fill="FFFFFF"/>
        </w:rPr>
        <w:t xml:space="preserve">vem sendo atribuído como uma das responsabilidades do enfermeiro, desde a atenção primária até os serviços mais especializados (OLIVEIRA et al., 2020). </w:t>
      </w:r>
      <w:r w:rsidR="00D153C1" w:rsidRPr="00C73585">
        <w:rPr>
          <w:rFonts w:ascii="Times New Roman" w:hAnsi="Times New Roman" w:cs="Times New Roman"/>
          <w:sz w:val="24"/>
          <w:szCs w:val="24"/>
        </w:rPr>
        <w:t>Tendo em vista que este profissional possui o vínculo maior com os pacientes, atuando assim com mais autonomia no cuidado as feridas, possibilitando melhor orientação, tratamento e acompanhamento dessas pessoas (ALMEIDA et al., 2021).</w:t>
      </w:r>
    </w:p>
    <w:p w14:paraId="0A17040A" w14:textId="6E1E3AF9" w:rsidR="00D153C1" w:rsidRDefault="00D153C1" w:rsidP="00D153C1">
      <w:pPr>
        <w:spacing w:after="0" w:line="360" w:lineRule="auto"/>
        <w:ind w:firstLine="709"/>
        <w:jc w:val="both"/>
        <w:rPr>
          <w:rFonts w:ascii="Times New Roman" w:hAnsi="Times New Roman" w:cs="Times New Roman"/>
          <w:sz w:val="24"/>
          <w:szCs w:val="24"/>
        </w:rPr>
      </w:pPr>
      <w:r w:rsidRPr="00C73585">
        <w:rPr>
          <w:rFonts w:ascii="Times New Roman" w:hAnsi="Times New Roman" w:cs="Times New Roman"/>
          <w:sz w:val="24"/>
          <w:szCs w:val="24"/>
        </w:rPr>
        <w:t xml:space="preserve">O tratamento clínico </w:t>
      </w:r>
      <w:r w:rsidR="00652895">
        <w:rPr>
          <w:rFonts w:ascii="Times New Roman" w:hAnsi="Times New Roman" w:cs="Times New Roman"/>
          <w:sz w:val="24"/>
          <w:szCs w:val="24"/>
        </w:rPr>
        <w:t xml:space="preserve">de feridas </w:t>
      </w:r>
      <w:r w:rsidRPr="00C73585">
        <w:rPr>
          <w:rFonts w:ascii="Times New Roman" w:hAnsi="Times New Roman" w:cs="Times New Roman"/>
          <w:sz w:val="24"/>
          <w:szCs w:val="24"/>
        </w:rPr>
        <w:t xml:space="preserve">consiste inicialmente na limpeza, seguida pelo uso de soluções e/ou coberturas específicas. </w:t>
      </w:r>
      <w:r>
        <w:rPr>
          <w:rFonts w:ascii="Times New Roman" w:hAnsi="Times New Roman" w:cs="Times New Roman"/>
          <w:sz w:val="24"/>
          <w:szCs w:val="24"/>
        </w:rPr>
        <w:t>Com relação a</w:t>
      </w:r>
      <w:r w:rsidRPr="00C73585">
        <w:rPr>
          <w:rFonts w:ascii="Times New Roman" w:hAnsi="Times New Roman" w:cs="Times New Roman"/>
          <w:sz w:val="24"/>
          <w:szCs w:val="24"/>
        </w:rPr>
        <w:t xml:space="preserve"> escolha do material</w:t>
      </w:r>
      <w:r>
        <w:rPr>
          <w:rFonts w:ascii="Times New Roman" w:hAnsi="Times New Roman" w:cs="Times New Roman"/>
          <w:sz w:val="24"/>
          <w:szCs w:val="24"/>
        </w:rPr>
        <w:t xml:space="preserve">, esta segue uma série de critérios para seleção, tais como: </w:t>
      </w:r>
      <w:r w:rsidRPr="00C73585">
        <w:rPr>
          <w:rFonts w:ascii="Times New Roman" w:hAnsi="Times New Roman" w:cs="Times New Roman"/>
          <w:sz w:val="24"/>
          <w:szCs w:val="24"/>
        </w:rPr>
        <w:t>etiologia, tipo de tecido, odor, presença de infecção, acessibilidade e melhor aplicabilidade</w:t>
      </w:r>
      <w:r>
        <w:rPr>
          <w:rFonts w:ascii="Times New Roman" w:hAnsi="Times New Roman" w:cs="Times New Roman"/>
          <w:sz w:val="24"/>
          <w:szCs w:val="24"/>
        </w:rPr>
        <w:t xml:space="preserve"> (OLIVEIRA et al., 2020). </w:t>
      </w:r>
    </w:p>
    <w:p w14:paraId="2691BA16" w14:textId="3E63E605" w:rsidR="00652895" w:rsidRPr="00652895" w:rsidRDefault="00652895" w:rsidP="00652895">
      <w:pPr>
        <w:shd w:val="clear" w:color="auto" w:fill="FFFFFF"/>
        <w:spacing w:after="0" w:line="360" w:lineRule="auto"/>
        <w:ind w:firstLine="709"/>
        <w:jc w:val="both"/>
        <w:rPr>
          <w:rFonts w:ascii="Times New Roman" w:eastAsia="Times New Roman" w:hAnsi="Times New Roman" w:cs="Times New Roman"/>
          <w:sz w:val="24"/>
          <w:szCs w:val="24"/>
        </w:rPr>
      </w:pPr>
      <w:r w:rsidRPr="00652895">
        <w:rPr>
          <w:rFonts w:ascii="Times New Roman" w:hAnsi="Times New Roman" w:cs="Times New Roman"/>
          <w:sz w:val="24"/>
          <w:szCs w:val="24"/>
        </w:rPr>
        <w:t xml:space="preserve">Diante do paciente estomizado, o tratamento </w:t>
      </w:r>
      <w:r w:rsidRPr="00652895">
        <w:rPr>
          <w:rFonts w:ascii="Times New Roman" w:eastAsia="Times New Roman" w:hAnsi="Times New Roman" w:cs="Times New Roman"/>
          <w:sz w:val="24"/>
          <w:szCs w:val="24"/>
        </w:rPr>
        <w:t xml:space="preserve">é </w:t>
      </w:r>
      <w:r w:rsidRPr="00652895">
        <w:rPr>
          <w:rFonts w:ascii="Times New Roman" w:eastAsia="Times New Roman" w:hAnsi="Times New Roman" w:cs="Times New Roman"/>
          <w:sz w:val="24"/>
          <w:szCs w:val="24"/>
        </w:rPr>
        <w:t xml:space="preserve">realizado </w:t>
      </w:r>
      <w:r w:rsidRPr="00652895">
        <w:rPr>
          <w:rFonts w:ascii="Times New Roman" w:eastAsia="Times New Roman" w:hAnsi="Times New Roman" w:cs="Times New Roman"/>
          <w:sz w:val="24"/>
          <w:szCs w:val="24"/>
        </w:rPr>
        <w:t>por meio da prática educativa da enfermagem</w:t>
      </w:r>
      <w:r w:rsidRPr="00652895">
        <w:rPr>
          <w:rFonts w:ascii="Times New Roman" w:eastAsia="Times New Roman" w:hAnsi="Times New Roman" w:cs="Times New Roman"/>
          <w:sz w:val="24"/>
          <w:szCs w:val="24"/>
        </w:rPr>
        <w:t xml:space="preserve">, mediante orientações que visam a melhoria da capacidade do indivíduo </w:t>
      </w:r>
      <w:r>
        <w:rPr>
          <w:rFonts w:ascii="Times New Roman" w:eastAsia="Times New Roman" w:hAnsi="Times New Roman" w:cs="Times New Roman"/>
          <w:sz w:val="24"/>
          <w:szCs w:val="24"/>
        </w:rPr>
        <w:t>para o</w:t>
      </w:r>
      <w:r w:rsidRPr="00652895">
        <w:rPr>
          <w:rFonts w:ascii="Times New Roman" w:eastAsia="Times New Roman" w:hAnsi="Times New Roman" w:cs="Times New Roman"/>
          <w:sz w:val="24"/>
          <w:szCs w:val="24"/>
        </w:rPr>
        <w:t xml:space="preserve"> autocuidado e </w:t>
      </w:r>
      <w:r>
        <w:rPr>
          <w:rFonts w:ascii="Times New Roman" w:eastAsia="Times New Roman" w:hAnsi="Times New Roman" w:cs="Times New Roman"/>
          <w:sz w:val="24"/>
          <w:szCs w:val="24"/>
        </w:rPr>
        <w:t>para a</w:t>
      </w:r>
      <w:r w:rsidRPr="00652895">
        <w:rPr>
          <w:rFonts w:ascii="Times New Roman" w:eastAsia="Times New Roman" w:hAnsi="Times New Roman" w:cs="Times New Roman"/>
          <w:sz w:val="24"/>
          <w:szCs w:val="24"/>
        </w:rPr>
        <w:t xml:space="preserve"> adaptação quanto à nova condição de vida. </w:t>
      </w:r>
      <w:r>
        <w:rPr>
          <w:rFonts w:ascii="Times New Roman" w:eastAsia="Times New Roman" w:hAnsi="Times New Roman" w:cs="Times New Roman"/>
          <w:sz w:val="24"/>
          <w:szCs w:val="24"/>
        </w:rPr>
        <w:t>Esta</w:t>
      </w:r>
      <w:r w:rsidRPr="00652895">
        <w:rPr>
          <w:rFonts w:ascii="Times New Roman" w:eastAsia="Times New Roman" w:hAnsi="Times New Roman" w:cs="Times New Roman"/>
          <w:sz w:val="24"/>
          <w:szCs w:val="24"/>
        </w:rPr>
        <w:t xml:space="preserve">s orientações devem incluir informações relacionadas à cirurgia, uso da bolsa coletora, cuidados com a higienização da região ao redor do estoma, alimentação e prevenção de complicações (CARVALHO et al., 2019). </w:t>
      </w:r>
    </w:p>
    <w:p w14:paraId="10437037" w14:textId="77777777" w:rsidR="00E82399" w:rsidRPr="002F2FCE" w:rsidRDefault="00E82399" w:rsidP="00E82399">
      <w:pPr>
        <w:pStyle w:val="ABNT"/>
        <w:rPr>
          <w:color w:val="000000" w:themeColor="text1"/>
        </w:rPr>
      </w:pPr>
    </w:p>
    <w:p w14:paraId="0634964C" w14:textId="159BB732" w:rsidR="00E82399" w:rsidRDefault="00E82399" w:rsidP="00E82399">
      <w:pPr>
        <w:pStyle w:val="ABNT"/>
        <w:rPr>
          <w:b/>
          <w:color w:val="000000" w:themeColor="text1"/>
        </w:rPr>
      </w:pPr>
      <w:r w:rsidRPr="002F2FCE">
        <w:rPr>
          <w:b/>
          <w:color w:val="000000" w:themeColor="text1"/>
        </w:rPr>
        <w:t>4. CONSIDERAÇÕES FINAIS</w:t>
      </w:r>
    </w:p>
    <w:p w14:paraId="11CFA6CC" w14:textId="3DA9F8B1" w:rsidR="00287D46" w:rsidRPr="002F2FCE" w:rsidRDefault="00287D46" w:rsidP="00E82399">
      <w:pPr>
        <w:pStyle w:val="ABNT"/>
        <w:rPr>
          <w:b/>
          <w:color w:val="000000" w:themeColor="text1"/>
        </w:rPr>
      </w:pPr>
      <w:r w:rsidRPr="00287D46">
        <w:rPr>
          <w:bCs/>
          <w:color w:val="000000" w:themeColor="text1"/>
        </w:rPr>
        <w:t>Destarte, evidenciou-se que o</w:t>
      </w:r>
      <w:r>
        <w:rPr>
          <w:b/>
          <w:color w:val="000000" w:themeColor="text1"/>
        </w:rPr>
        <w:t xml:space="preserve"> </w:t>
      </w:r>
      <w:r>
        <w:rPr>
          <w:rFonts w:cs="Times New Roman"/>
          <w:szCs w:val="24"/>
        </w:rPr>
        <w:t>cuidado de enfermagem à pacientes com feridas</w:t>
      </w:r>
      <w:r>
        <w:rPr>
          <w:rFonts w:cs="Times New Roman"/>
          <w:szCs w:val="24"/>
        </w:rPr>
        <w:t xml:space="preserve">, </w:t>
      </w:r>
      <w:r w:rsidR="00926AC3">
        <w:rPr>
          <w:rFonts w:cs="Times New Roman"/>
          <w:szCs w:val="24"/>
        </w:rPr>
        <w:t xml:space="preserve">consiste inicialmente </w:t>
      </w:r>
      <w:r w:rsidR="00E65373">
        <w:rPr>
          <w:rFonts w:cs="Times New Roman"/>
          <w:szCs w:val="24"/>
        </w:rPr>
        <w:t>da avaliação, prescrição e realização da terapêutica, acompanhando o paciente em todo o processo cicatrizacional. Todo o processo é realizado tendo com base a</w:t>
      </w:r>
      <w:r w:rsidR="00926AC3">
        <w:rPr>
          <w:rFonts w:cs="Times New Roman"/>
          <w:szCs w:val="24"/>
        </w:rPr>
        <w:t xml:space="preserve"> Sistematização da Assistência de Enfermagem, realizando a coleta de dados (histórico), diagnósticos de </w:t>
      </w:r>
      <w:r w:rsidR="00926AC3">
        <w:rPr>
          <w:rFonts w:cs="Times New Roman"/>
          <w:szCs w:val="24"/>
        </w:rPr>
        <w:lastRenderedPageBreak/>
        <w:t xml:space="preserve">enfermagem, planejamento, implementação e avaliação de resultados. </w:t>
      </w:r>
      <w:r w:rsidR="00E65373">
        <w:rPr>
          <w:rFonts w:cs="Times New Roman"/>
          <w:szCs w:val="24"/>
        </w:rPr>
        <w:t xml:space="preserve">Além disso, o desenvolvimento deste estudo possibilitou identificar também o cuidado ao paciente com estomas, sendo este realizado mediante avaliação no período perioperatório, orientando quanto à limpeza ao redor do orifício e o uso adequado do equipamento coletor, evitando o uso de substâncias agressivas à pele visando </w:t>
      </w:r>
      <w:r w:rsidR="00E65373">
        <w:t>o prognóstico positivo</w:t>
      </w:r>
      <w:r w:rsidR="00E65373">
        <w:t xml:space="preserve"> do processo de cicatrização</w:t>
      </w:r>
      <w:r w:rsidR="00E65373">
        <w:t xml:space="preserve">. </w:t>
      </w:r>
    </w:p>
    <w:p w14:paraId="019E0DCA" w14:textId="77777777" w:rsidR="00D153C1" w:rsidRPr="007042FB" w:rsidRDefault="00D153C1" w:rsidP="007042FB">
      <w:pPr>
        <w:shd w:val="clear" w:color="auto" w:fill="FFFFFF"/>
        <w:spacing w:after="0" w:line="360" w:lineRule="auto"/>
        <w:ind w:firstLine="709"/>
        <w:jc w:val="both"/>
        <w:rPr>
          <w:rFonts w:ascii="Times New Roman" w:hAnsi="Times New Roman" w:cs="Times New Roman"/>
          <w:sz w:val="24"/>
          <w:szCs w:val="24"/>
        </w:rPr>
      </w:pPr>
    </w:p>
    <w:p w14:paraId="20AA1108" w14:textId="77777777" w:rsidR="00E82399" w:rsidRPr="002F2FCE" w:rsidRDefault="00E82399" w:rsidP="00E82399">
      <w:pPr>
        <w:pStyle w:val="ABNT"/>
        <w:rPr>
          <w:b/>
          <w:color w:val="000000" w:themeColor="text1"/>
        </w:rPr>
      </w:pPr>
      <w:r w:rsidRPr="002F2FCE">
        <w:rPr>
          <w:b/>
          <w:color w:val="000000" w:themeColor="text1"/>
        </w:rPr>
        <w:t>REFERÊNCIAS</w:t>
      </w:r>
    </w:p>
    <w:p w14:paraId="2783A6C5" w14:textId="77777777" w:rsidR="00D153C1" w:rsidRPr="007505A9" w:rsidRDefault="00D153C1" w:rsidP="00D153C1">
      <w:pPr>
        <w:spacing w:after="0" w:line="240" w:lineRule="auto"/>
        <w:rPr>
          <w:rFonts w:ascii="Times New Roman" w:hAnsi="Times New Roman" w:cs="Times New Roman"/>
          <w:color w:val="222222"/>
          <w:sz w:val="24"/>
          <w:szCs w:val="24"/>
          <w:shd w:val="clear" w:color="auto" w:fill="FFFFFF"/>
        </w:rPr>
      </w:pPr>
      <w:r w:rsidRPr="007505A9">
        <w:rPr>
          <w:rFonts w:ascii="Times New Roman" w:hAnsi="Times New Roman" w:cs="Times New Roman"/>
          <w:color w:val="222222"/>
          <w:sz w:val="24"/>
          <w:szCs w:val="24"/>
          <w:shd w:val="clear" w:color="auto" w:fill="FFFFFF"/>
        </w:rPr>
        <w:t>ALMEIDA, Antonia Mylene Sousa et al. A atuação do enfermeiro no cuidado de feridas na atenção primária a saúde. </w:t>
      </w:r>
      <w:r w:rsidRPr="007505A9">
        <w:rPr>
          <w:rStyle w:val="Forte"/>
          <w:rFonts w:ascii="Times New Roman" w:hAnsi="Times New Roman" w:cs="Times New Roman"/>
          <w:color w:val="222222"/>
          <w:sz w:val="24"/>
          <w:szCs w:val="24"/>
          <w:shd w:val="clear" w:color="auto" w:fill="FFFFFF"/>
        </w:rPr>
        <w:t>Revista de Casos e Consultoria</w:t>
      </w:r>
      <w:r w:rsidRPr="007505A9">
        <w:rPr>
          <w:rFonts w:ascii="Times New Roman" w:hAnsi="Times New Roman" w:cs="Times New Roman"/>
          <w:color w:val="222222"/>
          <w:sz w:val="24"/>
          <w:szCs w:val="24"/>
          <w:shd w:val="clear" w:color="auto" w:fill="FFFFFF"/>
        </w:rPr>
        <w:t>, [</w:t>
      </w:r>
      <w:r w:rsidRPr="007505A9">
        <w:rPr>
          <w:rStyle w:val="nfase"/>
          <w:rFonts w:ascii="Times New Roman" w:hAnsi="Times New Roman" w:cs="Times New Roman"/>
          <w:color w:val="222222"/>
          <w:sz w:val="24"/>
          <w:szCs w:val="24"/>
          <w:shd w:val="clear" w:color="auto" w:fill="FFFFFF"/>
        </w:rPr>
        <w:t>s. l</w:t>
      </w:r>
      <w:r w:rsidRPr="007505A9">
        <w:rPr>
          <w:rFonts w:ascii="Times New Roman" w:hAnsi="Times New Roman" w:cs="Times New Roman"/>
          <w:color w:val="222222"/>
          <w:sz w:val="24"/>
          <w:szCs w:val="24"/>
          <w:shd w:val="clear" w:color="auto" w:fill="FFFFFF"/>
        </w:rPr>
        <w:t>], v. 12, n. 1, p. 1-13, dez. 2021.</w:t>
      </w:r>
    </w:p>
    <w:p w14:paraId="00A1A9BD" w14:textId="77777777" w:rsidR="00D153C1" w:rsidRPr="007505A9" w:rsidRDefault="00D153C1" w:rsidP="00D153C1">
      <w:pPr>
        <w:spacing w:after="0" w:line="240" w:lineRule="auto"/>
        <w:rPr>
          <w:rFonts w:ascii="Times New Roman" w:hAnsi="Times New Roman" w:cs="Times New Roman"/>
          <w:color w:val="222222"/>
          <w:sz w:val="24"/>
          <w:szCs w:val="24"/>
          <w:shd w:val="clear" w:color="auto" w:fill="FFFFFF"/>
        </w:rPr>
      </w:pPr>
    </w:p>
    <w:p w14:paraId="54F9724A" w14:textId="77777777" w:rsidR="00D153C1" w:rsidRPr="007505A9" w:rsidRDefault="00D153C1" w:rsidP="00D153C1">
      <w:pPr>
        <w:spacing w:after="0" w:line="240" w:lineRule="auto"/>
        <w:rPr>
          <w:rFonts w:ascii="Times New Roman" w:hAnsi="Times New Roman" w:cs="Times New Roman"/>
          <w:color w:val="222222"/>
          <w:sz w:val="24"/>
          <w:szCs w:val="24"/>
          <w:shd w:val="clear" w:color="auto" w:fill="FFFFFF"/>
        </w:rPr>
      </w:pPr>
      <w:r w:rsidRPr="007505A9">
        <w:rPr>
          <w:rFonts w:ascii="Times New Roman" w:hAnsi="Times New Roman" w:cs="Times New Roman"/>
          <w:color w:val="222222"/>
          <w:sz w:val="24"/>
          <w:szCs w:val="24"/>
          <w:shd w:val="clear" w:color="auto" w:fill="FFFFFF"/>
        </w:rPr>
        <w:t xml:space="preserve">BARBOSA, Pamela Oliveira et al. </w:t>
      </w:r>
      <w:r w:rsidRPr="007505A9">
        <w:rPr>
          <w:rStyle w:val="Forte"/>
          <w:rFonts w:ascii="Times New Roman" w:hAnsi="Times New Roman" w:cs="Times New Roman"/>
          <w:color w:val="222222"/>
          <w:sz w:val="24"/>
          <w:szCs w:val="24"/>
          <w:shd w:val="clear" w:color="auto" w:fill="FFFFFF"/>
        </w:rPr>
        <w:t>Formação para o cuidado em estomaterapia</w:t>
      </w:r>
      <w:r w:rsidRPr="007505A9">
        <w:rPr>
          <w:rFonts w:ascii="Times New Roman" w:hAnsi="Times New Roman" w:cs="Times New Roman"/>
          <w:color w:val="222222"/>
          <w:sz w:val="24"/>
          <w:szCs w:val="24"/>
          <w:shd w:val="clear" w:color="auto" w:fill="FFFFFF"/>
        </w:rPr>
        <w:t>: projeto de integração universidade-serviço. projeto de integração universidade-serviço. 2022. Disponível em: https://portaleventos.uffs.edu.br/index.php/seurs/article/view/17889/12178. Acesso em: 17 jan. 2023.</w:t>
      </w:r>
    </w:p>
    <w:p w14:paraId="00A2730B" w14:textId="77777777" w:rsidR="00D153C1" w:rsidRPr="007505A9" w:rsidRDefault="00D153C1" w:rsidP="00D153C1">
      <w:pPr>
        <w:spacing w:after="0" w:line="240" w:lineRule="auto"/>
        <w:rPr>
          <w:rFonts w:ascii="Times New Roman" w:hAnsi="Times New Roman" w:cs="Times New Roman"/>
          <w:sz w:val="28"/>
          <w:szCs w:val="28"/>
        </w:rPr>
      </w:pPr>
    </w:p>
    <w:p w14:paraId="73240E69" w14:textId="77777777" w:rsidR="00D153C1" w:rsidRPr="007505A9" w:rsidRDefault="00D153C1" w:rsidP="00D153C1">
      <w:pPr>
        <w:spacing w:after="0" w:line="240" w:lineRule="auto"/>
        <w:rPr>
          <w:rFonts w:ascii="Times New Roman" w:hAnsi="Times New Roman" w:cs="Times New Roman"/>
          <w:color w:val="222222"/>
          <w:sz w:val="24"/>
          <w:szCs w:val="24"/>
          <w:shd w:val="clear" w:color="auto" w:fill="FFFFFF"/>
        </w:rPr>
      </w:pPr>
      <w:r w:rsidRPr="007505A9">
        <w:rPr>
          <w:rFonts w:ascii="Times New Roman" w:hAnsi="Times New Roman" w:cs="Times New Roman"/>
          <w:color w:val="222222"/>
          <w:sz w:val="24"/>
          <w:szCs w:val="24"/>
          <w:shd w:val="clear" w:color="auto" w:fill="FFFFFF"/>
        </w:rPr>
        <w:t>CARVALHO, Bruna Lima de; SILVA, Adriane do Nascimento Borges da; RIOS, Daiane Rodrigues Siqueira; LIMA, Francisca Eduarda Sousa; SANTOS, Francisca Kelma Vieira dos; SANTANA, Francisca Luana Ferreira; COSTA, Maria do Perpétuo Socorro; SOUSA, Márcia Beatriz Viana de; COELHO, Misael Mota; SILVA, Maria da Cruz Alves da. Assistência de enfermagem a pacientes com estoma intestinal. </w:t>
      </w:r>
      <w:r w:rsidRPr="007505A9">
        <w:rPr>
          <w:rStyle w:val="Forte"/>
          <w:rFonts w:ascii="Times New Roman" w:hAnsi="Times New Roman" w:cs="Times New Roman"/>
          <w:color w:val="222222"/>
          <w:sz w:val="24"/>
          <w:szCs w:val="24"/>
          <w:shd w:val="clear" w:color="auto" w:fill="FFFFFF"/>
        </w:rPr>
        <w:t>Revista Eletrônica Acervo Saúde</w:t>
      </w:r>
      <w:r w:rsidRPr="007505A9">
        <w:rPr>
          <w:rFonts w:ascii="Times New Roman" w:hAnsi="Times New Roman" w:cs="Times New Roman"/>
          <w:color w:val="222222"/>
          <w:sz w:val="24"/>
          <w:szCs w:val="24"/>
          <w:shd w:val="clear" w:color="auto" w:fill="FFFFFF"/>
        </w:rPr>
        <w:t>, [S.L.], n. 24, p. 1-8, 30 maio 2019.</w:t>
      </w:r>
    </w:p>
    <w:p w14:paraId="4949D2CC" w14:textId="7DA2365C" w:rsidR="00D153C1" w:rsidRDefault="00D153C1" w:rsidP="00D153C1">
      <w:pPr>
        <w:spacing w:after="0" w:line="240" w:lineRule="auto"/>
        <w:rPr>
          <w:rFonts w:ascii="Times New Roman" w:hAnsi="Times New Roman" w:cs="Times New Roman"/>
          <w:color w:val="222222"/>
          <w:sz w:val="24"/>
          <w:szCs w:val="24"/>
          <w:shd w:val="clear" w:color="auto" w:fill="FFFFFF"/>
        </w:rPr>
      </w:pPr>
    </w:p>
    <w:p w14:paraId="530C520B" w14:textId="4D0A706C" w:rsidR="00926AC3" w:rsidRPr="00926AC3" w:rsidRDefault="00926AC3" w:rsidP="00D153C1">
      <w:pPr>
        <w:spacing w:after="0" w:line="240" w:lineRule="auto"/>
        <w:rPr>
          <w:rFonts w:ascii="Times New Roman" w:hAnsi="Times New Roman" w:cs="Times New Roman"/>
          <w:sz w:val="24"/>
          <w:szCs w:val="24"/>
        </w:rPr>
      </w:pPr>
      <w:r w:rsidRPr="00926AC3">
        <w:rPr>
          <w:rFonts w:ascii="Times New Roman" w:hAnsi="Times New Roman" w:cs="Times New Roman"/>
          <w:sz w:val="24"/>
          <w:szCs w:val="24"/>
        </w:rPr>
        <w:t xml:space="preserve">Conselho Federal de Enfermagem (COFEN). Resolução COFEN nº567/2018 de 7 de fevereiro de 2018. </w:t>
      </w:r>
      <w:r w:rsidRPr="00926AC3">
        <w:rPr>
          <w:rFonts w:ascii="Times New Roman" w:hAnsi="Times New Roman" w:cs="Times New Roman"/>
          <w:b/>
          <w:bCs/>
          <w:sz w:val="24"/>
          <w:szCs w:val="24"/>
        </w:rPr>
        <w:t>Regulamenta a atuação da equipe de enfermagem no cuidado aos pacientes com ferida</w:t>
      </w:r>
      <w:r w:rsidRPr="00926AC3">
        <w:rPr>
          <w:rFonts w:ascii="Times New Roman" w:hAnsi="Times New Roman" w:cs="Times New Roman"/>
          <w:sz w:val="24"/>
          <w:szCs w:val="24"/>
        </w:rPr>
        <w:t>. Brasília (DF);</w:t>
      </w:r>
      <w:r w:rsidRPr="00926AC3">
        <w:rPr>
          <w:rFonts w:ascii="Times New Roman" w:hAnsi="Times New Roman" w:cs="Times New Roman"/>
          <w:sz w:val="24"/>
          <w:szCs w:val="24"/>
        </w:rPr>
        <w:t xml:space="preserve"> </w:t>
      </w:r>
      <w:r w:rsidRPr="00926AC3">
        <w:rPr>
          <w:rFonts w:ascii="Times New Roman" w:hAnsi="Times New Roman" w:cs="Times New Roman"/>
          <w:sz w:val="24"/>
          <w:szCs w:val="24"/>
        </w:rPr>
        <w:t>COFEN; 2018.</w:t>
      </w:r>
    </w:p>
    <w:p w14:paraId="579C5E21" w14:textId="77777777" w:rsidR="00926AC3" w:rsidRPr="00926AC3" w:rsidRDefault="00926AC3" w:rsidP="00D153C1">
      <w:pPr>
        <w:spacing w:after="0" w:line="240" w:lineRule="auto"/>
        <w:rPr>
          <w:rFonts w:ascii="Times New Roman" w:hAnsi="Times New Roman" w:cs="Times New Roman"/>
          <w:sz w:val="24"/>
          <w:szCs w:val="24"/>
          <w:shd w:val="clear" w:color="auto" w:fill="FFFFFF"/>
        </w:rPr>
      </w:pPr>
    </w:p>
    <w:p w14:paraId="3028BCD8" w14:textId="77777777" w:rsidR="00D153C1" w:rsidRPr="00926AC3" w:rsidRDefault="00D153C1" w:rsidP="00D153C1">
      <w:pPr>
        <w:spacing w:after="0" w:line="240" w:lineRule="auto"/>
        <w:rPr>
          <w:rFonts w:ascii="Times New Roman" w:hAnsi="Times New Roman" w:cs="Times New Roman"/>
          <w:sz w:val="24"/>
          <w:szCs w:val="24"/>
          <w:shd w:val="clear" w:color="auto" w:fill="FFFFFF"/>
        </w:rPr>
      </w:pPr>
      <w:r w:rsidRPr="00926AC3">
        <w:rPr>
          <w:rFonts w:ascii="Times New Roman" w:hAnsi="Times New Roman" w:cs="Times New Roman"/>
          <w:sz w:val="24"/>
          <w:szCs w:val="24"/>
          <w:shd w:val="clear" w:color="auto" w:fill="FFFFFF"/>
        </w:rPr>
        <w:t>OLIVEIRA, Lanielle de Sousa Brito; COSTA, Elaine Carininy Lopes; MATIAS, Jucileide Gomes; AMORIM, Lidiane Lindinalva Barbosa. Os efeitos da capacitação da equipe de enfermagem sobre avaliação e cuidado de pacientes com feridas. </w:t>
      </w:r>
      <w:r w:rsidRPr="00926AC3">
        <w:rPr>
          <w:rStyle w:val="Forte"/>
          <w:rFonts w:ascii="Times New Roman" w:hAnsi="Times New Roman" w:cs="Times New Roman"/>
          <w:sz w:val="24"/>
          <w:szCs w:val="24"/>
          <w:shd w:val="clear" w:color="auto" w:fill="FFFFFF"/>
        </w:rPr>
        <w:t>Brazilian Journal Of Development</w:t>
      </w:r>
      <w:r w:rsidRPr="00926AC3">
        <w:rPr>
          <w:rFonts w:ascii="Times New Roman" w:hAnsi="Times New Roman" w:cs="Times New Roman"/>
          <w:sz w:val="24"/>
          <w:szCs w:val="24"/>
          <w:shd w:val="clear" w:color="auto" w:fill="FFFFFF"/>
        </w:rPr>
        <w:t>, [S.L.], v. 6, n. 5, p. 29707-29725, 2020. </w:t>
      </w:r>
    </w:p>
    <w:p w14:paraId="25E1710E" w14:textId="77777777" w:rsidR="00D153C1" w:rsidRPr="00926AC3" w:rsidRDefault="00D153C1" w:rsidP="00D153C1">
      <w:pPr>
        <w:spacing w:after="0" w:line="240" w:lineRule="auto"/>
        <w:rPr>
          <w:rFonts w:ascii="Times New Roman" w:hAnsi="Times New Roman" w:cs="Times New Roman"/>
          <w:sz w:val="24"/>
          <w:szCs w:val="24"/>
          <w:shd w:val="clear" w:color="auto" w:fill="FFFFFF"/>
        </w:rPr>
      </w:pPr>
    </w:p>
    <w:p w14:paraId="54BADD9B" w14:textId="77777777" w:rsidR="00D153C1" w:rsidRPr="00926AC3" w:rsidRDefault="00D153C1" w:rsidP="00D153C1">
      <w:pPr>
        <w:spacing w:after="0" w:line="240" w:lineRule="auto"/>
        <w:rPr>
          <w:rFonts w:ascii="Times New Roman" w:hAnsi="Times New Roman" w:cs="Times New Roman"/>
          <w:sz w:val="24"/>
          <w:szCs w:val="24"/>
          <w:shd w:val="clear" w:color="auto" w:fill="FFFFFF"/>
        </w:rPr>
      </w:pPr>
      <w:r w:rsidRPr="00926AC3">
        <w:rPr>
          <w:rFonts w:ascii="Times New Roman" w:hAnsi="Times New Roman" w:cs="Times New Roman"/>
          <w:sz w:val="24"/>
          <w:szCs w:val="24"/>
          <w:shd w:val="clear" w:color="auto" w:fill="FFFFFF"/>
        </w:rPr>
        <w:t>PAULA, Vanessa Albuquerque Alvim de; SOUZA, Irene Duarte; ALMEIDA, Regina Lúcia Muniz de; SANTOS, Kelli Borges. O conhecimento dos enfermeiros assistenciais no tratamento de feridas. </w:t>
      </w:r>
      <w:r w:rsidRPr="00926AC3">
        <w:rPr>
          <w:rStyle w:val="Forte"/>
          <w:rFonts w:ascii="Times New Roman" w:hAnsi="Times New Roman" w:cs="Times New Roman"/>
          <w:sz w:val="24"/>
          <w:szCs w:val="24"/>
          <w:shd w:val="clear" w:color="auto" w:fill="FFFFFF"/>
        </w:rPr>
        <w:t>Hu Revista</w:t>
      </w:r>
      <w:r w:rsidRPr="00926AC3">
        <w:rPr>
          <w:rFonts w:ascii="Times New Roman" w:hAnsi="Times New Roman" w:cs="Times New Roman"/>
          <w:sz w:val="24"/>
          <w:szCs w:val="24"/>
          <w:shd w:val="clear" w:color="auto" w:fill="FFFFFF"/>
        </w:rPr>
        <w:t>, [S.L.], v. 45, n. 3, p. 295-303, 28 nov. 2019.</w:t>
      </w:r>
    </w:p>
    <w:p w14:paraId="1FD47401" w14:textId="77777777" w:rsidR="00D153C1" w:rsidRPr="00926AC3" w:rsidRDefault="00D153C1" w:rsidP="00D153C1">
      <w:pPr>
        <w:spacing w:after="0" w:line="240" w:lineRule="auto"/>
        <w:rPr>
          <w:rFonts w:ascii="Times New Roman" w:hAnsi="Times New Roman" w:cs="Times New Roman"/>
          <w:sz w:val="24"/>
          <w:szCs w:val="24"/>
          <w:shd w:val="clear" w:color="auto" w:fill="FFFFFF"/>
        </w:rPr>
      </w:pPr>
    </w:p>
    <w:p w14:paraId="34730508" w14:textId="77777777" w:rsidR="00D153C1" w:rsidRPr="00926AC3" w:rsidRDefault="00D153C1" w:rsidP="00D153C1">
      <w:pPr>
        <w:spacing w:after="0" w:line="240" w:lineRule="auto"/>
        <w:rPr>
          <w:rFonts w:ascii="Times New Roman" w:hAnsi="Times New Roman" w:cs="Times New Roman"/>
          <w:sz w:val="24"/>
          <w:szCs w:val="24"/>
          <w:shd w:val="clear" w:color="auto" w:fill="FFFFFF"/>
        </w:rPr>
      </w:pPr>
      <w:r w:rsidRPr="00926AC3">
        <w:rPr>
          <w:rFonts w:ascii="Times New Roman" w:hAnsi="Times New Roman" w:cs="Times New Roman"/>
          <w:sz w:val="24"/>
          <w:szCs w:val="24"/>
          <w:shd w:val="clear" w:color="auto" w:fill="FFFFFF"/>
        </w:rPr>
        <w:t>SILVA, Paula Caroline da; SILVA, Daniela de Melo da; MACEDO, Taline Laiane da Silva; MACEDO, Talita Larissa da Silva; LUNA, Barbara Maria Gomes. A atuação do enfermeiro no tratamento de feridas / The nurse’s performance in the treatment of wounds. </w:t>
      </w:r>
      <w:r w:rsidRPr="00926AC3">
        <w:rPr>
          <w:rStyle w:val="Forte"/>
          <w:rFonts w:ascii="Times New Roman" w:hAnsi="Times New Roman" w:cs="Times New Roman"/>
          <w:sz w:val="24"/>
          <w:szCs w:val="24"/>
          <w:shd w:val="clear" w:color="auto" w:fill="FFFFFF"/>
        </w:rPr>
        <w:t>Brazilian Journal Of Health Review</w:t>
      </w:r>
      <w:r w:rsidRPr="00926AC3">
        <w:rPr>
          <w:rFonts w:ascii="Times New Roman" w:hAnsi="Times New Roman" w:cs="Times New Roman"/>
          <w:sz w:val="24"/>
          <w:szCs w:val="24"/>
          <w:shd w:val="clear" w:color="auto" w:fill="FFFFFF"/>
        </w:rPr>
        <w:t>, [S.L.], v. 4, n. 2, p. 4815-4822, 2021.</w:t>
      </w:r>
    </w:p>
    <w:p w14:paraId="63C4D83C" w14:textId="77777777" w:rsidR="004E5A97" w:rsidRPr="002F2FCE" w:rsidRDefault="004E5A97" w:rsidP="007042FB">
      <w:pPr>
        <w:spacing w:after="0" w:line="240" w:lineRule="auto"/>
        <w:rPr>
          <w:color w:val="000000" w:themeColor="text1"/>
        </w:rPr>
      </w:pPr>
    </w:p>
    <w:sectPr w:rsidR="004E5A97" w:rsidRPr="002F2FCE">
      <w:headerReference w:type="even" r:id="rId7"/>
      <w:headerReference w:type="default" r:id="rId8"/>
      <w:headerReference w:type="first" r:id="rId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82E4" w14:textId="77777777" w:rsidR="007F36DA" w:rsidRDefault="007F36DA">
      <w:pPr>
        <w:spacing w:after="0" w:line="240" w:lineRule="auto"/>
      </w:pPr>
      <w:r>
        <w:separator/>
      </w:r>
    </w:p>
  </w:endnote>
  <w:endnote w:type="continuationSeparator" w:id="0">
    <w:p w14:paraId="6C2A965E" w14:textId="77777777" w:rsidR="007F36DA" w:rsidRDefault="007F3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DD286" w14:textId="77777777" w:rsidR="007F36DA" w:rsidRDefault="007F36DA">
      <w:pPr>
        <w:spacing w:after="0" w:line="240" w:lineRule="auto"/>
      </w:pPr>
      <w:r>
        <w:separator/>
      </w:r>
    </w:p>
  </w:footnote>
  <w:footnote w:type="continuationSeparator" w:id="0">
    <w:p w14:paraId="46E0B28F" w14:textId="77777777" w:rsidR="007F36DA" w:rsidRDefault="007F3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E702"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929D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2" o:spid="_x0000_s1026" type="#_x0000_t75" style="position:absolute;left:0;text-align:left;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2A67" w14:textId="52986407" w:rsidR="00FD5028" w:rsidRDefault="002358FE">
    <w:pPr>
      <w:pStyle w:val="Cabealho"/>
    </w:pPr>
    <w:r>
      <w:rPr>
        <w:noProof/>
      </w:rPr>
      <w:drawing>
        <wp:anchor distT="0" distB="0" distL="114300" distR="114300" simplePos="0" relativeHeight="251657216" behindDoc="0" locked="0" layoutInCell="1" allowOverlap="1" wp14:anchorId="32B539E4" wp14:editId="67CC64F2">
          <wp:simplePos x="0" y="0"/>
          <wp:positionH relativeFrom="margin">
            <wp:align>right</wp:align>
          </wp:positionH>
          <wp:positionV relativeFrom="paragraph">
            <wp:posOffset>-69215</wp:posOffset>
          </wp:positionV>
          <wp:extent cx="1932940" cy="934085"/>
          <wp:effectExtent l="0" t="0" r="4445"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
                    <a:extLst>
                      <a:ext uri="{28A0092B-C50C-407E-A947-70E740481C1C}">
                        <a14:useLocalDpi xmlns:a14="http://schemas.microsoft.com/office/drawing/2010/main" val="0"/>
                      </a:ext>
                    </a:extLst>
                  </a:blip>
                  <a:stretch>
                    <a:fillRect/>
                  </a:stretch>
                </pic:blipFill>
                <pic:spPr>
                  <a:xfrm>
                    <a:off x="0" y="0"/>
                    <a:ext cx="1932940" cy="9340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45EEF790" wp14:editId="3159AADB">
          <wp:simplePos x="0" y="0"/>
          <wp:positionH relativeFrom="margin">
            <wp:align>left</wp:align>
          </wp:positionH>
          <wp:positionV relativeFrom="paragraph">
            <wp:posOffset>-146050</wp:posOffset>
          </wp:positionV>
          <wp:extent cx="1246505" cy="1158240"/>
          <wp:effectExtent l="0" t="0" r="0" b="381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2">
                    <a:extLst>
                      <a:ext uri="{28A0092B-C50C-407E-A947-70E740481C1C}">
                        <a14:useLocalDpi xmlns:a14="http://schemas.microsoft.com/office/drawing/2010/main" val="0"/>
                      </a:ext>
                    </a:extLst>
                  </a:blip>
                  <a:stretch>
                    <a:fillRect/>
                  </a:stretch>
                </pic:blipFill>
                <pic:spPr>
                  <a:xfrm>
                    <a:off x="0" y="0"/>
                    <a:ext cx="1246505" cy="1158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950A" w14:textId="77777777" w:rsidR="00FD5028" w:rsidRDefault="00000000">
    <w:pPr>
      <w:pStyle w:val="Cabealho"/>
    </w:pPr>
    <w:r>
      <w:rPr>
        <w:noProof/>
      </w:rPr>
      <w:pict w14:anchorId="4D8EA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1" o:spid="_x0000_s1025" type="#_x0000_t75" style="position:absolute;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380088737">
    <w:abstractNumId w:val="0"/>
  </w:num>
  <w:num w:numId="2" w16cid:durableId="369721000">
    <w:abstractNumId w:val="2"/>
  </w:num>
  <w:num w:numId="3" w16cid:durableId="1595286025">
    <w:abstractNumId w:val="1"/>
  </w:num>
  <w:num w:numId="4" w16cid:durableId="1943607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2049F"/>
    <w:rsid w:val="00021372"/>
    <w:rsid w:val="0002447D"/>
    <w:rsid w:val="00122B32"/>
    <w:rsid w:val="00193E75"/>
    <w:rsid w:val="001B3DAE"/>
    <w:rsid w:val="001F37DB"/>
    <w:rsid w:val="002358FE"/>
    <w:rsid w:val="00287D46"/>
    <w:rsid w:val="002C104C"/>
    <w:rsid w:val="002E6040"/>
    <w:rsid w:val="002F2FCE"/>
    <w:rsid w:val="003265EE"/>
    <w:rsid w:val="003301C5"/>
    <w:rsid w:val="00331E53"/>
    <w:rsid w:val="003370D4"/>
    <w:rsid w:val="004D72AF"/>
    <w:rsid w:val="004E5A97"/>
    <w:rsid w:val="004F58E0"/>
    <w:rsid w:val="005143DE"/>
    <w:rsid w:val="00652895"/>
    <w:rsid w:val="006530F1"/>
    <w:rsid w:val="006941AC"/>
    <w:rsid w:val="006E0EB3"/>
    <w:rsid w:val="006E59FA"/>
    <w:rsid w:val="0070368D"/>
    <w:rsid w:val="00703F70"/>
    <w:rsid w:val="007042FB"/>
    <w:rsid w:val="007103DB"/>
    <w:rsid w:val="00721B3B"/>
    <w:rsid w:val="007872BC"/>
    <w:rsid w:val="007F36DA"/>
    <w:rsid w:val="0080069A"/>
    <w:rsid w:val="00846735"/>
    <w:rsid w:val="00853C4B"/>
    <w:rsid w:val="008B4ABD"/>
    <w:rsid w:val="009261D8"/>
    <w:rsid w:val="00926AC3"/>
    <w:rsid w:val="0093675F"/>
    <w:rsid w:val="00962B13"/>
    <w:rsid w:val="00996CAA"/>
    <w:rsid w:val="009A5620"/>
    <w:rsid w:val="00A05851"/>
    <w:rsid w:val="00A05E93"/>
    <w:rsid w:val="00A540EF"/>
    <w:rsid w:val="00AB5ABB"/>
    <w:rsid w:val="00AC7343"/>
    <w:rsid w:val="00AD778E"/>
    <w:rsid w:val="00B16E3D"/>
    <w:rsid w:val="00B5041A"/>
    <w:rsid w:val="00BA3694"/>
    <w:rsid w:val="00C54D28"/>
    <w:rsid w:val="00CC4FAA"/>
    <w:rsid w:val="00CC65FC"/>
    <w:rsid w:val="00CF3C49"/>
    <w:rsid w:val="00D153C1"/>
    <w:rsid w:val="00D62DBC"/>
    <w:rsid w:val="00DE320A"/>
    <w:rsid w:val="00E2278A"/>
    <w:rsid w:val="00E65373"/>
    <w:rsid w:val="00E82399"/>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68F4A"/>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MenoPendente1">
    <w:name w:val="Menção Pendente1"/>
    <w:basedOn w:val="Fontepargpadro"/>
    <w:uiPriority w:val="99"/>
    <w:semiHidden/>
    <w:unhideWhenUsed/>
    <w:rsid w:val="0093675F"/>
    <w:rPr>
      <w:color w:val="605E5C"/>
      <w:shd w:val="clear" w:color="auto" w:fill="E1DFDD"/>
    </w:rPr>
  </w:style>
  <w:style w:type="character" w:customStyle="1" w:styleId="fontstyle01">
    <w:name w:val="fontstyle01"/>
    <w:basedOn w:val="Fontepargpadro"/>
    <w:rsid w:val="00DE320A"/>
    <w:rPr>
      <w:rFonts w:ascii="TimesNewRomanPSMT" w:hAnsi="TimesNewRomanPSMT" w:hint="default"/>
      <w:b w:val="0"/>
      <w:bCs w:val="0"/>
      <w:i w:val="0"/>
      <w:iCs w:val="0"/>
      <w:color w:val="000000"/>
      <w:sz w:val="24"/>
      <w:szCs w:val="24"/>
    </w:rPr>
  </w:style>
  <w:style w:type="character" w:styleId="MenoPendente">
    <w:name w:val="Unresolved Mention"/>
    <w:basedOn w:val="Fontepargpadro"/>
    <w:uiPriority w:val="99"/>
    <w:semiHidden/>
    <w:unhideWhenUsed/>
    <w:rsid w:val="00E2278A"/>
    <w:rPr>
      <w:color w:val="605E5C"/>
      <w:shd w:val="clear" w:color="auto" w:fill="E1DFDD"/>
    </w:rPr>
  </w:style>
  <w:style w:type="character" w:styleId="Forte">
    <w:name w:val="Strong"/>
    <w:basedOn w:val="Fontepargpadro"/>
    <w:uiPriority w:val="22"/>
    <w:qFormat/>
    <w:rsid w:val="007042FB"/>
    <w:rPr>
      <w:b/>
      <w:bCs/>
    </w:rPr>
  </w:style>
  <w:style w:type="paragraph" w:styleId="SemEspaamento">
    <w:name w:val="No Spacing"/>
    <w:uiPriority w:val="1"/>
    <w:qFormat/>
    <w:rsid w:val="007042FB"/>
    <w:pPr>
      <w:spacing w:after="0" w:line="240" w:lineRule="auto"/>
    </w:pPr>
    <w:rPr>
      <w:rFonts w:asciiTheme="minorHAnsi" w:eastAsiaTheme="minorHAnsi" w:hAnsiTheme="minorHAnsi" w:cstheme="minorBidi"/>
      <w:lang w:eastAsia="en-US"/>
    </w:rPr>
  </w:style>
  <w:style w:type="character" w:styleId="nfase">
    <w:name w:val="Emphasis"/>
    <w:basedOn w:val="Fontepargpadro"/>
    <w:uiPriority w:val="20"/>
    <w:qFormat/>
    <w:rsid w:val="007042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71617">
      <w:bodyDiv w:val="1"/>
      <w:marLeft w:val="0"/>
      <w:marRight w:val="0"/>
      <w:marTop w:val="0"/>
      <w:marBottom w:val="0"/>
      <w:divBdr>
        <w:top w:val="none" w:sz="0" w:space="0" w:color="auto"/>
        <w:left w:val="none" w:sz="0" w:space="0" w:color="auto"/>
        <w:bottom w:val="none" w:sz="0" w:space="0" w:color="auto"/>
        <w:right w:val="none" w:sz="0" w:space="0" w:color="auto"/>
      </w:divBdr>
      <w:divsChild>
        <w:div w:id="295840286">
          <w:marLeft w:val="0"/>
          <w:marRight w:val="0"/>
          <w:marTop w:val="0"/>
          <w:marBottom w:val="0"/>
          <w:divBdr>
            <w:top w:val="none" w:sz="0" w:space="0" w:color="auto"/>
            <w:left w:val="none" w:sz="0" w:space="0" w:color="auto"/>
            <w:bottom w:val="none" w:sz="0" w:space="0" w:color="auto"/>
            <w:right w:val="none" w:sz="0" w:space="0" w:color="auto"/>
          </w:divBdr>
        </w:div>
        <w:div w:id="1113861703">
          <w:marLeft w:val="0"/>
          <w:marRight w:val="0"/>
          <w:marTop w:val="0"/>
          <w:marBottom w:val="0"/>
          <w:divBdr>
            <w:top w:val="none" w:sz="0" w:space="0" w:color="auto"/>
            <w:left w:val="none" w:sz="0" w:space="0" w:color="auto"/>
            <w:bottom w:val="none" w:sz="0" w:space="0" w:color="auto"/>
            <w:right w:val="none" w:sz="0" w:space="0" w:color="auto"/>
          </w:divBdr>
        </w:div>
        <w:div w:id="2040736920">
          <w:marLeft w:val="0"/>
          <w:marRight w:val="0"/>
          <w:marTop w:val="0"/>
          <w:marBottom w:val="0"/>
          <w:divBdr>
            <w:top w:val="none" w:sz="0" w:space="0" w:color="auto"/>
            <w:left w:val="none" w:sz="0" w:space="0" w:color="auto"/>
            <w:bottom w:val="none" w:sz="0" w:space="0" w:color="auto"/>
            <w:right w:val="none" w:sz="0" w:space="0" w:color="auto"/>
          </w:divBdr>
        </w:div>
        <w:div w:id="1621641358">
          <w:marLeft w:val="0"/>
          <w:marRight w:val="0"/>
          <w:marTop w:val="0"/>
          <w:marBottom w:val="0"/>
          <w:divBdr>
            <w:top w:val="none" w:sz="0" w:space="0" w:color="auto"/>
            <w:left w:val="none" w:sz="0" w:space="0" w:color="auto"/>
            <w:bottom w:val="none" w:sz="0" w:space="0" w:color="auto"/>
            <w:right w:val="none" w:sz="0" w:space="0" w:color="auto"/>
          </w:divBdr>
        </w:div>
        <w:div w:id="2048336847">
          <w:marLeft w:val="0"/>
          <w:marRight w:val="0"/>
          <w:marTop w:val="0"/>
          <w:marBottom w:val="0"/>
          <w:divBdr>
            <w:top w:val="none" w:sz="0" w:space="0" w:color="auto"/>
            <w:left w:val="none" w:sz="0" w:space="0" w:color="auto"/>
            <w:bottom w:val="none" w:sz="0" w:space="0" w:color="auto"/>
            <w:right w:val="none" w:sz="0" w:space="0" w:color="auto"/>
          </w:divBdr>
        </w:div>
      </w:divsChild>
    </w:div>
    <w:div w:id="1720662608">
      <w:bodyDiv w:val="1"/>
      <w:marLeft w:val="0"/>
      <w:marRight w:val="0"/>
      <w:marTop w:val="0"/>
      <w:marBottom w:val="0"/>
      <w:divBdr>
        <w:top w:val="none" w:sz="0" w:space="0" w:color="auto"/>
        <w:left w:val="none" w:sz="0" w:space="0" w:color="auto"/>
        <w:bottom w:val="none" w:sz="0" w:space="0" w:color="auto"/>
        <w:right w:val="none" w:sz="0" w:space="0" w:color="auto"/>
      </w:divBdr>
      <w:divsChild>
        <w:div w:id="1979988175">
          <w:marLeft w:val="0"/>
          <w:marRight w:val="0"/>
          <w:marTop w:val="0"/>
          <w:marBottom w:val="0"/>
          <w:divBdr>
            <w:top w:val="none" w:sz="0" w:space="0" w:color="auto"/>
            <w:left w:val="none" w:sz="0" w:space="0" w:color="auto"/>
            <w:bottom w:val="none" w:sz="0" w:space="0" w:color="auto"/>
            <w:right w:val="none" w:sz="0" w:space="0" w:color="auto"/>
          </w:divBdr>
        </w:div>
        <w:div w:id="5523994">
          <w:marLeft w:val="0"/>
          <w:marRight w:val="0"/>
          <w:marTop w:val="0"/>
          <w:marBottom w:val="0"/>
          <w:divBdr>
            <w:top w:val="none" w:sz="0" w:space="0" w:color="auto"/>
            <w:left w:val="none" w:sz="0" w:space="0" w:color="auto"/>
            <w:bottom w:val="none" w:sz="0" w:space="0" w:color="auto"/>
            <w:right w:val="none" w:sz="0" w:space="0" w:color="auto"/>
          </w:divBdr>
        </w:div>
        <w:div w:id="1749419748">
          <w:marLeft w:val="0"/>
          <w:marRight w:val="0"/>
          <w:marTop w:val="0"/>
          <w:marBottom w:val="0"/>
          <w:divBdr>
            <w:top w:val="none" w:sz="0" w:space="0" w:color="auto"/>
            <w:left w:val="none" w:sz="0" w:space="0" w:color="auto"/>
            <w:bottom w:val="none" w:sz="0" w:space="0" w:color="auto"/>
            <w:right w:val="none" w:sz="0" w:space="0" w:color="auto"/>
          </w:divBdr>
        </w:div>
        <w:div w:id="1907955180">
          <w:marLeft w:val="0"/>
          <w:marRight w:val="0"/>
          <w:marTop w:val="0"/>
          <w:marBottom w:val="0"/>
          <w:divBdr>
            <w:top w:val="none" w:sz="0" w:space="0" w:color="auto"/>
            <w:left w:val="none" w:sz="0" w:space="0" w:color="auto"/>
            <w:bottom w:val="none" w:sz="0" w:space="0" w:color="auto"/>
            <w:right w:val="none" w:sz="0" w:space="0" w:color="auto"/>
          </w:divBdr>
        </w:div>
        <w:div w:id="106242688">
          <w:marLeft w:val="0"/>
          <w:marRight w:val="0"/>
          <w:marTop w:val="0"/>
          <w:marBottom w:val="0"/>
          <w:divBdr>
            <w:top w:val="none" w:sz="0" w:space="0" w:color="auto"/>
            <w:left w:val="none" w:sz="0" w:space="0" w:color="auto"/>
            <w:bottom w:val="none" w:sz="0" w:space="0" w:color="auto"/>
            <w:right w:val="none" w:sz="0" w:space="0" w:color="auto"/>
          </w:divBdr>
        </w:div>
        <w:div w:id="4575301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1915</Words>
  <Characters>10344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ALINE OLIVEIRA FERNANDES DE LIMA</cp:lastModifiedBy>
  <cp:revision>9</cp:revision>
  <cp:lastPrinted>2022-08-12T03:24:00Z</cp:lastPrinted>
  <dcterms:created xsi:type="dcterms:W3CDTF">2023-01-21T23:31:00Z</dcterms:created>
  <dcterms:modified xsi:type="dcterms:W3CDTF">2023-01-22T02:54:00Z</dcterms:modified>
</cp:coreProperties>
</file>