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5A1E" w14:textId="6921952C" w:rsidR="00FA7795" w:rsidRPr="00482C2B" w:rsidRDefault="001B5505" w:rsidP="00FA7795">
      <w:pPr>
        <w:jc w:val="center"/>
        <w:rPr>
          <w:rFonts w:ascii="Arial" w:hAnsi="Arial" w:cs="Arial"/>
          <w:b/>
          <w:sz w:val="24"/>
          <w:szCs w:val="24"/>
        </w:rPr>
      </w:pPr>
      <w:r w:rsidRPr="00482C2B">
        <w:rPr>
          <w:rFonts w:ascii="Arial" w:hAnsi="Arial" w:cs="Arial"/>
          <w:b/>
          <w:sz w:val="24"/>
          <w:szCs w:val="24"/>
        </w:rPr>
        <w:t>ASSISTÊNCIA INTERPROFISSIONAL E O PAPEL DA FISIOTERAPIA NA PRÉ-HABILITAÇÃO E REABILITAÇÃO CIRÚRGICA DE PACIENTES ONCOLÓGICOS: PERSPECTIVAS PARA A RECUPERAÇÃO ACELERADA</w:t>
      </w:r>
    </w:p>
    <w:p w14:paraId="194B278D" w14:textId="77777777" w:rsidR="001B5505" w:rsidRPr="00482C2B" w:rsidRDefault="001B5505" w:rsidP="00FA7795">
      <w:pPr>
        <w:jc w:val="center"/>
        <w:rPr>
          <w:rFonts w:ascii="Arial" w:hAnsi="Arial" w:cs="Arial"/>
          <w:b/>
          <w:sz w:val="24"/>
          <w:szCs w:val="24"/>
        </w:rPr>
      </w:pPr>
    </w:p>
    <w:p w14:paraId="3E5611B9" w14:textId="77777777" w:rsidR="001B5505" w:rsidRPr="001B5505" w:rsidRDefault="001B5505" w:rsidP="00482C2B">
      <w:pPr>
        <w:jc w:val="both"/>
        <w:rPr>
          <w:rFonts w:ascii="Arial" w:hAnsi="Arial" w:cs="Arial"/>
          <w:b/>
        </w:rPr>
      </w:pPr>
      <w:r w:rsidRPr="001B5505">
        <w:rPr>
          <w:rFonts w:ascii="Arial" w:hAnsi="Arial" w:cs="Arial"/>
          <w:b/>
        </w:rPr>
        <w:t>Lorena Maria Saraiva Almeida</w:t>
      </w:r>
    </w:p>
    <w:p w14:paraId="06F2AB72" w14:textId="77777777" w:rsidR="001B5505" w:rsidRPr="001B5505" w:rsidRDefault="001B5505" w:rsidP="00482C2B">
      <w:pPr>
        <w:jc w:val="both"/>
        <w:rPr>
          <w:rFonts w:ascii="Arial" w:hAnsi="Arial" w:cs="Arial"/>
          <w:b/>
        </w:rPr>
      </w:pPr>
      <w:r w:rsidRPr="001B5505">
        <w:rPr>
          <w:rFonts w:ascii="Arial" w:hAnsi="Arial" w:cs="Arial"/>
          <w:b/>
        </w:rPr>
        <w:t>Gabriela Marques de Souza</w:t>
      </w:r>
    </w:p>
    <w:p w14:paraId="26A7E199" w14:textId="77777777" w:rsidR="001B5505" w:rsidRPr="001B5505" w:rsidRDefault="001B5505" w:rsidP="00482C2B">
      <w:pPr>
        <w:jc w:val="both"/>
        <w:rPr>
          <w:rFonts w:ascii="Arial" w:hAnsi="Arial" w:cs="Arial"/>
          <w:b/>
        </w:rPr>
      </w:pPr>
      <w:r w:rsidRPr="001B5505">
        <w:rPr>
          <w:rFonts w:ascii="Arial" w:hAnsi="Arial" w:cs="Arial"/>
          <w:b/>
        </w:rPr>
        <w:t>Kawanny Paula Rodrigues Costa</w:t>
      </w:r>
    </w:p>
    <w:p w14:paraId="00809206" w14:textId="77777777" w:rsidR="001B5505" w:rsidRDefault="001B5505" w:rsidP="00482C2B">
      <w:pPr>
        <w:jc w:val="both"/>
        <w:rPr>
          <w:rFonts w:ascii="Arial" w:hAnsi="Arial" w:cs="Arial"/>
          <w:b/>
        </w:rPr>
      </w:pPr>
      <w:r w:rsidRPr="001B5505">
        <w:rPr>
          <w:rFonts w:ascii="Arial" w:hAnsi="Arial" w:cs="Arial"/>
          <w:b/>
        </w:rPr>
        <w:t>Renata Sampaio Rodrigues Soutinho</w:t>
      </w:r>
    </w:p>
    <w:p w14:paraId="1BC3DD30" w14:textId="3B9EAFAC" w:rsidR="00FA7795" w:rsidRDefault="001B5505" w:rsidP="00482C2B">
      <w:pPr>
        <w:jc w:val="both"/>
        <w:rPr>
          <w:rFonts w:ascii="Arial" w:hAnsi="Arial" w:cs="Arial"/>
          <w:b/>
        </w:rPr>
      </w:pPr>
      <w:r w:rsidRPr="001B5505">
        <w:rPr>
          <w:rFonts w:ascii="Arial" w:hAnsi="Arial" w:cs="Arial"/>
          <w:b/>
        </w:rPr>
        <w:t>Centro de Ensino Universitário CESMAC</w:t>
      </w:r>
    </w:p>
    <w:p w14:paraId="43CE8A2B" w14:textId="77777777" w:rsidR="00482C2B" w:rsidRDefault="00482C2B" w:rsidP="00482C2B">
      <w:pPr>
        <w:jc w:val="both"/>
        <w:rPr>
          <w:rFonts w:ascii="Arial" w:hAnsi="Arial" w:cs="Arial"/>
          <w:b/>
        </w:rPr>
      </w:pPr>
    </w:p>
    <w:p w14:paraId="44094930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27A3EBCE" w14:textId="3C3C139B" w:rsidR="00FA7795" w:rsidRPr="001B5505" w:rsidRDefault="001B5505" w:rsidP="00482C2B">
      <w:pPr>
        <w:jc w:val="both"/>
        <w:rPr>
          <w:rFonts w:ascii="Arial" w:hAnsi="Arial" w:cs="Arial"/>
          <w:bCs/>
        </w:rPr>
      </w:pPr>
      <w:r w:rsidRPr="00E402F0">
        <w:rPr>
          <w:rFonts w:ascii="Arial" w:hAnsi="Arial" w:cs="Arial"/>
          <w:b/>
        </w:rPr>
        <w:t>Introdução:</w:t>
      </w:r>
      <w:r w:rsidRPr="001B5505">
        <w:rPr>
          <w:rFonts w:ascii="Arial" w:hAnsi="Arial" w:cs="Arial"/>
          <w:bCs/>
        </w:rPr>
        <w:t xml:space="preserve"> O aumento da incidência do câncer tem elevado a demanda por cirurgias oncológicas, tornando fundamental a adoção de estratégias que melhorem a recuperação funcional, reduza complicações e promovam qualidade de vida. Nesse contexto, a pré-habilitação e a reabilitação cirúrgica assumem papel essencial, principalmente quando conduzidas por equipes interprofissionais. Protocolos de recuperação acelerada, como Enhanced Recovery After Surgery (ERAS) e Aceleração da Recuperação Total (ACERTO), reforçam a importância de intervenções integradas. </w:t>
      </w:r>
      <w:r w:rsidRPr="00E402F0">
        <w:rPr>
          <w:rFonts w:ascii="Arial" w:hAnsi="Arial" w:cs="Arial"/>
          <w:b/>
        </w:rPr>
        <w:t>Objetivo:</w:t>
      </w:r>
      <w:r w:rsidRPr="001B5505">
        <w:rPr>
          <w:rFonts w:ascii="Arial" w:hAnsi="Arial" w:cs="Arial"/>
          <w:bCs/>
        </w:rPr>
        <w:t xml:space="preserve"> Analisar evidências científicas sobre a atuação interprofissional na pré-habilitação e reabilitação cirúrgica de pacientes com câncer durante o período perioperatório, destacando o papel do fisioterapeuta nos protocolos de recuperação acelerada. </w:t>
      </w:r>
      <w:r w:rsidRPr="00E402F0">
        <w:rPr>
          <w:rFonts w:ascii="Arial" w:hAnsi="Arial" w:cs="Arial"/>
          <w:b/>
        </w:rPr>
        <w:t>Método:</w:t>
      </w:r>
      <w:r w:rsidRPr="001B5505">
        <w:rPr>
          <w:rFonts w:ascii="Arial" w:hAnsi="Arial" w:cs="Arial"/>
          <w:bCs/>
        </w:rPr>
        <w:t xml:space="preserve"> Trata-se de uma revisão de literatura cujas buscas foram realizadas na base de dados LILACS e PubMed, utilizando como palavras-chave: Câncer, Pré-habilitação, Reabilitação Cirúrgica, Equipe Interprofissional e Fisioterapia. Sem distinção de ano de publicação, incluindo textos disponíveis na íntegra. </w:t>
      </w:r>
      <w:r w:rsidRPr="00E402F0">
        <w:rPr>
          <w:rFonts w:ascii="Arial" w:hAnsi="Arial" w:cs="Arial"/>
          <w:b/>
        </w:rPr>
        <w:t>Resultados:</w:t>
      </w:r>
      <w:r w:rsidRPr="001B5505">
        <w:rPr>
          <w:rFonts w:ascii="Arial" w:hAnsi="Arial" w:cs="Arial"/>
          <w:bCs/>
        </w:rPr>
        <w:t xml:space="preserve"> A busca inicial identificou 68 estudos. Após a leitura de títulos e resumos, 24 artigos foram selecionados para leitura na íntegra. Destes, 05 atenderam aos critérios de inclusão e compuseram a amostra final da revisão. A análise desses estudos permitiu identificar três fases principais de intervenção: a pré-habilitação; a fase perioperatória e a fase pós-operatória. Entre os resultados observados destacam-se: melhora da mobilidade e deambulação, aptidão cardiopulmonar e muscular, redução do tempo de internação, melhora do bem-estar emocional, menor taxa de complicações e mortalidade. A fisioterapia mostrou papel essencial, especialmente no restabelecimento da funcionalidade, favorecendo o início de terapias adjuvantes no tempo adequado. </w:t>
      </w:r>
      <w:r w:rsidRPr="00E402F0">
        <w:rPr>
          <w:rFonts w:ascii="Arial" w:hAnsi="Arial" w:cs="Arial"/>
          <w:b/>
        </w:rPr>
        <w:t>Conclusão:</w:t>
      </w:r>
      <w:r w:rsidRPr="001B5505">
        <w:rPr>
          <w:rFonts w:ascii="Arial" w:hAnsi="Arial" w:cs="Arial"/>
          <w:bCs/>
        </w:rPr>
        <w:t xml:space="preserve"> A atuação da equipe interprofissional é fundamental em todas as fases do perioperatório, com destaque para a pré-habilitação como fator-chave na redução de complicações e otimização da recuperação. A abordagem fisioterapêutica precoce e contínua potencializa os efeitos dos protocolos de recuperação acelerada, melhora desfechos clínicos e funcionais e contribui qualidade de vida.</w:t>
      </w:r>
    </w:p>
    <w:p w14:paraId="5699FAFA" w14:textId="556B307D" w:rsidR="00FA7795" w:rsidRPr="008E5294" w:rsidRDefault="00FA7795" w:rsidP="00482C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PALAVRAS-CHAVE</w:t>
      </w:r>
      <w:r w:rsidR="008E5294">
        <w:rPr>
          <w:rFonts w:ascii="Arial" w:hAnsi="Arial" w:cs="Arial"/>
          <w:b/>
        </w:rPr>
        <w:t xml:space="preserve">: </w:t>
      </w:r>
      <w:r w:rsidR="008E5294" w:rsidRPr="008E5294">
        <w:rPr>
          <w:rFonts w:ascii="Arial" w:hAnsi="Arial" w:cs="Arial"/>
          <w:bCs/>
        </w:rPr>
        <w:t>Oncologia cirúrgica; Exercício pré-operatório; Equipe Interprofissional; Fisioterapia.</w:t>
      </w:r>
    </w:p>
    <w:p w14:paraId="6C3E2B0D" w14:textId="77777777" w:rsidR="00FA7795" w:rsidRDefault="00FA7795" w:rsidP="00482C2B">
      <w:pPr>
        <w:jc w:val="both"/>
        <w:rPr>
          <w:rFonts w:ascii="Arial" w:hAnsi="Arial" w:cs="Arial"/>
          <w:b/>
        </w:rPr>
      </w:pPr>
    </w:p>
    <w:p w14:paraId="28067095" w14:textId="77777777" w:rsidR="00FA7795" w:rsidRPr="00FA7795" w:rsidRDefault="00FA7795" w:rsidP="00FA7795">
      <w:pPr>
        <w:rPr>
          <w:rFonts w:ascii="Arial" w:hAnsi="Arial" w:cs="Arial"/>
          <w:b/>
        </w:rPr>
      </w:pP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7765" w14:textId="77777777" w:rsidR="00C05B81" w:rsidRDefault="00C05B81" w:rsidP="00FA7795">
      <w:pPr>
        <w:spacing w:after="0" w:line="240" w:lineRule="auto"/>
      </w:pPr>
      <w:r>
        <w:separator/>
      </w:r>
    </w:p>
  </w:endnote>
  <w:endnote w:type="continuationSeparator" w:id="0">
    <w:p w14:paraId="040B8D91" w14:textId="77777777" w:rsidR="00C05B81" w:rsidRDefault="00C05B81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70DF" w14:textId="77777777" w:rsidR="00C05B81" w:rsidRDefault="00C05B81" w:rsidP="00FA7795">
      <w:pPr>
        <w:spacing w:after="0" w:line="240" w:lineRule="auto"/>
      </w:pPr>
      <w:r>
        <w:separator/>
      </w:r>
    </w:p>
  </w:footnote>
  <w:footnote w:type="continuationSeparator" w:id="0">
    <w:p w14:paraId="33175BD7" w14:textId="77777777" w:rsidR="00C05B81" w:rsidRDefault="00C05B81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BD6B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1B5505"/>
    <w:rsid w:val="00482C2B"/>
    <w:rsid w:val="00706158"/>
    <w:rsid w:val="008E5294"/>
    <w:rsid w:val="00A26A73"/>
    <w:rsid w:val="00C05B81"/>
    <w:rsid w:val="00E402F0"/>
    <w:rsid w:val="00FA7795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BC3C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VINCENT LUCAS</cp:lastModifiedBy>
  <cp:revision>2</cp:revision>
  <dcterms:created xsi:type="dcterms:W3CDTF">2025-09-21T22:52:00Z</dcterms:created>
  <dcterms:modified xsi:type="dcterms:W3CDTF">2025-09-21T22:52:00Z</dcterms:modified>
</cp:coreProperties>
</file>