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113C8" w14:textId="77777777" w:rsidR="006C6169" w:rsidRDefault="006C6169" w:rsidP="006C61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BB10F2A" w14:textId="45A961F5" w:rsidR="00213A7B" w:rsidRPr="006C6169" w:rsidRDefault="006C6169" w:rsidP="006C61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C616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Repensar Latinoamérica: diálogos entre la teoría </w:t>
      </w:r>
      <w:proofErr w:type="spellStart"/>
      <w:r w:rsidRPr="006C6169">
        <w:rPr>
          <w:rFonts w:ascii="Times New Roman" w:hAnsi="Times New Roman" w:cs="Times New Roman"/>
          <w:b/>
          <w:bCs/>
          <w:sz w:val="24"/>
          <w:szCs w:val="24"/>
          <w:lang w:val="es-ES"/>
        </w:rPr>
        <w:t>Cepalina</w:t>
      </w:r>
      <w:proofErr w:type="spellEnd"/>
      <w:r w:rsidRPr="006C616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y la perspectiva </w:t>
      </w:r>
      <w:proofErr w:type="spellStart"/>
      <w:r w:rsidRPr="006C6169">
        <w:rPr>
          <w:rFonts w:ascii="Times New Roman" w:hAnsi="Times New Roman" w:cs="Times New Roman"/>
          <w:b/>
          <w:bCs/>
          <w:sz w:val="24"/>
          <w:szCs w:val="24"/>
          <w:lang w:val="es-ES"/>
        </w:rPr>
        <w:t>Decolonial</w:t>
      </w:r>
      <w:proofErr w:type="spellEnd"/>
    </w:p>
    <w:p w14:paraId="6E378589" w14:textId="77777777" w:rsidR="00982F23" w:rsidRPr="006C6169" w:rsidRDefault="00982F23" w:rsidP="00982F23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4EEBB04" w14:textId="00D0A8DF" w:rsidR="00796045" w:rsidRPr="00CF0120" w:rsidRDefault="006C6169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CF0120">
        <w:rPr>
          <w:rFonts w:ascii="Times New Roman" w:hAnsi="Times New Roman" w:cs="Times New Roman"/>
          <w:sz w:val="24"/>
          <w:szCs w:val="24"/>
          <w:lang w:val="es-ES"/>
        </w:rPr>
        <w:t>Lilian da Rosa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CF0120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458957F4" w14:textId="77777777" w:rsidR="00796045" w:rsidRPr="00CF0120" w:rsidRDefault="00796045" w:rsidP="007960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0FFFAC4" w14:textId="3647BA37" w:rsidR="00796045" w:rsidRPr="00CF0120" w:rsidRDefault="00AF2330" w:rsidP="0079604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F0120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</w:t>
      </w:r>
      <w:r w:rsidR="00CF0120">
        <w:rPr>
          <w:rFonts w:ascii="Times New Roman" w:hAnsi="Times New Roman" w:cs="Times New Roman"/>
          <w:b/>
          <w:bCs/>
          <w:sz w:val="24"/>
          <w:szCs w:val="24"/>
          <w:lang w:val="es-ES"/>
        </w:rPr>
        <w:t>n</w:t>
      </w:r>
    </w:p>
    <w:p w14:paraId="47548315" w14:textId="08FB19A0" w:rsidR="00796045" w:rsidRPr="00CF0120" w:rsidRDefault="006C6169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C6169">
        <w:rPr>
          <w:rFonts w:ascii="Times New Roman" w:hAnsi="Times New Roman" w:cs="Times New Roman"/>
          <w:sz w:val="24"/>
          <w:szCs w:val="24"/>
          <w:lang w:val="es-ES"/>
        </w:rPr>
        <w:t>Latinoamérica, como espacio geográfico y epistémico caracterizado por su multiplicidad, produce contrapuntos a la lógica hegemónica de modernidad/</w:t>
      </w:r>
      <w:proofErr w:type="spellStart"/>
      <w:r w:rsidRPr="006C6169">
        <w:rPr>
          <w:rFonts w:ascii="Times New Roman" w:hAnsi="Times New Roman" w:cs="Times New Roman"/>
          <w:sz w:val="24"/>
          <w:szCs w:val="24"/>
          <w:lang w:val="es-ES"/>
        </w:rPr>
        <w:t>colonialidad</w:t>
      </w:r>
      <w:proofErr w:type="spellEnd"/>
      <w:r w:rsidRPr="006C6169">
        <w:rPr>
          <w:rFonts w:ascii="Times New Roman" w:hAnsi="Times New Roman" w:cs="Times New Roman"/>
          <w:sz w:val="24"/>
          <w:szCs w:val="24"/>
          <w:lang w:val="es-ES"/>
        </w:rPr>
        <w:t xml:space="preserve">, especialmente desde mediados del siglo XX. Este estudio analiza dos corrientes de pensamiento emergentes en la región que abordan problemáticas locales en una perspectiva crítica: las teorías desarrolladas por la Comisión Económica para América Latina y el Caribe (CEPAL), formuladas en la década de 1950, y la perspectiva </w:t>
      </w:r>
      <w:proofErr w:type="spellStart"/>
      <w:r w:rsidRPr="006C6169">
        <w:rPr>
          <w:rFonts w:ascii="Times New Roman" w:hAnsi="Times New Roman" w:cs="Times New Roman"/>
          <w:sz w:val="24"/>
          <w:szCs w:val="24"/>
          <w:lang w:val="es-ES"/>
        </w:rPr>
        <w:t>Decolonial</w:t>
      </w:r>
      <w:proofErr w:type="spellEnd"/>
      <w:r w:rsidRPr="006C6169">
        <w:rPr>
          <w:rFonts w:ascii="Times New Roman" w:hAnsi="Times New Roman" w:cs="Times New Roman"/>
          <w:sz w:val="24"/>
          <w:szCs w:val="24"/>
          <w:lang w:val="es-ES"/>
        </w:rPr>
        <w:t xml:space="preserve">, que ganó protagonismo en la década de 1990. A partir de un enfoque </w:t>
      </w:r>
      <w:r w:rsidR="00AF2330">
        <w:rPr>
          <w:rFonts w:ascii="Times New Roman" w:hAnsi="Times New Roman" w:cs="Times New Roman"/>
          <w:sz w:val="24"/>
          <w:szCs w:val="24"/>
          <w:lang w:val="es-ES"/>
        </w:rPr>
        <w:t>socio-</w:t>
      </w:r>
      <w:r w:rsidR="00AF2330" w:rsidRPr="006C6169">
        <w:rPr>
          <w:rFonts w:ascii="Times New Roman" w:hAnsi="Times New Roman" w:cs="Times New Roman"/>
          <w:sz w:val="24"/>
          <w:szCs w:val="24"/>
          <w:lang w:val="es-ES"/>
        </w:rPr>
        <w:t>histórico</w:t>
      </w:r>
      <w:r w:rsidRPr="006C6169">
        <w:rPr>
          <w:rFonts w:ascii="Times New Roman" w:hAnsi="Times New Roman" w:cs="Times New Roman"/>
          <w:sz w:val="24"/>
          <w:szCs w:val="24"/>
          <w:lang w:val="es-ES"/>
        </w:rPr>
        <w:t>, el análisis destaca los caminos recorridos, explora los puntos de convergencia y divergencia entre estas teorías, las proposiciones de sus principales intelectuales, los contextos históricos y las propuestas teóricas de cada uno. Al final, concluye que tanto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teoría del enfoque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Cepalino</w:t>
      </w:r>
      <w:proofErr w:type="spellEnd"/>
      <w:r w:rsidRPr="006C6169">
        <w:rPr>
          <w:rFonts w:ascii="Times New Roman" w:hAnsi="Times New Roman" w:cs="Times New Roman"/>
          <w:sz w:val="24"/>
          <w:szCs w:val="24"/>
          <w:lang w:val="es-ES"/>
        </w:rPr>
        <w:t xml:space="preserve"> como la perspectiva </w:t>
      </w:r>
      <w:proofErr w:type="spellStart"/>
      <w:r w:rsidRPr="006C6169">
        <w:rPr>
          <w:rFonts w:ascii="Times New Roman" w:hAnsi="Times New Roman" w:cs="Times New Roman"/>
          <w:sz w:val="24"/>
          <w:szCs w:val="24"/>
          <w:lang w:val="es-ES"/>
        </w:rPr>
        <w:t>Decolonial</w:t>
      </w:r>
      <w:proofErr w:type="spellEnd"/>
      <w:r w:rsidRPr="006C6169">
        <w:rPr>
          <w:rFonts w:ascii="Times New Roman" w:hAnsi="Times New Roman" w:cs="Times New Roman"/>
          <w:sz w:val="24"/>
          <w:szCs w:val="24"/>
          <w:lang w:val="es-ES"/>
        </w:rPr>
        <w:t xml:space="preserve"> comparten algunos puntos </w:t>
      </w:r>
      <w:r>
        <w:rPr>
          <w:rFonts w:ascii="Times New Roman" w:hAnsi="Times New Roman" w:cs="Times New Roman"/>
          <w:sz w:val="24"/>
          <w:szCs w:val="24"/>
          <w:lang w:val="es-ES"/>
        </w:rPr>
        <w:t>común</w:t>
      </w:r>
      <w:r w:rsidRPr="006C6169">
        <w:rPr>
          <w:rFonts w:ascii="Times New Roman" w:hAnsi="Times New Roman" w:cs="Times New Roman"/>
          <w:sz w:val="24"/>
          <w:szCs w:val="24"/>
          <w:lang w:val="es-ES"/>
        </w:rPr>
        <w:t xml:space="preserve"> que se cruzan, como la noción de centro y periferia, las rupturas con paradigmas dominantes y la propuesta de una sociedad basada en un modelo de desarrollo económico más inclusivo. Al investigar estos enfoques, el estudio destaca contribuciones relevantes para superar las estructuras de desigualdad y subordinación heredadas de la colonización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6300E6C" w14:textId="77777777" w:rsidR="009237AE" w:rsidRPr="00CF0120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D9367A" w14:textId="67689E62" w:rsidR="006C6169" w:rsidRPr="007B7B41" w:rsidRDefault="006C6169" w:rsidP="006C6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C6169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Palabras-chave</w:t>
      </w:r>
      <w:r w:rsidRPr="007B7B4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: Latinoamérica; </w:t>
      </w:r>
      <w:proofErr w:type="spellStart"/>
      <w:r w:rsidRPr="007B7B41">
        <w:rPr>
          <w:rFonts w:ascii="Times New Roman" w:hAnsi="Times New Roman" w:cs="Times New Roman"/>
          <w:bCs/>
          <w:sz w:val="24"/>
          <w:szCs w:val="24"/>
          <w:lang w:val="es-ES"/>
        </w:rPr>
        <w:t>Cepal</w:t>
      </w:r>
      <w:proofErr w:type="spellEnd"/>
      <w:r w:rsidRPr="007B7B4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; Perspectiva </w:t>
      </w:r>
      <w:proofErr w:type="spellStart"/>
      <w:r w:rsidRPr="007B7B41">
        <w:rPr>
          <w:rFonts w:ascii="Times New Roman" w:hAnsi="Times New Roman" w:cs="Times New Roman"/>
          <w:bCs/>
          <w:sz w:val="24"/>
          <w:szCs w:val="24"/>
          <w:lang w:val="es-ES"/>
        </w:rPr>
        <w:t>Decolonial</w:t>
      </w:r>
      <w:proofErr w:type="spellEnd"/>
      <w:r w:rsidRPr="007B7B41">
        <w:rPr>
          <w:rFonts w:ascii="Times New Roman" w:hAnsi="Times New Roman" w:cs="Times New Roman"/>
          <w:bCs/>
          <w:sz w:val="24"/>
          <w:szCs w:val="24"/>
          <w:lang w:val="es-ES"/>
        </w:rPr>
        <w:t>; Desarrollo Económico.</w:t>
      </w:r>
    </w:p>
    <w:p w14:paraId="7A0BD519" w14:textId="77777777" w:rsidR="006C6169" w:rsidRDefault="006C6169" w:rsidP="00796045">
      <w:pPr>
        <w:rPr>
          <w:rFonts w:ascii="Times New Roman" w:hAnsi="Times New Roman" w:cs="Times New Roman"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  <w:bookmarkStart w:id="0" w:name="_GoBack"/>
      <w:bookmarkEnd w:id="0"/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3946A" w14:textId="77777777" w:rsidR="00663651" w:rsidRDefault="00663651" w:rsidP="00982F23">
      <w:pPr>
        <w:spacing w:after="0" w:line="240" w:lineRule="auto"/>
      </w:pPr>
      <w:r>
        <w:separator/>
      </w:r>
    </w:p>
  </w:endnote>
  <w:endnote w:type="continuationSeparator" w:id="0">
    <w:p w14:paraId="21842251" w14:textId="77777777" w:rsidR="00663651" w:rsidRDefault="00663651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43AD8" w14:textId="77777777" w:rsidR="00663651" w:rsidRDefault="00663651" w:rsidP="00982F23">
      <w:pPr>
        <w:spacing w:after="0" w:line="240" w:lineRule="auto"/>
      </w:pPr>
      <w:r>
        <w:separator/>
      </w:r>
    </w:p>
  </w:footnote>
  <w:footnote w:type="continuationSeparator" w:id="0">
    <w:p w14:paraId="2814BF23" w14:textId="77777777" w:rsidR="00663651" w:rsidRDefault="00663651" w:rsidP="00982F23">
      <w:pPr>
        <w:spacing w:after="0" w:line="240" w:lineRule="auto"/>
      </w:pPr>
      <w:r>
        <w:continuationSeparator/>
      </w:r>
    </w:p>
  </w:footnote>
  <w:footnote w:id="1">
    <w:p w14:paraId="11BD5921" w14:textId="178B4532" w:rsidR="00D77435" w:rsidRPr="006C6169" w:rsidRDefault="00D77435" w:rsidP="006C6169">
      <w:pPr>
        <w:pStyle w:val="Textodenotaderodap"/>
        <w:jc w:val="both"/>
        <w:rPr>
          <w:rFonts w:ascii="Times New Roman" w:hAnsi="Times New Roman" w:cs="Times New Roman"/>
          <w:lang w:val="es-ES"/>
        </w:rPr>
      </w:pPr>
      <w:r>
        <w:rPr>
          <w:rStyle w:val="Refdenotaderodap"/>
        </w:rPr>
        <w:footnoteRef/>
      </w:r>
      <w:r w:rsidRPr="006C6169">
        <w:rPr>
          <w:lang w:val="es-ES"/>
        </w:rPr>
        <w:t xml:space="preserve"> </w:t>
      </w:r>
      <w:r w:rsidR="006C6169">
        <w:rPr>
          <w:rFonts w:ascii="Times New Roman" w:hAnsi="Times New Roman" w:cs="Times New Roman"/>
          <w:lang w:val="es-ES"/>
        </w:rPr>
        <w:t>Doctora</w:t>
      </w:r>
      <w:r w:rsidR="006C6169" w:rsidRPr="004A43D3">
        <w:rPr>
          <w:rFonts w:ascii="Times New Roman" w:hAnsi="Times New Roman" w:cs="Times New Roman"/>
          <w:lang w:val="es-ES"/>
        </w:rPr>
        <w:t xml:space="preserve"> en Desarrollo Económico por la </w:t>
      </w:r>
      <w:proofErr w:type="spellStart"/>
      <w:r w:rsidR="006C6169">
        <w:rPr>
          <w:rFonts w:ascii="Times New Roman" w:hAnsi="Times New Roman" w:cs="Times New Roman"/>
          <w:lang w:val="es-ES"/>
        </w:rPr>
        <w:t>Universidade</w:t>
      </w:r>
      <w:proofErr w:type="spellEnd"/>
      <w:r w:rsidR="006C6169">
        <w:rPr>
          <w:rFonts w:ascii="Times New Roman" w:hAnsi="Times New Roman" w:cs="Times New Roman"/>
          <w:lang w:val="es-ES"/>
        </w:rPr>
        <w:t xml:space="preserve"> Estadual de </w:t>
      </w:r>
      <w:proofErr w:type="spellStart"/>
      <w:r w:rsidR="006C6169">
        <w:rPr>
          <w:rFonts w:ascii="Times New Roman" w:hAnsi="Times New Roman" w:cs="Times New Roman"/>
          <w:lang w:val="es-ES"/>
        </w:rPr>
        <w:t>Campinas</w:t>
      </w:r>
      <w:proofErr w:type="spellEnd"/>
      <w:r w:rsidR="006C6169">
        <w:rPr>
          <w:rFonts w:ascii="Times New Roman" w:hAnsi="Times New Roman" w:cs="Times New Roman"/>
          <w:lang w:val="es-ES"/>
        </w:rPr>
        <w:t>. Actualmente hace postdoctorado</w:t>
      </w:r>
      <w:r w:rsidR="006C6169" w:rsidRPr="004A43D3">
        <w:rPr>
          <w:rFonts w:ascii="Times New Roman" w:hAnsi="Times New Roman" w:cs="Times New Roman"/>
          <w:lang w:val="es-ES"/>
        </w:rPr>
        <w:t xml:space="preserve"> e</w:t>
      </w:r>
      <w:r w:rsidR="006C6169">
        <w:rPr>
          <w:rFonts w:ascii="Times New Roman" w:hAnsi="Times New Roman" w:cs="Times New Roman"/>
          <w:lang w:val="es-ES"/>
        </w:rPr>
        <w:t>n la Universidad de Sevilla</w:t>
      </w:r>
      <w:r w:rsidR="006C6169" w:rsidRPr="004A43D3">
        <w:rPr>
          <w:rFonts w:ascii="Times New Roman" w:hAnsi="Times New Roman" w:cs="Times New Roman"/>
          <w:lang w:val="es-ES"/>
        </w:rPr>
        <w:t>. T</w:t>
      </w:r>
      <w:r w:rsidR="006C6169">
        <w:rPr>
          <w:rFonts w:ascii="Times New Roman" w:hAnsi="Times New Roman" w:cs="Times New Roman"/>
          <w:lang w:val="es-ES"/>
        </w:rPr>
        <w:t>iene experiencia en las áreas de</w:t>
      </w:r>
      <w:r w:rsidR="006C6169" w:rsidRPr="004A43D3">
        <w:rPr>
          <w:rFonts w:ascii="Times New Roman" w:hAnsi="Times New Roman" w:cs="Times New Roman"/>
          <w:lang w:val="es-ES"/>
        </w:rPr>
        <w:t xml:space="preserve"> Desarrollo Econ</w:t>
      </w:r>
      <w:r w:rsidR="006C6169">
        <w:rPr>
          <w:rFonts w:ascii="Times New Roman" w:hAnsi="Times New Roman" w:cs="Times New Roman"/>
          <w:lang w:val="es-ES"/>
        </w:rPr>
        <w:t>ómico e</w:t>
      </w:r>
      <w:r w:rsidR="006C6169" w:rsidRPr="004A43D3">
        <w:rPr>
          <w:rFonts w:ascii="Times New Roman" w:hAnsi="Times New Roman" w:cs="Times New Roman"/>
          <w:lang w:val="es-ES"/>
        </w:rPr>
        <w:t xml:space="preserve"> Historia Económica con enfoq</w:t>
      </w:r>
      <w:r w:rsidR="006C6169">
        <w:rPr>
          <w:rFonts w:ascii="Times New Roman" w:hAnsi="Times New Roman" w:cs="Times New Roman"/>
          <w:lang w:val="es-ES"/>
        </w:rPr>
        <w:t>ue en la economía brasileña e</w:t>
      </w:r>
      <w:r w:rsidR="006C6169" w:rsidRPr="004A43D3">
        <w:rPr>
          <w:rFonts w:ascii="Times New Roman" w:hAnsi="Times New Roman" w:cs="Times New Roman"/>
          <w:lang w:val="es-ES"/>
        </w:rPr>
        <w:t xml:space="preserve"> historia económica general.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63651"/>
    <w:rsid w:val="006B6108"/>
    <w:rsid w:val="006C6169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AF2330"/>
    <w:rsid w:val="00B173A2"/>
    <w:rsid w:val="00C32DEB"/>
    <w:rsid w:val="00C53FE3"/>
    <w:rsid w:val="00C54813"/>
    <w:rsid w:val="00C652E9"/>
    <w:rsid w:val="00CF0120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864D-547A-4A46-9566-8AD8641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Conta da Microsoft</cp:lastModifiedBy>
  <cp:revision>4</cp:revision>
  <cp:lastPrinted>2024-12-16T13:49:00Z</cp:lastPrinted>
  <dcterms:created xsi:type="dcterms:W3CDTF">2024-11-25T00:57:00Z</dcterms:created>
  <dcterms:modified xsi:type="dcterms:W3CDTF">2024-12-16T13:57:00Z</dcterms:modified>
</cp:coreProperties>
</file>