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6EF743E" w14:paraId="1E207724" wp14:textId="5045ED84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49063895" w:rsidR="4906389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COENZIMA Q10 E A REDUÇÃO DE MIOPATIA INDUZIDA POR ESTATINAS</w:t>
      </w:r>
    </w:p>
    <w:p w:rsidR="49063895" w:rsidP="49063895" w:rsidRDefault="49063895" w14:paraId="0DCA3152" w14:textId="0270CFA7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sz w:val="20"/>
          <w:szCs w:val="20"/>
          <w:vertAlign w:val="baseline"/>
        </w:rPr>
      </w:pPr>
      <w:r w:rsidRPr="49063895" w:rsidR="4906389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Giovana </w:t>
      </w:r>
      <w:proofErr w:type="spellStart"/>
      <w:r w:rsidRPr="49063895" w:rsidR="4906389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Lorenzato</w:t>
      </w:r>
      <w:proofErr w:type="spellEnd"/>
      <w:r w:rsidRPr="49063895" w:rsidR="4906389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Rizzi</w:t>
      </w:r>
      <w:r w:rsidRPr="49063895" w:rsidR="49063895">
        <w:rPr>
          <w:rFonts w:ascii="Times New Roman" w:hAnsi="Times New Roman" w:eastAsia="Times New Roman" w:cs="Times New Roman"/>
          <w:b w:val="0"/>
          <w:bCs w:val="0"/>
          <w:sz w:val="20"/>
          <w:szCs w:val="20"/>
          <w:vertAlign w:val="superscript"/>
        </w:rPr>
        <w:t>1</w:t>
      </w:r>
      <w:r w:rsidRPr="49063895" w:rsidR="4906389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, </w:t>
      </w:r>
      <w:proofErr w:type="spellStart"/>
      <w:r w:rsidRPr="49063895" w:rsidR="4906389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Yann</w:t>
      </w:r>
      <w:proofErr w:type="spellEnd"/>
      <w:r w:rsidRPr="49063895" w:rsidR="4906389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Andrey Mendonça Gundim</w:t>
      </w:r>
      <w:r w:rsidRPr="49063895" w:rsidR="49063895">
        <w:rPr>
          <w:rFonts w:ascii="Times New Roman" w:hAnsi="Times New Roman" w:eastAsia="Times New Roman" w:cs="Times New Roman"/>
          <w:b w:val="0"/>
          <w:bCs w:val="0"/>
          <w:sz w:val="20"/>
          <w:szCs w:val="20"/>
          <w:vertAlign w:val="superscript"/>
        </w:rPr>
        <w:t>1</w:t>
      </w:r>
      <w:r w:rsidRPr="49063895" w:rsidR="49063895">
        <w:rPr>
          <w:rFonts w:ascii="Times New Roman" w:hAnsi="Times New Roman" w:eastAsia="Times New Roman" w:cs="Times New Roman"/>
          <w:b w:val="0"/>
          <w:bCs w:val="0"/>
          <w:sz w:val="20"/>
          <w:szCs w:val="20"/>
          <w:vertAlign w:val="baseline"/>
        </w:rPr>
        <w:t>,</w:t>
      </w:r>
      <w:r w:rsidRPr="49063895" w:rsidR="49063895">
        <w:rPr>
          <w:rFonts w:ascii="Times New Roman" w:hAnsi="Times New Roman" w:eastAsia="Times New Roman" w:cs="Times New Roman"/>
          <w:b w:val="0"/>
          <w:bCs w:val="0"/>
          <w:sz w:val="20"/>
          <w:szCs w:val="20"/>
          <w:vertAlign w:val="superscript"/>
        </w:rPr>
        <w:t xml:space="preserve"> </w:t>
      </w:r>
      <w:r w:rsidRPr="49063895" w:rsidR="49063895">
        <w:rPr>
          <w:rFonts w:ascii="Times New Roman" w:hAnsi="Times New Roman" w:eastAsia="Times New Roman" w:cs="Times New Roman"/>
          <w:b w:val="0"/>
          <w:bCs w:val="0"/>
          <w:sz w:val="20"/>
          <w:szCs w:val="20"/>
          <w:vertAlign w:val="baseline"/>
        </w:rPr>
        <w:t>Laryssa</w:t>
      </w:r>
      <w:r w:rsidRPr="49063895" w:rsidR="49063895">
        <w:rPr>
          <w:rFonts w:ascii="Times New Roman" w:hAnsi="Times New Roman" w:eastAsia="Times New Roman" w:cs="Times New Roman"/>
          <w:b w:val="0"/>
          <w:bCs w:val="0"/>
          <w:sz w:val="20"/>
          <w:szCs w:val="20"/>
          <w:vertAlign w:val="superscript"/>
        </w:rPr>
        <w:t xml:space="preserve"> </w:t>
      </w:r>
      <w:r w:rsidRPr="49063895" w:rsidR="49063895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Maria Ribeiro Araújo</w:t>
      </w:r>
      <w:r w:rsidRPr="49063895" w:rsidR="49063895">
        <w:rPr>
          <w:rFonts w:ascii="Times New Roman" w:hAnsi="Times New Roman" w:eastAsia="Times New Roman" w:cs="Times New Roman"/>
          <w:b w:val="0"/>
          <w:bCs w:val="0"/>
          <w:sz w:val="20"/>
          <w:szCs w:val="20"/>
          <w:vertAlign w:val="superscript"/>
        </w:rPr>
        <w:t>1</w:t>
      </w:r>
      <w:r w:rsidRPr="49063895" w:rsidR="49063895">
        <w:rPr>
          <w:rFonts w:ascii="Times New Roman" w:hAnsi="Times New Roman" w:eastAsia="Times New Roman" w:cs="Times New Roman"/>
          <w:b w:val="0"/>
          <w:bCs w:val="0"/>
          <w:sz w:val="20"/>
          <w:szCs w:val="20"/>
          <w:vertAlign w:val="baseline"/>
        </w:rPr>
        <w:t>, Sara Martins Pereira</w:t>
      </w:r>
      <w:r w:rsidRPr="49063895" w:rsidR="49063895">
        <w:rPr>
          <w:rFonts w:ascii="Times New Roman" w:hAnsi="Times New Roman" w:eastAsia="Times New Roman" w:cs="Times New Roman"/>
          <w:b w:val="0"/>
          <w:bCs w:val="0"/>
          <w:sz w:val="20"/>
          <w:szCs w:val="20"/>
          <w:vertAlign w:val="superscript"/>
        </w:rPr>
        <w:t>1</w:t>
      </w:r>
      <w:r w:rsidRPr="49063895" w:rsidR="49063895">
        <w:rPr>
          <w:rFonts w:ascii="Times New Roman" w:hAnsi="Times New Roman" w:eastAsia="Times New Roman" w:cs="Times New Roman"/>
          <w:b w:val="0"/>
          <w:bCs w:val="0"/>
          <w:sz w:val="20"/>
          <w:szCs w:val="20"/>
          <w:vertAlign w:val="baseline"/>
        </w:rPr>
        <w:t>, Ricardo Aleixo Rodrigues da Costa</w:t>
      </w:r>
      <w:r w:rsidRPr="49063895" w:rsidR="49063895">
        <w:rPr>
          <w:rFonts w:ascii="Times New Roman" w:hAnsi="Times New Roman" w:eastAsia="Times New Roman" w:cs="Times New Roman"/>
          <w:b w:val="0"/>
          <w:bCs w:val="0"/>
          <w:sz w:val="20"/>
          <w:szCs w:val="20"/>
          <w:vertAlign w:val="superscript"/>
        </w:rPr>
        <w:t>2 1</w:t>
      </w:r>
      <w:r w:rsidRPr="49063895" w:rsidR="49063895">
        <w:rPr>
          <w:rFonts w:ascii="Times New Roman" w:hAnsi="Times New Roman" w:eastAsia="Times New Roman" w:cs="Times New Roman"/>
          <w:b w:val="0"/>
          <w:bCs w:val="0"/>
          <w:sz w:val="20"/>
          <w:szCs w:val="20"/>
          <w:vertAlign w:val="baseline"/>
        </w:rPr>
        <w:t xml:space="preserve">Discentes do Centro Universitário Atenas, </w:t>
      </w:r>
      <w:r w:rsidRPr="49063895" w:rsidR="49063895">
        <w:rPr>
          <w:rFonts w:ascii="Times New Roman" w:hAnsi="Times New Roman" w:eastAsia="Times New Roman" w:cs="Times New Roman"/>
          <w:b w:val="0"/>
          <w:bCs w:val="0"/>
          <w:sz w:val="20"/>
          <w:szCs w:val="20"/>
          <w:vertAlign w:val="superscript"/>
        </w:rPr>
        <w:t>2</w:t>
      </w:r>
      <w:r w:rsidRPr="49063895" w:rsidR="49063895">
        <w:rPr>
          <w:rFonts w:ascii="Times New Roman" w:hAnsi="Times New Roman" w:eastAsia="Times New Roman" w:cs="Times New Roman"/>
          <w:b w:val="0"/>
          <w:bCs w:val="0"/>
          <w:sz w:val="20"/>
          <w:szCs w:val="20"/>
          <w:vertAlign w:val="baseline"/>
        </w:rPr>
        <w:t xml:space="preserve">Médico docente do Centro Universitário Atenas </w:t>
      </w:r>
    </w:p>
    <w:p w:rsidR="66EF743E" w:rsidP="66EF743E" w:rsidRDefault="66EF743E" w14:paraId="7793B40C" w14:textId="4F0AB13B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49063895" w:rsidR="4906389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Introdução</w:t>
      </w:r>
      <w:r w:rsidRPr="49063895" w:rsidR="49063895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: a coenzima Q10, também conhecida como </w:t>
      </w:r>
      <w:proofErr w:type="spellStart"/>
      <w:r w:rsidRPr="49063895" w:rsidR="49063895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ubiquinona</w:t>
      </w:r>
      <w:proofErr w:type="spellEnd"/>
      <w:r w:rsidRPr="49063895" w:rsidR="49063895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, é um potente antioxidante mitocondrial e transportador de elétrons que atua na respiração celular aeróbica, produzindo energia em forma de ATP. Está presente em quase todas as células humanas e nos órgãos que mais consomem energia, como coração, fígado, rins e cérebro. As estatinas são inibidoras competitivas da enzima Hidroximetilglutaril CoA redutase (HMG-CoA redutase), provocando a</w:t>
      </w:r>
      <w:r w:rsidRPr="49063895" w:rsidR="4906389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4"/>
          <w:szCs w:val="24"/>
          <w:lang w:val="pt-BR"/>
        </w:rPr>
        <w:t xml:space="preserve"> redução da síntese de colesterol hepático, e consequentemente, aumento da expressão dos receptores de LDL, reduzindo os níveis séricos do mesmo</w:t>
      </w:r>
      <w:r w:rsidRPr="49063895" w:rsidR="4906389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pt-BR"/>
        </w:rPr>
        <w:t xml:space="preserve">. Esta classe de medicamentos é usada para prevenção e tratamento de doenças coronarianas com bastante eficácia, porém nota-se que a </w:t>
      </w:r>
      <w:proofErr w:type="spellStart"/>
      <w:r w:rsidRPr="49063895" w:rsidR="4906389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pt-BR"/>
        </w:rPr>
        <w:t>miopatia</w:t>
      </w:r>
      <w:proofErr w:type="spellEnd"/>
      <w:r w:rsidRPr="49063895" w:rsidR="4906389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pt-BR"/>
        </w:rPr>
        <w:t xml:space="preserve"> é o principal efeito adverso. </w:t>
      </w:r>
      <w:r w:rsidRPr="49063895" w:rsidR="4906389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Objetivo:</w:t>
      </w:r>
      <w:r w:rsidRPr="49063895" w:rsidR="49063895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 o objetivo deste trabalho é evidenciar a eficácia da suplementação com a coenzima Q10 na prevenção e tratamento de </w:t>
      </w:r>
      <w:proofErr w:type="spellStart"/>
      <w:r w:rsidRPr="49063895" w:rsidR="49063895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miopatias</w:t>
      </w:r>
      <w:proofErr w:type="spellEnd"/>
      <w:r w:rsidRPr="49063895" w:rsidR="49063895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 e mialgias em pacientes que fazem uso de estatinas. </w:t>
      </w:r>
      <w:r w:rsidRPr="49063895" w:rsidR="4906389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Revisão: </w:t>
      </w:r>
      <w:r w:rsidRPr="49063895" w:rsidR="4906389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 </w:t>
      </w:r>
      <w:proofErr w:type="spellStart"/>
      <w:r w:rsidRPr="49063895" w:rsidR="4906389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ubiquinona</w:t>
      </w:r>
      <w:proofErr w:type="spellEnd"/>
      <w:r w:rsidRPr="49063895" w:rsidR="4906389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é produzida, em parte, a partir da tirosina, enquanto a outra parte, é sintetizada pela via da HMG-</w:t>
      </w:r>
      <w:proofErr w:type="spellStart"/>
      <w:r w:rsidRPr="49063895" w:rsidR="4906389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CoA</w:t>
      </w:r>
      <w:proofErr w:type="spellEnd"/>
      <w:r w:rsidRPr="49063895" w:rsidR="4906389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redutase, a mesma via que produz o colesterol, e que é bloqueada pelas estatinas. Com a redução da Co-Q10, o estresse oxidativo piora gradualmente a estrutura e função do coração, levando à insuficiência cardíaca em alguns casos. Além disso, há também a diminuição do ATP nas células, comprometendo ainda mais o estado global do indivíduo. Estudos demonstraram que a coenzima Q10 melhora o funcionamento do coração e o protege dos danos oxidativos, devido ao seu papel antioxidante, e, ainda, melhora os sintomas gerais do paciente, principalmente mialgias, contribuindo para melhor qualidade de vida do mesmo. Especialistas afirmam que a suplementação com a </w:t>
      </w:r>
      <w:proofErr w:type="spellStart"/>
      <w:r w:rsidRPr="49063895" w:rsidR="4906389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ubiquinona</w:t>
      </w:r>
      <w:proofErr w:type="spellEnd"/>
      <w:r w:rsidRPr="49063895" w:rsidR="4906389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é extremamente segura, mas podem ocorrer efeitos colaterais raros como: náuseas, diarreia, inapetência, dor de cabeça e dor abdominal. </w:t>
      </w:r>
      <w:r w:rsidRPr="49063895" w:rsidR="4906389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Conclusão: </w:t>
      </w:r>
      <w:r w:rsidRPr="49063895" w:rsidR="4906389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portanto, a coenzima Q10 melhora os sintomas musculares associados à estatina, implicando que sua suplementação seja uma conduta complementar para melhorar a </w:t>
      </w:r>
      <w:proofErr w:type="spellStart"/>
      <w:r w:rsidRPr="49063895" w:rsidR="4906389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miopatia</w:t>
      </w:r>
      <w:proofErr w:type="spellEnd"/>
      <w:r w:rsidRPr="49063895" w:rsidR="4906389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induzida por estatina. Ela vai agir elevando a quantidade de energia disponível para a atividade muscular, proporcionando bem estar para o paciente, além de reduzir danos celulares, através de sua ação antioxidante. Estes benefícios serão responsáveis por maior adesão ao tratamento com estatinas, pois, frequentemente, ocorre a descontinuação do tratamento por parte de alguns pacientes, devido as intensas dores musculares.</w:t>
      </w:r>
    </w:p>
    <w:p w:rsidR="66EF743E" w:rsidP="49063895" w:rsidRDefault="66EF743E" w14:paraId="0FB8B862" w14:textId="559BD832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12529"/>
          <w:sz w:val="24"/>
          <w:szCs w:val="24"/>
          <w:lang w:val="pt-BR"/>
        </w:rPr>
      </w:pPr>
      <w:r w:rsidRPr="49063895" w:rsidR="4906389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12529"/>
          <w:sz w:val="24"/>
          <w:szCs w:val="24"/>
          <w:lang w:val="pt-BR"/>
        </w:rPr>
        <w:t>Palavras chave:</w:t>
      </w:r>
      <w:r w:rsidRPr="49063895" w:rsidR="4906389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12529"/>
          <w:sz w:val="24"/>
          <w:szCs w:val="24"/>
          <w:lang w:val="pt-BR"/>
        </w:rPr>
        <w:t xml:space="preserve"> Ubiquinona, Estatinas, Mialgia</w:t>
      </w:r>
    </w:p>
    <w:p w:rsidR="66EF743E" w:rsidP="66EF743E" w:rsidRDefault="66EF743E" w14:paraId="1A1440D2" w14:textId="443E0F87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sectPr>
      <w:pgSz w:w="11906" w:h="16838" w:orient="portrait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6482EC4"/>
  <w15:docId w15:val="{4043e876-58e3-4b7b-81f1-115f7e80c427}"/>
  <w:rsids>
    <w:rsidRoot w:val="1C8D3624"/>
    <w:rsid w:val="16482EC4"/>
    <w:rsid w:val="1C8D3624"/>
    <w:rsid w:val="49063895"/>
    <w:rsid w:val="66EF743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2020-09-14T21:40:41.5625698Z</dcterms:created>
  <dcterms:modified xsi:type="dcterms:W3CDTF">2020-09-22T23:16:01.7127987Z</dcterms:modified>
  <dc:creator>Giovana Lorenzato Rizzi</dc:creator>
  <lastModifiedBy>Giovana Lorenzato Rizzi</lastModifiedBy>
</coreProperties>
</file>