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E3A8" w14:textId="23E3440B" w:rsidR="00D71AD6" w:rsidRPr="007054C5" w:rsidRDefault="00441042" w:rsidP="007054C5">
      <w:pPr>
        <w:pStyle w:val="Ttulo"/>
        <w:jc w:val="center"/>
        <w:rPr>
          <w:b/>
          <w:sz w:val="24"/>
          <w:szCs w:val="24"/>
        </w:rPr>
      </w:pPr>
      <w:r w:rsidRPr="007054C5">
        <w:rPr>
          <w:b/>
          <w:sz w:val="24"/>
          <w:szCs w:val="24"/>
        </w:rPr>
        <w:t>A</w:t>
      </w:r>
      <w:r w:rsidRPr="007054C5">
        <w:rPr>
          <w:b/>
          <w:spacing w:val="40"/>
          <w:sz w:val="24"/>
          <w:szCs w:val="24"/>
        </w:rPr>
        <w:t xml:space="preserve"> </w:t>
      </w:r>
      <w:r w:rsidRPr="007054C5">
        <w:rPr>
          <w:b/>
          <w:sz w:val="24"/>
          <w:szCs w:val="24"/>
        </w:rPr>
        <w:t>REVOLUÇÃO</w:t>
      </w:r>
      <w:r w:rsidRPr="007054C5">
        <w:rPr>
          <w:b/>
          <w:spacing w:val="40"/>
          <w:sz w:val="24"/>
          <w:szCs w:val="24"/>
        </w:rPr>
        <w:t xml:space="preserve"> </w:t>
      </w:r>
      <w:r w:rsidRPr="007054C5">
        <w:rPr>
          <w:b/>
          <w:sz w:val="24"/>
          <w:szCs w:val="24"/>
        </w:rPr>
        <w:t>BURGUESA</w:t>
      </w:r>
      <w:r w:rsidRPr="007054C5">
        <w:rPr>
          <w:b/>
          <w:spacing w:val="40"/>
          <w:sz w:val="24"/>
          <w:szCs w:val="24"/>
        </w:rPr>
        <w:t xml:space="preserve"> </w:t>
      </w:r>
      <w:r w:rsidRPr="007054C5">
        <w:rPr>
          <w:b/>
          <w:sz w:val="24"/>
          <w:szCs w:val="24"/>
        </w:rPr>
        <w:t>NO</w:t>
      </w:r>
      <w:r w:rsidRPr="007054C5">
        <w:rPr>
          <w:b/>
          <w:spacing w:val="40"/>
          <w:sz w:val="24"/>
          <w:szCs w:val="24"/>
        </w:rPr>
        <w:t xml:space="preserve"> </w:t>
      </w:r>
      <w:r w:rsidRPr="007054C5">
        <w:rPr>
          <w:b/>
          <w:sz w:val="24"/>
          <w:szCs w:val="24"/>
        </w:rPr>
        <w:t>BRASIL</w:t>
      </w:r>
      <w:r w:rsidRPr="007054C5">
        <w:rPr>
          <w:b/>
          <w:spacing w:val="40"/>
          <w:sz w:val="24"/>
          <w:szCs w:val="24"/>
        </w:rPr>
        <w:t xml:space="preserve"> </w:t>
      </w:r>
      <w:r w:rsidRPr="007054C5">
        <w:rPr>
          <w:b/>
          <w:sz w:val="24"/>
          <w:szCs w:val="24"/>
        </w:rPr>
        <w:t>E</w:t>
      </w:r>
      <w:r w:rsidRPr="007054C5">
        <w:rPr>
          <w:b/>
          <w:spacing w:val="40"/>
          <w:sz w:val="24"/>
          <w:szCs w:val="24"/>
        </w:rPr>
        <w:t xml:space="preserve"> </w:t>
      </w:r>
      <w:r w:rsidRPr="007054C5">
        <w:rPr>
          <w:b/>
          <w:sz w:val="24"/>
          <w:szCs w:val="24"/>
        </w:rPr>
        <w:t>O</w:t>
      </w:r>
      <w:r w:rsidRPr="007054C5">
        <w:rPr>
          <w:b/>
          <w:spacing w:val="40"/>
          <w:sz w:val="24"/>
          <w:szCs w:val="24"/>
        </w:rPr>
        <w:t xml:space="preserve"> </w:t>
      </w:r>
      <w:r w:rsidRPr="007054C5">
        <w:rPr>
          <w:b/>
          <w:sz w:val="24"/>
          <w:szCs w:val="24"/>
        </w:rPr>
        <w:t>CAPITALISMO</w:t>
      </w:r>
      <w:r w:rsidRPr="007054C5">
        <w:rPr>
          <w:b/>
          <w:spacing w:val="80"/>
          <w:w w:val="150"/>
          <w:sz w:val="24"/>
          <w:szCs w:val="24"/>
        </w:rPr>
        <w:t xml:space="preserve"> </w:t>
      </w:r>
      <w:r w:rsidRPr="007054C5">
        <w:rPr>
          <w:b/>
          <w:sz w:val="24"/>
          <w:szCs w:val="24"/>
        </w:rPr>
        <w:t>DEPENDENTE: INTERPRETAÇÃO SOCIOLÓGICA DO DESENVOLVIMENTO, SEGUNDO FLORESTAN FERNANDES</w:t>
      </w:r>
    </w:p>
    <w:p w14:paraId="0A56C3B0" w14:textId="77777777" w:rsidR="007412BB" w:rsidRPr="00441042" w:rsidRDefault="007412BB" w:rsidP="00CE03CB">
      <w:pPr>
        <w:pStyle w:val="Ttulo"/>
        <w:ind w:left="102"/>
        <w:jc w:val="both"/>
        <w:rPr>
          <w:b/>
          <w:sz w:val="32"/>
          <w:szCs w:val="32"/>
        </w:rPr>
      </w:pPr>
    </w:p>
    <w:p w14:paraId="598EB450" w14:textId="22230AEC" w:rsidR="001A3C09" w:rsidRDefault="00490033" w:rsidP="009767BB">
      <w:pPr>
        <w:pBdr>
          <w:top w:val="nil"/>
          <w:left w:val="nil"/>
          <w:bottom w:val="nil"/>
          <w:right w:val="nil"/>
          <w:between w:val="nil"/>
        </w:pBdr>
        <w:jc w:val="right"/>
        <w:rPr>
          <w:color w:val="000000"/>
          <w:sz w:val="24"/>
          <w:szCs w:val="24"/>
        </w:rPr>
      </w:pPr>
      <w:r>
        <w:rPr>
          <w:color w:val="000000"/>
          <w:sz w:val="24"/>
          <w:szCs w:val="24"/>
        </w:rPr>
        <w:t>Paloma Mariucci</w:t>
      </w:r>
      <w:r w:rsidR="001A3C09">
        <w:rPr>
          <w:color w:val="000000"/>
          <w:sz w:val="24"/>
          <w:szCs w:val="24"/>
        </w:rPr>
        <w:t xml:space="preserve">; </w:t>
      </w:r>
      <w:r w:rsidR="00264E2C">
        <w:rPr>
          <w:color w:val="000000"/>
          <w:sz w:val="24"/>
          <w:szCs w:val="24"/>
        </w:rPr>
        <w:t>UFSC</w:t>
      </w:r>
      <w:r w:rsidR="001A3C09">
        <w:rPr>
          <w:color w:val="000000"/>
          <w:sz w:val="24"/>
          <w:szCs w:val="24"/>
        </w:rPr>
        <w:t xml:space="preserve">; </w:t>
      </w:r>
      <w:r w:rsidR="00264E2C">
        <w:rPr>
          <w:color w:val="000000"/>
          <w:sz w:val="24"/>
          <w:szCs w:val="24"/>
        </w:rPr>
        <w:t>palomamariucci@gmail.com</w:t>
      </w:r>
    </w:p>
    <w:p w14:paraId="52A837AE" w14:textId="3D1FC9B6" w:rsidR="001A3C09" w:rsidRDefault="00264E2C" w:rsidP="009767BB">
      <w:pPr>
        <w:pBdr>
          <w:top w:val="nil"/>
          <w:left w:val="nil"/>
          <w:bottom w:val="nil"/>
          <w:right w:val="nil"/>
          <w:between w:val="nil"/>
        </w:pBdr>
        <w:jc w:val="right"/>
        <w:rPr>
          <w:color w:val="000000"/>
          <w:sz w:val="24"/>
          <w:szCs w:val="24"/>
        </w:rPr>
      </w:pPr>
      <w:r>
        <w:rPr>
          <w:color w:val="000000"/>
          <w:sz w:val="24"/>
          <w:szCs w:val="24"/>
        </w:rPr>
        <w:t xml:space="preserve">Silvio </w:t>
      </w:r>
      <w:r w:rsidR="004D314E">
        <w:rPr>
          <w:color w:val="000000"/>
          <w:sz w:val="24"/>
          <w:szCs w:val="24"/>
        </w:rPr>
        <w:t>Ant</w:t>
      </w:r>
      <w:r w:rsidR="00A1483E">
        <w:rPr>
          <w:color w:val="000000"/>
          <w:sz w:val="24"/>
          <w:szCs w:val="24"/>
        </w:rPr>
        <w:t>o</w:t>
      </w:r>
      <w:r w:rsidR="004D314E">
        <w:rPr>
          <w:color w:val="000000"/>
          <w:sz w:val="24"/>
          <w:szCs w:val="24"/>
        </w:rPr>
        <w:t>nio Ferraz Cário</w:t>
      </w:r>
      <w:r w:rsidR="001A3C09">
        <w:rPr>
          <w:color w:val="000000"/>
          <w:sz w:val="24"/>
          <w:szCs w:val="24"/>
        </w:rPr>
        <w:t xml:space="preserve">; </w:t>
      </w:r>
      <w:r w:rsidR="007C60CC">
        <w:rPr>
          <w:color w:val="000000"/>
          <w:sz w:val="24"/>
          <w:szCs w:val="24"/>
        </w:rPr>
        <w:t>UFSC</w:t>
      </w:r>
      <w:r w:rsidR="001A3C09">
        <w:rPr>
          <w:color w:val="000000"/>
          <w:sz w:val="24"/>
          <w:szCs w:val="24"/>
        </w:rPr>
        <w:t xml:space="preserve">; </w:t>
      </w:r>
      <w:r w:rsidR="00411861">
        <w:rPr>
          <w:color w:val="000000"/>
          <w:sz w:val="24"/>
          <w:szCs w:val="24"/>
        </w:rPr>
        <w:t>fecario</w:t>
      </w:r>
      <w:r w:rsidR="001A3C09">
        <w:rPr>
          <w:color w:val="000000"/>
          <w:sz w:val="24"/>
          <w:szCs w:val="24"/>
        </w:rPr>
        <w:t>@</w:t>
      </w:r>
      <w:r w:rsidR="00411861">
        <w:rPr>
          <w:color w:val="000000"/>
          <w:sz w:val="24"/>
          <w:szCs w:val="24"/>
        </w:rPr>
        <w:t>yahoo</w:t>
      </w:r>
      <w:r w:rsidR="001A3C09">
        <w:rPr>
          <w:color w:val="000000"/>
          <w:sz w:val="24"/>
          <w:szCs w:val="24"/>
        </w:rPr>
        <w:t>.com.br</w:t>
      </w:r>
    </w:p>
    <w:p w14:paraId="4EC72EB8" w14:textId="77777777" w:rsidR="001118C2" w:rsidRDefault="001118C2" w:rsidP="007412BB">
      <w:pPr>
        <w:pStyle w:val="Ttulo"/>
        <w:ind w:left="5860" w:firstLine="1511"/>
        <w:jc w:val="both"/>
        <w:rPr>
          <w:sz w:val="24"/>
          <w:szCs w:val="24"/>
        </w:rPr>
      </w:pPr>
    </w:p>
    <w:p w14:paraId="16CF6374" w14:textId="30897EFA" w:rsidR="001118C2" w:rsidRDefault="0088567E" w:rsidP="00346C92">
      <w:pPr>
        <w:pStyle w:val="Ttulo"/>
        <w:ind w:left="0"/>
        <w:rPr>
          <w:sz w:val="24"/>
          <w:szCs w:val="24"/>
        </w:rPr>
      </w:pPr>
      <w:r w:rsidRPr="0088567E">
        <w:rPr>
          <w:sz w:val="24"/>
          <w:szCs w:val="24"/>
        </w:rPr>
        <w:t>Área</w:t>
      </w:r>
      <w:r w:rsidR="00D56A3D">
        <w:rPr>
          <w:sz w:val="24"/>
          <w:szCs w:val="24"/>
        </w:rPr>
        <w:t xml:space="preserve"> temática</w:t>
      </w:r>
      <w:r w:rsidRPr="0088567E">
        <w:rPr>
          <w:sz w:val="24"/>
          <w:szCs w:val="24"/>
        </w:rPr>
        <w:t xml:space="preserve"> 4: História Econômica e Social e História do Pensamento Econômico</w:t>
      </w:r>
    </w:p>
    <w:p w14:paraId="18383B4A" w14:textId="77777777" w:rsidR="00346C92" w:rsidRDefault="00346C92" w:rsidP="00346C92">
      <w:pPr>
        <w:pStyle w:val="Ttulo"/>
        <w:ind w:left="0"/>
        <w:jc w:val="center"/>
        <w:rPr>
          <w:b/>
          <w:bCs/>
          <w:sz w:val="24"/>
          <w:szCs w:val="24"/>
        </w:rPr>
      </w:pPr>
    </w:p>
    <w:p w14:paraId="0B9AC01E" w14:textId="77777777" w:rsidR="00346C92" w:rsidRDefault="00346C92" w:rsidP="00346C92">
      <w:pPr>
        <w:pStyle w:val="Ttulo"/>
        <w:ind w:left="0"/>
        <w:jc w:val="center"/>
        <w:rPr>
          <w:b/>
          <w:bCs/>
          <w:sz w:val="24"/>
          <w:szCs w:val="24"/>
        </w:rPr>
      </w:pPr>
    </w:p>
    <w:p w14:paraId="2B5FC3F7" w14:textId="40475528" w:rsidR="000B63F1" w:rsidRDefault="00181C91" w:rsidP="00346C92">
      <w:pPr>
        <w:pStyle w:val="Ttulo"/>
        <w:ind w:left="0"/>
        <w:jc w:val="center"/>
        <w:rPr>
          <w:b/>
          <w:bCs/>
          <w:sz w:val="24"/>
          <w:szCs w:val="24"/>
        </w:rPr>
      </w:pPr>
      <w:r>
        <w:rPr>
          <w:b/>
          <w:bCs/>
          <w:sz w:val="24"/>
          <w:szCs w:val="24"/>
        </w:rPr>
        <w:t>R</w:t>
      </w:r>
      <w:r w:rsidR="00A80F9C" w:rsidRPr="00A80F9C">
        <w:rPr>
          <w:b/>
          <w:bCs/>
          <w:sz w:val="24"/>
          <w:szCs w:val="24"/>
        </w:rPr>
        <w:t>ESUMO</w:t>
      </w:r>
    </w:p>
    <w:p w14:paraId="1ACD75A0" w14:textId="77777777" w:rsidR="00346C92" w:rsidRDefault="00346C92" w:rsidP="00346C92">
      <w:pPr>
        <w:pStyle w:val="Ttulo"/>
        <w:ind w:left="0"/>
        <w:jc w:val="center"/>
        <w:rPr>
          <w:b/>
          <w:bCs/>
          <w:sz w:val="24"/>
          <w:szCs w:val="24"/>
        </w:rPr>
      </w:pPr>
    </w:p>
    <w:p w14:paraId="72269577" w14:textId="77777777" w:rsidR="00346C92" w:rsidRDefault="00346C92" w:rsidP="00346C92">
      <w:pPr>
        <w:pStyle w:val="Ttulo"/>
        <w:ind w:left="0"/>
        <w:jc w:val="center"/>
        <w:rPr>
          <w:b/>
          <w:bCs/>
          <w:sz w:val="24"/>
          <w:szCs w:val="24"/>
        </w:rPr>
      </w:pPr>
    </w:p>
    <w:p w14:paraId="434C17F9" w14:textId="1078A755" w:rsidR="00DD7153" w:rsidRDefault="00957773" w:rsidP="000B63F1">
      <w:pPr>
        <w:ind w:left="100"/>
        <w:jc w:val="both"/>
        <w:rPr>
          <w:sz w:val="24"/>
        </w:rPr>
      </w:pPr>
      <w:r w:rsidRPr="005B29CA">
        <w:rPr>
          <w:sz w:val="24"/>
        </w:rPr>
        <w:t>Este trabalho visa explorar as particularidades da revolução burguesa no Brasil, bem como as características do capitalismo dependente estabelecido no país, conforme analisado por Florestan Fernandes, considerado um dos maiores sociológos do país. Na sua concepção, a revolução burguesa no Brasil apresenta-se distinta das revoluções ocorridas em outros países como França, Alemanha e Estados Unidos. Diferente desse países, os atores sociais antigos dominantes não são excluídos das nas novas organizações que se estabelecem, após as rupturas. O antigo poder econômico e político nos vários momentos de transformaçoes históricos, incorpora-se a nova estrutura que de estabelece. Ajusta-se, remodela-se e adapta-se a nova ordem competitiva. O caminho  seguido sempre não promove grandes traumas e rupturas que levam a um processo verdadeiro de transformação econômica e social. Esse processo, por sua vez, resulta na consolidação de uma burguesia ultraconservadora, reacionária, inerte e subordinada. Ao longo do tempo, estabelecem-se ciclos de desenvolvimento pautado por exclusão social, garantia a uma minoria privilegiada dos recursos econômico</w:t>
      </w:r>
      <w:r>
        <w:rPr>
          <w:sz w:val="24"/>
        </w:rPr>
        <w:t xml:space="preserve"> </w:t>
      </w:r>
      <w:r w:rsidRPr="00BC1EA8">
        <w:rPr>
          <w:sz w:val="24"/>
        </w:rPr>
        <w:t xml:space="preserve">e </w:t>
      </w:r>
      <w:r>
        <w:rPr>
          <w:sz w:val="24"/>
        </w:rPr>
        <w:t xml:space="preserve">constituição de </w:t>
      </w:r>
      <w:r w:rsidRPr="00BC1EA8">
        <w:rPr>
          <w:sz w:val="24"/>
        </w:rPr>
        <w:t>uma democracia restrita</w:t>
      </w:r>
      <w:r>
        <w:rPr>
          <w:sz w:val="24"/>
        </w:rPr>
        <w:t>, com uso da força em certos momentos para se manter no poder</w:t>
      </w:r>
      <w:r w:rsidRPr="00BC1EA8">
        <w:rPr>
          <w:sz w:val="24"/>
        </w:rPr>
        <w:t xml:space="preserve">. No contexto de um capitalismo dependente, </w:t>
      </w:r>
      <w:r>
        <w:rPr>
          <w:sz w:val="24"/>
        </w:rPr>
        <w:t xml:space="preserve">desenvolvem-se </w:t>
      </w:r>
      <w:r w:rsidRPr="00BC1EA8">
        <w:rPr>
          <w:sz w:val="24"/>
        </w:rPr>
        <w:t>laços entre as elites dominantes internas e agentes externos.</w:t>
      </w:r>
      <w:r>
        <w:rPr>
          <w:sz w:val="24"/>
        </w:rPr>
        <w:t xml:space="preserve"> Nesse curso, o país passa por </w:t>
      </w:r>
      <w:r w:rsidRPr="00BC1EA8">
        <w:rPr>
          <w:sz w:val="24"/>
        </w:rPr>
        <w:t>modernização conservadora, transitando de um capitalismo competitivo para um modelo monopolista. Essa modernização ocorre sem autonomia ou auto-determinação, mantendo-se</w:t>
      </w:r>
      <w:r>
        <w:rPr>
          <w:sz w:val="24"/>
        </w:rPr>
        <w:t>, sempre,</w:t>
      </w:r>
      <w:r w:rsidRPr="00BC1EA8">
        <w:rPr>
          <w:sz w:val="24"/>
        </w:rPr>
        <w:t xml:space="preserve"> sob a influência e</w:t>
      </w:r>
      <w:r>
        <w:rPr>
          <w:sz w:val="24"/>
        </w:rPr>
        <w:t xml:space="preserve"> subordinação externa. Ao fim e ao cabo, a contribuição analítica </w:t>
      </w:r>
      <w:r w:rsidRPr="00BC1EA8">
        <w:rPr>
          <w:sz w:val="24"/>
        </w:rPr>
        <w:t>de</w:t>
      </w:r>
      <w:r>
        <w:rPr>
          <w:sz w:val="24"/>
        </w:rPr>
        <w:t xml:space="preserve"> Florestan Fernandes lança luz para pensarmos o alcance e os limites do desenvolvimento econômico brasileiro nos dias atuais. Os desafios que se colocam são enormes para promover o desenvolvimento nacional, mais equitativo, inclusivo e distributivo diante de um </w:t>
      </w:r>
      <w:r w:rsidRPr="00BC1EA8">
        <w:rPr>
          <w:sz w:val="24"/>
        </w:rPr>
        <w:t>quadro de dependência econômica global</w:t>
      </w:r>
      <w:r>
        <w:rPr>
          <w:sz w:val="24"/>
        </w:rPr>
        <w:t xml:space="preserve"> constituído historicamente</w:t>
      </w:r>
    </w:p>
    <w:p w14:paraId="551054A1" w14:textId="77777777" w:rsidR="00B968F0" w:rsidRDefault="00B968F0" w:rsidP="000B63F1">
      <w:pPr>
        <w:ind w:left="100"/>
        <w:jc w:val="both"/>
        <w:rPr>
          <w:sz w:val="24"/>
        </w:rPr>
      </w:pPr>
    </w:p>
    <w:p w14:paraId="3A326AA2" w14:textId="5078852F" w:rsidR="00BF46F3" w:rsidRDefault="00BF46F3" w:rsidP="000B63F1">
      <w:pPr>
        <w:ind w:left="100"/>
        <w:jc w:val="both"/>
        <w:rPr>
          <w:sz w:val="24"/>
        </w:rPr>
      </w:pPr>
      <w:r>
        <w:rPr>
          <w:sz w:val="24"/>
        </w:rPr>
        <w:t>Palavras-chave:</w:t>
      </w:r>
      <w:r w:rsidR="003320BC">
        <w:rPr>
          <w:sz w:val="24"/>
        </w:rPr>
        <w:t xml:space="preserve"> revolução burguesa, capitalismo dependente, modernização conservadora</w:t>
      </w:r>
    </w:p>
    <w:p w14:paraId="31DFA194" w14:textId="77777777" w:rsidR="00BF46F3" w:rsidRDefault="00BF46F3" w:rsidP="000B63F1">
      <w:pPr>
        <w:ind w:left="100"/>
        <w:jc w:val="both"/>
        <w:rPr>
          <w:sz w:val="24"/>
        </w:rPr>
      </w:pPr>
    </w:p>
    <w:p w14:paraId="7196AAE3" w14:textId="77777777" w:rsidR="003320BC" w:rsidRDefault="003320BC" w:rsidP="003320BC">
      <w:pPr>
        <w:ind w:left="100"/>
        <w:jc w:val="both"/>
        <w:rPr>
          <w:sz w:val="24"/>
        </w:rPr>
      </w:pPr>
    </w:p>
    <w:p w14:paraId="4A3A4F8C" w14:textId="1AA65E76" w:rsidR="00D71AD6" w:rsidRDefault="00296601" w:rsidP="00296601">
      <w:pPr>
        <w:pStyle w:val="Ttulo1"/>
        <w:tabs>
          <w:tab w:val="left" w:pos="0"/>
        </w:tabs>
        <w:spacing w:before="0" w:line="360" w:lineRule="auto"/>
        <w:ind w:left="0" w:firstLine="0"/>
      </w:pPr>
      <w:r>
        <w:rPr>
          <w:spacing w:val="-2"/>
        </w:rPr>
        <w:t>1</w:t>
      </w:r>
      <w:r w:rsidR="008B2405">
        <w:rPr>
          <w:spacing w:val="-2"/>
        </w:rPr>
        <w:t xml:space="preserve"> </w:t>
      </w:r>
      <w:r w:rsidR="001D3FFC">
        <w:rPr>
          <w:spacing w:val="-2"/>
        </w:rPr>
        <w:t>INTRODUÇÃO</w:t>
      </w:r>
    </w:p>
    <w:p w14:paraId="3A0A8AD9" w14:textId="77777777" w:rsidR="00D71AD6" w:rsidRDefault="00D71AD6" w:rsidP="006A2293">
      <w:pPr>
        <w:pStyle w:val="Corpodetexto"/>
        <w:spacing w:line="360" w:lineRule="auto"/>
        <w:ind w:left="0"/>
        <w:jc w:val="left"/>
        <w:rPr>
          <w:b/>
        </w:rPr>
      </w:pPr>
    </w:p>
    <w:p w14:paraId="03629ED4" w14:textId="2A8668BB" w:rsidR="00D71AD6" w:rsidRDefault="001D3FFC" w:rsidP="0008064F">
      <w:pPr>
        <w:pStyle w:val="Corpodetexto"/>
        <w:spacing w:line="360" w:lineRule="auto"/>
        <w:ind w:left="102" w:right="113" w:firstLine="567"/>
      </w:pPr>
      <w:r>
        <w:t>A sociologia brasileira ganhou vulto a partir do grande intelectual brasileiro Florestan Fernandes</w:t>
      </w:r>
      <w:r>
        <w:rPr>
          <w:spacing w:val="-1"/>
        </w:rPr>
        <w:t xml:space="preserve"> </w:t>
      </w:r>
      <w:r>
        <w:t>(1920-1995). Formado na Universidade de São Paulo (USP), Florestan abriu caminho para análises sociológicas</w:t>
      </w:r>
      <w:r w:rsidR="00791115">
        <w:t>,</w:t>
      </w:r>
      <w:r>
        <w:t xml:space="preserve"> propriamente ditas</w:t>
      </w:r>
      <w:r w:rsidR="00791115">
        <w:t>,</w:t>
      </w:r>
      <w:r>
        <w:t xml:space="preserve"> acerca do Brasil, pesquisando os grandes temas brasileiros pertinentes a esse campo</w:t>
      </w:r>
      <w:r w:rsidR="00EB3299">
        <w:t>,</w:t>
      </w:r>
      <w:r w:rsidR="00F779F3">
        <w:t xml:space="preserve"> e os</w:t>
      </w:r>
      <w:r w:rsidR="00EB3299">
        <w:t xml:space="preserve"> apresenta</w:t>
      </w:r>
      <w:r w:rsidR="009A63C1">
        <w:t>n</w:t>
      </w:r>
      <w:r w:rsidR="00EB3299">
        <w:t>do em</w:t>
      </w:r>
      <w:r w:rsidR="00F779F3">
        <w:t xml:space="preserve"> </w:t>
      </w:r>
      <w:r>
        <w:t>obras influenciadas pelos clássicos da sociologia</w:t>
      </w:r>
      <w:r w:rsidR="00A46093">
        <w:t xml:space="preserve">: </w:t>
      </w:r>
      <w:r w:rsidR="00B72D3A">
        <w:t>Durkheim</w:t>
      </w:r>
      <w:r w:rsidR="00A46093">
        <w:t xml:space="preserve">, Weber e </w:t>
      </w:r>
      <w:r>
        <w:t xml:space="preserve">Marx. A importância de Florestan também </w:t>
      </w:r>
      <w:r>
        <w:lastRenderedPageBreak/>
        <w:t>se deve ao engajamento político prático</w:t>
      </w:r>
      <w:r w:rsidR="00702D0E">
        <w:t>,</w:t>
      </w:r>
      <w:r>
        <w:t xml:space="preserve"> que marcou toda </w:t>
      </w:r>
      <w:r w:rsidR="007C2B2B">
        <w:t xml:space="preserve">a </w:t>
      </w:r>
      <w:r>
        <w:t>sua trajetória. Foi professor de uma geração inteira de sociólogos que estenderiam os</w:t>
      </w:r>
      <w:r>
        <w:rPr>
          <w:spacing w:val="40"/>
        </w:rPr>
        <w:t xml:space="preserve"> </w:t>
      </w:r>
      <w:r>
        <w:t>estudos sobre o Brasil nas décadas de 1960 e 1970, contribuindo decisivamente para formar novos e importantíssimos intelectuais, com destaque para os sociólogos Octávio Ianni e Fernando Henrique Cardoso.</w:t>
      </w:r>
    </w:p>
    <w:p w14:paraId="7973E29C" w14:textId="571C8406" w:rsidR="00D71AD6" w:rsidRDefault="003E463F" w:rsidP="0008064F">
      <w:pPr>
        <w:pStyle w:val="Corpodetexto"/>
        <w:spacing w:line="360" w:lineRule="auto"/>
        <w:ind w:left="102" w:right="113" w:firstLine="567"/>
      </w:pPr>
      <w:r>
        <w:t>Em seu</w:t>
      </w:r>
      <w:r w:rsidR="001D3FFC">
        <w:rPr>
          <w:spacing w:val="-2"/>
        </w:rPr>
        <w:t xml:space="preserve"> </w:t>
      </w:r>
      <w:r w:rsidR="001D3FFC">
        <w:t>livro</w:t>
      </w:r>
      <w:r w:rsidR="001D3FFC">
        <w:rPr>
          <w:spacing w:val="-2"/>
        </w:rPr>
        <w:t xml:space="preserve"> </w:t>
      </w:r>
      <w:r w:rsidR="001D3FFC">
        <w:t>“A</w:t>
      </w:r>
      <w:r w:rsidR="001D3FFC">
        <w:rPr>
          <w:spacing w:val="-4"/>
        </w:rPr>
        <w:t xml:space="preserve"> </w:t>
      </w:r>
      <w:r>
        <w:t>revolução</w:t>
      </w:r>
      <w:r>
        <w:rPr>
          <w:spacing w:val="-2"/>
        </w:rPr>
        <w:t xml:space="preserve"> </w:t>
      </w:r>
      <w:r>
        <w:t>burguesa</w:t>
      </w:r>
      <w:r>
        <w:rPr>
          <w:spacing w:val="-1"/>
        </w:rPr>
        <w:t xml:space="preserve"> </w:t>
      </w:r>
      <w:r w:rsidR="001D3FFC">
        <w:t>no</w:t>
      </w:r>
      <w:r w:rsidR="001D3FFC">
        <w:rPr>
          <w:spacing w:val="-2"/>
        </w:rPr>
        <w:t xml:space="preserve"> </w:t>
      </w:r>
      <w:r w:rsidR="001D3FFC">
        <w:t>Brasil”,</w:t>
      </w:r>
      <w:r w:rsidR="001D3FFC">
        <w:rPr>
          <w:spacing w:val="-2"/>
        </w:rPr>
        <w:t xml:space="preserve"> </w:t>
      </w:r>
      <w:r w:rsidR="001D3FFC">
        <w:t>ensaio</w:t>
      </w:r>
      <w:r w:rsidR="001D3FFC">
        <w:rPr>
          <w:spacing w:val="-2"/>
        </w:rPr>
        <w:t xml:space="preserve"> </w:t>
      </w:r>
      <w:r w:rsidR="001D3FFC">
        <w:t>de</w:t>
      </w:r>
      <w:r w:rsidR="001D3FFC">
        <w:rPr>
          <w:spacing w:val="-1"/>
        </w:rPr>
        <w:t xml:space="preserve"> </w:t>
      </w:r>
      <w:r w:rsidR="001D3FFC">
        <w:t>interpretação</w:t>
      </w:r>
      <w:r w:rsidR="001D3FFC">
        <w:rPr>
          <w:spacing w:val="-2"/>
        </w:rPr>
        <w:t xml:space="preserve"> </w:t>
      </w:r>
      <w:r w:rsidR="001D3FFC">
        <w:t>sociológica, Florestan estabelece uma interpretação sócio-histórica da constituição da burguesia no Brasil, analisando quatro momentos sócio-históricos distintos e relevantes</w:t>
      </w:r>
      <w:r w:rsidR="00FE200C">
        <w:t>,</w:t>
      </w:r>
      <w:r w:rsidR="001D3FFC">
        <w:t xml:space="preserve"> que antecederam o golpe de 1964: a independência seguida dos acontecimentos da abolição da escravidão e da proclamação da república; a presença dos novos atores que permitiram grandes mudanças na realidade econômica, social e política do país; a mudança na relação entre capital internacional e organização da economia interna; </w:t>
      </w:r>
      <w:r w:rsidR="00FE200C">
        <w:t xml:space="preserve">e </w:t>
      </w:r>
      <w:r w:rsidR="001D3FFC">
        <w:t>a expansão e universalização da chamada ordem social competitiva do capitalismo dependente no Brasil (FERNANDES, 2005).</w:t>
      </w:r>
    </w:p>
    <w:p w14:paraId="200934A0" w14:textId="28DF84AB" w:rsidR="00D71AD6" w:rsidRDefault="001D3FFC" w:rsidP="0008064F">
      <w:pPr>
        <w:pStyle w:val="Corpodetexto"/>
        <w:spacing w:line="360" w:lineRule="auto"/>
        <w:ind w:left="102" w:right="113" w:firstLine="567"/>
      </w:pPr>
      <w:r>
        <w:t xml:space="preserve">Pensado inicialmente para ser uma obra didática e acessível para os leitores, o livro tornou-se bastante complexo, constituindo certamente uma das principais análises já realizadas sobre a formação da sociedade brasileira. Recebido à época como uma tentativa de explicação das origens e </w:t>
      </w:r>
      <w:r w:rsidR="00C378D7">
        <w:t xml:space="preserve">dos </w:t>
      </w:r>
      <w:r>
        <w:t>fundamentos do Estado autoritário, o livro tornou- se, com o decorrer do tempo, um dos clássicos da sociologia histórica brasileira. Conceitos</w:t>
      </w:r>
      <w:r w:rsidR="001F64AE">
        <w:t xml:space="preserve"> </w:t>
      </w:r>
      <w:r>
        <w:t>como</w:t>
      </w:r>
      <w:r w:rsidR="0093448E">
        <w:t xml:space="preserve"> c</w:t>
      </w:r>
      <w:r>
        <w:t>lasses</w:t>
      </w:r>
      <w:r>
        <w:rPr>
          <w:spacing w:val="26"/>
        </w:rPr>
        <w:t xml:space="preserve"> </w:t>
      </w:r>
      <w:r>
        <w:t>sociais,</w:t>
      </w:r>
      <w:r>
        <w:rPr>
          <w:spacing w:val="27"/>
        </w:rPr>
        <w:t xml:space="preserve"> </w:t>
      </w:r>
      <w:r>
        <w:t>questão</w:t>
      </w:r>
      <w:r>
        <w:rPr>
          <w:spacing w:val="27"/>
        </w:rPr>
        <w:t xml:space="preserve"> </w:t>
      </w:r>
      <w:r>
        <w:t>racial,</w:t>
      </w:r>
      <w:r>
        <w:rPr>
          <w:spacing w:val="27"/>
        </w:rPr>
        <w:t xml:space="preserve"> </w:t>
      </w:r>
      <w:r>
        <w:t>imperialismo,</w:t>
      </w:r>
      <w:r>
        <w:rPr>
          <w:spacing w:val="27"/>
        </w:rPr>
        <w:t xml:space="preserve"> </w:t>
      </w:r>
      <w:r>
        <w:t>dependênci</w:t>
      </w:r>
      <w:r w:rsidR="0093448E">
        <w:t xml:space="preserve">a </w:t>
      </w:r>
      <w:r>
        <w:t>e</w:t>
      </w:r>
      <w:r>
        <w:rPr>
          <w:spacing w:val="27"/>
        </w:rPr>
        <w:t xml:space="preserve"> </w:t>
      </w:r>
      <w:r>
        <w:rPr>
          <w:spacing w:val="-10"/>
        </w:rPr>
        <w:t>a</w:t>
      </w:r>
      <w:r w:rsidR="0093448E">
        <w:rPr>
          <w:spacing w:val="-10"/>
        </w:rPr>
        <w:t xml:space="preserve"> </w:t>
      </w:r>
      <w:r>
        <w:t>concentração do poder e a riqueza, permearam as distintas fases do pensamento do</w:t>
      </w:r>
      <w:r>
        <w:rPr>
          <w:spacing w:val="40"/>
        </w:rPr>
        <w:t xml:space="preserve"> </w:t>
      </w:r>
      <w:r>
        <w:t>autor, demonstrando sua autêntica preocupação em compreender a nação brasileira e propor alternativas para a busca de uma sociedade justa.</w:t>
      </w:r>
    </w:p>
    <w:p w14:paraId="27C2929E" w14:textId="77777777" w:rsidR="00D71AD6" w:rsidRDefault="001D3FFC" w:rsidP="0008064F">
      <w:pPr>
        <w:pStyle w:val="Corpodetexto"/>
        <w:spacing w:line="360" w:lineRule="auto"/>
        <w:ind w:right="119" w:firstLine="567"/>
      </w:pPr>
      <w:r>
        <w:t>Na</w:t>
      </w:r>
      <w:r>
        <w:rPr>
          <w:spacing w:val="-8"/>
        </w:rPr>
        <w:t xml:space="preserve"> </w:t>
      </w:r>
      <w:r>
        <w:t>análise</w:t>
      </w:r>
      <w:r>
        <w:rPr>
          <w:spacing w:val="-8"/>
        </w:rPr>
        <w:t xml:space="preserve"> </w:t>
      </w:r>
      <w:r>
        <w:t>e</w:t>
      </w:r>
      <w:r>
        <w:rPr>
          <w:spacing w:val="-8"/>
        </w:rPr>
        <w:t xml:space="preserve"> </w:t>
      </w:r>
      <w:r>
        <w:t>problematização</w:t>
      </w:r>
      <w:r>
        <w:rPr>
          <w:spacing w:val="-9"/>
        </w:rPr>
        <w:t xml:space="preserve"> </w:t>
      </w:r>
      <w:r>
        <w:t>do</w:t>
      </w:r>
      <w:r>
        <w:rPr>
          <w:spacing w:val="-10"/>
        </w:rPr>
        <w:t xml:space="preserve"> </w:t>
      </w:r>
      <w:r>
        <w:t>capitalismo</w:t>
      </w:r>
      <w:r>
        <w:rPr>
          <w:spacing w:val="-10"/>
        </w:rPr>
        <w:t xml:space="preserve"> </w:t>
      </w:r>
      <w:r>
        <w:t>dependente,</w:t>
      </w:r>
      <w:r>
        <w:rPr>
          <w:spacing w:val="-10"/>
        </w:rPr>
        <w:t xml:space="preserve"> </w:t>
      </w:r>
      <w:r>
        <w:t>do</w:t>
      </w:r>
      <w:r>
        <w:rPr>
          <w:spacing w:val="-10"/>
        </w:rPr>
        <w:t xml:space="preserve"> </w:t>
      </w:r>
      <w:r>
        <w:t xml:space="preserve">subdesenvolvimento e da revolução burguesa, um elemento aparece de forma transversal, a saber, a construção da história e da formação social-econômica do povo brasileiro é perpassada por um amplo processo de exclusão política. Os ciclos econômicos, o centro dinâmico de acumulação e a mudança nos distintos sistemas políticos, lograram uma série de </w:t>
      </w:r>
      <w:r>
        <w:rPr>
          <w:spacing w:val="-2"/>
        </w:rPr>
        <w:t>transformações.</w:t>
      </w:r>
    </w:p>
    <w:p w14:paraId="6E7F90C9" w14:textId="10378426" w:rsidR="00D71AD6" w:rsidRPr="00CF4FE8" w:rsidRDefault="001D3FFC" w:rsidP="0008064F">
      <w:pPr>
        <w:pStyle w:val="Corpodetexto"/>
        <w:spacing w:line="360" w:lineRule="auto"/>
        <w:ind w:right="120" w:firstLine="567"/>
      </w:pPr>
      <w:r>
        <w:t xml:space="preserve">Preocupado em entender o modo pelo qual a luta de classes condiciona o processo de acumulação da periferia, o trabalho de Florestan Fernandes consiste em identificar o processo sociocultural responsável pela modernização das economias capitalistas dependentes. Trata-se </w:t>
      </w:r>
      <w:r w:rsidR="00C378D7">
        <w:t xml:space="preserve">assim </w:t>
      </w:r>
      <w:r>
        <w:t>de explicar por que o regime de classes se compromete</w:t>
      </w:r>
      <w:r>
        <w:rPr>
          <w:spacing w:val="-1"/>
        </w:rPr>
        <w:t xml:space="preserve"> </w:t>
      </w:r>
      <w:r>
        <w:t>com</w:t>
      </w:r>
      <w:r>
        <w:rPr>
          <w:spacing w:val="-2"/>
        </w:rPr>
        <w:t xml:space="preserve"> </w:t>
      </w:r>
      <w:r>
        <w:t>a</w:t>
      </w:r>
      <w:r>
        <w:rPr>
          <w:spacing w:val="-1"/>
        </w:rPr>
        <w:t xml:space="preserve"> </w:t>
      </w:r>
      <w:r>
        <w:t>reprodução</w:t>
      </w:r>
      <w:r>
        <w:rPr>
          <w:spacing w:val="-2"/>
        </w:rPr>
        <w:t xml:space="preserve"> </w:t>
      </w:r>
      <w:r>
        <w:t>de</w:t>
      </w:r>
      <w:r>
        <w:rPr>
          <w:spacing w:val="-1"/>
        </w:rPr>
        <w:t xml:space="preserve"> </w:t>
      </w:r>
      <w:r>
        <w:t>nexos</w:t>
      </w:r>
      <w:r>
        <w:rPr>
          <w:spacing w:val="-4"/>
        </w:rPr>
        <w:t xml:space="preserve"> </w:t>
      </w:r>
      <w:r>
        <w:t>de</w:t>
      </w:r>
      <w:r>
        <w:rPr>
          <w:spacing w:val="-1"/>
        </w:rPr>
        <w:t xml:space="preserve"> </w:t>
      </w:r>
      <w:r>
        <w:t>subordinação</w:t>
      </w:r>
      <w:r>
        <w:rPr>
          <w:spacing w:val="-2"/>
        </w:rPr>
        <w:t xml:space="preserve"> </w:t>
      </w:r>
      <w:r>
        <w:t>externa</w:t>
      </w:r>
      <w:r>
        <w:rPr>
          <w:spacing w:val="-1"/>
        </w:rPr>
        <w:t xml:space="preserve"> </w:t>
      </w:r>
      <w:r>
        <w:t>e</w:t>
      </w:r>
      <w:r>
        <w:rPr>
          <w:spacing w:val="-1"/>
        </w:rPr>
        <w:t xml:space="preserve"> </w:t>
      </w:r>
      <w:r>
        <w:t>com</w:t>
      </w:r>
      <w:r>
        <w:rPr>
          <w:spacing w:val="-2"/>
        </w:rPr>
        <w:t xml:space="preserve"> </w:t>
      </w:r>
      <w:r>
        <w:t>a</w:t>
      </w:r>
      <w:r>
        <w:rPr>
          <w:spacing w:val="-1"/>
        </w:rPr>
        <w:t xml:space="preserve"> </w:t>
      </w:r>
      <w:r>
        <w:t>reciclagem</w:t>
      </w:r>
      <w:r>
        <w:rPr>
          <w:spacing w:val="-2"/>
        </w:rPr>
        <w:t xml:space="preserve"> </w:t>
      </w:r>
      <w:r>
        <w:t xml:space="preserve">de anacronismos sociais </w:t>
      </w:r>
      <w:r w:rsidRPr="00CF4FE8">
        <w:t>internos</w:t>
      </w:r>
      <w:r w:rsidR="00A46093" w:rsidRPr="00CF4FE8">
        <w:t xml:space="preserve"> (PINTO JUNIOR, 2016)</w:t>
      </w:r>
      <w:r w:rsidRPr="00CF4FE8">
        <w:t>.</w:t>
      </w:r>
    </w:p>
    <w:p w14:paraId="695AEB41" w14:textId="362AC1E5" w:rsidR="00D71AD6" w:rsidRPr="00A46093" w:rsidRDefault="001D3FFC" w:rsidP="0008064F">
      <w:pPr>
        <w:pStyle w:val="Corpodetexto"/>
        <w:spacing w:line="360" w:lineRule="auto"/>
        <w:ind w:right="126" w:firstLine="567"/>
      </w:pPr>
      <w:r w:rsidRPr="00CF4FE8">
        <w:t xml:space="preserve">A revolução burguesa, para </w:t>
      </w:r>
      <w:r>
        <w:t xml:space="preserve">Florestan Fernandes, constitui um tema crucial </w:t>
      </w:r>
      <w:r w:rsidR="009D5BC8">
        <w:t>pa</w:t>
      </w:r>
      <w:r w:rsidR="006751B7">
        <w:t xml:space="preserve">ra </w:t>
      </w:r>
      <w:r>
        <w:t xml:space="preserve">o </w:t>
      </w:r>
      <w:r>
        <w:lastRenderedPageBreak/>
        <w:t xml:space="preserve">estudo sociológico da formação e </w:t>
      </w:r>
      <w:r w:rsidR="00C378D7">
        <w:t xml:space="preserve">do </w:t>
      </w:r>
      <w:r>
        <w:t xml:space="preserve">desenvolvimento do capitalismo no Brasil. </w:t>
      </w:r>
      <w:r w:rsidR="009D5BC8">
        <w:t>Nesse sentido, p</w:t>
      </w:r>
      <w:r>
        <w:t>ropõe como objetivo central de sua obr</w:t>
      </w:r>
      <w:r w:rsidR="009D5BC8">
        <w:t>a</w:t>
      </w:r>
      <w:r>
        <w:t xml:space="preserve"> examinar a etapa de consolidação do modo de produção capitalista no Brasil “como uma realidade parcialmente autônoma, com tendências bem definidas à vigência universal e à integração nacional” (FERNANDES, 2005, p. 29).</w:t>
      </w:r>
      <w:r w:rsidR="00A46093">
        <w:t xml:space="preserve"> Contudo, </w:t>
      </w:r>
      <w:r w:rsidR="00A91A93">
        <w:t>no curso da análise</w:t>
      </w:r>
      <w:r w:rsidR="00E71BBA">
        <w:t>, avança</w:t>
      </w:r>
      <w:r w:rsidR="002D35B1">
        <w:t>,</w:t>
      </w:r>
      <w:r w:rsidR="00A91A93">
        <w:t xml:space="preserve"> aponta</w:t>
      </w:r>
      <w:r w:rsidR="002D35B1">
        <w:t>ndo</w:t>
      </w:r>
      <w:r w:rsidR="00A91A93">
        <w:t xml:space="preserve"> que </w:t>
      </w:r>
      <w:r w:rsidR="00A46093">
        <w:t>a forma como se processa a revolução burguesa no Brasil - conservadora e excludente -, não tinha similariedade com as revoluções que ocorreram em outros países – França, Alemanha e Estados Unidos. Figur</w:t>
      </w:r>
      <w:r w:rsidR="00D87287">
        <w:t>ou</w:t>
      </w:r>
      <w:r w:rsidR="004F7B8F">
        <w:t xml:space="preserve">, </w:t>
      </w:r>
      <w:r w:rsidR="00A91A93">
        <w:t>sim,</w:t>
      </w:r>
      <w:r w:rsidR="00A46093">
        <w:t xml:space="preserve"> com característica</w:t>
      </w:r>
      <w:r w:rsidR="004F7B8F">
        <w:t>s</w:t>
      </w:r>
      <w:r w:rsidR="00A46093">
        <w:t xml:space="preserve"> de uma revolução em país periférico, cuja</w:t>
      </w:r>
      <w:r w:rsidR="00434E41">
        <w:t>s</w:t>
      </w:r>
      <w:r w:rsidR="00A46093">
        <w:t xml:space="preserve"> transformações capitalistas foram marcadas por democracia restrita e minoria priv</w:t>
      </w:r>
      <w:r w:rsidR="00434E41">
        <w:t>il</w:t>
      </w:r>
      <w:r w:rsidR="00A46093">
        <w:t xml:space="preserve">egiada. Assim afirma: </w:t>
      </w:r>
      <w:r w:rsidR="00A46093" w:rsidRPr="00A46093">
        <w:t>“</w:t>
      </w:r>
      <w:r w:rsidR="0076597B">
        <w:t>[</w:t>
      </w:r>
      <w:r w:rsidR="00A46093" w:rsidRPr="00A46093">
        <w:t>...</w:t>
      </w:r>
      <w:r w:rsidR="0076597B">
        <w:t>]</w:t>
      </w:r>
      <w:r w:rsidR="00A46093" w:rsidRPr="00A46093">
        <w:t xml:space="preserve"> </w:t>
      </w:r>
      <w:r w:rsidRPr="00A46093">
        <w:t>ela desemboca em uma democracia restrita e em um Estado autocrático</w:t>
      </w:r>
      <w:r w:rsidR="00A54258">
        <w:t xml:space="preserve"> </w:t>
      </w:r>
      <w:r w:rsidRPr="00A46093">
        <w:t>burguês, pelos quais a transformação capitalista se completa apenas em benefício de uma reduzida minoria privilegiada e dos interesses estrangeiros com os quais ela se articula institucionalmente</w:t>
      </w:r>
      <w:r w:rsidR="003664C2" w:rsidRPr="00A46093">
        <w:t>”</w:t>
      </w:r>
      <w:r w:rsidR="00CF4FE8">
        <w:t xml:space="preserve"> (FERNANDES, 1975,</w:t>
      </w:r>
      <w:r w:rsidRPr="00A46093">
        <w:t xml:space="preserve"> p. 77)</w:t>
      </w:r>
      <w:r w:rsidR="003664C2" w:rsidRPr="00A46093">
        <w:t>.</w:t>
      </w:r>
    </w:p>
    <w:p w14:paraId="2B12D4C1" w14:textId="5D7B1D84" w:rsidR="00D71AD6" w:rsidRDefault="001D3FFC" w:rsidP="0008064F">
      <w:pPr>
        <w:pStyle w:val="Corpodetexto"/>
        <w:spacing w:line="360" w:lineRule="auto"/>
        <w:ind w:right="126" w:firstLine="567"/>
      </w:pPr>
      <w:r>
        <w:t>A compreensão do debate acerca do caráter da revolução burguesa no Brasil é imprescindível ao exercício de interpretação da realidade contemporânea do país. Tal entendimento requer uma cautelosa análise sobre os processos que conduziram ao amadurecimento do tipo particular de capitalismo que se desenvolveu no Brasil, bem como sobre a formação do Estado e sua relação com as classes sociais. Atento que estava às necessidades de análise sociológica da sociedade brasileira na primeira metade do século XX,</w:t>
      </w:r>
      <w:r w:rsidR="00445A3B">
        <w:t xml:space="preserve"> o pensamento</w:t>
      </w:r>
      <w:r w:rsidR="00D84365">
        <w:t xml:space="preserve"> de</w:t>
      </w:r>
      <w:r>
        <w:t xml:space="preserve"> </w:t>
      </w:r>
      <w:r w:rsidR="00445A3B">
        <w:t xml:space="preserve">Florestan Fernandes </w:t>
      </w:r>
      <w:r>
        <w:t xml:space="preserve">cada vez mais se insere nos debates nacionais do caráter do capitalismo brasileiro, visando contribuir </w:t>
      </w:r>
      <w:r w:rsidR="00D84365">
        <w:t xml:space="preserve">para </w:t>
      </w:r>
      <w:r w:rsidR="00E131ED">
        <w:t xml:space="preserve">uma </w:t>
      </w:r>
      <w:r>
        <w:t xml:space="preserve">orientação teórica que </w:t>
      </w:r>
      <w:r w:rsidR="00E131ED">
        <w:t xml:space="preserve">possibilite melhor entender o desenvolvimento capitalista no Brasil. </w:t>
      </w:r>
    </w:p>
    <w:p w14:paraId="4207F838" w14:textId="44AE8C8B" w:rsidR="00E131ED" w:rsidRDefault="00E131ED" w:rsidP="0008064F">
      <w:pPr>
        <w:pStyle w:val="Corpodetexto"/>
        <w:spacing w:line="360" w:lineRule="auto"/>
        <w:ind w:right="123" w:firstLine="567"/>
      </w:pPr>
      <w:r w:rsidRPr="003664C2">
        <w:t>Nesse sentido, o presente trabalho objetiva construir um debate conceitual a partir da construção teórica do</w:t>
      </w:r>
      <w:r w:rsidR="0090659A">
        <w:t>s</w:t>
      </w:r>
      <w:r w:rsidRPr="003664C2">
        <w:t xml:space="preserve"> conceito</w:t>
      </w:r>
      <w:r w:rsidR="0090659A">
        <w:t>s</w:t>
      </w:r>
      <w:r w:rsidRPr="003664C2">
        <w:t xml:space="preserve"> de capitalismo dependente e revolução burguesa</w:t>
      </w:r>
      <w:r w:rsidR="0081099E">
        <w:t>,</w:t>
      </w:r>
      <w:r w:rsidRPr="003664C2">
        <w:t xml:space="preserve"> </w:t>
      </w:r>
      <w:r w:rsidR="0090659A">
        <w:t xml:space="preserve">apresentados </w:t>
      </w:r>
      <w:r w:rsidRPr="003664C2">
        <w:t>em Florestan Fernandes, no desafio de identificar como tais marcas da formação nacional brasileira incidem sobre a formação de organização e composição do sistema econômico e político brasileiro. Para ta</w:t>
      </w:r>
      <w:r w:rsidR="00A91A93">
        <w:t>nto, o artigo está</w:t>
      </w:r>
      <w:r w:rsidR="00A042FE" w:rsidRPr="003664C2">
        <w:t xml:space="preserve"> </w:t>
      </w:r>
      <w:r w:rsidR="00570DFF">
        <w:t>organizado</w:t>
      </w:r>
      <w:r w:rsidR="00570DFF" w:rsidRPr="003664C2">
        <w:t xml:space="preserve"> </w:t>
      </w:r>
      <w:r w:rsidR="00A042FE" w:rsidRPr="003664C2">
        <w:t xml:space="preserve">em </w:t>
      </w:r>
      <w:r w:rsidR="00570DFF">
        <w:t>quatro</w:t>
      </w:r>
      <w:r w:rsidR="00570DFF" w:rsidRPr="003664C2">
        <w:t xml:space="preserve"> </w:t>
      </w:r>
      <w:r w:rsidRPr="003664C2">
        <w:t>seções, sendo que</w:t>
      </w:r>
      <w:r w:rsidR="00570DFF">
        <w:t>,</w:t>
      </w:r>
      <w:r w:rsidRPr="003664C2">
        <w:t xml:space="preserve"> nes</w:t>
      </w:r>
      <w:r w:rsidR="00B3331B">
        <w:t>t</w:t>
      </w:r>
      <w:r w:rsidRPr="003664C2">
        <w:t xml:space="preserve">a 1ª. </w:t>
      </w:r>
      <w:r w:rsidR="00AE1356" w:rsidRPr="003664C2">
        <w:t>seção</w:t>
      </w:r>
      <w:r w:rsidR="00B3331B">
        <w:t>,</w:t>
      </w:r>
      <w:r w:rsidRPr="003664C2">
        <w:t xml:space="preserve"> expõe</w:t>
      </w:r>
      <w:r w:rsidR="00B3331B">
        <w:t>-se</w:t>
      </w:r>
      <w:r w:rsidRPr="003664C2">
        <w:t xml:space="preserve"> </w:t>
      </w:r>
      <w:r w:rsidR="00B3331B">
        <w:t>o</w:t>
      </w:r>
      <w:r w:rsidRPr="003664C2">
        <w:t xml:space="preserve"> objetivo</w:t>
      </w:r>
      <w:r w:rsidR="00B3331B">
        <w:t xml:space="preserve"> do estudo</w:t>
      </w:r>
      <w:r w:rsidRPr="003664C2">
        <w:t>; na 2ª.</w:t>
      </w:r>
      <w:r w:rsidR="00A042FE" w:rsidRPr="003664C2">
        <w:t xml:space="preserve"> </w:t>
      </w:r>
      <w:r w:rsidR="00AE1356" w:rsidRPr="003664C2">
        <w:t>seção</w:t>
      </w:r>
      <w:r w:rsidR="000F5F1C">
        <w:t>,</w:t>
      </w:r>
      <w:r w:rsidR="00A042FE" w:rsidRPr="003664C2">
        <w:t xml:space="preserve"> discutem</w:t>
      </w:r>
      <w:r w:rsidRPr="003664C2">
        <w:t xml:space="preserve">-se aspectos </w:t>
      </w:r>
      <w:r w:rsidR="00A042FE" w:rsidRPr="003664C2">
        <w:t>da revolução</w:t>
      </w:r>
      <w:r w:rsidRPr="003664C2">
        <w:t xml:space="preserve"> burguesa no Brasil</w:t>
      </w:r>
      <w:r w:rsidR="00A042FE" w:rsidRPr="003664C2">
        <w:t xml:space="preserve"> – </w:t>
      </w:r>
      <w:r w:rsidR="003D0F26">
        <w:t xml:space="preserve">características; na 3ª. </w:t>
      </w:r>
      <w:r w:rsidR="00AE1356">
        <w:t>seção</w:t>
      </w:r>
      <w:r w:rsidR="000F5F1C">
        <w:t>,</w:t>
      </w:r>
      <w:r w:rsidR="003D0F26">
        <w:t xml:space="preserve"> </w:t>
      </w:r>
      <w:r w:rsidR="000F5F1C">
        <w:t xml:space="preserve">são </w:t>
      </w:r>
      <w:r w:rsidR="00A042FE" w:rsidRPr="003664C2">
        <w:t>aponta</w:t>
      </w:r>
      <w:r w:rsidR="000F5F1C">
        <w:t>dos</w:t>
      </w:r>
      <w:r w:rsidR="00A042FE" w:rsidRPr="003664C2">
        <w:t xml:space="preserve"> </w:t>
      </w:r>
      <w:r w:rsidR="000F5F1C">
        <w:t xml:space="preserve">os </w:t>
      </w:r>
      <w:r w:rsidR="00A042FE" w:rsidRPr="003664C2">
        <w:t>elementos que caracterizam o capitalismo dependente constitu</w:t>
      </w:r>
      <w:r w:rsidR="000F5F1C">
        <w:t>í</w:t>
      </w:r>
      <w:r w:rsidR="00A042FE" w:rsidRPr="003664C2">
        <w:t>do no país; e</w:t>
      </w:r>
      <w:r w:rsidR="000F5F1C">
        <w:t>,</w:t>
      </w:r>
      <w:r w:rsidR="00A042FE" w:rsidRPr="003664C2">
        <w:t xml:space="preserve"> na 4ª. seção</w:t>
      </w:r>
      <w:r w:rsidR="00AE1356">
        <w:t>,</w:t>
      </w:r>
      <w:r w:rsidR="00A042FE" w:rsidRPr="003664C2">
        <w:t xml:space="preserve"> </w:t>
      </w:r>
      <w:r w:rsidR="00AE1356">
        <w:t>apresentam</w:t>
      </w:r>
      <w:r w:rsidR="00A042FE" w:rsidRPr="003664C2">
        <w:t>-se a</w:t>
      </w:r>
      <w:r w:rsidR="003664C2" w:rsidRPr="003664C2">
        <w:t xml:space="preserve">s considerações finais. </w:t>
      </w:r>
    </w:p>
    <w:p w14:paraId="74A0EAAD" w14:textId="77777777" w:rsidR="001F64AE" w:rsidRPr="003664C2" w:rsidRDefault="001F64AE" w:rsidP="0008064F">
      <w:pPr>
        <w:pStyle w:val="Corpodetexto"/>
        <w:spacing w:line="360" w:lineRule="auto"/>
        <w:ind w:right="123" w:firstLine="567"/>
      </w:pPr>
    </w:p>
    <w:p w14:paraId="0BB2A353" w14:textId="44B30AA4" w:rsidR="00D71AD6" w:rsidRDefault="00A178E5" w:rsidP="00A178E5">
      <w:pPr>
        <w:pStyle w:val="Ttulo1"/>
        <w:tabs>
          <w:tab w:val="left" w:pos="820"/>
        </w:tabs>
        <w:spacing w:before="0" w:line="360" w:lineRule="auto"/>
        <w:ind w:hanging="280"/>
      </w:pPr>
      <w:r>
        <w:t xml:space="preserve">2 </w:t>
      </w:r>
      <w:r w:rsidR="009A014C">
        <w:t>A</w:t>
      </w:r>
      <w:r w:rsidR="009A014C">
        <w:rPr>
          <w:spacing w:val="-5"/>
        </w:rPr>
        <w:t xml:space="preserve"> </w:t>
      </w:r>
      <w:r w:rsidR="009A014C">
        <w:t>REVOLUÇÃO</w:t>
      </w:r>
      <w:r w:rsidR="009A014C">
        <w:rPr>
          <w:spacing w:val="-3"/>
        </w:rPr>
        <w:t xml:space="preserve"> </w:t>
      </w:r>
      <w:r w:rsidR="009A014C">
        <w:t>BURGUESA</w:t>
      </w:r>
      <w:r w:rsidR="009A014C">
        <w:rPr>
          <w:spacing w:val="-5"/>
        </w:rPr>
        <w:t xml:space="preserve"> </w:t>
      </w:r>
      <w:r w:rsidR="009A014C">
        <w:t>NO</w:t>
      </w:r>
      <w:r w:rsidR="009A014C">
        <w:rPr>
          <w:spacing w:val="-3"/>
        </w:rPr>
        <w:t xml:space="preserve"> </w:t>
      </w:r>
      <w:r w:rsidR="009A014C">
        <w:rPr>
          <w:spacing w:val="-2"/>
        </w:rPr>
        <w:t>BRASIL: CARACTERÍSTICAS CENTRAIS</w:t>
      </w:r>
    </w:p>
    <w:p w14:paraId="5F30542F" w14:textId="77777777" w:rsidR="00D71AD6" w:rsidRDefault="00D71AD6" w:rsidP="006A2293">
      <w:pPr>
        <w:pStyle w:val="Corpodetexto"/>
        <w:spacing w:line="360" w:lineRule="auto"/>
        <w:ind w:left="0"/>
        <w:jc w:val="left"/>
        <w:rPr>
          <w:b/>
        </w:rPr>
      </w:pPr>
    </w:p>
    <w:p w14:paraId="7D2BFFAF" w14:textId="6F49505C" w:rsidR="00D71AD6" w:rsidRDefault="001D3FFC" w:rsidP="0008064F">
      <w:pPr>
        <w:pStyle w:val="Corpodetexto"/>
        <w:spacing w:line="360" w:lineRule="auto"/>
        <w:ind w:right="116" w:firstLine="567"/>
      </w:pPr>
      <w:r>
        <w:t>A produção teórica</w:t>
      </w:r>
      <w:r w:rsidR="008D15E0">
        <w:t>,</w:t>
      </w:r>
      <w:r>
        <w:t xml:space="preserve"> contida em “A </w:t>
      </w:r>
      <w:r w:rsidR="001A5964">
        <w:t xml:space="preserve">revolução burguesa </w:t>
      </w:r>
      <w:r>
        <w:t>no Brasil”</w:t>
      </w:r>
      <w:r w:rsidR="008D15E0">
        <w:t>,</w:t>
      </w:r>
      <w:r>
        <w:t xml:space="preserve"> dedica-se à análise da dominação burguesa e da forma de inserção do país no capitalismo monopolista, assumindo a forma de “capitalismo dependente”, conceito dado por Florestan Fernandes (2005).</w:t>
      </w:r>
      <w:r>
        <w:rPr>
          <w:spacing w:val="40"/>
        </w:rPr>
        <w:t xml:space="preserve"> </w:t>
      </w:r>
      <w:r>
        <w:t>Florestan</w:t>
      </w:r>
      <w:r w:rsidR="00F56445">
        <w:t>,</w:t>
      </w:r>
      <w:r>
        <w:t xml:space="preserve"> nesse livro</w:t>
      </w:r>
      <w:r w:rsidR="00F56445">
        <w:t>,</w:t>
      </w:r>
      <w:r>
        <w:t xml:space="preserve"> concentra seu posicionamento</w:t>
      </w:r>
      <w:r>
        <w:rPr>
          <w:spacing w:val="40"/>
        </w:rPr>
        <w:t xml:space="preserve"> </w:t>
      </w:r>
      <w:r>
        <w:t xml:space="preserve">teórico-metodológico e político-social perante a esse debate e tem como sentido essencial, segundo </w:t>
      </w:r>
      <w:r w:rsidR="00B2481F">
        <w:t>o</w:t>
      </w:r>
      <w:r>
        <w:t xml:space="preserve"> próprio autor, a recapturação de uma teoria em defesa da retomada de categorias</w:t>
      </w:r>
      <w:r w:rsidR="00E85384">
        <w:t>,</w:t>
      </w:r>
      <w:r>
        <w:t xml:space="preserve"> como revolução, dominação burguesa e luta de classes</w:t>
      </w:r>
      <w:r w:rsidR="00AF765B">
        <w:t>,</w:t>
      </w:r>
      <w:r>
        <w:t xml:space="preserve"> que, ao tratar da transição para o capitalismo industrial nas nações periféricas, como o Brasil, haviam sido substituídas indiscriminadamente pelas noções de elites e modernização (BARÃO, 2008).</w:t>
      </w:r>
    </w:p>
    <w:p w14:paraId="1BFCD74F" w14:textId="5C38A235" w:rsidR="00D71AD6" w:rsidRPr="00CF4FE8" w:rsidRDefault="001D3FFC" w:rsidP="0008064F">
      <w:pPr>
        <w:pStyle w:val="Corpodetexto"/>
        <w:spacing w:line="360" w:lineRule="auto"/>
        <w:ind w:right="127" w:firstLine="567"/>
      </w:pPr>
      <w:r>
        <w:t>As questões centrais que orientaram Fernandes em seu ensaio sobre a revolução burguesa no Brasil coincidem com as preocupações dos clássicos do marxismo ao analisarem as particularidades da revolução burguesa em diferentes países e regiões do mundo: a passagem da velha ordem e do mercantilismo para o modo de produção capitalista</w:t>
      </w:r>
      <w:r w:rsidR="00AB7E59">
        <w:t>;</w:t>
      </w:r>
      <w:r>
        <w:t xml:space="preserve"> a formação do Estado nacional</w:t>
      </w:r>
      <w:r w:rsidR="00AB7E59">
        <w:t>;</w:t>
      </w:r>
      <w:r>
        <w:t xml:space="preserve"> os resquícios do velho</w:t>
      </w:r>
      <w:r w:rsidR="00AB7E59">
        <w:t>,</w:t>
      </w:r>
      <w:r>
        <w:t xml:space="preserve"> que permanecem</w:t>
      </w:r>
      <w:r>
        <w:rPr>
          <w:spacing w:val="-1"/>
        </w:rPr>
        <w:t xml:space="preserve"> </w:t>
      </w:r>
      <w:r>
        <w:t>e se refuncionalizam na nova ordem</w:t>
      </w:r>
      <w:r w:rsidR="00AB7E59">
        <w:t>;</w:t>
      </w:r>
      <w:r>
        <w:t xml:space="preserve"> e as classes que protagonizam esses processos de transformação </w:t>
      </w:r>
      <w:r w:rsidRPr="00CF4FE8">
        <w:t>capitalista</w:t>
      </w:r>
      <w:r w:rsidR="00B72D3A" w:rsidRPr="00CF4FE8">
        <w:t xml:space="preserve"> (MAZUCATO, 2016)</w:t>
      </w:r>
      <w:r w:rsidRPr="00CF4FE8">
        <w:t>.</w:t>
      </w:r>
    </w:p>
    <w:p w14:paraId="4DDCB98E" w14:textId="312A0527" w:rsidR="00D71AD6" w:rsidRDefault="001D3FFC" w:rsidP="0008064F">
      <w:pPr>
        <w:pStyle w:val="Corpodetexto"/>
        <w:spacing w:line="360" w:lineRule="auto"/>
        <w:ind w:right="124" w:firstLine="567"/>
      </w:pPr>
      <w:r w:rsidRPr="00CF4FE8">
        <w:t xml:space="preserve">A expressão “revolução burguesa no </w:t>
      </w:r>
      <w:r>
        <w:t>Brasil”, para Florestan Fernandes, significava o processo de consolidação do capitalismo no Brasil, com uma autonomia parcial</w:t>
      </w:r>
      <w:r>
        <w:rPr>
          <w:spacing w:val="-2"/>
        </w:rPr>
        <w:t xml:space="preserve"> </w:t>
      </w:r>
      <w:r>
        <w:t>com</w:t>
      </w:r>
      <w:r>
        <w:rPr>
          <w:spacing w:val="-2"/>
        </w:rPr>
        <w:t xml:space="preserve"> </w:t>
      </w:r>
      <w:r>
        <w:t>fortes</w:t>
      </w:r>
      <w:r>
        <w:rPr>
          <w:spacing w:val="-4"/>
        </w:rPr>
        <w:t xml:space="preserve"> </w:t>
      </w:r>
      <w:r>
        <w:t>tendências</w:t>
      </w:r>
      <w:r>
        <w:rPr>
          <w:spacing w:val="-4"/>
        </w:rPr>
        <w:t xml:space="preserve"> </w:t>
      </w:r>
      <w:r>
        <w:t>à</w:t>
      </w:r>
      <w:r>
        <w:rPr>
          <w:spacing w:val="-1"/>
        </w:rPr>
        <w:t xml:space="preserve"> </w:t>
      </w:r>
      <w:r>
        <w:t>integração</w:t>
      </w:r>
      <w:r>
        <w:rPr>
          <w:spacing w:val="-7"/>
        </w:rPr>
        <w:t xml:space="preserve"> </w:t>
      </w:r>
      <w:r>
        <w:t>nacional,</w:t>
      </w:r>
      <w:r>
        <w:rPr>
          <w:spacing w:val="-2"/>
        </w:rPr>
        <w:t xml:space="preserve"> </w:t>
      </w:r>
      <w:r>
        <w:t>ao</w:t>
      </w:r>
      <w:r>
        <w:rPr>
          <w:spacing w:val="-2"/>
        </w:rPr>
        <w:t xml:space="preserve"> </w:t>
      </w:r>
      <w:r>
        <w:t>menos</w:t>
      </w:r>
      <w:r>
        <w:rPr>
          <w:spacing w:val="-4"/>
        </w:rPr>
        <w:t xml:space="preserve"> </w:t>
      </w:r>
      <w:r>
        <w:t>neste</w:t>
      </w:r>
      <w:r>
        <w:rPr>
          <w:spacing w:val="-1"/>
        </w:rPr>
        <w:t xml:space="preserve"> </w:t>
      </w:r>
      <w:r>
        <w:t>momento</w:t>
      </w:r>
      <w:r>
        <w:rPr>
          <w:spacing w:val="-2"/>
        </w:rPr>
        <w:t xml:space="preserve"> </w:t>
      </w:r>
      <w:r>
        <w:t>específico da análise. O que importa</w:t>
      </w:r>
      <w:r w:rsidR="00D15220">
        <w:t>va</w:t>
      </w:r>
      <w:r>
        <w:t xml:space="preserve"> realmente para ele não </w:t>
      </w:r>
      <w:r w:rsidR="00D15220">
        <w:t>eram</w:t>
      </w:r>
      <w:r>
        <w:t xml:space="preserve"> as possibilidades</w:t>
      </w:r>
      <w:r w:rsidR="009E2D54">
        <w:t>, o</w:t>
      </w:r>
      <w:r>
        <w:t xml:space="preserve"> que poderia ter acontecido, mas o que realmente ocorreu, ou seja, as diferentes etapas da consolidação do capitalismo no Brasil, com as devidas transformações que estas proporcionaram.</w:t>
      </w:r>
    </w:p>
    <w:p w14:paraId="7DB3D4A1" w14:textId="06E2AF55" w:rsidR="00D71AD6" w:rsidRDefault="001D3FFC" w:rsidP="0008064F">
      <w:pPr>
        <w:pStyle w:val="Corpodetexto"/>
        <w:spacing w:line="360" w:lineRule="auto"/>
        <w:ind w:left="102" w:right="122" w:firstLine="567"/>
      </w:pPr>
      <w:r>
        <w:t>A partir da análise sobre o lugar</w:t>
      </w:r>
      <w:r>
        <w:rPr>
          <w:spacing w:val="-2"/>
        </w:rPr>
        <w:t xml:space="preserve"> </w:t>
      </w:r>
      <w:r>
        <w:t xml:space="preserve">e </w:t>
      </w:r>
      <w:r w:rsidR="0058338E">
        <w:t xml:space="preserve">as </w:t>
      </w:r>
      <w:r>
        <w:t xml:space="preserve">implicações da Independência na formação da sociedade burguesa no Brasil, Florestan Fernandes se debruça sobre o papel do Estado nacional e do liberalismo, na versão em que assume no contexto brasileiro. Esse é o momento que marca o fim da “era colonial”, o surgimento da sociedade nacional e a organização do poder em marcos nacionais, a partir de dentro. Um traço próprio desse processo, segundo </w:t>
      </w:r>
      <w:r w:rsidR="005D1E47">
        <w:t>Florestan</w:t>
      </w:r>
      <w:r>
        <w:t xml:space="preserve">, corresponde à exclusão da participação das massas de trabalhadores, </w:t>
      </w:r>
      <w:r w:rsidR="006F1184">
        <w:t>em que</w:t>
      </w:r>
      <w:r>
        <w:t xml:space="preserve"> a formação da burguesia prescindiu da formação do cidadão de direito.</w:t>
      </w:r>
      <w:r>
        <w:rPr>
          <w:spacing w:val="1"/>
        </w:rPr>
        <w:t xml:space="preserve"> </w:t>
      </w:r>
      <w:r>
        <w:t>A</w:t>
      </w:r>
      <w:r>
        <w:rPr>
          <w:spacing w:val="-4"/>
        </w:rPr>
        <w:t xml:space="preserve"> </w:t>
      </w:r>
      <w:r>
        <w:t>expressão</w:t>
      </w:r>
      <w:r>
        <w:rPr>
          <w:spacing w:val="2"/>
        </w:rPr>
        <w:t xml:space="preserve"> </w:t>
      </w:r>
      <w:r>
        <w:t>máxima</w:t>
      </w:r>
      <w:r>
        <w:rPr>
          <w:spacing w:val="-1"/>
        </w:rPr>
        <w:t xml:space="preserve"> </w:t>
      </w:r>
      <w:r>
        <w:t>desse</w:t>
      </w:r>
      <w:r>
        <w:rPr>
          <w:spacing w:val="3"/>
        </w:rPr>
        <w:t xml:space="preserve"> </w:t>
      </w:r>
      <w:r>
        <w:t>processo</w:t>
      </w:r>
      <w:r>
        <w:rPr>
          <w:spacing w:val="2"/>
        </w:rPr>
        <w:t xml:space="preserve"> </w:t>
      </w:r>
      <w:r>
        <w:t>evidencia-se</w:t>
      </w:r>
      <w:r>
        <w:rPr>
          <w:spacing w:val="3"/>
        </w:rPr>
        <w:t xml:space="preserve"> </w:t>
      </w:r>
      <w:r>
        <w:t>com</w:t>
      </w:r>
      <w:r>
        <w:rPr>
          <w:spacing w:val="2"/>
        </w:rPr>
        <w:t xml:space="preserve"> </w:t>
      </w:r>
      <w:r>
        <w:t>a contradição</w:t>
      </w:r>
      <w:r>
        <w:rPr>
          <w:spacing w:val="1"/>
        </w:rPr>
        <w:t xml:space="preserve"> </w:t>
      </w:r>
      <w:r>
        <w:t>presente</w:t>
      </w:r>
      <w:r>
        <w:rPr>
          <w:spacing w:val="4"/>
        </w:rPr>
        <w:t xml:space="preserve"> </w:t>
      </w:r>
      <w:r>
        <w:rPr>
          <w:spacing w:val="-5"/>
        </w:rPr>
        <w:t>na</w:t>
      </w:r>
      <w:r w:rsidR="006F1184">
        <w:rPr>
          <w:spacing w:val="-5"/>
        </w:rPr>
        <w:t xml:space="preserve"> </w:t>
      </w:r>
      <w:r>
        <w:t xml:space="preserve">Independência, que mantém o regime de trabalho escravo, </w:t>
      </w:r>
      <w:r w:rsidR="005A0FD7">
        <w:t xml:space="preserve">e </w:t>
      </w:r>
      <w:r>
        <w:t>a extrema concentração de renda e de poder político “por reduzidas elites” (FERNANDES, 2005, p. 51).</w:t>
      </w:r>
    </w:p>
    <w:p w14:paraId="76F117CD" w14:textId="77145E06" w:rsidR="00D71AD6" w:rsidRDefault="001D3FFC" w:rsidP="0008064F">
      <w:pPr>
        <w:pStyle w:val="Corpodetexto"/>
        <w:spacing w:line="360" w:lineRule="auto"/>
        <w:ind w:right="117" w:firstLine="567"/>
      </w:pPr>
      <w:r>
        <w:t>Na concepção de Florestan Fernandes, a revolução burguesa é um processo histórico pelo qual se constituem as estruturas e os dinamismos econômicos socioculturais e políticos</w:t>
      </w:r>
      <w:r w:rsidR="00224047">
        <w:t>,</w:t>
      </w:r>
      <w:r>
        <w:t xml:space="preserve"> necessários à reprodução e à expansão do capitalismo dentro de um determinado espaço nacional. Portanto, cabem à revolução burguesa duas tarefas fundamentais</w:t>
      </w:r>
      <w:r w:rsidR="00224047">
        <w:t>: d</w:t>
      </w:r>
      <w:r>
        <w:t>e um lado, é necessário superar os obstáculos que impedem a penetração e o funcionamento do capitalismo em bases nacionais</w:t>
      </w:r>
      <w:r w:rsidR="00A16A52">
        <w:t>; d</w:t>
      </w:r>
      <w:r>
        <w:t>e outro, o processo de constituição de estruturas estatais deve criar condições para que as classes sociais se identifiquem positivamente com o regime burguês, condição indispensável para a sua afirmação como sistema econômico e social dominante. Nas sociedades emergentes que ainda não completaram o ciclo de consolidação de seu Estado nacional, tal processo significa criar os requisitos materiais, socioculturais</w:t>
      </w:r>
      <w:r>
        <w:rPr>
          <w:spacing w:val="-1"/>
        </w:rPr>
        <w:t xml:space="preserve"> </w:t>
      </w:r>
      <w:r>
        <w:t>e morais</w:t>
      </w:r>
      <w:r>
        <w:rPr>
          <w:spacing w:val="-1"/>
        </w:rPr>
        <w:t xml:space="preserve"> </w:t>
      </w:r>
      <w:r>
        <w:t xml:space="preserve">indispensáveis para que a sociedade tenha acesso às estruturas e </w:t>
      </w:r>
      <w:r w:rsidR="001622D5">
        <w:t xml:space="preserve">aos </w:t>
      </w:r>
      <w:r>
        <w:t>dinamismos econômicos de seu contexto civilizatório. O desafio consiste em universalizar a ordem social competitiva em todo o território nacional e consolidar a internalização de forças produtivas tipicament</w:t>
      </w:r>
      <w:r w:rsidR="00CF4FE8">
        <w:t>e capitalistas (SAMPAIO JR, 1999</w:t>
      </w:r>
      <w:r>
        <w:t>)</w:t>
      </w:r>
      <w:r w:rsidR="00CF4FE8">
        <w:t>.</w:t>
      </w:r>
    </w:p>
    <w:p w14:paraId="1A2B024B" w14:textId="007E5451" w:rsidR="00D71AD6" w:rsidRDefault="001D3FFC" w:rsidP="0008064F">
      <w:pPr>
        <w:pStyle w:val="Corpodetexto"/>
        <w:spacing w:line="360" w:lineRule="auto"/>
        <w:ind w:right="119" w:firstLine="567"/>
      </w:pPr>
      <w:r>
        <w:t xml:space="preserve">Sobre o processo que desencadeou a </w:t>
      </w:r>
      <w:r w:rsidR="00D823EF">
        <w:t>revolução burguesa</w:t>
      </w:r>
      <w:r>
        <w:t xml:space="preserve"> no Brasil, Florestan Fernandes (2005) mostra como o capital estrangeiro soube se adaptar às novas transformações decorridas do desenvolvimento interno, perpetuando, desse modo, a heteronomia econômica e a subjugação do Brasil diante das economias centrais. Os agentes do nosso mercado interno viram tolhidos os seus anseios mais profundos, restando a acomodação ao processo de substituição de um tipo de controle externo por outro, o que deixou uma ampla margem de dominação econômica aos importadores europeus. Como eram os importadores estrangeiros que detinham a capacidade financeira e tecnológica para este empreendimento, coube a eles a direção desta reintegração da economia brasileira ao sistema econômico internacional</w:t>
      </w:r>
      <w:r w:rsidR="009C1A63">
        <w:t>, c</w:t>
      </w:r>
      <w:r>
        <w:t xml:space="preserve">onvertendo a aristocracia agrária nativa em sócia-menor dos interesses do capital externo (PEREZ, </w:t>
      </w:r>
      <w:r>
        <w:rPr>
          <w:spacing w:val="-2"/>
        </w:rPr>
        <w:t>2018).</w:t>
      </w:r>
    </w:p>
    <w:p w14:paraId="451880FA" w14:textId="0C169103" w:rsidR="00D71AD6" w:rsidRDefault="001D3FFC" w:rsidP="0008064F">
      <w:pPr>
        <w:pStyle w:val="Corpodetexto"/>
        <w:spacing w:line="360" w:lineRule="auto"/>
        <w:ind w:right="118" w:firstLine="567"/>
      </w:pPr>
      <w:r>
        <w:t>Segundo Perez (2018)</w:t>
      </w:r>
      <w:r w:rsidR="002D4E97">
        <w:t>,</w:t>
      </w:r>
      <w:r>
        <w:t xml:space="preserve"> apesar de </w:t>
      </w:r>
      <w:r w:rsidR="00CC244C">
        <w:t xml:space="preserve">o sociólogo </w:t>
      </w:r>
      <w:r>
        <w:t xml:space="preserve">considerar as mudanças que impulsionaram o desenvolvimento capitalista, </w:t>
      </w:r>
      <w:r w:rsidR="004F3174">
        <w:t>ele</w:t>
      </w:r>
      <w:r>
        <w:t xml:space="preserve"> mostra que não houve no Brasil um processo significativo de alteração das suas relações econômicas com o exterior, pois estas</w:t>
      </w:r>
      <w:r>
        <w:rPr>
          <w:spacing w:val="40"/>
        </w:rPr>
        <w:t xml:space="preserve"> </w:t>
      </w:r>
      <w:r>
        <w:t>apenas modificaram a qualidade dessas dependências. Foi característico de tais transformações o aparelhamento do país para montar e expandir a economia capitalista</w:t>
      </w:r>
      <w:r w:rsidR="009233C6">
        <w:t xml:space="preserve"> </w:t>
      </w:r>
      <w:r>
        <w:t>dependente, com os quadros de um Estado nacional controlado politicamente por elites nativas. Com isso se desenvolveu concomitantemente um novo padrão de crescimento econômico</w:t>
      </w:r>
      <w:r>
        <w:rPr>
          <w:spacing w:val="-1"/>
        </w:rPr>
        <w:t xml:space="preserve"> </w:t>
      </w:r>
      <w:r>
        <w:t>interno</w:t>
      </w:r>
      <w:r>
        <w:rPr>
          <w:spacing w:val="-1"/>
        </w:rPr>
        <w:t xml:space="preserve"> </w:t>
      </w:r>
      <w:r>
        <w:t>e</w:t>
      </w:r>
      <w:r>
        <w:rPr>
          <w:spacing w:val="-3"/>
        </w:rPr>
        <w:t xml:space="preserve"> </w:t>
      </w:r>
      <w:r>
        <w:t>a organização</w:t>
      </w:r>
      <w:r>
        <w:rPr>
          <w:spacing w:val="-1"/>
        </w:rPr>
        <w:t xml:space="preserve"> </w:t>
      </w:r>
      <w:r>
        <w:t>dos</w:t>
      </w:r>
      <w:r>
        <w:rPr>
          <w:spacing w:val="-2"/>
        </w:rPr>
        <w:t xml:space="preserve"> </w:t>
      </w:r>
      <w:r>
        <w:t>nexos</w:t>
      </w:r>
      <w:r>
        <w:rPr>
          <w:spacing w:val="-2"/>
        </w:rPr>
        <w:t xml:space="preserve"> </w:t>
      </w:r>
      <w:r>
        <w:t>de dependência</w:t>
      </w:r>
      <w:r>
        <w:rPr>
          <w:spacing w:val="-3"/>
        </w:rPr>
        <w:t xml:space="preserve"> </w:t>
      </w:r>
      <w:r>
        <w:t>econômica com o</w:t>
      </w:r>
      <w:r>
        <w:rPr>
          <w:spacing w:val="-1"/>
        </w:rPr>
        <w:t xml:space="preserve"> </w:t>
      </w:r>
      <w:r>
        <w:t>exterior (PEREZ, 2018)</w:t>
      </w:r>
      <w:r w:rsidR="00CF4FE8">
        <w:t>.</w:t>
      </w:r>
    </w:p>
    <w:p w14:paraId="5818DC46" w14:textId="4AE6C737" w:rsidR="00D71AD6" w:rsidRDefault="001D3FFC" w:rsidP="0008064F">
      <w:pPr>
        <w:pStyle w:val="Corpodetexto"/>
        <w:spacing w:line="360" w:lineRule="auto"/>
        <w:ind w:right="117" w:firstLine="567"/>
      </w:pPr>
      <w:r>
        <w:t xml:space="preserve">A sociedade burguesa se manifesta </w:t>
      </w:r>
      <w:r w:rsidR="00A355D1">
        <w:t xml:space="preserve">em </w:t>
      </w:r>
      <w:r>
        <w:t>nível global</w:t>
      </w:r>
      <w:r w:rsidR="00FE66B8">
        <w:t>,</w:t>
      </w:r>
      <w:r>
        <w:t xml:space="preserve"> no início do século XIX</w:t>
      </w:r>
      <w:r w:rsidR="00F52F65">
        <w:t>,</w:t>
      </w:r>
      <w:r>
        <w:t xml:space="preserve"> como resultado da luta da burguesia que despontava contra as antigas relações feudais de produção, sendo impulsionadas com a formação dos Estados nacionais decorrentes de diversas lutas, vitórias e derrotas no contraditório e longo processo de revolução burguesa. </w:t>
      </w:r>
      <w:r w:rsidR="00B72D3A">
        <w:t xml:space="preserve">Considerando esse aspecto, </w:t>
      </w:r>
      <w:r>
        <w:t xml:space="preserve">Fernandes (2005, p. 239) conceitua a revolução burguesa </w:t>
      </w:r>
      <w:r w:rsidR="00EB11DB">
        <w:t xml:space="preserve">como </w:t>
      </w:r>
      <w:r>
        <w:t>um conjunto de diversas “transformações econômicas, tecnológicas, sociais, psicoculturais</w:t>
      </w:r>
      <w:r>
        <w:rPr>
          <w:spacing w:val="80"/>
        </w:rPr>
        <w:t xml:space="preserve"> </w:t>
      </w:r>
      <w:r>
        <w:t>e políticas que só se realizam quando o desenvolvimento capitalista atinge o clímax de sua evolução industrial”</w:t>
      </w:r>
      <w:r w:rsidR="000A478F">
        <w:t>.</w:t>
      </w:r>
    </w:p>
    <w:p w14:paraId="4CC74105" w14:textId="6468A41D" w:rsidR="00D71AD6" w:rsidRDefault="001D3FFC" w:rsidP="0008064F">
      <w:pPr>
        <w:pStyle w:val="Corpodetexto"/>
        <w:spacing w:line="360" w:lineRule="auto"/>
        <w:ind w:right="116" w:firstLine="567"/>
      </w:pPr>
      <w:r>
        <w:t xml:space="preserve">A </w:t>
      </w:r>
      <w:r w:rsidR="006902B2">
        <w:t xml:space="preserve">revolução burguesa </w:t>
      </w:r>
      <w:r>
        <w:t xml:space="preserve">marca o início da hegemonia da burguesia </w:t>
      </w:r>
      <w:r w:rsidR="00033565">
        <w:t xml:space="preserve">entendida como </w:t>
      </w:r>
      <w:r>
        <w:t>classe, assentando sua cosmologia de classe como cosmologia da sociedade</w:t>
      </w:r>
      <w:r w:rsidR="007A4144">
        <w:t>;</w:t>
      </w:r>
      <w:r>
        <w:t xml:space="preserve"> e o capitalismo</w:t>
      </w:r>
      <w:r w:rsidR="00CA06BB">
        <w:t>,</w:t>
      </w:r>
      <w:r>
        <w:t xml:space="preserve"> </w:t>
      </w:r>
      <w:r w:rsidR="00645494">
        <w:t>como</w:t>
      </w:r>
      <w:r w:rsidR="007A4144">
        <w:t xml:space="preserve"> </w:t>
      </w:r>
      <w:r>
        <w:t xml:space="preserve">modo de produção plenamente estabelecido, </w:t>
      </w:r>
      <w:r w:rsidR="004165F7">
        <w:t xml:space="preserve">entendido </w:t>
      </w:r>
      <w:r w:rsidR="00645494">
        <w:t xml:space="preserve">como </w:t>
      </w:r>
      <w:r>
        <w:t xml:space="preserve">complexo sociocultural. A burguesia, neste modelo, concentrou em si os interesses de toda a sociedade, uma vez que “o proletariado e as camadas da população urbana que não pertenciam à burguesia ainda não tinham quaisquer interesses separados dos da burguesia, ou ainda não constituíam classes ou setores de classe com desenvolvimento independente” (MARX, 1985[1848], p.49). Ao lutarem ao lado da burguesia, </w:t>
      </w:r>
      <w:r w:rsidR="00B13B8C">
        <w:t xml:space="preserve">esses grupos </w:t>
      </w:r>
      <w:r>
        <w:t xml:space="preserve">lutavam pela realização dos interesses burgueses. Tal </w:t>
      </w:r>
      <w:r w:rsidR="00DE57AC">
        <w:t xml:space="preserve">luta </w:t>
      </w:r>
      <w:r>
        <w:t>significava, no entanto, o revolucionar de seu modo de vida, o revolucionar dos instrumentos de produção</w:t>
      </w:r>
      <w:r w:rsidR="000366CE">
        <w:t>;</w:t>
      </w:r>
      <w:r>
        <w:t xml:space="preserve"> portanto, das relações de produção,</w:t>
      </w:r>
      <w:r w:rsidR="000366CE">
        <w:t xml:space="preserve"> e,</w:t>
      </w:r>
      <w:r>
        <w:t xml:space="preserve"> portanto, do conjunto das condições sociais (MARX</w:t>
      </w:r>
      <w:r w:rsidR="003E2BD0">
        <w:t>;</w:t>
      </w:r>
      <w:r>
        <w:t xml:space="preserve"> ENGELS, </w:t>
      </w:r>
      <w:r>
        <w:rPr>
          <w:spacing w:val="-2"/>
        </w:rPr>
        <w:t>1985[1848])</w:t>
      </w:r>
      <w:r w:rsidR="00105268">
        <w:rPr>
          <w:spacing w:val="-2"/>
        </w:rPr>
        <w:t>.</w:t>
      </w:r>
    </w:p>
    <w:p w14:paraId="3759BFF6" w14:textId="6D65A3AB" w:rsidR="00D71AD6" w:rsidRDefault="001D3FFC" w:rsidP="0008064F">
      <w:pPr>
        <w:pStyle w:val="Corpodetexto"/>
        <w:spacing w:line="360" w:lineRule="auto"/>
        <w:ind w:right="120" w:firstLine="567"/>
      </w:pPr>
      <w:r>
        <w:t xml:space="preserve">Do ponto de vista da historiografia especializada, a noção de </w:t>
      </w:r>
      <w:r w:rsidR="00A64D17">
        <w:t>revolução burgues</w:t>
      </w:r>
      <w:r>
        <w:t>a designa</w:t>
      </w:r>
      <w:r w:rsidR="00E2761A">
        <w:t>,</w:t>
      </w:r>
      <w:r>
        <w:t xml:space="preserve"> invariavelmente</w:t>
      </w:r>
      <w:r w:rsidR="00E2761A">
        <w:t>,</w:t>
      </w:r>
      <w:r>
        <w:t xml:space="preserve"> os processos de transformação social e econômica e, particularmente, as conjunturas de transformação política radical que, entre os séculos XVI e XIX, marcaram, em certas sociedades ocidentais, a passagem da antiga ordem aristocrática e absolutista a uma sociedade de classes, a um sistema econômico e a um regime de poder orientado por princípios capitalistas e por valores sociais tipicamente burgueses .</w:t>
      </w:r>
      <w:r w:rsidR="00B72D3A">
        <w:t xml:space="preserve"> </w:t>
      </w:r>
      <w:r w:rsidR="003E7CFF">
        <w:t>Por outro lado</w:t>
      </w:r>
      <w:r w:rsidR="00B72D3A">
        <w:t>, d</w:t>
      </w:r>
      <w:r>
        <w:t xml:space="preserve">o ponto de vista da teoria sociológica, a </w:t>
      </w:r>
      <w:r w:rsidR="00F43A29">
        <w:t>revolução burguesa</w:t>
      </w:r>
      <w:r>
        <w:t xml:space="preserve"> constitui uma etapa no desenvolvimento histórico de algumas sociedades</w:t>
      </w:r>
      <w:r w:rsidR="00970CBD">
        <w:t>,</w:t>
      </w:r>
      <w:r>
        <w:t xml:space="preserve"> atravessando um processo</w:t>
      </w:r>
      <w:r>
        <w:rPr>
          <w:spacing w:val="40"/>
        </w:rPr>
        <w:t xml:space="preserve"> </w:t>
      </w:r>
      <w:r>
        <w:t>de</w:t>
      </w:r>
      <w:r>
        <w:rPr>
          <w:spacing w:val="20"/>
        </w:rPr>
        <w:t xml:space="preserve"> </w:t>
      </w:r>
      <w:r>
        <w:t>modernização</w:t>
      </w:r>
      <w:r>
        <w:rPr>
          <w:spacing w:val="16"/>
        </w:rPr>
        <w:t xml:space="preserve"> </w:t>
      </w:r>
      <w:r>
        <w:t>capitalista</w:t>
      </w:r>
      <w:r w:rsidR="008B5E25">
        <w:t>,</w:t>
      </w:r>
      <w:r>
        <w:rPr>
          <w:spacing w:val="21"/>
        </w:rPr>
        <w:t xml:space="preserve"> </w:t>
      </w:r>
      <w:r>
        <w:t>na</w:t>
      </w:r>
      <w:r>
        <w:rPr>
          <w:spacing w:val="18"/>
        </w:rPr>
        <w:t xml:space="preserve"> </w:t>
      </w:r>
      <w:r>
        <w:t>qual</w:t>
      </w:r>
      <w:r>
        <w:rPr>
          <w:spacing w:val="21"/>
        </w:rPr>
        <w:t xml:space="preserve"> </w:t>
      </w:r>
      <w:r>
        <w:t>a</w:t>
      </w:r>
      <w:r>
        <w:rPr>
          <w:spacing w:val="18"/>
        </w:rPr>
        <w:t xml:space="preserve"> </w:t>
      </w:r>
      <w:r>
        <w:t>mudança</w:t>
      </w:r>
      <w:r>
        <w:rPr>
          <w:spacing w:val="18"/>
        </w:rPr>
        <w:t xml:space="preserve"> </w:t>
      </w:r>
      <w:r>
        <w:t>política</w:t>
      </w:r>
      <w:r>
        <w:rPr>
          <w:spacing w:val="20"/>
        </w:rPr>
        <w:t xml:space="preserve"> </w:t>
      </w:r>
      <w:r>
        <w:t>e</w:t>
      </w:r>
      <w:r>
        <w:rPr>
          <w:spacing w:val="18"/>
        </w:rPr>
        <w:t xml:space="preserve"> </w:t>
      </w:r>
      <w:r>
        <w:t>social</w:t>
      </w:r>
      <w:r>
        <w:rPr>
          <w:spacing w:val="21"/>
        </w:rPr>
        <w:t xml:space="preserve"> </w:t>
      </w:r>
      <w:r>
        <w:t>operada</w:t>
      </w:r>
      <w:r>
        <w:rPr>
          <w:spacing w:val="21"/>
        </w:rPr>
        <w:t xml:space="preserve"> </w:t>
      </w:r>
      <w:r>
        <w:t>em</w:t>
      </w:r>
      <w:r>
        <w:rPr>
          <w:spacing w:val="21"/>
        </w:rPr>
        <w:t xml:space="preserve"> </w:t>
      </w:r>
      <w:r>
        <w:t>favor</w:t>
      </w:r>
      <w:r>
        <w:rPr>
          <w:spacing w:val="16"/>
        </w:rPr>
        <w:t xml:space="preserve"> </w:t>
      </w:r>
      <w:r>
        <w:rPr>
          <w:spacing w:val="-5"/>
        </w:rPr>
        <w:t>dos</w:t>
      </w:r>
      <w:r w:rsidR="00970CBD">
        <w:t xml:space="preserve"> </w:t>
      </w:r>
      <w:r>
        <w:t>setores ligados à nova ordem econômica conduz à instauração de uma ordem política aberta e competitiva, e, portanto, formalmente democrática (D’INCÃO, 1987).</w:t>
      </w:r>
    </w:p>
    <w:p w14:paraId="092610B2" w14:textId="09277197" w:rsidR="00D71AD6" w:rsidRDefault="001D3FFC" w:rsidP="0008064F">
      <w:pPr>
        <w:pStyle w:val="Corpodetexto"/>
        <w:spacing w:line="360" w:lineRule="auto"/>
        <w:ind w:right="119" w:firstLine="567"/>
      </w:pPr>
      <w:r>
        <w:t>Ao utilizar a expressão revolução burguesa para designar o processo de modernização das</w:t>
      </w:r>
      <w:r>
        <w:rPr>
          <w:spacing w:val="-4"/>
        </w:rPr>
        <w:t xml:space="preserve"> </w:t>
      </w:r>
      <w:r>
        <w:t>estruturas produtivas e sociais do</w:t>
      </w:r>
      <w:r>
        <w:rPr>
          <w:spacing w:val="-3"/>
        </w:rPr>
        <w:t xml:space="preserve"> </w:t>
      </w:r>
      <w:r>
        <w:t>Brasil,</w:t>
      </w:r>
      <w:r>
        <w:rPr>
          <w:spacing w:val="-3"/>
        </w:rPr>
        <w:t xml:space="preserve"> </w:t>
      </w:r>
      <w:r>
        <w:t>Florestan</w:t>
      </w:r>
      <w:r>
        <w:rPr>
          <w:spacing w:val="-3"/>
        </w:rPr>
        <w:t xml:space="preserve"> </w:t>
      </w:r>
      <w:r>
        <w:t>não</w:t>
      </w:r>
      <w:r>
        <w:rPr>
          <w:spacing w:val="-2"/>
        </w:rPr>
        <w:t xml:space="preserve"> </w:t>
      </w:r>
      <w:r>
        <w:t>está</w:t>
      </w:r>
      <w:r>
        <w:rPr>
          <w:spacing w:val="-1"/>
        </w:rPr>
        <w:t xml:space="preserve"> </w:t>
      </w:r>
      <w:r>
        <w:t xml:space="preserve">utilizando o conceito </w:t>
      </w:r>
      <w:r w:rsidR="000C3B22">
        <w:t>no sentido</w:t>
      </w:r>
      <w:r>
        <w:t xml:space="preserve"> de identidade com as revoluções burguesas clássicas, como, principalmente, a francesa e a norte-americana. </w:t>
      </w:r>
      <w:r w:rsidR="00E87915">
        <w:t xml:space="preserve">Observa-se </w:t>
      </w:r>
      <w:r w:rsidR="000C3B22">
        <w:t xml:space="preserve">de fato </w:t>
      </w:r>
      <w:r>
        <w:t>uma utilização heterodoxa do conceito de revolução burguesa, referente a um processo de longa duração: o lento processo brasileiro de transição ao capitalismo. A heterodoxia desse conceito de revolução burguesa visa apanhar não apenas as características revolucionárias de uma revolução, mas, também, paramenta as contrarrevolucionárias, em especial o reforço pelo capital monopolista</w:t>
      </w:r>
      <w:r w:rsidR="0022051A">
        <w:t>,</w:t>
      </w:r>
      <w:r>
        <w:t xml:space="preserve"> fora das relações pré e subcapitalistas internas (MENESES, </w:t>
      </w:r>
      <w:r>
        <w:rPr>
          <w:spacing w:val="-2"/>
        </w:rPr>
        <w:t>2021).</w:t>
      </w:r>
    </w:p>
    <w:p w14:paraId="145B255A" w14:textId="0E0882BA" w:rsidR="00D71AD6" w:rsidRDefault="001D3FFC" w:rsidP="0008064F">
      <w:pPr>
        <w:pStyle w:val="Corpodetexto"/>
        <w:spacing w:line="360" w:lineRule="auto"/>
        <w:ind w:right="123" w:firstLine="567"/>
      </w:pPr>
      <w:r>
        <w:t xml:space="preserve">Para Florestan Fernandes, a revolução burguesa só </w:t>
      </w:r>
      <w:r w:rsidR="00C04F9C">
        <w:t xml:space="preserve">tem início </w:t>
      </w:r>
      <w:r>
        <w:t>quando surgem</w:t>
      </w:r>
      <w:r>
        <w:rPr>
          <w:spacing w:val="-1"/>
        </w:rPr>
        <w:t xml:space="preserve"> </w:t>
      </w:r>
      <w:r>
        <w:t>atores</w:t>
      </w:r>
      <w:r>
        <w:rPr>
          <w:spacing w:val="-3"/>
        </w:rPr>
        <w:t xml:space="preserve"> </w:t>
      </w:r>
      <w:r>
        <w:t>sociais</w:t>
      </w:r>
      <w:r>
        <w:rPr>
          <w:spacing w:val="-3"/>
        </w:rPr>
        <w:t xml:space="preserve"> </w:t>
      </w:r>
      <w:r>
        <w:t>comprometidos</w:t>
      </w:r>
      <w:r>
        <w:rPr>
          <w:spacing w:val="-3"/>
        </w:rPr>
        <w:t xml:space="preserve"> </w:t>
      </w:r>
      <w:r>
        <w:t>com</w:t>
      </w:r>
      <w:r>
        <w:rPr>
          <w:spacing w:val="-4"/>
        </w:rPr>
        <w:t xml:space="preserve"> </w:t>
      </w:r>
      <w:r>
        <w:t>a construção</w:t>
      </w:r>
      <w:r>
        <w:rPr>
          <w:spacing w:val="-1"/>
        </w:rPr>
        <w:t xml:space="preserve"> </w:t>
      </w:r>
      <w:r>
        <w:t>de um</w:t>
      </w:r>
      <w:r>
        <w:rPr>
          <w:spacing w:val="-1"/>
        </w:rPr>
        <w:t xml:space="preserve"> </w:t>
      </w:r>
      <w:r>
        <w:t>Estado</w:t>
      </w:r>
      <w:r>
        <w:rPr>
          <w:spacing w:val="-1"/>
        </w:rPr>
        <w:t xml:space="preserve"> </w:t>
      </w:r>
      <w:r>
        <w:t>nacional.</w:t>
      </w:r>
      <w:r>
        <w:rPr>
          <w:spacing w:val="-1"/>
        </w:rPr>
        <w:t xml:space="preserve"> </w:t>
      </w:r>
      <w:r w:rsidR="00A571FB">
        <w:t>Nesse sentido, a</w:t>
      </w:r>
      <w:r>
        <w:rPr>
          <w:spacing w:val="-3"/>
        </w:rPr>
        <w:t xml:space="preserve"> </w:t>
      </w:r>
      <w:r>
        <w:t>tarefa fundamental consiste em superar tanto os anacronismos pré ou extracapitalistas que bloqueiam a generalização de relações de produção</w:t>
      </w:r>
      <w:r w:rsidR="004E1D3B">
        <w:t>,</w:t>
      </w:r>
      <w:r>
        <w:t xml:space="preserve"> típicas do capitalismo</w:t>
      </w:r>
      <w:r w:rsidR="00A571FB">
        <w:t>,</w:t>
      </w:r>
      <w:r>
        <w:t xml:space="preserve"> quanto os nexos de dependência externa que obstaculizam a plena constituição de centros internos de decisões. </w:t>
      </w:r>
      <w:r w:rsidR="00210836">
        <w:t>Desse modo</w:t>
      </w:r>
      <w:r w:rsidR="00B72D3A">
        <w:t xml:space="preserve">, a </w:t>
      </w:r>
      <w:r>
        <w:t>eclosão da revolução burguesa pressupõe, conseq</w:t>
      </w:r>
      <w:r w:rsidR="00927BD5">
        <w:t>u</w:t>
      </w:r>
      <w:r>
        <w:t>entemente, a existência de um processo de mercantilização suficientemente desenvolvido</w:t>
      </w:r>
      <w:r w:rsidR="003C5A0F">
        <w:t>,</w:t>
      </w:r>
      <w:r>
        <w:t xml:space="preserve"> </w:t>
      </w:r>
      <w:r w:rsidR="003C5A0F">
        <w:t xml:space="preserve">permitindo </w:t>
      </w:r>
      <w:r>
        <w:t xml:space="preserve">que o mercado interno possa ser transformado em espaço econômico de reprodução ampliada do capital (SAMPAIO JR, </w:t>
      </w:r>
      <w:r w:rsidR="00CF4FE8">
        <w:t>1999</w:t>
      </w:r>
      <w:r>
        <w:t>)</w:t>
      </w:r>
      <w:r w:rsidR="00CF4FE8">
        <w:t>.</w:t>
      </w:r>
    </w:p>
    <w:p w14:paraId="7BE936BC" w14:textId="155494C1" w:rsidR="00F46DD7" w:rsidRDefault="00F84AF9" w:rsidP="0008064F">
      <w:pPr>
        <w:pStyle w:val="Corpodetexto"/>
        <w:spacing w:line="360" w:lineRule="auto"/>
        <w:ind w:right="120" w:firstLine="567"/>
        <w:rPr>
          <w:lang w:val="pt-BR"/>
        </w:rPr>
      </w:pPr>
      <w:r>
        <w:t>A esse respeito</w:t>
      </w:r>
      <w:r w:rsidR="00F46DD7">
        <w:t xml:space="preserve">, </w:t>
      </w:r>
      <w:r w:rsidR="001D3FFC">
        <w:t>Fernandes (2005), a</w:t>
      </w:r>
      <w:r w:rsidR="00F46DD7">
        <w:t>ponta que a</w:t>
      </w:r>
      <w:r w:rsidR="001D3FFC">
        <w:t xml:space="preserve"> </w:t>
      </w:r>
      <w:r w:rsidR="007D04C9">
        <w:t>r</w:t>
      </w:r>
      <w:r w:rsidR="001D3FFC">
        <w:t xml:space="preserve">evolução </w:t>
      </w:r>
      <w:r w:rsidR="007D04C9">
        <w:t>b</w:t>
      </w:r>
      <w:r w:rsidR="001D3FFC">
        <w:t xml:space="preserve">urguesa no Brasil não </w:t>
      </w:r>
      <w:r w:rsidR="00E200D6">
        <w:t xml:space="preserve">se </w:t>
      </w:r>
      <w:r w:rsidR="001D3FFC">
        <w:t>concretizou m</w:t>
      </w:r>
      <w:r w:rsidR="00F46DD7">
        <w:t xml:space="preserve">ediante uma ação revolucionária e </w:t>
      </w:r>
      <w:r w:rsidR="001D3FFC">
        <w:t>nem pode ser datada de forma precisa. Ao contrário,</w:t>
      </w:r>
      <w:r w:rsidR="001D3FFC">
        <w:rPr>
          <w:spacing w:val="1"/>
        </w:rPr>
        <w:t xml:space="preserve"> </w:t>
      </w:r>
      <w:r w:rsidR="00E35598">
        <w:t>trata-se de</w:t>
      </w:r>
      <w:r w:rsidR="001D3FFC">
        <w:rPr>
          <w:spacing w:val="6"/>
        </w:rPr>
        <w:t xml:space="preserve"> </w:t>
      </w:r>
      <w:r w:rsidR="001D3FFC">
        <w:t>um</w:t>
      </w:r>
      <w:r w:rsidR="001D3FFC">
        <w:rPr>
          <w:spacing w:val="4"/>
        </w:rPr>
        <w:t xml:space="preserve"> </w:t>
      </w:r>
      <w:r w:rsidR="001D3FFC">
        <w:t>processo</w:t>
      </w:r>
      <w:r w:rsidR="00F46DD7">
        <w:t xml:space="preserve"> histórico, </w:t>
      </w:r>
      <w:r w:rsidR="0077260E">
        <w:t>no qual</w:t>
      </w:r>
      <w:r w:rsidR="00E24DE2">
        <w:t xml:space="preserve">, </w:t>
      </w:r>
      <w:r w:rsidR="00F46DD7">
        <w:t>em cada momento marcante de ruptura, o antigo, em relações de poder econômico e político</w:t>
      </w:r>
      <w:r w:rsidR="002565DE">
        <w:t>,</w:t>
      </w:r>
      <w:r w:rsidR="00F46DD7">
        <w:t xml:space="preserve"> é incorporado ao novo e não excluído dos processos de trasformações. </w:t>
      </w:r>
      <w:r w:rsidR="002565DE">
        <w:t xml:space="preserve">Verifica-se </w:t>
      </w:r>
      <w:r w:rsidR="00F46DD7">
        <w:t>isso nas fases considera</w:t>
      </w:r>
      <w:r w:rsidR="002565DE">
        <w:t>da</w:t>
      </w:r>
      <w:r w:rsidR="00F46DD7">
        <w:t>s</w:t>
      </w:r>
      <w:r w:rsidR="00F46DD7" w:rsidRPr="00F46DD7">
        <w:t xml:space="preserve">: a) </w:t>
      </w:r>
      <w:r w:rsidR="00F46DD7" w:rsidRPr="00F46DD7">
        <w:rPr>
          <w:lang w:val="pt-BR"/>
        </w:rPr>
        <w:t xml:space="preserve">era neocolonial </w:t>
      </w:r>
      <w:r w:rsidR="00623E0C">
        <w:rPr>
          <w:lang w:val="pt-BR"/>
        </w:rPr>
        <w:t>-</w:t>
      </w:r>
      <w:r w:rsidR="00E203BE">
        <w:rPr>
          <w:lang w:val="pt-BR"/>
        </w:rPr>
        <w:t xml:space="preserve"> </w:t>
      </w:r>
      <w:r w:rsidR="00F46DD7" w:rsidRPr="00F46DD7">
        <w:rPr>
          <w:lang w:val="pt-BR"/>
        </w:rPr>
        <w:t xml:space="preserve">a partir da Independência, se modificam as funções econômicas senhoriais, mantendo-se a escravidão intacta (início do século XIX até a década de 1860); e b) </w:t>
      </w:r>
      <w:r w:rsidR="00183BE9">
        <w:rPr>
          <w:lang w:val="pt-BR"/>
        </w:rPr>
        <w:t xml:space="preserve">de </w:t>
      </w:r>
      <w:r w:rsidR="00F46DD7" w:rsidRPr="00F46DD7">
        <w:rPr>
          <w:lang w:val="pt-BR"/>
        </w:rPr>
        <w:t xml:space="preserve">emergência e expansão do capitalismo dependente (da abolição da escravidão </w:t>
      </w:r>
      <w:r w:rsidR="00BB025E">
        <w:rPr>
          <w:lang w:val="pt-BR"/>
        </w:rPr>
        <w:t>à</w:t>
      </w:r>
      <w:r w:rsidR="00BB025E" w:rsidRPr="00F46DD7">
        <w:rPr>
          <w:lang w:val="pt-BR"/>
        </w:rPr>
        <w:t xml:space="preserve"> </w:t>
      </w:r>
      <w:r w:rsidR="00F46DD7" w:rsidRPr="00F46DD7">
        <w:rPr>
          <w:lang w:val="pt-BR"/>
        </w:rPr>
        <w:t>emergência de um capitalismo competitivo</w:t>
      </w:r>
      <w:r w:rsidR="00BB025E">
        <w:rPr>
          <w:lang w:val="pt-BR"/>
        </w:rPr>
        <w:t>,</w:t>
      </w:r>
      <w:r w:rsidR="00F46DD7" w:rsidRPr="00F46DD7">
        <w:rPr>
          <w:lang w:val="pt-BR"/>
        </w:rPr>
        <w:t xml:space="preserve"> e posterior capitalismo monopolista)</w:t>
      </w:r>
      <w:r w:rsidR="00CF4FE8">
        <w:rPr>
          <w:lang w:val="pt-BR"/>
        </w:rPr>
        <w:t xml:space="preserve"> (FERNANDES, 2005</w:t>
      </w:r>
      <w:r w:rsidR="00F46DD7">
        <w:rPr>
          <w:lang w:val="pt-BR"/>
        </w:rPr>
        <w:t>)</w:t>
      </w:r>
      <w:r w:rsidR="00F46DD7" w:rsidRPr="00F46DD7">
        <w:rPr>
          <w:lang w:val="pt-BR"/>
        </w:rPr>
        <w:t>.</w:t>
      </w:r>
    </w:p>
    <w:p w14:paraId="2D645B13" w14:textId="1505526C" w:rsidR="00AD09C7" w:rsidRPr="00AD09C7" w:rsidRDefault="008B6D56" w:rsidP="0008064F">
      <w:pPr>
        <w:pStyle w:val="Corpodetexto"/>
        <w:spacing w:line="360" w:lineRule="auto"/>
        <w:ind w:right="120" w:firstLine="567"/>
        <w:rPr>
          <w:lang w:val="pt-BR"/>
        </w:rPr>
      </w:pPr>
      <w:r>
        <w:rPr>
          <w:lang w:val="pt-BR"/>
        </w:rPr>
        <w:t>Florestan, a</w:t>
      </w:r>
      <w:r w:rsidR="00AD09C7">
        <w:rPr>
          <w:lang w:val="pt-BR"/>
        </w:rPr>
        <w:t>ponta</w:t>
      </w:r>
      <w:r>
        <w:rPr>
          <w:lang w:val="pt-BR"/>
        </w:rPr>
        <w:t xml:space="preserve"> ainda</w:t>
      </w:r>
      <w:r w:rsidR="00AD09C7">
        <w:rPr>
          <w:lang w:val="pt-BR"/>
        </w:rPr>
        <w:t xml:space="preserve"> que</w:t>
      </w:r>
      <w:r>
        <w:rPr>
          <w:lang w:val="pt-BR"/>
        </w:rPr>
        <w:t>,</w:t>
      </w:r>
      <w:r w:rsidR="00AD09C7">
        <w:rPr>
          <w:lang w:val="pt-BR"/>
        </w:rPr>
        <w:t xml:space="preserve"> mesmo com a e</w:t>
      </w:r>
      <w:r w:rsidR="00AD09C7" w:rsidRPr="00AD09C7">
        <w:rPr>
          <w:lang w:val="pt-BR"/>
        </w:rPr>
        <w:t xml:space="preserve">mergência e expansão do capitalismo dependente da 1ª. fase da </w:t>
      </w:r>
      <w:r>
        <w:rPr>
          <w:lang w:val="pt-BR"/>
        </w:rPr>
        <w:t>r</w:t>
      </w:r>
      <w:r w:rsidR="00AD09C7" w:rsidRPr="00AD09C7">
        <w:rPr>
          <w:lang w:val="pt-BR"/>
        </w:rPr>
        <w:t xml:space="preserve">evolução </w:t>
      </w:r>
      <w:r>
        <w:rPr>
          <w:lang w:val="pt-BR"/>
        </w:rPr>
        <w:t>b</w:t>
      </w:r>
      <w:r w:rsidR="00AD09C7" w:rsidRPr="00AD09C7">
        <w:rPr>
          <w:lang w:val="pt-BR"/>
        </w:rPr>
        <w:t xml:space="preserve">urguesa – </w:t>
      </w:r>
      <w:r w:rsidR="00EE304E">
        <w:rPr>
          <w:lang w:val="pt-BR"/>
        </w:rPr>
        <w:t>ú</w:t>
      </w:r>
      <w:r w:rsidR="00AD09C7" w:rsidRPr="00AD09C7">
        <w:rPr>
          <w:lang w:val="pt-BR"/>
        </w:rPr>
        <w:t>ltimo quartel do século XIX até 1930</w:t>
      </w:r>
      <w:r w:rsidR="00EE304E">
        <w:rPr>
          <w:lang w:val="pt-BR"/>
        </w:rPr>
        <w:t>,</w:t>
      </w:r>
      <w:r w:rsidR="0066686E">
        <w:rPr>
          <w:lang w:val="pt-BR"/>
        </w:rPr>
        <w:t xml:space="preserve"> ocorre</w:t>
      </w:r>
      <w:r w:rsidR="00FC62EE">
        <w:rPr>
          <w:lang w:val="pt-BR"/>
        </w:rPr>
        <w:t>ra</w:t>
      </w:r>
      <w:r w:rsidR="0066686E">
        <w:rPr>
          <w:lang w:val="pt-BR"/>
        </w:rPr>
        <w:t xml:space="preserve">m várias transformações. </w:t>
      </w:r>
      <w:r w:rsidR="005901F2">
        <w:rPr>
          <w:lang w:val="pt-BR"/>
        </w:rPr>
        <w:t>Assim, identifica-se</w:t>
      </w:r>
      <w:r w:rsidR="005901F2" w:rsidRPr="00AD09C7">
        <w:rPr>
          <w:lang w:val="pt-BR"/>
        </w:rPr>
        <w:t xml:space="preserve"> </w:t>
      </w:r>
      <w:r w:rsidR="00AD09C7" w:rsidRPr="00AD09C7">
        <w:rPr>
          <w:lang w:val="pt-BR"/>
        </w:rPr>
        <w:t xml:space="preserve">transformação estrutural profunda na ordem social competitiva, com padrões de organização econômica, típicos do </w:t>
      </w:r>
      <w:r w:rsidR="0066686E">
        <w:rPr>
          <w:lang w:val="pt-BR"/>
        </w:rPr>
        <w:t xml:space="preserve">capitalismo nos países centrais; </w:t>
      </w:r>
      <w:r w:rsidR="0042560A">
        <w:rPr>
          <w:lang w:val="pt-BR"/>
        </w:rPr>
        <w:t>q</w:t>
      </w:r>
      <w:r w:rsidR="00FD0791">
        <w:rPr>
          <w:lang w:val="pt-BR"/>
        </w:rPr>
        <w:t>u</w:t>
      </w:r>
      <w:r w:rsidR="0066686E">
        <w:rPr>
          <w:lang w:val="pt-BR"/>
        </w:rPr>
        <w:t>e i</w:t>
      </w:r>
      <w:r w:rsidR="00AD09C7" w:rsidRPr="00AD09C7">
        <w:rPr>
          <w:lang w:val="pt-BR"/>
        </w:rPr>
        <w:t>nstaura o capitalismo competitivo sem condicionar mudanças das características da economia neocolonial; mantendo estado heteronômico com relaçã</w:t>
      </w:r>
      <w:r w:rsidR="0066686E">
        <w:rPr>
          <w:lang w:val="pt-BR"/>
        </w:rPr>
        <w:t xml:space="preserve">o ao exterior. </w:t>
      </w:r>
      <w:r w:rsidR="00AA7013">
        <w:rPr>
          <w:lang w:val="pt-BR"/>
        </w:rPr>
        <w:t>Apesar disso</w:t>
      </w:r>
      <w:r w:rsidR="0066686E">
        <w:rPr>
          <w:lang w:val="pt-BR"/>
        </w:rPr>
        <w:t xml:space="preserve">, aponta </w:t>
      </w:r>
      <w:r w:rsidR="00D05E2A">
        <w:rPr>
          <w:lang w:val="pt-BR"/>
        </w:rPr>
        <w:t xml:space="preserve">Florestam </w:t>
      </w:r>
      <w:r w:rsidR="0066686E">
        <w:rPr>
          <w:lang w:val="pt-BR"/>
        </w:rPr>
        <w:t>que as transformações</w:t>
      </w:r>
      <w:r w:rsidR="00AD09C7" w:rsidRPr="00AD09C7">
        <w:rPr>
          <w:lang w:val="pt-BR"/>
        </w:rPr>
        <w:t xml:space="preserve"> ocorre</w:t>
      </w:r>
      <w:r w:rsidR="0066686E">
        <w:rPr>
          <w:lang w:val="pt-BR"/>
        </w:rPr>
        <w:t>m</w:t>
      </w:r>
      <w:r w:rsidR="00AD09C7" w:rsidRPr="00AD09C7">
        <w:rPr>
          <w:lang w:val="pt-BR"/>
        </w:rPr>
        <w:t xml:space="preserve"> conciliando o passado arcaico, “heteronômico”, dependente, e as formas modernas de organização da produção e das relações sociais. </w:t>
      </w:r>
      <w:r w:rsidR="0066686E">
        <w:rPr>
          <w:lang w:val="pt-BR"/>
        </w:rPr>
        <w:t>Enfim, n</w:t>
      </w:r>
      <w:r w:rsidR="00AD09C7" w:rsidRPr="00AD09C7">
        <w:rPr>
          <w:lang w:val="pt-BR"/>
        </w:rPr>
        <w:t xml:space="preserve">ão há uma ruptura com o “velho” por parte do “novo” que surge. Os dois se imiscuem, criando um produto particular, o “capitalismo dependente”. </w:t>
      </w:r>
    </w:p>
    <w:p w14:paraId="501453E1" w14:textId="2893C128" w:rsidR="00D71AD6" w:rsidRDefault="00F71863" w:rsidP="0008064F">
      <w:pPr>
        <w:pStyle w:val="Corpodetexto"/>
        <w:spacing w:line="360" w:lineRule="auto"/>
        <w:ind w:right="120" w:firstLine="567"/>
      </w:pPr>
      <w:r>
        <w:t>Fernandes</w:t>
      </w:r>
      <w:r>
        <w:rPr>
          <w:spacing w:val="-1"/>
        </w:rPr>
        <w:t xml:space="preserve"> </w:t>
      </w:r>
      <w:r>
        <w:t>(2005</w:t>
      </w:r>
      <w:r w:rsidR="00D022BF">
        <w:t xml:space="preserve">) </w:t>
      </w:r>
      <w:r w:rsidR="00D022BF">
        <w:rPr>
          <w:lang w:val="pt-BR"/>
        </w:rPr>
        <w:t>r</w:t>
      </w:r>
      <w:r w:rsidR="0066686E">
        <w:rPr>
          <w:lang w:val="pt-BR"/>
        </w:rPr>
        <w:t>ecorre ao desenvolvimento do processo histórico das mudanças para fundamentar o tratamento dado à revolução burguesa no Brasil</w:t>
      </w:r>
      <w:r w:rsidR="00D022BF">
        <w:rPr>
          <w:lang w:val="pt-BR"/>
        </w:rPr>
        <w:t xml:space="preserve">, </w:t>
      </w:r>
      <w:r w:rsidR="00D022BF">
        <w:t>a</w:t>
      </w:r>
      <w:r w:rsidR="00A042FE">
        <w:t>firma</w:t>
      </w:r>
      <w:r w:rsidR="00D022BF">
        <w:t xml:space="preserve">ndo </w:t>
      </w:r>
      <w:r w:rsidR="00A042FE">
        <w:t xml:space="preserve">que a </w:t>
      </w:r>
      <w:r w:rsidR="001D3FFC">
        <w:t>burguesia já vinha se constituindo como classe nos séculos anteriores</w:t>
      </w:r>
      <w:r w:rsidR="00D022BF">
        <w:t>,</w:t>
      </w:r>
      <w:r w:rsidR="001D3FFC">
        <w:t xml:space="preserve"> e os grupos mercantis passam a ter centralidade na economia, emergindo como uma nova classe social, a partir dos séculos XV e XVII. Nos séculos XVII e XVIII</w:t>
      </w:r>
      <w:r w:rsidR="00D022BF">
        <w:t>,</w:t>
      </w:r>
      <w:r w:rsidR="001D3FFC">
        <w:t xml:space="preserve"> essa nova classe se constitui e constrói sua hegemonia política e cultural, entrando em confronto com a feudalidade. A derrota definitiva do velho regime terá seu apogeu nos confrontos de 1688/89</w:t>
      </w:r>
      <w:r w:rsidR="004B77BC">
        <w:t>,</w:t>
      </w:r>
      <w:r w:rsidR="001D3FFC">
        <w:t xml:space="preserve"> na Inglaterra</w:t>
      </w:r>
      <w:r w:rsidR="004B77BC">
        <w:t>,</w:t>
      </w:r>
      <w:r w:rsidR="001D3FFC">
        <w:t xml:space="preserve"> e 1789</w:t>
      </w:r>
      <w:r w:rsidR="004B77BC">
        <w:t>,</w:t>
      </w:r>
      <w:r w:rsidR="001D3FFC">
        <w:t xml:space="preserve"> na França. No século XIX já </w:t>
      </w:r>
      <w:r w:rsidR="00F46DD7">
        <w:t>se tem</w:t>
      </w:r>
      <w:r w:rsidR="001D3FFC">
        <w:t xml:space="preserve"> a burguesia triunfante</w:t>
      </w:r>
      <w:r w:rsidR="007261EC">
        <w:t>,</w:t>
      </w:r>
      <w:r w:rsidR="001D3FFC">
        <w:t xml:space="preserve"> com um Estado a sua imagem e semelhança: o Estado burguês. </w:t>
      </w:r>
      <w:r w:rsidR="00CF4FE8">
        <w:t>(FERNANDES, 2005</w:t>
      </w:r>
      <w:r w:rsidR="00F46DD7">
        <w:t xml:space="preserve">). </w:t>
      </w:r>
      <w:r w:rsidR="001D3FFC">
        <w:t>Nes</w:t>
      </w:r>
      <w:r w:rsidR="00514459">
        <w:t>s</w:t>
      </w:r>
      <w:r w:rsidR="001D3FFC">
        <w:t>e processo</w:t>
      </w:r>
      <w:r w:rsidR="00514459">
        <w:t>,</w:t>
      </w:r>
      <w:r w:rsidR="001D3FFC">
        <w:t xml:space="preserve"> a “moderna sociedade burguesa, que surgiu do declínio da sociedade feudal, não aboliu</w:t>
      </w:r>
      <w:r w:rsidR="001D3FFC">
        <w:rPr>
          <w:spacing w:val="-2"/>
        </w:rPr>
        <w:t xml:space="preserve"> </w:t>
      </w:r>
      <w:r w:rsidR="001D3FFC">
        <w:t>as</w:t>
      </w:r>
      <w:r w:rsidR="001D3FFC">
        <w:rPr>
          <w:spacing w:val="-1"/>
        </w:rPr>
        <w:t xml:space="preserve"> </w:t>
      </w:r>
      <w:r w:rsidR="001D3FFC">
        <w:t>contradições</w:t>
      </w:r>
      <w:r w:rsidR="001D3FFC">
        <w:rPr>
          <w:spacing w:val="-1"/>
        </w:rPr>
        <w:t xml:space="preserve"> </w:t>
      </w:r>
      <w:r w:rsidR="001D3FFC">
        <w:t>de</w:t>
      </w:r>
      <w:r w:rsidR="001D3FFC">
        <w:rPr>
          <w:spacing w:val="-1"/>
        </w:rPr>
        <w:t xml:space="preserve"> </w:t>
      </w:r>
      <w:r w:rsidR="001D3FFC">
        <w:t>classe. Ela</w:t>
      </w:r>
      <w:r w:rsidR="001D3FFC">
        <w:rPr>
          <w:spacing w:val="-1"/>
        </w:rPr>
        <w:t xml:space="preserve"> </w:t>
      </w:r>
      <w:r w:rsidR="001D3FFC">
        <w:t>apenas</w:t>
      </w:r>
      <w:r w:rsidR="001D3FFC">
        <w:rPr>
          <w:spacing w:val="-1"/>
        </w:rPr>
        <w:t xml:space="preserve"> </w:t>
      </w:r>
      <w:r w:rsidR="001D3FFC">
        <w:t>colocou novas</w:t>
      </w:r>
      <w:r w:rsidR="001D3FFC">
        <w:rPr>
          <w:spacing w:val="-1"/>
        </w:rPr>
        <w:t xml:space="preserve"> </w:t>
      </w:r>
      <w:r w:rsidR="001D3FFC">
        <w:t>classes, novas</w:t>
      </w:r>
      <w:r w:rsidR="001D3FFC">
        <w:rPr>
          <w:spacing w:val="-1"/>
        </w:rPr>
        <w:t xml:space="preserve"> </w:t>
      </w:r>
      <w:r w:rsidR="001D3FFC">
        <w:t>condições de opressão e novas formas de luta no lugar das antigas” (MARX; ENGELS, 2008, p.</w:t>
      </w:r>
      <w:r w:rsidR="001D3FFC">
        <w:rPr>
          <w:spacing w:val="40"/>
        </w:rPr>
        <w:t xml:space="preserve"> </w:t>
      </w:r>
      <w:r w:rsidR="001D3FFC">
        <w:t>9). O antigo regime</w:t>
      </w:r>
      <w:r w:rsidR="00C05F6B">
        <w:t>,</w:t>
      </w:r>
      <w:r w:rsidR="001D3FFC">
        <w:t xml:space="preserve"> </w:t>
      </w:r>
      <w:r w:rsidR="00C05F6B">
        <w:t xml:space="preserve">impulsionado pela burguesia ascendente, </w:t>
      </w:r>
      <w:r w:rsidR="001D3FFC">
        <w:t>havia se tornado um entrave para o desenvolvimento das forças produtivas</w:t>
      </w:r>
      <w:r w:rsidR="002B74DD">
        <w:t>,</w:t>
      </w:r>
      <w:r w:rsidR="001D3FFC">
        <w:t xml:space="preserve"> o que </w:t>
      </w:r>
      <w:r w:rsidR="00525371">
        <w:t>conferiu</w:t>
      </w:r>
      <w:r w:rsidR="001D3FFC">
        <w:t xml:space="preserve"> para a burguesia um papel histórico revolucionário na superação da ordem feudal e absolutista</w:t>
      </w:r>
      <w:r w:rsidR="00825782">
        <w:t>,</w:t>
      </w:r>
      <w:r w:rsidR="001D3FFC">
        <w:t xml:space="preserve"> até a sua completa consolidação </w:t>
      </w:r>
      <w:r w:rsidR="004A6E4A">
        <w:t xml:space="preserve">como </w:t>
      </w:r>
      <w:r w:rsidR="001D3FFC">
        <w:t>classe dominante já na sociedade capitalista.</w:t>
      </w:r>
    </w:p>
    <w:p w14:paraId="64F43B9F" w14:textId="2971BBCD" w:rsidR="00F46DD7" w:rsidRDefault="0066686E" w:rsidP="0008064F">
      <w:pPr>
        <w:pStyle w:val="Corpodetexto"/>
        <w:spacing w:line="360" w:lineRule="auto"/>
        <w:ind w:right="120" w:firstLine="567"/>
      </w:pPr>
      <w:r>
        <w:t>Nas</w:t>
      </w:r>
      <w:r w:rsidR="001D3FFC">
        <w:t xml:space="preserve"> condições de erupção da revolução burguesa no Brasil</w:t>
      </w:r>
      <w:r w:rsidR="001270CB">
        <w:t>,</w:t>
      </w:r>
      <w:r w:rsidR="001D3FFC">
        <w:t xml:space="preserve"> alguns personagens históricos se metamorfosearam e também se chocaram entre si. </w:t>
      </w:r>
      <w:r w:rsidR="00300B63">
        <w:t>U</w:t>
      </w:r>
      <w:r w:rsidR="001D3FFC">
        <w:t xml:space="preserve">m processo de contradição </w:t>
      </w:r>
      <w:r w:rsidR="00677430">
        <w:t xml:space="preserve">aconteceu </w:t>
      </w:r>
      <w:r w:rsidR="001D3FFC">
        <w:t>entre os novos agentes econômicos que impulsionavam uma economia tipicamente</w:t>
      </w:r>
      <w:r w:rsidR="001D3FFC">
        <w:rPr>
          <w:spacing w:val="-2"/>
        </w:rPr>
        <w:t xml:space="preserve"> </w:t>
      </w:r>
      <w:r w:rsidR="001D3FFC">
        <w:t>capitalista</w:t>
      </w:r>
      <w:r w:rsidR="001D3FFC">
        <w:rPr>
          <w:spacing w:val="-2"/>
        </w:rPr>
        <w:t xml:space="preserve"> </w:t>
      </w:r>
      <w:r w:rsidR="001D3FFC">
        <w:t>e</w:t>
      </w:r>
      <w:r w:rsidR="001D3FFC">
        <w:rPr>
          <w:spacing w:val="-2"/>
        </w:rPr>
        <w:t xml:space="preserve"> </w:t>
      </w:r>
      <w:r w:rsidR="001D3FFC">
        <w:t>o senhor rura</w:t>
      </w:r>
      <w:r w:rsidR="00503A77">
        <w:t>l</w:t>
      </w:r>
      <w:r w:rsidR="001D3FFC">
        <w:t>. Fernandes</w:t>
      </w:r>
      <w:r w:rsidR="001D3FFC">
        <w:rPr>
          <w:spacing w:val="-1"/>
        </w:rPr>
        <w:t xml:space="preserve"> </w:t>
      </w:r>
      <w:r w:rsidR="001D3FFC">
        <w:t>(2005, p.</w:t>
      </w:r>
      <w:r w:rsidR="001D3FFC">
        <w:rPr>
          <w:spacing w:val="-4"/>
        </w:rPr>
        <w:t xml:space="preserve"> </w:t>
      </w:r>
      <w:r w:rsidR="001D3FFC">
        <w:t>129-130)</w:t>
      </w:r>
      <w:r w:rsidR="001D3FFC">
        <w:rPr>
          <w:spacing w:val="-3"/>
        </w:rPr>
        <w:t xml:space="preserve"> </w:t>
      </w:r>
      <w:r w:rsidR="001D3FFC">
        <w:t>mostra como o “senhor rural” transforma-se em “grande proprietário” (principalmente</w:t>
      </w:r>
      <w:r w:rsidR="001D3FFC">
        <w:rPr>
          <w:spacing w:val="80"/>
        </w:rPr>
        <w:t xml:space="preserve"> </w:t>
      </w:r>
      <w:r w:rsidR="00503A77">
        <w:t xml:space="preserve">como </w:t>
      </w:r>
      <w:r w:rsidR="001D3FFC">
        <w:t>fazendeiro de café)</w:t>
      </w:r>
      <w:r w:rsidR="00EB51E0">
        <w:t>,</w:t>
      </w:r>
      <w:r w:rsidR="001D3FFC">
        <w:t xml:space="preserve"> a partir das determinações econômicas em andamento.</w:t>
      </w:r>
      <w:r w:rsidR="00F46DD7">
        <w:t xml:space="preserve"> Nessa linha, observa</w:t>
      </w:r>
      <w:r w:rsidR="00FC49EA">
        <w:t>-se</w:t>
      </w:r>
      <w:r w:rsidR="00F46DD7">
        <w:t xml:space="preserve"> que o senhor rural tradicional, com a paulatina perda do seu poder político e econômico é, aos poucos, coagido pelo mercado externo a assumir a posição de agente econômico industrial. </w:t>
      </w:r>
      <w:r w:rsidR="00FC49EA">
        <w:t>E o</w:t>
      </w:r>
      <w:r w:rsidR="00F46DD7">
        <w:t>peram-se, sobretudo, duas transformações: a primeira é que ele é incentivado</w:t>
      </w:r>
      <w:r w:rsidR="00F46DD7">
        <w:rPr>
          <w:spacing w:val="80"/>
        </w:rPr>
        <w:t xml:space="preserve"> </w:t>
      </w:r>
      <w:r w:rsidR="00F46DD7">
        <w:t>a</w:t>
      </w:r>
      <w:r w:rsidR="00F46DD7">
        <w:rPr>
          <w:spacing w:val="-2"/>
        </w:rPr>
        <w:t xml:space="preserve"> </w:t>
      </w:r>
      <w:r w:rsidR="00F46DD7">
        <w:t>acumular</w:t>
      </w:r>
      <w:r w:rsidR="00F46DD7">
        <w:rPr>
          <w:spacing w:val="-3"/>
        </w:rPr>
        <w:t xml:space="preserve"> </w:t>
      </w:r>
      <w:r w:rsidR="00F46DD7">
        <w:t>riqueza</w:t>
      </w:r>
      <w:r w:rsidR="00F46DD7">
        <w:rPr>
          <w:spacing w:val="-2"/>
        </w:rPr>
        <w:t xml:space="preserve"> </w:t>
      </w:r>
      <w:r w:rsidR="00F46DD7">
        <w:t>fora</w:t>
      </w:r>
      <w:r w:rsidR="00F46DD7">
        <w:rPr>
          <w:spacing w:val="-2"/>
        </w:rPr>
        <w:t xml:space="preserve"> </w:t>
      </w:r>
      <w:r w:rsidR="00F46DD7">
        <w:t>da</w:t>
      </w:r>
      <w:r w:rsidR="00F46DD7">
        <w:rPr>
          <w:spacing w:val="-2"/>
        </w:rPr>
        <w:t xml:space="preserve"> </w:t>
      </w:r>
      <w:r w:rsidR="00F46DD7">
        <w:t>propriedade rural</w:t>
      </w:r>
      <w:r w:rsidR="00D0488F">
        <w:t>;</w:t>
      </w:r>
      <w:r w:rsidR="00F46DD7">
        <w:rPr>
          <w:spacing w:val="-3"/>
        </w:rPr>
        <w:t xml:space="preserve"> </w:t>
      </w:r>
      <w:r w:rsidR="00F46DD7">
        <w:t>e</w:t>
      </w:r>
      <w:r w:rsidR="00F46DD7">
        <w:rPr>
          <w:spacing w:val="-2"/>
        </w:rPr>
        <w:t xml:space="preserve"> </w:t>
      </w:r>
      <w:r w:rsidR="00CB6BF1">
        <w:rPr>
          <w:spacing w:val="-2"/>
        </w:rPr>
        <w:t xml:space="preserve">a </w:t>
      </w:r>
      <w:r w:rsidR="00F46DD7">
        <w:t>segund</w:t>
      </w:r>
      <w:r w:rsidR="00CB6BF1">
        <w:t>a</w:t>
      </w:r>
      <w:r w:rsidR="00F46DD7">
        <w:rPr>
          <w:spacing w:val="-3"/>
        </w:rPr>
        <w:t xml:space="preserve"> </w:t>
      </w:r>
      <w:r w:rsidR="00844E1B">
        <w:t>consiste em</w:t>
      </w:r>
      <w:r w:rsidR="00844E1B">
        <w:rPr>
          <w:spacing w:val="-2"/>
        </w:rPr>
        <w:t xml:space="preserve"> </w:t>
      </w:r>
      <w:r w:rsidR="00F46DD7">
        <w:t>forç</w:t>
      </w:r>
      <w:r w:rsidR="00844E1B">
        <w:t>á</w:t>
      </w:r>
      <w:r w:rsidR="00F46DD7">
        <w:t>-lo</w:t>
      </w:r>
      <w:r w:rsidR="00F46DD7">
        <w:rPr>
          <w:spacing w:val="-3"/>
        </w:rPr>
        <w:t xml:space="preserve"> </w:t>
      </w:r>
      <w:r w:rsidR="00F46DD7">
        <w:t>a</w:t>
      </w:r>
      <w:r w:rsidR="00F46DD7">
        <w:rPr>
          <w:spacing w:val="-2"/>
        </w:rPr>
        <w:t xml:space="preserve"> </w:t>
      </w:r>
      <w:r w:rsidR="00F46DD7">
        <w:t>renunciar</w:t>
      </w:r>
      <w:r w:rsidR="00F46DD7">
        <w:rPr>
          <w:spacing w:val="-3"/>
        </w:rPr>
        <w:t xml:space="preserve"> </w:t>
      </w:r>
      <w:r w:rsidR="00844E1B">
        <w:rPr>
          <w:spacing w:val="-3"/>
        </w:rPr>
        <w:t>a</w:t>
      </w:r>
      <w:r w:rsidR="00F46DD7">
        <w:t>o</w:t>
      </w:r>
      <w:r w:rsidR="00F46DD7">
        <w:rPr>
          <w:spacing w:val="-3"/>
        </w:rPr>
        <w:t xml:space="preserve"> </w:t>
      </w:r>
      <w:r w:rsidR="00F46DD7" w:rsidRPr="00EA6224">
        <w:rPr>
          <w:i/>
          <w:iCs/>
        </w:rPr>
        <w:t>status</w:t>
      </w:r>
      <w:r w:rsidR="00F46DD7">
        <w:t xml:space="preserve"> senhorial</w:t>
      </w:r>
      <w:r w:rsidR="00844E1B">
        <w:t>,</w:t>
      </w:r>
      <w:r w:rsidR="00F46DD7">
        <w:t xml:space="preserve"> adaptando-se </w:t>
      </w:r>
      <w:r w:rsidR="00413CE5">
        <w:t>à</w:t>
      </w:r>
      <w:r w:rsidR="00F46DD7">
        <w:t>s prerrogativas de grande proprietário urbano, segundo determinações puram</w:t>
      </w:r>
      <w:r w:rsidR="00CF4FE8">
        <w:t>ente econômicas (FERNANDES, 2005</w:t>
      </w:r>
      <w:r w:rsidR="00F46DD7">
        <w:t>)</w:t>
      </w:r>
      <w:r w:rsidR="00CF4FE8">
        <w:t>.</w:t>
      </w:r>
    </w:p>
    <w:p w14:paraId="51A067A0" w14:textId="06818D12" w:rsidR="00D71AD6" w:rsidRDefault="001D3FFC" w:rsidP="0008064F">
      <w:pPr>
        <w:pStyle w:val="Corpodetexto"/>
        <w:spacing w:line="360" w:lineRule="auto"/>
        <w:ind w:right="114" w:firstLine="567"/>
      </w:pPr>
      <w:r>
        <w:t>A alteração do sistema econômico foi o primeiro aspecto revolucionário dessa fase de transformações pela qual o Brasil atravessaria, haja vista que</w:t>
      </w:r>
      <w:r w:rsidR="0033480A">
        <w:t>,</w:t>
      </w:r>
      <w:r>
        <w:t xml:space="preserve"> a partir dela</w:t>
      </w:r>
      <w:r w:rsidR="0033480A">
        <w:t>,</w:t>
      </w:r>
      <w:r>
        <w:t xml:space="preserve"> foram se engendrando novas necessidades</w:t>
      </w:r>
      <w:r w:rsidR="00EB0B9C">
        <w:t>,</w:t>
      </w:r>
      <w:r>
        <w:t xml:space="preserve"> que tornaram inviável a estrutura </w:t>
      </w:r>
      <w:r w:rsidR="002C1DAF">
        <w:t xml:space="preserve">em vigor </w:t>
      </w:r>
      <w:r>
        <w:t>até então</w:t>
      </w:r>
      <w:r w:rsidR="002C1DAF">
        <w:t>.</w:t>
      </w:r>
      <w:r>
        <w:t xml:space="preserve"> A própria Abolição da Escravidão se deu – não só – mas principalmente</w:t>
      </w:r>
      <w:r w:rsidR="004A629F">
        <w:t>,</w:t>
      </w:r>
      <w:r>
        <w:t xml:space="preserve"> porque o sistema de exploração escravista já não dava conta de atender as demandas produtivas que estavam emergindo, e sua supressão era uma das condições</w:t>
      </w:r>
      <w:r>
        <w:rPr>
          <w:spacing w:val="40"/>
        </w:rPr>
        <w:t xml:space="preserve"> </w:t>
      </w:r>
      <w:r>
        <w:t>fundamentais para a consolidação do modelo burguês de sociedade.</w:t>
      </w:r>
    </w:p>
    <w:p w14:paraId="11B43706" w14:textId="4B33023B" w:rsidR="00D71AD6" w:rsidRDefault="001D3FFC" w:rsidP="0008064F">
      <w:pPr>
        <w:pStyle w:val="Corpodetexto"/>
        <w:spacing w:line="360" w:lineRule="auto"/>
        <w:ind w:right="119" w:firstLine="567"/>
      </w:pPr>
      <w:r>
        <w:t>O mesmo pode ser dito da Proclamação da República:</w:t>
      </w:r>
      <w:r>
        <w:rPr>
          <w:spacing w:val="-2"/>
        </w:rPr>
        <w:t xml:space="preserve"> </w:t>
      </w:r>
      <w:r>
        <w:t>ela significou uma grande ruptura no sentido de que esboçou a possibilidade de desenvolvimento nacional, uma vez que</w:t>
      </w:r>
      <w:r w:rsidR="009B284E">
        <w:t>,</w:t>
      </w:r>
      <w:r>
        <w:t xml:space="preserve"> com o fim do Império</w:t>
      </w:r>
      <w:r w:rsidR="009B284E">
        <w:t>,</w:t>
      </w:r>
      <w:r>
        <w:t xml:space="preserve"> o poder passaria a ser organizado – ao menos em tese – internamente, constituindo maior poder de decisão e autonomia à nação, tal como havia ocorrido nos países capitalistas centrais (França, In</w:t>
      </w:r>
      <w:r w:rsidR="003664C2">
        <w:t>glaterra). Posteriormente, observa</w:t>
      </w:r>
      <w:r w:rsidR="002A78C4">
        <w:t>-se</w:t>
      </w:r>
      <w:r w:rsidR="003664C2">
        <w:t xml:space="preserve"> </w:t>
      </w:r>
      <w:r w:rsidR="009E7662">
        <w:t xml:space="preserve">como </w:t>
      </w:r>
      <w:r>
        <w:t>o modo pelo qual esse model</w:t>
      </w:r>
      <w:r w:rsidR="003664C2">
        <w:t xml:space="preserve">o econômico foi aqui implantado e as </w:t>
      </w:r>
      <w:r>
        <w:t>condições estrut</w:t>
      </w:r>
      <w:r w:rsidR="003664C2">
        <w:t>urais presentes do capitalismo brasileiro impediram</w:t>
      </w:r>
      <w:r>
        <w:t xml:space="preserve"> o desenvolvimento interno independente do Brasil.</w:t>
      </w:r>
    </w:p>
    <w:p w14:paraId="1BDF38EF" w14:textId="20223CA5" w:rsidR="00D71AD6" w:rsidRDefault="001D3FFC" w:rsidP="0008064F">
      <w:pPr>
        <w:pStyle w:val="Corpodetexto"/>
        <w:spacing w:line="360" w:lineRule="auto"/>
        <w:ind w:left="102" w:right="128" w:firstLine="567"/>
      </w:pPr>
      <w:r>
        <w:t>No Brasil, a ascensão das</w:t>
      </w:r>
      <w:r>
        <w:rPr>
          <w:spacing w:val="-1"/>
        </w:rPr>
        <w:t xml:space="preserve"> </w:t>
      </w:r>
      <w:r>
        <w:t>relações</w:t>
      </w:r>
      <w:r>
        <w:rPr>
          <w:spacing w:val="-1"/>
        </w:rPr>
        <w:t xml:space="preserve"> </w:t>
      </w:r>
      <w:r>
        <w:t>de produção capitalistas</w:t>
      </w:r>
      <w:r>
        <w:rPr>
          <w:spacing w:val="-1"/>
        </w:rPr>
        <w:t xml:space="preserve"> </w:t>
      </w:r>
      <w:r>
        <w:t>não poderia conduzir a</w:t>
      </w:r>
      <w:r>
        <w:rPr>
          <w:spacing w:val="-2"/>
        </w:rPr>
        <w:t xml:space="preserve"> </w:t>
      </w:r>
      <w:r>
        <w:t>uma</w:t>
      </w:r>
      <w:r>
        <w:rPr>
          <w:spacing w:val="-1"/>
        </w:rPr>
        <w:t xml:space="preserve"> </w:t>
      </w:r>
      <w:r>
        <w:t>revolução</w:t>
      </w:r>
      <w:r>
        <w:rPr>
          <w:spacing w:val="-3"/>
        </w:rPr>
        <w:t xml:space="preserve"> </w:t>
      </w:r>
      <w:r>
        <w:t>nacional</w:t>
      </w:r>
      <w:r>
        <w:rPr>
          <w:spacing w:val="-6"/>
        </w:rPr>
        <w:t xml:space="preserve"> </w:t>
      </w:r>
      <w:r>
        <w:t>e</w:t>
      </w:r>
      <w:r>
        <w:rPr>
          <w:spacing w:val="-2"/>
        </w:rPr>
        <w:t xml:space="preserve"> </w:t>
      </w:r>
      <w:r>
        <w:t>democrática,</w:t>
      </w:r>
      <w:r>
        <w:rPr>
          <w:spacing w:val="-7"/>
        </w:rPr>
        <w:t xml:space="preserve"> </w:t>
      </w:r>
      <w:r>
        <w:t>uma</w:t>
      </w:r>
      <w:r>
        <w:rPr>
          <w:spacing w:val="-2"/>
        </w:rPr>
        <w:t xml:space="preserve"> </w:t>
      </w:r>
      <w:r>
        <w:t>vez</w:t>
      </w:r>
      <w:r>
        <w:rPr>
          <w:spacing w:val="-2"/>
        </w:rPr>
        <w:t xml:space="preserve"> </w:t>
      </w:r>
      <w:r>
        <w:t>que</w:t>
      </w:r>
      <w:r>
        <w:rPr>
          <w:spacing w:val="-2"/>
        </w:rPr>
        <w:t xml:space="preserve"> </w:t>
      </w:r>
      <w:r>
        <w:t>isso</w:t>
      </w:r>
      <w:r>
        <w:rPr>
          <w:spacing w:val="-3"/>
        </w:rPr>
        <w:t xml:space="preserve"> </w:t>
      </w:r>
      <w:r>
        <w:t>representaria</w:t>
      </w:r>
      <w:r>
        <w:rPr>
          <w:spacing w:val="-2"/>
        </w:rPr>
        <w:t xml:space="preserve"> </w:t>
      </w:r>
      <w:r>
        <w:t>a</w:t>
      </w:r>
      <w:r>
        <w:rPr>
          <w:spacing w:val="-2"/>
        </w:rPr>
        <w:t xml:space="preserve"> </w:t>
      </w:r>
      <w:r>
        <w:t>eliminação</w:t>
      </w:r>
      <w:r>
        <w:rPr>
          <w:spacing w:val="-3"/>
        </w:rPr>
        <w:t xml:space="preserve"> </w:t>
      </w:r>
      <w:r>
        <w:t>da base de poder das elites agrárias e oligárquicas. Nesses termos, a burguesia emergente assume</w:t>
      </w:r>
      <w:r w:rsidR="00C235E7">
        <w:t xml:space="preserve">, </w:t>
      </w:r>
      <w:r>
        <w:t>necessariamente</w:t>
      </w:r>
      <w:r w:rsidR="00C235E7">
        <w:t xml:space="preserve">, </w:t>
      </w:r>
      <w:r>
        <w:t>um</w:t>
      </w:r>
      <w:r w:rsidR="00C235E7">
        <w:t xml:space="preserve">a </w:t>
      </w:r>
      <w:r>
        <w:t>naturez</w:t>
      </w:r>
      <w:r w:rsidR="00C235E7">
        <w:t xml:space="preserve">a </w:t>
      </w:r>
      <w:r>
        <w:t>“ultraconservador</w:t>
      </w:r>
      <w:r w:rsidR="006D2BFA">
        <w:t xml:space="preserve">a e </w:t>
      </w:r>
      <w:r>
        <w:rPr>
          <w:spacing w:val="-2"/>
        </w:rPr>
        <w:t>reacionária”</w:t>
      </w:r>
      <w:r w:rsidR="00755457">
        <w:t xml:space="preserve"> </w:t>
      </w:r>
      <w:r>
        <w:t>(FERNANDES, 2005</w:t>
      </w:r>
      <w:r w:rsidR="00D32610">
        <w:t>,</w:t>
      </w:r>
      <w:r>
        <w:t xml:space="preserve"> p. 250). Diante do exposto, pode-se afirmar que a revolução burguesa no Brasil não seguiu uma via clássica</w:t>
      </w:r>
      <w:r w:rsidR="00F64650">
        <w:t>,</w:t>
      </w:r>
      <w:r>
        <w:t xml:space="preserve"> na qual a burguesia se alia ao proletariado para pôr fim ao Antigo Regime. Ao contrário, a burguesia se aliou aos setores dominantes da sociedade, consolidando uma revolução “dentro da ordem” e “a partir de cima” (FERNANDES, 2005</w:t>
      </w:r>
      <w:r w:rsidR="00D32610">
        <w:t>,</w:t>
      </w:r>
      <w:r>
        <w:t xml:space="preserve"> p. 244). Em virtude deste fato, </w:t>
      </w:r>
      <w:r w:rsidR="00E2678C">
        <w:t xml:space="preserve">observa-se que </w:t>
      </w:r>
      <w:r>
        <w:t xml:space="preserve">a revolução burguesa no Brasil não realizou suas tarefas democráticas e nacionais, mas cumpriu a função de legitimar o desenvolvimento do capitalismo interno. De acordo com </w:t>
      </w:r>
      <w:r w:rsidR="00CE6843">
        <w:t>Florestan</w:t>
      </w:r>
      <w:r>
        <w:t xml:space="preserve">, a democracia burguesa </w:t>
      </w:r>
      <w:r w:rsidR="00307269">
        <w:t>caracteriza-se como</w:t>
      </w:r>
      <w:r>
        <w:t xml:space="preserve"> uma “democracia restrita, aberta e funcional só para os que têm acesso à dominação burguesa” (FERNANDES, 2005</w:t>
      </w:r>
      <w:r w:rsidR="00D32610">
        <w:t>,</w:t>
      </w:r>
      <w:r>
        <w:t xml:space="preserve"> p. 249)</w:t>
      </w:r>
      <w:r w:rsidR="00FF324D">
        <w:t>.</w:t>
      </w:r>
    </w:p>
    <w:p w14:paraId="5D97EA63" w14:textId="005FBEF1" w:rsidR="00D71AD6" w:rsidRDefault="004276D4" w:rsidP="0008064F">
      <w:pPr>
        <w:pStyle w:val="Corpodetexto"/>
        <w:spacing w:line="360" w:lineRule="auto"/>
        <w:ind w:right="117" w:firstLine="567"/>
      </w:pPr>
      <w:r>
        <w:t>O</w:t>
      </w:r>
      <w:r w:rsidR="001D3FFC">
        <w:t xml:space="preserve"> processo da revolução burguesa no Brasil </w:t>
      </w:r>
      <w:r w:rsidR="00BA3C2C">
        <w:t xml:space="preserve">desenvolveu-se num quadro </w:t>
      </w:r>
      <w:r w:rsidR="001D3FFC">
        <w:t>de “tom cinzento e morno, o seu todo vacilante, a frouxidão com que o país se entrega, sem profundas transformações iniciais em extensão e em profundidade, ao império do poder e da dominação especificamente nascida do dinheiro” (FERNANDES, 2005, p. 426). A</w:t>
      </w:r>
      <w:r w:rsidR="00630505">
        <w:t>ssim</w:t>
      </w:r>
      <w:r w:rsidR="004647F1">
        <w:t xml:space="preserve">, </w:t>
      </w:r>
      <w:r w:rsidR="00991C61">
        <w:t>avalia-se que</w:t>
      </w:r>
      <w:r w:rsidR="001D3FFC">
        <w:t xml:space="preserve"> burguesia brasileira desistiu de construir um processo ver</w:t>
      </w:r>
      <w:r w:rsidR="000651C3">
        <w:t>dadeiramente revolucionário</w:t>
      </w:r>
      <w:r w:rsidR="003664C2">
        <w:t xml:space="preserve">: </w:t>
      </w:r>
    </w:p>
    <w:p w14:paraId="390EDDFF" w14:textId="77777777" w:rsidR="00F54E8C" w:rsidRDefault="00F54E8C" w:rsidP="00A0358D">
      <w:pPr>
        <w:spacing w:line="480" w:lineRule="auto"/>
        <w:ind w:left="2370" w:right="113"/>
        <w:jc w:val="both"/>
        <w:rPr>
          <w:sz w:val="20"/>
        </w:rPr>
      </w:pPr>
    </w:p>
    <w:p w14:paraId="49DE21C6" w14:textId="3C3B565D" w:rsidR="00D71AD6" w:rsidRDefault="00DD3DAA" w:rsidP="006C023A">
      <w:pPr>
        <w:ind w:left="1134" w:right="113"/>
        <w:jc w:val="both"/>
        <w:rPr>
          <w:sz w:val="20"/>
        </w:rPr>
      </w:pPr>
      <w:r>
        <w:rPr>
          <w:sz w:val="20"/>
        </w:rPr>
        <w:t xml:space="preserve">[...] </w:t>
      </w:r>
      <w:r w:rsidR="003D29C6">
        <w:rPr>
          <w:sz w:val="20"/>
        </w:rPr>
        <w:t>‘</w:t>
      </w:r>
      <w:r w:rsidR="001D3FFC">
        <w:rPr>
          <w:sz w:val="20"/>
        </w:rPr>
        <w:t>paladina da revolução ou de instrumento de modernidade</w:t>
      </w:r>
      <w:r w:rsidR="00647A91">
        <w:rPr>
          <w:sz w:val="20"/>
        </w:rPr>
        <w:t>’</w:t>
      </w:r>
      <w:r w:rsidR="001D3FFC">
        <w:rPr>
          <w:sz w:val="20"/>
        </w:rPr>
        <w:t xml:space="preserve"> imprimindo verdadeiras e profundas rupturas com o nosso passado colonial, senhorial e antidemocrático. Ao contrário, visando unicamente a lógica de maximização dos seus lucros e rechaçando a presença do conflito e da luta política, a burguesia optou pelo caminho mais fácil e aparentemente com poucos </w:t>
      </w:r>
      <w:r w:rsidR="00647A91">
        <w:rPr>
          <w:sz w:val="20"/>
        </w:rPr>
        <w:t>‘</w:t>
      </w:r>
      <w:r w:rsidR="001D3FFC">
        <w:rPr>
          <w:sz w:val="20"/>
        </w:rPr>
        <w:t>traumas</w:t>
      </w:r>
      <w:r w:rsidR="00647A91">
        <w:rPr>
          <w:sz w:val="20"/>
        </w:rPr>
        <w:t>’</w:t>
      </w:r>
      <w:r w:rsidR="001D3FFC">
        <w:rPr>
          <w:sz w:val="20"/>
        </w:rPr>
        <w:t xml:space="preserve">, </w:t>
      </w:r>
      <w:r w:rsidR="00647A91">
        <w:rPr>
          <w:sz w:val="20"/>
        </w:rPr>
        <w:t>‘</w:t>
      </w:r>
      <w:r w:rsidR="001D3FFC">
        <w:rPr>
          <w:sz w:val="20"/>
        </w:rPr>
        <w:t xml:space="preserve">preferindo a mudança gradual </w:t>
      </w:r>
      <w:r w:rsidR="00647A91">
        <w:rPr>
          <w:sz w:val="20"/>
        </w:rPr>
        <w:t xml:space="preserve">à </w:t>
      </w:r>
      <w:r w:rsidR="001D3FFC">
        <w:rPr>
          <w:sz w:val="20"/>
        </w:rPr>
        <w:t>composição a uma modernização impetuosa, intransigente e avassaladora</w:t>
      </w:r>
      <w:r w:rsidR="00BA58F4">
        <w:rPr>
          <w:sz w:val="20"/>
        </w:rPr>
        <w:t>’</w:t>
      </w:r>
      <w:r w:rsidR="001D3FFC">
        <w:rPr>
          <w:sz w:val="20"/>
        </w:rPr>
        <w:t xml:space="preserve"> (FERNANDES,</w:t>
      </w:r>
      <w:r w:rsidR="001D3FFC">
        <w:rPr>
          <w:spacing w:val="40"/>
          <w:sz w:val="20"/>
        </w:rPr>
        <w:t xml:space="preserve"> </w:t>
      </w:r>
      <w:r w:rsidR="001D3FFC">
        <w:rPr>
          <w:sz w:val="20"/>
        </w:rPr>
        <w:t>2005, p. 427)</w:t>
      </w:r>
      <w:r w:rsidR="003664C2">
        <w:rPr>
          <w:sz w:val="20"/>
        </w:rPr>
        <w:t>.</w:t>
      </w:r>
    </w:p>
    <w:p w14:paraId="521F45D3" w14:textId="77777777" w:rsidR="00491C62" w:rsidRDefault="00491C62" w:rsidP="003664C2">
      <w:pPr>
        <w:ind w:left="2368" w:right="115"/>
        <w:jc w:val="both"/>
        <w:rPr>
          <w:sz w:val="20"/>
        </w:rPr>
      </w:pPr>
    </w:p>
    <w:p w14:paraId="02FAFBDC" w14:textId="77777777" w:rsidR="003664C2" w:rsidRDefault="003664C2" w:rsidP="003664C2">
      <w:pPr>
        <w:ind w:left="2368" w:right="115"/>
        <w:jc w:val="both"/>
        <w:rPr>
          <w:sz w:val="20"/>
        </w:rPr>
      </w:pPr>
    </w:p>
    <w:p w14:paraId="65E438CD" w14:textId="151A9D62" w:rsidR="00D71AD6" w:rsidRDefault="005D1726" w:rsidP="00D30CF4">
      <w:pPr>
        <w:pStyle w:val="Corpodetexto"/>
        <w:spacing w:line="360" w:lineRule="auto"/>
        <w:ind w:left="210" w:right="249" w:firstLine="567"/>
      </w:pPr>
      <w:r>
        <w:t>Nesse sentido, a revolução b</w:t>
      </w:r>
      <w:r w:rsidR="00A042FE">
        <w:t>urguesa no Brasil foi debil, uma vez que</w:t>
      </w:r>
      <w:r w:rsidR="001D3FFC">
        <w:t xml:space="preserve"> não logrou cumprir as tarefas necessárias para consolidar uma dominação burguesa propriamente dita. Com isso, não universalizou-se uma ordem competitiva nacional, não </w:t>
      </w:r>
      <w:r w:rsidR="00C56712">
        <w:t xml:space="preserve">foram </w:t>
      </w:r>
      <w:r w:rsidR="001D3FFC">
        <w:t>internaliz</w:t>
      </w:r>
      <w:r w:rsidR="005A7504">
        <w:t xml:space="preserve">adas </w:t>
      </w:r>
      <w:r w:rsidR="001D3FFC">
        <w:t>as forças produtivas, consolidando o</w:t>
      </w:r>
      <w:r w:rsidR="001D3FFC">
        <w:rPr>
          <w:spacing w:val="80"/>
        </w:rPr>
        <w:t xml:space="preserve"> </w:t>
      </w:r>
      <w:r w:rsidR="001D3FFC">
        <w:t>mesmo papel primário-explorador dentro da divisão internacional do trabalho. Além disso, a revolução burguesa não caminhou no sentido de solucionar os impasses históricos do subdesenvolvimento, tampouco contribui</w:t>
      </w:r>
      <w:r w:rsidR="00BE212F">
        <w:t xml:space="preserve">u </w:t>
      </w:r>
      <w:r w:rsidR="001D3FFC">
        <w:t>par</w:t>
      </w:r>
      <w:r w:rsidR="001E681C">
        <w:t>a</w:t>
      </w:r>
      <w:r w:rsidR="001D3FFC">
        <w:t xml:space="preserve"> superar a</w:t>
      </w:r>
      <w:r w:rsidR="001D3FFC">
        <w:rPr>
          <w:spacing w:val="80"/>
        </w:rPr>
        <w:t xml:space="preserve"> </w:t>
      </w:r>
      <w:r w:rsidR="001D3FFC">
        <w:t>existência</w:t>
      </w:r>
      <w:r w:rsidR="001D3FFC">
        <w:rPr>
          <w:spacing w:val="40"/>
        </w:rPr>
        <w:t xml:space="preserve"> </w:t>
      </w:r>
      <w:r w:rsidR="001D3FFC">
        <w:t>de relações pré capitalistas que bloqueiam a plena generalização das relações de</w:t>
      </w:r>
      <w:r w:rsidR="00BE212F">
        <w:t xml:space="preserve"> </w:t>
      </w:r>
      <w:r w:rsidR="001D3FFC">
        <w:t>produção</w:t>
      </w:r>
      <w:r w:rsidR="001D3FFC">
        <w:rPr>
          <w:spacing w:val="-2"/>
        </w:rPr>
        <w:t xml:space="preserve"> </w:t>
      </w:r>
      <w:r w:rsidR="001D3FFC">
        <w:t>tipicamente capitalistas, assim</w:t>
      </w:r>
      <w:r w:rsidR="001D3FFC">
        <w:rPr>
          <w:spacing w:val="-1"/>
        </w:rPr>
        <w:t xml:space="preserve"> </w:t>
      </w:r>
      <w:r w:rsidR="001D3FFC">
        <w:t>como manteve uma série de anacronismos sociais,</w:t>
      </w:r>
      <w:r w:rsidR="00BE212F">
        <w:t xml:space="preserve"> </w:t>
      </w:r>
      <w:r w:rsidR="001D3FFC">
        <w:t>principalmente</w:t>
      </w:r>
      <w:r w:rsidR="001D3FFC">
        <w:rPr>
          <w:spacing w:val="51"/>
        </w:rPr>
        <w:t xml:space="preserve"> </w:t>
      </w:r>
      <w:r w:rsidR="001D3FFC">
        <w:t>os</w:t>
      </w:r>
      <w:r w:rsidR="001D3FFC">
        <w:rPr>
          <w:spacing w:val="48"/>
        </w:rPr>
        <w:t xml:space="preserve"> </w:t>
      </w:r>
      <w:r w:rsidR="001D3FFC">
        <w:t>que</w:t>
      </w:r>
      <w:r w:rsidR="001D3FFC">
        <w:rPr>
          <w:spacing w:val="52"/>
        </w:rPr>
        <w:t xml:space="preserve"> </w:t>
      </w:r>
      <w:r w:rsidR="001D3FFC">
        <w:t>reforçam</w:t>
      </w:r>
      <w:r w:rsidR="001D3FFC">
        <w:rPr>
          <w:spacing w:val="46"/>
        </w:rPr>
        <w:t xml:space="preserve"> </w:t>
      </w:r>
      <w:r w:rsidR="001D3FFC">
        <w:t>os</w:t>
      </w:r>
      <w:r w:rsidR="001D3FFC">
        <w:rPr>
          <w:spacing w:val="49"/>
        </w:rPr>
        <w:t xml:space="preserve"> </w:t>
      </w:r>
      <w:r w:rsidR="001D3FFC">
        <w:t>nexos</w:t>
      </w:r>
      <w:r w:rsidR="001D3FFC">
        <w:rPr>
          <w:spacing w:val="48"/>
        </w:rPr>
        <w:t xml:space="preserve"> </w:t>
      </w:r>
      <w:r w:rsidR="001D3FFC">
        <w:t>de</w:t>
      </w:r>
      <w:r w:rsidR="001D3FFC">
        <w:rPr>
          <w:spacing w:val="51"/>
        </w:rPr>
        <w:t xml:space="preserve"> </w:t>
      </w:r>
      <w:r w:rsidR="001D3FFC">
        <w:t>dependência</w:t>
      </w:r>
      <w:r w:rsidR="00BE212F">
        <w:t xml:space="preserve"> </w:t>
      </w:r>
      <w:r w:rsidR="001D3FFC">
        <w:t>externa</w:t>
      </w:r>
      <w:r w:rsidR="001D3FFC">
        <w:rPr>
          <w:spacing w:val="52"/>
        </w:rPr>
        <w:t xml:space="preserve"> </w:t>
      </w:r>
      <w:r w:rsidR="001D3FFC">
        <w:t>e</w:t>
      </w:r>
      <w:r w:rsidR="001D3FFC">
        <w:rPr>
          <w:spacing w:val="47"/>
        </w:rPr>
        <w:t xml:space="preserve"> </w:t>
      </w:r>
      <w:r w:rsidR="001D3FFC">
        <w:t>os</w:t>
      </w:r>
      <w:r w:rsidR="001D3FFC">
        <w:rPr>
          <w:spacing w:val="49"/>
        </w:rPr>
        <w:t xml:space="preserve"> </w:t>
      </w:r>
      <w:r w:rsidR="001D3FFC">
        <w:rPr>
          <w:spacing w:val="-5"/>
        </w:rPr>
        <w:t>que</w:t>
      </w:r>
      <w:r w:rsidR="009233C6">
        <w:rPr>
          <w:spacing w:val="-5"/>
        </w:rPr>
        <w:t xml:space="preserve"> </w:t>
      </w:r>
      <w:r w:rsidR="001D3FFC">
        <w:t>mant</w:t>
      </w:r>
      <w:r w:rsidR="00BE212F">
        <w:t>ê</w:t>
      </w:r>
      <w:r w:rsidR="001D3FFC">
        <w:t>m</w:t>
      </w:r>
      <w:r w:rsidR="001D3FFC">
        <w:rPr>
          <w:spacing w:val="-6"/>
        </w:rPr>
        <w:t xml:space="preserve"> </w:t>
      </w:r>
      <w:r w:rsidR="001D3FFC">
        <w:t>uma</w:t>
      </w:r>
      <w:r w:rsidR="001D3FFC">
        <w:rPr>
          <w:spacing w:val="-5"/>
        </w:rPr>
        <w:t xml:space="preserve"> </w:t>
      </w:r>
      <w:r w:rsidR="001D3FFC">
        <w:t>estrutura</w:t>
      </w:r>
      <w:r w:rsidR="001D3FFC">
        <w:rPr>
          <w:spacing w:val="-3"/>
        </w:rPr>
        <w:t xml:space="preserve"> </w:t>
      </w:r>
      <w:r w:rsidR="001D3FFC">
        <w:t>política</w:t>
      </w:r>
      <w:r w:rsidR="001D3FFC">
        <w:rPr>
          <w:spacing w:val="-3"/>
        </w:rPr>
        <w:t xml:space="preserve"> </w:t>
      </w:r>
      <w:r w:rsidR="001D3FFC">
        <w:t>antidemocrática</w:t>
      </w:r>
      <w:r w:rsidR="001D3FFC">
        <w:rPr>
          <w:spacing w:val="-3"/>
        </w:rPr>
        <w:t xml:space="preserve"> </w:t>
      </w:r>
      <w:r w:rsidR="001D3FFC">
        <w:t>e</w:t>
      </w:r>
      <w:r w:rsidR="001D3FFC">
        <w:rPr>
          <w:spacing w:val="-3"/>
        </w:rPr>
        <w:t xml:space="preserve"> </w:t>
      </w:r>
      <w:r w:rsidR="001D3FFC">
        <w:t>não</w:t>
      </w:r>
      <w:r w:rsidR="001D3FFC">
        <w:rPr>
          <w:spacing w:val="-3"/>
        </w:rPr>
        <w:t xml:space="preserve"> </w:t>
      </w:r>
      <w:r w:rsidR="001D3FFC">
        <w:rPr>
          <w:spacing w:val="-2"/>
        </w:rPr>
        <w:t>participativa.</w:t>
      </w:r>
    </w:p>
    <w:p w14:paraId="15207DED" w14:textId="26E0815A" w:rsidR="003664C2" w:rsidRDefault="001D3FFC" w:rsidP="00A10B1E">
      <w:pPr>
        <w:pStyle w:val="Corpodetexto"/>
        <w:spacing w:line="360" w:lineRule="auto"/>
        <w:ind w:left="210" w:right="254" w:firstLine="567"/>
      </w:pPr>
      <w:r>
        <w:t>Fernandes</w:t>
      </w:r>
      <w:r>
        <w:rPr>
          <w:spacing w:val="-1"/>
        </w:rPr>
        <w:t xml:space="preserve"> </w:t>
      </w:r>
      <w:r>
        <w:t>([1975] 2006, p. 343) afirma que a “revolução burguesa”, no Brasil e no restante da periferia, é um “fenômeno essencialmente político”. Quanto mais se aprofunda a transformação capitalista, e especialmente no clima político da “guerra fria”, da luta pela sobrevivência contra os regimes socialistas, as nações capitalistas centrais e hegemônicas passaram a depender de “parceiros sólidos” nas nações capitalistas dependentes e subdesenvolvidas</w:t>
      </w:r>
      <w:r w:rsidR="00EE6732">
        <w:t>,</w:t>
      </w:r>
      <w:r>
        <w:t xml:space="preserve"> para preservar ou consolidar o capitalismo na periferia. A burguesia dos países dependentes precisa, assim, não só estar articulada internamente</w:t>
      </w:r>
      <w:r w:rsidR="00C249C2">
        <w:t>,</w:t>
      </w:r>
      <w:r>
        <w:t xml:space="preserve"> em bases nacionais, mas ser bastante forte para saturar todas as funções políticas autodefensivas e repressivas da dominação burguesa.</w:t>
      </w:r>
      <w:r w:rsidR="00876A34">
        <w:t xml:space="preserve"> Para tanto, recorre a mecanismo para se legitim</w:t>
      </w:r>
      <w:r w:rsidR="00DD2C27">
        <w:t>ar</w:t>
      </w:r>
      <w:r w:rsidR="00876A34">
        <w:t xml:space="preserve"> no poder</w:t>
      </w:r>
      <w:r w:rsidR="00335543">
        <w:t>;</w:t>
      </w:r>
      <w:r w:rsidR="00876A34">
        <w:t xml:space="preserve"> poder que procede de cima para baixo. </w:t>
      </w:r>
      <w:r w:rsidR="005D1726">
        <w:t>Nesse sentido</w:t>
      </w:r>
      <w:r w:rsidR="00876A34">
        <w:t>:</w:t>
      </w:r>
    </w:p>
    <w:p w14:paraId="044F134B" w14:textId="77777777" w:rsidR="000651C3" w:rsidRDefault="000651C3" w:rsidP="003664C2">
      <w:pPr>
        <w:ind w:left="2368" w:right="247" w:firstLine="32"/>
        <w:jc w:val="both"/>
        <w:rPr>
          <w:sz w:val="20"/>
        </w:rPr>
      </w:pPr>
    </w:p>
    <w:p w14:paraId="62DFF3D0" w14:textId="77777777" w:rsidR="00A10B1E" w:rsidRDefault="00A10B1E" w:rsidP="003664C2">
      <w:pPr>
        <w:ind w:left="2368" w:right="247" w:firstLine="32"/>
        <w:jc w:val="both"/>
        <w:rPr>
          <w:sz w:val="20"/>
        </w:rPr>
      </w:pPr>
    </w:p>
    <w:p w14:paraId="0BC36AC8" w14:textId="75E7D441" w:rsidR="00D71AD6" w:rsidRDefault="001D3FFC" w:rsidP="003B0ACC">
      <w:pPr>
        <w:ind w:left="1134" w:right="249"/>
        <w:jc w:val="both"/>
        <w:rPr>
          <w:spacing w:val="-5"/>
          <w:sz w:val="20"/>
        </w:rPr>
      </w:pPr>
      <w:r>
        <w:rPr>
          <w:sz w:val="20"/>
        </w:rPr>
        <w:t>A burguesia não está só lutando, aí [nas nações dependentes e subdesenvolvidas da periferia], para consolidar vantagens de classe</w:t>
      </w:r>
      <w:r>
        <w:rPr>
          <w:spacing w:val="80"/>
          <w:sz w:val="20"/>
        </w:rPr>
        <w:t xml:space="preserve"> </w:t>
      </w:r>
      <w:r>
        <w:rPr>
          <w:sz w:val="20"/>
        </w:rPr>
        <w:t>relativas ou para manter privilégios de classe. Ela luta, simultaneamente,</w:t>
      </w:r>
      <w:r>
        <w:rPr>
          <w:spacing w:val="40"/>
          <w:sz w:val="20"/>
        </w:rPr>
        <w:t xml:space="preserve"> </w:t>
      </w:r>
      <w:r>
        <w:rPr>
          <w:sz w:val="20"/>
        </w:rPr>
        <w:t>por</w:t>
      </w:r>
      <w:r>
        <w:rPr>
          <w:spacing w:val="-1"/>
          <w:sz w:val="20"/>
        </w:rPr>
        <w:t xml:space="preserve"> </w:t>
      </w:r>
      <w:r>
        <w:rPr>
          <w:sz w:val="20"/>
        </w:rPr>
        <w:t>sua</w:t>
      </w:r>
      <w:r>
        <w:rPr>
          <w:spacing w:val="-3"/>
          <w:sz w:val="20"/>
        </w:rPr>
        <w:t xml:space="preserve"> </w:t>
      </w:r>
      <w:r>
        <w:rPr>
          <w:sz w:val="20"/>
        </w:rPr>
        <w:t>sobrevivência</w:t>
      </w:r>
      <w:r>
        <w:rPr>
          <w:spacing w:val="-3"/>
          <w:sz w:val="20"/>
        </w:rPr>
        <w:t xml:space="preserve"> </w:t>
      </w:r>
      <w:r>
        <w:rPr>
          <w:sz w:val="20"/>
        </w:rPr>
        <w:t>e</w:t>
      </w:r>
      <w:r>
        <w:rPr>
          <w:spacing w:val="-3"/>
          <w:sz w:val="20"/>
        </w:rPr>
        <w:t xml:space="preserve"> </w:t>
      </w:r>
      <w:r>
        <w:rPr>
          <w:sz w:val="20"/>
        </w:rPr>
        <w:t>pela</w:t>
      </w:r>
      <w:r>
        <w:rPr>
          <w:spacing w:val="-3"/>
          <w:sz w:val="20"/>
        </w:rPr>
        <w:t xml:space="preserve"> </w:t>
      </w:r>
      <w:r>
        <w:rPr>
          <w:sz w:val="20"/>
        </w:rPr>
        <w:t>sobrevivência</w:t>
      </w:r>
      <w:r>
        <w:rPr>
          <w:spacing w:val="-3"/>
          <w:sz w:val="20"/>
        </w:rPr>
        <w:t xml:space="preserve"> </w:t>
      </w:r>
      <w:r>
        <w:rPr>
          <w:sz w:val="20"/>
        </w:rPr>
        <w:t>do</w:t>
      </w:r>
      <w:r>
        <w:rPr>
          <w:spacing w:val="-3"/>
          <w:sz w:val="20"/>
        </w:rPr>
        <w:t xml:space="preserve"> </w:t>
      </w:r>
      <w:r>
        <w:rPr>
          <w:sz w:val="20"/>
        </w:rPr>
        <w:t>capitalismo. Isso</w:t>
      </w:r>
      <w:r>
        <w:rPr>
          <w:spacing w:val="-3"/>
          <w:sz w:val="20"/>
        </w:rPr>
        <w:t xml:space="preserve"> </w:t>
      </w:r>
      <w:r>
        <w:rPr>
          <w:sz w:val="20"/>
        </w:rPr>
        <w:t>introduz</w:t>
      </w:r>
      <w:r>
        <w:rPr>
          <w:spacing w:val="-3"/>
          <w:sz w:val="20"/>
        </w:rPr>
        <w:t xml:space="preserve"> </w:t>
      </w:r>
      <w:r>
        <w:rPr>
          <w:sz w:val="20"/>
        </w:rPr>
        <w:t>um elemento político em seus comportamentos de classe que não é típico do capitalismo especialmente nas fases</w:t>
      </w:r>
      <w:r w:rsidR="00A82A7C">
        <w:rPr>
          <w:sz w:val="20"/>
        </w:rPr>
        <w:t xml:space="preserve"> </w:t>
      </w:r>
      <w:r>
        <w:rPr>
          <w:sz w:val="20"/>
        </w:rPr>
        <w:t>de maturação econômica, sociocultural</w:t>
      </w:r>
      <w:r>
        <w:rPr>
          <w:spacing w:val="40"/>
          <w:sz w:val="20"/>
        </w:rPr>
        <w:t xml:space="preserve"> </w:t>
      </w:r>
      <w:r>
        <w:rPr>
          <w:sz w:val="20"/>
        </w:rPr>
        <w:t xml:space="preserve">e política da dominação burguesa na Europa e nos Estados Unidos. </w:t>
      </w:r>
      <w:r w:rsidR="00383877">
        <w:rPr>
          <w:sz w:val="20"/>
        </w:rPr>
        <w:t xml:space="preserve">[...] </w:t>
      </w:r>
      <w:r>
        <w:rPr>
          <w:sz w:val="20"/>
        </w:rPr>
        <w:t>A sua inflexibilidade e a sua decisão para empregar a violência institucionalizada na defesa de interesses materiais privados, de fins políticos particularistas; e sua coragem de identificar</w:t>
      </w:r>
      <w:r w:rsidR="00C723F5">
        <w:rPr>
          <w:sz w:val="20"/>
        </w:rPr>
        <w:t>-</w:t>
      </w:r>
      <w:r>
        <w:rPr>
          <w:sz w:val="20"/>
        </w:rPr>
        <w:t>se com formas autocráticas de autodefesa e autoprivilegiamento.</w:t>
      </w:r>
      <w:r w:rsidR="00876A34">
        <w:rPr>
          <w:sz w:val="20"/>
        </w:rPr>
        <w:t xml:space="preserve"> [...]</w:t>
      </w:r>
      <w:r>
        <w:rPr>
          <w:sz w:val="20"/>
        </w:rPr>
        <w:t>. Um poder que se impõe sem rebuços de cima para baixo, recorrendo a quaisquer meios para prevalecer, erigindo-se a si</w:t>
      </w:r>
      <w:r>
        <w:rPr>
          <w:spacing w:val="40"/>
          <w:sz w:val="20"/>
        </w:rPr>
        <w:t xml:space="preserve"> </w:t>
      </w:r>
      <w:r>
        <w:rPr>
          <w:sz w:val="20"/>
        </w:rPr>
        <w:t>mesmo em fonte de sua própria legitimidade e convertendo, por fim, o Estado</w:t>
      </w:r>
      <w:r>
        <w:rPr>
          <w:spacing w:val="52"/>
          <w:sz w:val="20"/>
        </w:rPr>
        <w:t xml:space="preserve"> </w:t>
      </w:r>
      <w:r>
        <w:rPr>
          <w:sz w:val="20"/>
        </w:rPr>
        <w:t>nacional</w:t>
      </w:r>
      <w:r>
        <w:rPr>
          <w:spacing w:val="52"/>
          <w:sz w:val="20"/>
        </w:rPr>
        <w:t xml:space="preserve"> </w:t>
      </w:r>
      <w:r>
        <w:rPr>
          <w:sz w:val="20"/>
        </w:rPr>
        <w:t>e</w:t>
      </w:r>
      <w:r>
        <w:rPr>
          <w:spacing w:val="48"/>
          <w:sz w:val="20"/>
        </w:rPr>
        <w:t xml:space="preserve"> </w:t>
      </w:r>
      <w:r>
        <w:rPr>
          <w:sz w:val="20"/>
        </w:rPr>
        <w:t>democrático</w:t>
      </w:r>
      <w:r>
        <w:rPr>
          <w:spacing w:val="48"/>
          <w:sz w:val="20"/>
        </w:rPr>
        <w:t xml:space="preserve"> </w:t>
      </w:r>
      <w:r>
        <w:rPr>
          <w:sz w:val="20"/>
        </w:rPr>
        <w:t>em</w:t>
      </w:r>
      <w:r>
        <w:rPr>
          <w:spacing w:val="49"/>
          <w:sz w:val="20"/>
        </w:rPr>
        <w:t xml:space="preserve"> </w:t>
      </w:r>
      <w:r>
        <w:rPr>
          <w:sz w:val="20"/>
        </w:rPr>
        <w:t>instrumento</w:t>
      </w:r>
      <w:r>
        <w:rPr>
          <w:spacing w:val="48"/>
          <w:sz w:val="20"/>
        </w:rPr>
        <w:t xml:space="preserve"> </w:t>
      </w:r>
      <w:r>
        <w:rPr>
          <w:sz w:val="20"/>
        </w:rPr>
        <w:t>puro</w:t>
      </w:r>
      <w:r>
        <w:rPr>
          <w:spacing w:val="48"/>
          <w:sz w:val="20"/>
        </w:rPr>
        <w:t xml:space="preserve"> </w:t>
      </w:r>
      <w:r>
        <w:rPr>
          <w:sz w:val="20"/>
        </w:rPr>
        <w:t>e</w:t>
      </w:r>
      <w:r>
        <w:rPr>
          <w:spacing w:val="48"/>
          <w:sz w:val="20"/>
        </w:rPr>
        <w:t xml:space="preserve"> </w:t>
      </w:r>
      <w:r>
        <w:rPr>
          <w:sz w:val="20"/>
        </w:rPr>
        <w:t>simples</w:t>
      </w:r>
      <w:r>
        <w:rPr>
          <w:spacing w:val="50"/>
          <w:sz w:val="20"/>
        </w:rPr>
        <w:t xml:space="preserve"> </w:t>
      </w:r>
      <w:r>
        <w:rPr>
          <w:sz w:val="20"/>
        </w:rPr>
        <w:t>de</w:t>
      </w:r>
      <w:r>
        <w:rPr>
          <w:spacing w:val="53"/>
          <w:sz w:val="20"/>
        </w:rPr>
        <w:t xml:space="preserve"> </w:t>
      </w:r>
      <w:r>
        <w:rPr>
          <w:spacing w:val="-5"/>
          <w:sz w:val="20"/>
        </w:rPr>
        <w:t>uma</w:t>
      </w:r>
      <w:r w:rsidR="009233C6">
        <w:rPr>
          <w:spacing w:val="-5"/>
          <w:sz w:val="20"/>
        </w:rPr>
        <w:t xml:space="preserve"> </w:t>
      </w:r>
      <w:r>
        <w:rPr>
          <w:sz w:val="20"/>
        </w:rPr>
        <w:t>ditadura</w:t>
      </w:r>
      <w:r>
        <w:rPr>
          <w:spacing w:val="-1"/>
          <w:sz w:val="20"/>
        </w:rPr>
        <w:t xml:space="preserve"> </w:t>
      </w:r>
      <w:r>
        <w:rPr>
          <w:sz w:val="20"/>
        </w:rPr>
        <w:t>de</w:t>
      </w:r>
      <w:r>
        <w:rPr>
          <w:spacing w:val="-1"/>
          <w:sz w:val="20"/>
        </w:rPr>
        <w:t xml:space="preserve"> </w:t>
      </w:r>
      <w:r>
        <w:rPr>
          <w:sz w:val="20"/>
        </w:rPr>
        <w:t>classes</w:t>
      </w:r>
      <w:r>
        <w:rPr>
          <w:spacing w:val="-2"/>
          <w:sz w:val="20"/>
        </w:rPr>
        <w:t xml:space="preserve"> </w:t>
      </w:r>
      <w:r w:rsidR="003664C2">
        <w:rPr>
          <w:sz w:val="20"/>
        </w:rPr>
        <w:t>preventiva</w:t>
      </w:r>
      <w:r>
        <w:rPr>
          <w:spacing w:val="1"/>
          <w:sz w:val="20"/>
        </w:rPr>
        <w:t xml:space="preserve"> </w:t>
      </w:r>
      <w:r>
        <w:rPr>
          <w:sz w:val="20"/>
        </w:rPr>
        <w:t>(FERNANDES,</w:t>
      </w:r>
      <w:r>
        <w:rPr>
          <w:spacing w:val="-2"/>
          <w:sz w:val="20"/>
        </w:rPr>
        <w:t xml:space="preserve"> </w:t>
      </w:r>
      <w:r>
        <w:rPr>
          <w:sz w:val="20"/>
        </w:rPr>
        <w:t>[1975]</w:t>
      </w:r>
      <w:r>
        <w:rPr>
          <w:spacing w:val="1"/>
          <w:sz w:val="20"/>
        </w:rPr>
        <w:t xml:space="preserve"> </w:t>
      </w:r>
      <w:r>
        <w:rPr>
          <w:sz w:val="20"/>
        </w:rPr>
        <w:t>2006,</w:t>
      </w:r>
      <w:r>
        <w:rPr>
          <w:spacing w:val="-3"/>
          <w:sz w:val="20"/>
        </w:rPr>
        <w:t xml:space="preserve"> </w:t>
      </w:r>
      <w:r>
        <w:rPr>
          <w:sz w:val="20"/>
        </w:rPr>
        <w:t>p.</w:t>
      </w:r>
      <w:r>
        <w:rPr>
          <w:spacing w:val="-2"/>
          <w:sz w:val="20"/>
        </w:rPr>
        <w:t xml:space="preserve"> </w:t>
      </w:r>
      <w:r>
        <w:rPr>
          <w:sz w:val="20"/>
        </w:rPr>
        <w:t>345-</w:t>
      </w:r>
      <w:r>
        <w:rPr>
          <w:spacing w:val="-5"/>
          <w:sz w:val="20"/>
        </w:rPr>
        <w:t>346</w:t>
      </w:r>
      <w:r w:rsidR="003664C2">
        <w:rPr>
          <w:spacing w:val="-5"/>
          <w:sz w:val="20"/>
        </w:rPr>
        <w:t>).</w:t>
      </w:r>
    </w:p>
    <w:p w14:paraId="7E9D69AC" w14:textId="77777777" w:rsidR="003664C2" w:rsidRDefault="003664C2" w:rsidP="003664C2">
      <w:pPr>
        <w:ind w:left="2368" w:right="247" w:firstLine="32"/>
        <w:jc w:val="both"/>
        <w:rPr>
          <w:sz w:val="20"/>
        </w:rPr>
      </w:pPr>
    </w:p>
    <w:p w14:paraId="4C75EAA7" w14:textId="77777777" w:rsidR="00A10B1E" w:rsidRDefault="00A10B1E" w:rsidP="003664C2">
      <w:pPr>
        <w:ind w:left="2368" w:right="247" w:firstLine="32"/>
        <w:jc w:val="both"/>
        <w:rPr>
          <w:sz w:val="20"/>
        </w:rPr>
      </w:pPr>
    </w:p>
    <w:p w14:paraId="05C9778D" w14:textId="77777777" w:rsidR="00301DF5" w:rsidRDefault="00301DF5" w:rsidP="003664C2">
      <w:pPr>
        <w:ind w:left="2368" w:right="247" w:firstLine="32"/>
        <w:jc w:val="both"/>
        <w:rPr>
          <w:sz w:val="20"/>
        </w:rPr>
      </w:pPr>
    </w:p>
    <w:p w14:paraId="19758ED6" w14:textId="09010FC0" w:rsidR="00383877" w:rsidRDefault="005D3786" w:rsidP="00301DF5">
      <w:pPr>
        <w:pStyle w:val="Corpodetexto"/>
        <w:spacing w:line="360" w:lineRule="auto"/>
        <w:ind w:left="210" w:right="249" w:firstLine="567"/>
      </w:pPr>
      <w:r>
        <w:t>Nesse caso, c</w:t>
      </w:r>
      <w:r w:rsidR="001D3FFC">
        <w:t>ontudo, é preciso ter clareza de que</w:t>
      </w:r>
      <w:r w:rsidR="00CE450F">
        <w:t>,</w:t>
      </w:r>
      <w:r w:rsidR="001D3FFC">
        <w:t xml:space="preserve"> se a revolução burguesa no Brasil não alcançou</w:t>
      </w:r>
      <w:r w:rsidR="001D3FFC">
        <w:rPr>
          <w:spacing w:val="-2"/>
        </w:rPr>
        <w:t xml:space="preserve"> </w:t>
      </w:r>
      <w:r w:rsidR="001D3FFC">
        <w:t>os</w:t>
      </w:r>
      <w:r w:rsidR="001D3FFC">
        <w:rPr>
          <w:spacing w:val="-4"/>
        </w:rPr>
        <w:t xml:space="preserve"> </w:t>
      </w:r>
      <w:r w:rsidR="001D3FFC">
        <w:t>mesmos</w:t>
      </w:r>
      <w:r w:rsidR="001D3FFC">
        <w:rPr>
          <w:spacing w:val="-4"/>
        </w:rPr>
        <w:t xml:space="preserve"> </w:t>
      </w:r>
      <w:r w:rsidR="001D3FFC">
        <w:t>resultados</w:t>
      </w:r>
      <w:r w:rsidR="001D3FFC">
        <w:rPr>
          <w:spacing w:val="-4"/>
        </w:rPr>
        <w:t xml:space="preserve"> </w:t>
      </w:r>
      <w:r w:rsidR="001D3FFC">
        <w:t>e</w:t>
      </w:r>
      <w:r w:rsidR="001D3FFC">
        <w:rPr>
          <w:spacing w:val="-1"/>
        </w:rPr>
        <w:t xml:space="preserve"> </w:t>
      </w:r>
      <w:r w:rsidR="001D3FFC">
        <w:t>não</w:t>
      </w:r>
      <w:r w:rsidR="001D3FFC">
        <w:rPr>
          <w:spacing w:val="-2"/>
        </w:rPr>
        <w:t xml:space="preserve"> </w:t>
      </w:r>
      <w:r w:rsidR="001D3FFC">
        <w:t>atingiu</w:t>
      </w:r>
      <w:r w:rsidR="001D3FFC">
        <w:rPr>
          <w:spacing w:val="-2"/>
        </w:rPr>
        <w:t xml:space="preserve"> </w:t>
      </w:r>
      <w:r w:rsidR="001D3FFC">
        <w:t>o</w:t>
      </w:r>
      <w:r w:rsidR="001D3FFC">
        <w:rPr>
          <w:spacing w:val="-2"/>
        </w:rPr>
        <w:t xml:space="preserve"> </w:t>
      </w:r>
      <w:r w:rsidR="001D3FFC">
        <w:t>mesmo</w:t>
      </w:r>
      <w:r w:rsidR="001D3FFC">
        <w:rPr>
          <w:spacing w:val="-2"/>
        </w:rPr>
        <w:t xml:space="preserve"> </w:t>
      </w:r>
      <w:r w:rsidR="001D3FFC">
        <w:t>estágio</w:t>
      </w:r>
      <w:r w:rsidR="001D3FFC">
        <w:rPr>
          <w:spacing w:val="-2"/>
        </w:rPr>
        <w:t xml:space="preserve"> </w:t>
      </w:r>
      <w:r w:rsidR="001D3FFC">
        <w:t>de</w:t>
      </w:r>
      <w:r w:rsidR="001D3FFC">
        <w:rPr>
          <w:spacing w:val="-1"/>
        </w:rPr>
        <w:t xml:space="preserve"> </w:t>
      </w:r>
      <w:r w:rsidR="001D3FFC">
        <w:t>desenvolvimento</w:t>
      </w:r>
      <w:r w:rsidR="001D3FFC">
        <w:rPr>
          <w:spacing w:val="-7"/>
        </w:rPr>
        <w:t xml:space="preserve"> </w:t>
      </w:r>
      <w:r w:rsidR="001D3FFC">
        <w:t>tal qual havia acontecido nas históricas revoluções europ</w:t>
      </w:r>
      <w:r w:rsidR="00CE450F">
        <w:t>e</w:t>
      </w:r>
      <w:r w:rsidR="001D3FFC">
        <w:t xml:space="preserve">ias, isso não se deve unicamente ao patamar atrasado </w:t>
      </w:r>
      <w:r w:rsidR="00CE450F">
        <w:t>n</w:t>
      </w:r>
      <w:r w:rsidR="001D3FFC">
        <w:t>o qual a sociedade brasileira se encontrava (PERONDI, 2007).</w:t>
      </w:r>
      <w:r w:rsidR="001D3FFC">
        <w:rPr>
          <w:spacing w:val="40"/>
        </w:rPr>
        <w:t xml:space="preserve"> </w:t>
      </w:r>
      <w:r w:rsidR="005D1726">
        <w:t xml:space="preserve">Assim sendo, </w:t>
      </w:r>
      <w:r w:rsidR="001D3FFC">
        <w:t>o simples fato de o capitalismo existente no Brasil não apresentar as mesmas condições estruturais e funcionais de que dispunham aquelas nações</w:t>
      </w:r>
      <w:r w:rsidR="004C264A">
        <w:t>,</w:t>
      </w:r>
      <w:r w:rsidR="001D3FFC">
        <w:t xml:space="preserve"> por si só</w:t>
      </w:r>
      <w:r w:rsidR="004C264A">
        <w:t>,</w:t>
      </w:r>
      <w:r w:rsidR="001D3FFC">
        <w:t xml:space="preserve"> já inviabilizaria a possibilidade de atingir um desenvolvimento igual </w:t>
      </w:r>
      <w:r w:rsidR="00D32F1B">
        <w:t xml:space="preserve">ao atingido por </w:t>
      </w:r>
      <w:r w:rsidR="00B7785B">
        <w:t>aquelas. Entretanto</w:t>
      </w:r>
      <w:r w:rsidR="001D3FFC">
        <w:t xml:space="preserve">, o que se busca destacar aqui é que o modelo econômico a que o </w:t>
      </w:r>
      <w:r w:rsidR="00B7785B">
        <w:t xml:space="preserve">Brasil </w:t>
      </w:r>
      <w:r w:rsidR="001D3FFC">
        <w:t xml:space="preserve">foi submetido, sob o pretexto da modernização e desenvolvimento industrial, não apresentava os mesmos pressupostos e mecanismos dos modelos que foram implantados nos países capitalistas centrais. </w:t>
      </w:r>
    </w:p>
    <w:p w14:paraId="205A9779" w14:textId="0178146B" w:rsidR="00D71AD6" w:rsidRDefault="00383877" w:rsidP="00301DF5">
      <w:pPr>
        <w:pStyle w:val="Corpodetexto"/>
        <w:spacing w:line="360" w:lineRule="auto"/>
        <w:ind w:left="210" w:right="248" w:firstLine="567"/>
      </w:pPr>
      <w:r>
        <w:t xml:space="preserve">Nesse contexto, a </w:t>
      </w:r>
      <w:r w:rsidR="001D3FFC">
        <w:t>versão brasileira do padrão econômico não visava</w:t>
      </w:r>
      <w:r w:rsidR="00896F7D">
        <w:t>,</w:t>
      </w:r>
      <w:r w:rsidR="001D3FFC">
        <w:t xml:space="preserve"> sob aspecto algum</w:t>
      </w:r>
      <w:r w:rsidR="00896F7D">
        <w:t>,</w:t>
      </w:r>
      <w:r w:rsidR="001D3FFC">
        <w:t xml:space="preserve"> o desenvolvimento interno do Brasil. As inovações tinham como objetivo proporcionar o crescimento da economia aliado à manutenção das relações de dependência com as economias centrais. </w:t>
      </w:r>
      <w:r w:rsidR="00866448">
        <w:t>No entanto</w:t>
      </w:r>
      <w:r w:rsidR="003A08F4">
        <w:t>, para isso,</w:t>
      </w:r>
      <w:r w:rsidR="00866448">
        <w:t xml:space="preserve"> </w:t>
      </w:r>
      <w:r w:rsidR="001D3FFC">
        <w:t>não foram criadas novas situações de mercado que fugissem do esquema importação/exportação controlado de fora do país, que era a premissa da economia colonial brasileira, e que a configurava como uma nação subordinada na relação imperialista (PERONDI, 2007).</w:t>
      </w:r>
    </w:p>
    <w:p w14:paraId="4E71AD5C" w14:textId="4F2E47BF" w:rsidR="00D71AD6" w:rsidRDefault="001D3FFC" w:rsidP="00301DF5">
      <w:pPr>
        <w:pStyle w:val="Corpodetexto"/>
        <w:spacing w:line="360" w:lineRule="auto"/>
        <w:ind w:left="210" w:right="250" w:firstLine="567"/>
      </w:pPr>
      <w:r>
        <w:t>Para Fernandes</w:t>
      </w:r>
      <w:r w:rsidR="0047512C">
        <w:t xml:space="preserve"> (</w:t>
      </w:r>
      <w:r w:rsidR="007E4544">
        <w:t>2005, p.340)</w:t>
      </w:r>
      <w:r>
        <w:t>, um dos principais traços da revolução burguesa no Brasil é “uma forte dissociação pragmática entre desenvolvimento capitalista e democracia”</w:t>
      </w:r>
      <w:r w:rsidR="007E4544">
        <w:t>.</w:t>
      </w:r>
      <w:r>
        <w:t xml:space="preserve"> </w:t>
      </w:r>
      <w:r w:rsidR="00676B24">
        <w:t>Isso explica porque</w:t>
      </w:r>
      <w:r>
        <w:t xml:space="preserve"> a revolução burguesa na periferia é um fenômeno essencialmente político, voltado para a “criação, consolidação e preservação de estruturas de poder predominantemente políticas, submetidas ao controle da burguesia ou por ela controláveis em quaisquer circunstânci</w:t>
      </w:r>
      <w:r w:rsidR="003664C2">
        <w:t>as” (</w:t>
      </w:r>
      <w:r w:rsidR="00676B24">
        <w:t xml:space="preserve">FERNANDES, </w:t>
      </w:r>
      <w:r w:rsidR="007E2781">
        <w:t>2005,</w:t>
      </w:r>
      <w:r w:rsidR="00676B24">
        <w:t xml:space="preserve"> </w:t>
      </w:r>
      <w:r w:rsidR="003664C2">
        <w:t xml:space="preserve">p. 343). </w:t>
      </w:r>
      <w:r w:rsidR="007E2781">
        <w:t>E p</w:t>
      </w:r>
      <w:r w:rsidR="003664C2">
        <w:t xml:space="preserve">rossegue: </w:t>
      </w:r>
    </w:p>
    <w:p w14:paraId="0C9FB57E" w14:textId="77777777" w:rsidR="003664C2" w:rsidRDefault="003664C2" w:rsidP="00301DF5">
      <w:pPr>
        <w:pStyle w:val="Corpodetexto"/>
        <w:spacing w:line="480" w:lineRule="auto"/>
        <w:ind w:left="210" w:right="249" w:firstLine="709"/>
      </w:pPr>
    </w:p>
    <w:p w14:paraId="7A14894C" w14:textId="0CA8E5CF" w:rsidR="00D71AD6" w:rsidRDefault="001D3FFC" w:rsidP="00301DF5">
      <w:pPr>
        <w:ind w:left="1134" w:right="249"/>
        <w:jc w:val="both"/>
        <w:rPr>
          <w:sz w:val="20"/>
        </w:rPr>
      </w:pPr>
      <w:r>
        <w:rPr>
          <w:sz w:val="20"/>
        </w:rPr>
        <w:t>Não estamos na era das ‘burguesias conquistadoras’. Tanto as burguesias nacionais</w:t>
      </w:r>
      <w:r>
        <w:rPr>
          <w:spacing w:val="-3"/>
          <w:sz w:val="20"/>
        </w:rPr>
        <w:t xml:space="preserve"> </w:t>
      </w:r>
      <w:r>
        <w:rPr>
          <w:sz w:val="20"/>
        </w:rPr>
        <w:t>da</w:t>
      </w:r>
      <w:r>
        <w:rPr>
          <w:spacing w:val="-2"/>
          <w:sz w:val="20"/>
        </w:rPr>
        <w:t xml:space="preserve"> </w:t>
      </w:r>
      <w:r>
        <w:rPr>
          <w:sz w:val="20"/>
        </w:rPr>
        <w:t>periferia</w:t>
      </w:r>
      <w:r>
        <w:rPr>
          <w:spacing w:val="-2"/>
          <w:sz w:val="20"/>
        </w:rPr>
        <w:t xml:space="preserve"> </w:t>
      </w:r>
      <w:r>
        <w:rPr>
          <w:sz w:val="20"/>
        </w:rPr>
        <w:t>quanto</w:t>
      </w:r>
      <w:r>
        <w:rPr>
          <w:spacing w:val="-1"/>
          <w:sz w:val="20"/>
        </w:rPr>
        <w:t xml:space="preserve"> </w:t>
      </w:r>
      <w:r>
        <w:rPr>
          <w:sz w:val="20"/>
        </w:rPr>
        <w:t>as</w:t>
      </w:r>
      <w:r>
        <w:rPr>
          <w:spacing w:val="-3"/>
          <w:sz w:val="20"/>
        </w:rPr>
        <w:t xml:space="preserve"> </w:t>
      </w:r>
      <w:r>
        <w:rPr>
          <w:sz w:val="20"/>
        </w:rPr>
        <w:t>burguesias</w:t>
      </w:r>
      <w:r>
        <w:rPr>
          <w:spacing w:val="-4"/>
          <w:sz w:val="20"/>
        </w:rPr>
        <w:t xml:space="preserve"> </w:t>
      </w:r>
      <w:r>
        <w:rPr>
          <w:sz w:val="20"/>
        </w:rPr>
        <w:t>das</w:t>
      </w:r>
      <w:r>
        <w:rPr>
          <w:spacing w:val="-3"/>
          <w:sz w:val="20"/>
        </w:rPr>
        <w:t xml:space="preserve"> </w:t>
      </w:r>
      <w:r>
        <w:rPr>
          <w:sz w:val="20"/>
        </w:rPr>
        <w:t>nações</w:t>
      </w:r>
      <w:r>
        <w:rPr>
          <w:spacing w:val="-3"/>
          <w:sz w:val="20"/>
        </w:rPr>
        <w:t xml:space="preserve"> </w:t>
      </w:r>
      <w:r>
        <w:rPr>
          <w:sz w:val="20"/>
        </w:rPr>
        <w:t>capitalistas</w:t>
      </w:r>
      <w:r>
        <w:rPr>
          <w:spacing w:val="-4"/>
          <w:sz w:val="20"/>
        </w:rPr>
        <w:t xml:space="preserve"> </w:t>
      </w:r>
      <w:r>
        <w:rPr>
          <w:sz w:val="20"/>
        </w:rPr>
        <w:t>centrais</w:t>
      </w:r>
      <w:r>
        <w:rPr>
          <w:spacing w:val="-3"/>
          <w:sz w:val="20"/>
        </w:rPr>
        <w:t xml:space="preserve"> </w:t>
      </w:r>
      <w:r>
        <w:rPr>
          <w:sz w:val="20"/>
        </w:rPr>
        <w:t>e hegemônicas possuem interesses e orientações que vão noutra direção. Elas querem: manter a ordem, salvar e fortalecer o capitalismo, impedir que a dominação burguesa e o controle burguês sobre o Estado nacional se deteriorem ( FERNANDES, 2005, p. 343).</w:t>
      </w:r>
    </w:p>
    <w:p w14:paraId="21B61A99" w14:textId="77777777" w:rsidR="003664C2" w:rsidRDefault="003664C2" w:rsidP="003664C2">
      <w:pPr>
        <w:ind w:left="2368" w:right="250"/>
        <w:jc w:val="both"/>
        <w:rPr>
          <w:sz w:val="20"/>
        </w:rPr>
      </w:pPr>
    </w:p>
    <w:p w14:paraId="1FA473CD" w14:textId="77777777" w:rsidR="00301DF5" w:rsidRDefault="00301DF5" w:rsidP="003664C2">
      <w:pPr>
        <w:ind w:left="2368" w:right="250"/>
        <w:jc w:val="both"/>
        <w:rPr>
          <w:sz w:val="20"/>
        </w:rPr>
      </w:pPr>
    </w:p>
    <w:p w14:paraId="21E687A3" w14:textId="77777777" w:rsidR="00301DF5" w:rsidRDefault="00301DF5" w:rsidP="003664C2">
      <w:pPr>
        <w:ind w:left="2368" w:right="250"/>
        <w:jc w:val="both"/>
        <w:rPr>
          <w:sz w:val="20"/>
        </w:rPr>
      </w:pPr>
    </w:p>
    <w:p w14:paraId="1D5778F8" w14:textId="7A21C6EE" w:rsidR="00D71AD6" w:rsidRDefault="001D3FFC" w:rsidP="0075608C">
      <w:pPr>
        <w:pStyle w:val="Corpodetexto"/>
        <w:spacing w:line="360" w:lineRule="auto"/>
        <w:ind w:left="142" w:right="286" w:firstLine="567"/>
      </w:pPr>
      <w:r>
        <w:t>Po</w:t>
      </w:r>
      <w:r w:rsidR="00496199">
        <w:t xml:space="preserve">sto isso, </w:t>
      </w:r>
      <w:r w:rsidR="002D48EA">
        <w:t xml:space="preserve"> observa-se que</w:t>
      </w:r>
      <w:r>
        <w:rPr>
          <w:spacing w:val="72"/>
        </w:rPr>
        <w:t xml:space="preserve"> </w:t>
      </w:r>
      <w:r>
        <w:t>o</w:t>
      </w:r>
      <w:r>
        <w:rPr>
          <w:spacing w:val="73"/>
        </w:rPr>
        <w:t xml:space="preserve"> </w:t>
      </w:r>
      <w:r>
        <w:t>Brasil</w:t>
      </w:r>
      <w:r>
        <w:rPr>
          <w:spacing w:val="69"/>
        </w:rPr>
        <w:t xml:space="preserve"> </w:t>
      </w:r>
      <w:r>
        <w:t>teve</w:t>
      </w:r>
      <w:r>
        <w:rPr>
          <w:spacing w:val="74"/>
        </w:rPr>
        <w:t xml:space="preserve"> </w:t>
      </w:r>
      <w:r>
        <w:t>de</w:t>
      </w:r>
      <w:r>
        <w:rPr>
          <w:spacing w:val="73"/>
        </w:rPr>
        <w:t xml:space="preserve"> </w:t>
      </w:r>
      <w:r>
        <w:t>encarar</w:t>
      </w:r>
      <w:r>
        <w:rPr>
          <w:spacing w:val="73"/>
        </w:rPr>
        <w:t xml:space="preserve"> </w:t>
      </w:r>
      <w:r>
        <w:t>uma</w:t>
      </w:r>
      <w:r>
        <w:rPr>
          <w:spacing w:val="74"/>
        </w:rPr>
        <w:t xml:space="preserve"> </w:t>
      </w:r>
      <w:r>
        <w:t>realidade</w:t>
      </w:r>
      <w:r>
        <w:rPr>
          <w:spacing w:val="73"/>
        </w:rPr>
        <w:t xml:space="preserve"> </w:t>
      </w:r>
      <w:r>
        <w:t>áspera</w:t>
      </w:r>
      <w:r w:rsidR="004475A4">
        <w:t>:</w:t>
      </w:r>
      <w:r>
        <w:rPr>
          <w:spacing w:val="73"/>
        </w:rPr>
        <w:t xml:space="preserve"> </w:t>
      </w:r>
      <w:r>
        <w:t>de</w:t>
      </w:r>
      <w:r>
        <w:rPr>
          <w:spacing w:val="73"/>
        </w:rPr>
        <w:t xml:space="preserve"> </w:t>
      </w:r>
      <w:r>
        <w:t>um</w:t>
      </w:r>
      <w:r>
        <w:rPr>
          <w:spacing w:val="74"/>
        </w:rPr>
        <w:t xml:space="preserve"> </w:t>
      </w:r>
      <w:r>
        <w:t>lado</w:t>
      </w:r>
      <w:r>
        <w:rPr>
          <w:spacing w:val="69"/>
        </w:rPr>
        <w:t xml:space="preserve"> </w:t>
      </w:r>
      <w:r>
        <w:rPr>
          <w:spacing w:val="-10"/>
        </w:rPr>
        <w:t>a</w:t>
      </w:r>
      <w:r w:rsidR="00496199">
        <w:rPr>
          <w:spacing w:val="-10"/>
        </w:rPr>
        <w:t xml:space="preserve"> </w:t>
      </w:r>
      <w:r>
        <w:t>evolução burguesa possibilitou a emerg</w:t>
      </w:r>
      <w:r w:rsidR="004F5196">
        <w:t>ê</w:t>
      </w:r>
      <w:r>
        <w:t>ncia e a consolidação de um capitalismo brasileiro</w:t>
      </w:r>
      <w:r w:rsidR="004475A4">
        <w:t>;</w:t>
      </w:r>
      <w:r>
        <w:t xml:space="preserve"> no entanto – por outro lado – inibiu a integração nacional. De outra perspectiva, a revolução burguesa, tendo como seu agente burguesias dependentes e perfeitamente integradas ao imperialismo, possibilitou significativos avanços na modernização, em que pese optar pelo abortamento de uma revolução nacional. Para Sampaio Jr (1999</w:t>
      </w:r>
      <w:r w:rsidR="005877BD">
        <w:t>, p. 159</w:t>
      </w:r>
      <w:r>
        <w:t>)</w:t>
      </w:r>
      <w:r w:rsidR="00CF4FE8">
        <w:t>,</w:t>
      </w:r>
      <w:r>
        <w:t xml:space="preserve"> “a limitada capacidade para impulsionar a revolução democrática nacional inviabiliza a constituição das estruturas e dinamismos capitalistas necessários para quebrar o círculo</w:t>
      </w:r>
      <w:r w:rsidR="005877BD">
        <w:t xml:space="preserve"> vicioso do subdesenvolvimento”.</w:t>
      </w:r>
    </w:p>
    <w:p w14:paraId="09BD636B" w14:textId="77777777" w:rsidR="00D71AD6" w:rsidRDefault="00D71AD6" w:rsidP="006A2293">
      <w:pPr>
        <w:pStyle w:val="Corpodetexto"/>
        <w:spacing w:line="360" w:lineRule="auto"/>
        <w:ind w:left="0"/>
        <w:jc w:val="left"/>
      </w:pPr>
    </w:p>
    <w:p w14:paraId="419BC4BB" w14:textId="3994C5FD" w:rsidR="00D71AD6" w:rsidRPr="003664C2" w:rsidRDefault="003132BE" w:rsidP="003132BE">
      <w:pPr>
        <w:pStyle w:val="Ttulo1"/>
        <w:tabs>
          <w:tab w:val="left" w:pos="821"/>
          <w:tab w:val="left" w:pos="880"/>
        </w:tabs>
        <w:spacing w:before="0" w:line="360" w:lineRule="auto"/>
        <w:ind w:right="428" w:hanging="280"/>
      </w:pPr>
      <w:r>
        <w:t xml:space="preserve">3 </w:t>
      </w:r>
      <w:r w:rsidR="001D3FFC">
        <w:t>O</w:t>
      </w:r>
      <w:r w:rsidR="001D3FFC">
        <w:rPr>
          <w:spacing w:val="-7"/>
        </w:rPr>
        <w:t xml:space="preserve"> </w:t>
      </w:r>
      <w:r w:rsidR="001D3FFC">
        <w:t>CAPITALISMO</w:t>
      </w:r>
      <w:r w:rsidR="001D3FFC">
        <w:rPr>
          <w:spacing w:val="-7"/>
        </w:rPr>
        <w:t xml:space="preserve"> </w:t>
      </w:r>
      <w:r w:rsidR="001D3FFC">
        <w:t>DEPENDENTE</w:t>
      </w:r>
      <w:r w:rsidR="001D3FFC">
        <w:rPr>
          <w:spacing w:val="-7"/>
        </w:rPr>
        <w:t xml:space="preserve"> </w:t>
      </w:r>
      <w:r w:rsidR="001D3FFC">
        <w:t>A</w:t>
      </w:r>
      <w:r w:rsidR="001D3FFC">
        <w:rPr>
          <w:spacing w:val="-5"/>
        </w:rPr>
        <w:t xml:space="preserve"> </w:t>
      </w:r>
      <w:r w:rsidR="001D3FFC">
        <w:t>PARTIR</w:t>
      </w:r>
      <w:r w:rsidR="001D3FFC">
        <w:rPr>
          <w:spacing w:val="-9"/>
        </w:rPr>
        <w:t xml:space="preserve"> </w:t>
      </w:r>
      <w:r w:rsidR="001D3FFC">
        <w:t>DA</w:t>
      </w:r>
      <w:r w:rsidR="001D3FFC">
        <w:rPr>
          <w:spacing w:val="-9"/>
        </w:rPr>
        <w:t xml:space="preserve"> </w:t>
      </w:r>
      <w:r w:rsidR="001D3FFC">
        <w:t xml:space="preserve">REVOLUÇÃO </w:t>
      </w:r>
      <w:r w:rsidR="001D3FFC">
        <w:rPr>
          <w:spacing w:val="-2"/>
        </w:rPr>
        <w:t>BURGUESA</w:t>
      </w:r>
    </w:p>
    <w:p w14:paraId="3319DF91" w14:textId="77777777" w:rsidR="003664C2" w:rsidRDefault="003664C2" w:rsidP="006A2293">
      <w:pPr>
        <w:pStyle w:val="Ttulo1"/>
        <w:tabs>
          <w:tab w:val="left" w:pos="821"/>
          <w:tab w:val="left" w:pos="880"/>
        </w:tabs>
        <w:spacing w:before="0" w:line="360" w:lineRule="auto"/>
        <w:ind w:left="821" w:right="943" w:firstLine="0"/>
      </w:pPr>
    </w:p>
    <w:p w14:paraId="105358F3" w14:textId="6869DC2E" w:rsidR="00383877" w:rsidRDefault="001D3FFC" w:rsidP="003132BE">
      <w:pPr>
        <w:pStyle w:val="Corpodetexto"/>
        <w:spacing w:line="360" w:lineRule="auto"/>
        <w:ind w:left="102" w:right="125" w:firstLine="567"/>
      </w:pPr>
      <w:r>
        <w:t>A era do capitalismo dependente no Brasil se inicia, para Florestan, por volta de 1880 e, até seus últimos escritos, o autor consider</w:t>
      </w:r>
      <w:r w:rsidR="00C457DE">
        <w:t>ou</w:t>
      </w:r>
      <w:r>
        <w:t xml:space="preserve"> que o país continuava envolto por esta estrutura. No entanto, </w:t>
      </w:r>
      <w:r w:rsidR="00331547">
        <w:t xml:space="preserve">verificam-se </w:t>
      </w:r>
      <w:r>
        <w:t>mudanças estruturais, dentro do próprio capitalismo dependente</w:t>
      </w:r>
      <w:r w:rsidR="00331547">
        <w:t>,</w:t>
      </w:r>
      <w:r>
        <w:t xml:space="preserve"> que influenciarão toda a movimentação no plano da história em processo.</w:t>
      </w:r>
      <w:r w:rsidR="00383877">
        <w:t xml:space="preserve"> </w:t>
      </w:r>
      <w:r>
        <w:t>Esse capitalismo</w:t>
      </w:r>
      <w:r w:rsidR="00E879E6">
        <w:t>, então,</w:t>
      </w:r>
      <w:r>
        <w:t xml:space="preserve"> se encontra numa das formas específicas das fases do seu desenvolvimento. Nes</w:t>
      </w:r>
      <w:r w:rsidR="00BB09A5">
        <w:t>s</w:t>
      </w:r>
      <w:r>
        <w:t>e sentido, este conceito é</w:t>
      </w:r>
      <w:r w:rsidR="00BB09A5">
        <w:t>,</w:t>
      </w:r>
      <w:r>
        <w:t xml:space="preserve"> ao mesmo tempo</w:t>
      </w:r>
      <w:r w:rsidR="00BB09A5">
        <w:t>,</w:t>
      </w:r>
      <w:r>
        <w:t xml:space="preserve"> estrutural e histórico</w:t>
      </w:r>
      <w:r w:rsidR="007C6603">
        <w:t>, isto é</w:t>
      </w:r>
      <w:r>
        <w:t xml:space="preserve">: define-se como parte de um determinado “sistema de produção”, para usar a expressão </w:t>
      </w:r>
      <w:r w:rsidR="00383877">
        <w:t xml:space="preserve">que </w:t>
      </w:r>
      <w:r>
        <w:t>designava preferencialmente (o capitalismo); como parte deste “sistema” num determinado momento do seu desenvolvimento na história (o</w:t>
      </w:r>
      <w:r>
        <w:rPr>
          <w:spacing w:val="40"/>
        </w:rPr>
        <w:t xml:space="preserve"> </w:t>
      </w:r>
      <w:r>
        <w:t xml:space="preserve">capitalismo monopolista); e como parte que é uma de suas especificidades nesta fase (parte heterônoma ou dependente do capitalismo monopolista). </w:t>
      </w:r>
    </w:p>
    <w:p w14:paraId="3BC310DE" w14:textId="4386A6AA" w:rsidR="00D71AD6" w:rsidRDefault="001D3FFC" w:rsidP="003132BE">
      <w:pPr>
        <w:pStyle w:val="Corpodetexto"/>
        <w:spacing w:line="360" w:lineRule="auto"/>
        <w:ind w:left="102" w:right="119" w:firstLine="567"/>
      </w:pPr>
      <w:r>
        <w:t>Para Florestan Fernandes, “o capitalismo dependente é produto de uma situação histórica em que o destino da sociedade fica submetido aos desígnios de burguesias</w:t>
      </w:r>
      <w:r>
        <w:rPr>
          <w:spacing w:val="-1"/>
        </w:rPr>
        <w:t xml:space="preserve"> </w:t>
      </w:r>
      <w:r>
        <w:t>que são incapazes de conciliar desenvolvimento econômico, soberania nacional e democracia” (SAMPAIO JR, 1999</w:t>
      </w:r>
      <w:r w:rsidR="000A3360">
        <w:t>. p</w:t>
      </w:r>
      <w:r>
        <w:t xml:space="preserve">. 131). </w:t>
      </w:r>
      <w:r w:rsidR="000A3360">
        <w:t xml:space="preserve">Florestan </w:t>
      </w:r>
      <w:r>
        <w:t>atribui esta realidade à especificidade</w:t>
      </w:r>
      <w:r>
        <w:rPr>
          <w:spacing w:val="40"/>
        </w:rPr>
        <w:t xml:space="preserve"> </w:t>
      </w:r>
      <w:r>
        <w:t>de</w:t>
      </w:r>
      <w:r>
        <w:rPr>
          <w:spacing w:val="56"/>
        </w:rPr>
        <w:t xml:space="preserve"> </w:t>
      </w:r>
      <w:r>
        <w:t>um</w:t>
      </w:r>
      <w:r>
        <w:rPr>
          <w:spacing w:val="55"/>
        </w:rPr>
        <w:t xml:space="preserve"> </w:t>
      </w:r>
      <w:r>
        <w:t>processo</w:t>
      </w:r>
      <w:r>
        <w:rPr>
          <w:spacing w:val="58"/>
        </w:rPr>
        <w:t xml:space="preserve"> </w:t>
      </w:r>
      <w:r>
        <w:t>de</w:t>
      </w:r>
      <w:r>
        <w:rPr>
          <w:spacing w:val="55"/>
        </w:rPr>
        <w:t xml:space="preserve"> </w:t>
      </w:r>
      <w:r>
        <w:t>revolução</w:t>
      </w:r>
      <w:r>
        <w:rPr>
          <w:spacing w:val="53"/>
        </w:rPr>
        <w:t xml:space="preserve"> </w:t>
      </w:r>
      <w:r>
        <w:t>burguesa</w:t>
      </w:r>
      <w:r w:rsidR="00933149">
        <w:t>, pela</w:t>
      </w:r>
      <w:r>
        <w:rPr>
          <w:spacing w:val="56"/>
        </w:rPr>
        <w:t xml:space="preserve"> </w:t>
      </w:r>
      <w:r>
        <w:t>qu</w:t>
      </w:r>
      <w:r w:rsidR="00933149">
        <w:t>al</w:t>
      </w:r>
      <w:r w:rsidR="00791117">
        <w:t>,</w:t>
      </w:r>
      <w:r>
        <w:rPr>
          <w:spacing w:val="57"/>
        </w:rPr>
        <w:t xml:space="preserve"> </w:t>
      </w:r>
      <w:r>
        <w:t>para</w:t>
      </w:r>
      <w:r>
        <w:rPr>
          <w:spacing w:val="58"/>
        </w:rPr>
        <w:t xml:space="preserve"> </w:t>
      </w:r>
      <w:r>
        <w:t>perpetuar</w:t>
      </w:r>
      <w:r>
        <w:rPr>
          <w:spacing w:val="58"/>
        </w:rPr>
        <w:t xml:space="preserve"> </w:t>
      </w:r>
      <w:r>
        <w:t>nexos</w:t>
      </w:r>
      <w:r>
        <w:rPr>
          <w:spacing w:val="56"/>
        </w:rPr>
        <w:t xml:space="preserve"> </w:t>
      </w:r>
      <w:r>
        <w:t>de</w:t>
      </w:r>
      <w:r>
        <w:rPr>
          <w:spacing w:val="56"/>
        </w:rPr>
        <w:t xml:space="preserve"> </w:t>
      </w:r>
      <w:r>
        <w:rPr>
          <w:spacing w:val="-2"/>
        </w:rPr>
        <w:t>subordinação</w:t>
      </w:r>
      <w:r w:rsidR="00A504BA">
        <w:t xml:space="preserve"> </w:t>
      </w:r>
      <w:r>
        <w:t>externa e anacronismos sociais, inviabiliza a formação de vínculos construtivos entre a "economia" e a "sociedade".</w:t>
      </w:r>
      <w:r>
        <w:rPr>
          <w:spacing w:val="40"/>
        </w:rPr>
        <w:t xml:space="preserve"> </w:t>
      </w:r>
      <w:r>
        <w:t>A questão central reside na reprodução de um tipo de regime de classes</w:t>
      </w:r>
      <w:r>
        <w:rPr>
          <w:spacing w:val="-1"/>
        </w:rPr>
        <w:t xml:space="preserve"> </w:t>
      </w:r>
      <w:r>
        <w:t>que mantém</w:t>
      </w:r>
      <w:r>
        <w:rPr>
          <w:spacing w:val="-3"/>
        </w:rPr>
        <w:t xml:space="preserve"> </w:t>
      </w:r>
      <w:r>
        <w:t>a concorrência e</w:t>
      </w:r>
      <w:r>
        <w:rPr>
          <w:spacing w:val="-2"/>
        </w:rPr>
        <w:t xml:space="preserve"> </w:t>
      </w:r>
      <w:r>
        <w:t>a luta política presas</w:t>
      </w:r>
      <w:r>
        <w:rPr>
          <w:spacing w:val="-1"/>
        </w:rPr>
        <w:t xml:space="preserve"> </w:t>
      </w:r>
      <w:r>
        <w:t>a uma dinâmica de circuito fechado</w:t>
      </w:r>
      <w:r w:rsidR="007414CC">
        <w:t xml:space="preserve"> </w:t>
      </w:r>
      <w:r>
        <w:t>(D’INCAO, 1987)</w:t>
      </w:r>
      <w:r w:rsidR="00CF4FE8">
        <w:t>.</w:t>
      </w:r>
    </w:p>
    <w:p w14:paraId="456AE87E" w14:textId="336FFFFB" w:rsidR="00D71AD6" w:rsidRDefault="001D3FFC" w:rsidP="003132BE">
      <w:pPr>
        <w:pStyle w:val="Corpodetexto"/>
        <w:spacing w:line="360" w:lineRule="auto"/>
        <w:ind w:right="116" w:firstLine="567"/>
      </w:pPr>
      <w:r>
        <w:t>Uma vez que as economias dependentes não conseguem compatibilizar o aprofundamento das transformações capitalistas com mudanças sociais construtivas, a revolução burguesa assume o caráter de um fenômeno estrutural, impulsionado pela energia difundida pelo centro capitalista e calibrado pelo egoísmo autodefensivo das burguesias dependentes. Nessas circunstâncias, para Florestan Fernandes, a</w:t>
      </w:r>
      <w:r>
        <w:rPr>
          <w:spacing w:val="40"/>
        </w:rPr>
        <w:t xml:space="preserve"> </w:t>
      </w:r>
      <w:r>
        <w:t>consolidação do padrão de dominação e acumulação capitalista resume-se ao desdobramento de dois processos articulados. Em primeiro lugar, é fundamental a constituição de uma</w:t>
      </w:r>
      <w:r>
        <w:rPr>
          <w:spacing w:val="-2"/>
        </w:rPr>
        <w:t xml:space="preserve"> </w:t>
      </w:r>
      <w:r>
        <w:t>"ordem social competitiva"</w:t>
      </w:r>
      <w:r w:rsidR="00E23053">
        <w:t>,</w:t>
      </w:r>
      <w:r>
        <w:t xml:space="preserve"> que sirva de base para o funcionamento e</w:t>
      </w:r>
      <w:r>
        <w:rPr>
          <w:spacing w:val="-1"/>
        </w:rPr>
        <w:t xml:space="preserve"> </w:t>
      </w:r>
      <w:r>
        <w:t>a</w:t>
      </w:r>
      <w:r>
        <w:rPr>
          <w:spacing w:val="-1"/>
        </w:rPr>
        <w:t xml:space="preserve"> </w:t>
      </w:r>
      <w:r>
        <w:t>expansão</w:t>
      </w:r>
      <w:r>
        <w:rPr>
          <w:spacing w:val="-2"/>
        </w:rPr>
        <w:t xml:space="preserve"> </w:t>
      </w:r>
      <w:r>
        <w:t>de</w:t>
      </w:r>
      <w:r>
        <w:rPr>
          <w:spacing w:val="-1"/>
        </w:rPr>
        <w:t xml:space="preserve"> </w:t>
      </w:r>
      <w:r>
        <w:t>um</w:t>
      </w:r>
      <w:r>
        <w:rPr>
          <w:spacing w:val="-2"/>
        </w:rPr>
        <w:t xml:space="preserve"> </w:t>
      </w:r>
      <w:r>
        <w:t>sistema</w:t>
      </w:r>
      <w:r>
        <w:rPr>
          <w:spacing w:val="-1"/>
        </w:rPr>
        <w:t xml:space="preserve"> </w:t>
      </w:r>
      <w:r>
        <w:t>econômico</w:t>
      </w:r>
      <w:r>
        <w:rPr>
          <w:spacing w:val="-2"/>
        </w:rPr>
        <w:t xml:space="preserve"> </w:t>
      </w:r>
      <w:r>
        <w:t>baseado</w:t>
      </w:r>
      <w:r>
        <w:rPr>
          <w:spacing w:val="-2"/>
        </w:rPr>
        <w:t xml:space="preserve"> </w:t>
      </w:r>
      <w:r>
        <w:t>no</w:t>
      </w:r>
      <w:r>
        <w:rPr>
          <w:spacing w:val="-2"/>
        </w:rPr>
        <w:t xml:space="preserve"> </w:t>
      </w:r>
      <w:r>
        <w:t>trabalho</w:t>
      </w:r>
      <w:r>
        <w:rPr>
          <w:spacing w:val="-2"/>
        </w:rPr>
        <w:t xml:space="preserve"> </w:t>
      </w:r>
      <w:r>
        <w:t>livre</w:t>
      </w:r>
      <w:r>
        <w:rPr>
          <w:spacing w:val="-5"/>
        </w:rPr>
        <w:t xml:space="preserve"> </w:t>
      </w:r>
      <w:r>
        <w:t>e</w:t>
      </w:r>
      <w:r>
        <w:rPr>
          <w:spacing w:val="-1"/>
        </w:rPr>
        <w:t xml:space="preserve"> </w:t>
      </w:r>
      <w:r>
        <w:t>na</w:t>
      </w:r>
      <w:r>
        <w:rPr>
          <w:spacing w:val="-1"/>
        </w:rPr>
        <w:t xml:space="preserve"> </w:t>
      </w:r>
      <w:r>
        <w:t>iniciativa</w:t>
      </w:r>
      <w:r>
        <w:rPr>
          <w:spacing w:val="-1"/>
        </w:rPr>
        <w:t xml:space="preserve"> </w:t>
      </w:r>
      <w:r>
        <w:t>privada</w:t>
      </w:r>
      <w:r w:rsidR="008B5E02">
        <w:t>;</w:t>
      </w:r>
      <w:r>
        <w:t xml:space="preserve"> bem como a estruturação de um Estado </w:t>
      </w:r>
      <w:r w:rsidR="004F69EB">
        <w:t>n</w:t>
      </w:r>
      <w:r>
        <w:t>acional fundado no direito positivo. Em segundo</w:t>
      </w:r>
      <w:r w:rsidR="00383877">
        <w:t xml:space="preserve"> lugar, é vi</w:t>
      </w:r>
      <w:r>
        <w:t>tal a consolidação de um padrão de dominação</w:t>
      </w:r>
      <w:r w:rsidR="008B5E02">
        <w:t>,</w:t>
      </w:r>
      <w:r>
        <w:t xml:space="preserve"> que garanta à burguesia dependente o monopólio do poder econôm</w:t>
      </w:r>
      <w:r w:rsidR="00CF4FE8">
        <w:t>ico e político (SAMPAIO JR, 1999</w:t>
      </w:r>
      <w:r>
        <w:t>)</w:t>
      </w:r>
      <w:r w:rsidR="00CF4FE8">
        <w:t>.</w:t>
      </w:r>
    </w:p>
    <w:p w14:paraId="331DFEC4" w14:textId="75C31356" w:rsidR="00D71AD6" w:rsidRDefault="004E74B5" w:rsidP="003132BE">
      <w:pPr>
        <w:pStyle w:val="Corpodetexto"/>
        <w:spacing w:line="360" w:lineRule="auto"/>
        <w:ind w:left="208" w:right="246" w:firstLine="567"/>
      </w:pPr>
      <w:r>
        <w:t xml:space="preserve">Nessa via, </w:t>
      </w:r>
      <w:r w:rsidR="00131FB7">
        <w:t xml:space="preserve">observa-se que </w:t>
      </w:r>
      <w:r>
        <w:t xml:space="preserve">o </w:t>
      </w:r>
      <w:r w:rsidR="001D3FFC">
        <w:t>Brasil faz parte do conjunto de países que absorve</w:t>
      </w:r>
      <w:r w:rsidR="00555802">
        <w:t>,</w:t>
      </w:r>
      <w:r w:rsidR="001D3FFC">
        <w:t xml:space="preserve"> de forma dependente</w:t>
      </w:r>
      <w:r w:rsidR="00555802">
        <w:t>,</w:t>
      </w:r>
      <w:r w:rsidR="001D3FFC">
        <w:t xml:space="preserve"> o</w:t>
      </w:r>
      <w:r w:rsidR="00383877">
        <w:t xml:space="preserve"> </w:t>
      </w:r>
      <w:r w:rsidR="001D3FFC">
        <w:t xml:space="preserve">progresso técnico desenvolvido no âmago dos países de capitalismo central e de industrialização avançada. </w:t>
      </w:r>
      <w:r>
        <w:t xml:space="preserve">Logo, </w:t>
      </w:r>
      <w:r w:rsidR="001D3FFC">
        <w:t>as economias</w:t>
      </w:r>
      <w:r w:rsidR="001D3FFC">
        <w:rPr>
          <w:spacing w:val="40"/>
        </w:rPr>
        <w:t xml:space="preserve"> </w:t>
      </w:r>
      <w:r w:rsidR="001D3FFC">
        <w:t>periféricas não têm</w:t>
      </w:r>
      <w:r w:rsidR="001D3FFC">
        <w:rPr>
          <w:spacing w:val="40"/>
        </w:rPr>
        <w:t xml:space="preserve"> </w:t>
      </w:r>
      <w:r w:rsidR="001D3FFC">
        <w:t>condições produtivas e econômicas de absorver a modernização tecnológica advinda do centro</w:t>
      </w:r>
      <w:r w:rsidR="00F61159">
        <w:t>. C</w:t>
      </w:r>
      <w:r w:rsidR="001D3FFC">
        <w:t>ontudo, por força dos interesses cosmopolitas das elites nacionais, o país incorpora uma estrutura produtiva dual, na qual</w:t>
      </w:r>
      <w:r w:rsidR="009770A9">
        <w:t xml:space="preserve"> </w:t>
      </w:r>
      <w:r w:rsidR="001D3FFC">
        <w:t>convivem – em conflitos</w:t>
      </w:r>
      <w:r w:rsidR="001D3FFC">
        <w:rPr>
          <w:spacing w:val="40"/>
        </w:rPr>
        <w:t xml:space="preserve"> </w:t>
      </w:r>
      <w:r w:rsidR="001D3FFC">
        <w:t>permanentes, porém coexistindo mutuamente – estruturas arcaicas e pré-capitalistas, relacionadas com a baixa produtividade e a subsistência, com outras estruturas modernas, vindas do exterior. Essa relação contribui para a eclosão de uma heterogeneidade estrutural, contra</w:t>
      </w:r>
      <w:r w:rsidR="0001088D">
        <w:t>s</w:t>
      </w:r>
      <w:r w:rsidR="001D3FFC">
        <w:t>tando</w:t>
      </w:r>
      <w:r w:rsidR="001D3FFC">
        <w:rPr>
          <w:spacing w:val="80"/>
        </w:rPr>
        <w:t xml:space="preserve"> </w:t>
      </w:r>
      <w:r w:rsidR="001D3FFC">
        <w:t xml:space="preserve">o desenvolvimento com </w:t>
      </w:r>
      <w:r w:rsidR="003B4637">
        <w:t xml:space="preserve">a </w:t>
      </w:r>
      <w:r w:rsidR="001D3FFC">
        <w:t>homogeneidade</w:t>
      </w:r>
      <w:r w:rsidR="001D3FFC">
        <w:rPr>
          <w:spacing w:val="40"/>
        </w:rPr>
        <w:t xml:space="preserve"> </w:t>
      </w:r>
      <w:r w:rsidR="001D3FFC">
        <w:t>dos países centrais.</w:t>
      </w:r>
      <w:r w:rsidR="003664C2">
        <w:t xml:space="preserve"> Observa</w:t>
      </w:r>
      <w:r w:rsidR="003B4637">
        <w:t>-se assim</w:t>
      </w:r>
      <w:r w:rsidR="00B93767">
        <w:t xml:space="preserve"> o seguinte</w:t>
      </w:r>
      <w:r w:rsidR="003664C2">
        <w:t xml:space="preserve">: </w:t>
      </w:r>
    </w:p>
    <w:p w14:paraId="5B3E1229" w14:textId="77777777" w:rsidR="003664C2" w:rsidRDefault="003664C2" w:rsidP="003132BE">
      <w:pPr>
        <w:pStyle w:val="Corpodetexto"/>
        <w:ind w:left="208" w:right="246" w:firstLine="567"/>
      </w:pPr>
    </w:p>
    <w:p w14:paraId="1D1134F6" w14:textId="77777777" w:rsidR="003132BE" w:rsidRDefault="003132BE" w:rsidP="003132BE">
      <w:pPr>
        <w:pStyle w:val="Corpodetexto"/>
        <w:ind w:left="208" w:right="246" w:firstLine="567"/>
      </w:pPr>
    </w:p>
    <w:p w14:paraId="0672003C" w14:textId="1CA3D1D4" w:rsidR="00D71AD6" w:rsidRDefault="001D3FFC" w:rsidP="003132BE">
      <w:pPr>
        <w:ind w:left="1134" w:right="249" w:firstLine="45"/>
        <w:jc w:val="both"/>
        <w:rPr>
          <w:sz w:val="20"/>
        </w:rPr>
      </w:pPr>
      <w:r>
        <w:rPr>
          <w:sz w:val="20"/>
        </w:rPr>
        <w:t>A premissa subjacente é que a articulação de estruturas modernas e atrasadas é um</w:t>
      </w:r>
      <w:r w:rsidR="00383877">
        <w:rPr>
          <w:sz w:val="20"/>
        </w:rPr>
        <w:t xml:space="preserve"> </w:t>
      </w:r>
      <w:r>
        <w:rPr>
          <w:sz w:val="20"/>
        </w:rPr>
        <w:t>expediente que permite as burguesias dependentes compensar a debilidade de sua</w:t>
      </w:r>
      <w:r w:rsidR="00B93767">
        <w:rPr>
          <w:sz w:val="20"/>
        </w:rPr>
        <w:t xml:space="preserve"> </w:t>
      </w:r>
      <w:r>
        <w:rPr>
          <w:sz w:val="20"/>
        </w:rPr>
        <w:t xml:space="preserve">estrutura de capital e o circuito de </w:t>
      </w:r>
      <w:r>
        <w:rPr>
          <w:spacing w:val="-2"/>
          <w:sz w:val="20"/>
        </w:rPr>
        <w:t>interdeterminação</w:t>
      </w:r>
      <w:r>
        <w:rPr>
          <w:spacing w:val="-4"/>
          <w:sz w:val="20"/>
        </w:rPr>
        <w:t xml:space="preserve"> </w:t>
      </w:r>
      <w:r>
        <w:rPr>
          <w:spacing w:val="-2"/>
          <w:sz w:val="20"/>
        </w:rPr>
        <w:t>gerado</w:t>
      </w:r>
      <w:r>
        <w:rPr>
          <w:spacing w:val="-7"/>
          <w:sz w:val="20"/>
        </w:rPr>
        <w:t xml:space="preserve"> </w:t>
      </w:r>
      <w:r>
        <w:rPr>
          <w:spacing w:val="-2"/>
          <w:sz w:val="20"/>
        </w:rPr>
        <w:t>pela</w:t>
      </w:r>
      <w:r>
        <w:rPr>
          <w:spacing w:val="-5"/>
          <w:sz w:val="20"/>
        </w:rPr>
        <w:t xml:space="preserve"> </w:t>
      </w:r>
      <w:r>
        <w:rPr>
          <w:spacing w:val="-2"/>
          <w:sz w:val="20"/>
        </w:rPr>
        <w:t>extrema</w:t>
      </w:r>
      <w:r>
        <w:rPr>
          <w:spacing w:val="-8"/>
          <w:sz w:val="20"/>
        </w:rPr>
        <w:t xml:space="preserve"> </w:t>
      </w:r>
      <w:r>
        <w:rPr>
          <w:spacing w:val="-2"/>
          <w:sz w:val="20"/>
        </w:rPr>
        <w:t>precariedade</w:t>
      </w:r>
      <w:r>
        <w:rPr>
          <w:spacing w:val="-7"/>
          <w:sz w:val="20"/>
        </w:rPr>
        <w:t xml:space="preserve"> </w:t>
      </w:r>
      <w:r>
        <w:rPr>
          <w:spacing w:val="-2"/>
          <w:sz w:val="20"/>
        </w:rPr>
        <w:t>da conjuntura</w:t>
      </w:r>
      <w:r>
        <w:rPr>
          <w:spacing w:val="-5"/>
          <w:sz w:val="20"/>
        </w:rPr>
        <w:t xml:space="preserve"> </w:t>
      </w:r>
      <w:r>
        <w:rPr>
          <w:spacing w:val="-2"/>
          <w:sz w:val="20"/>
        </w:rPr>
        <w:t xml:space="preserve">mercantil </w:t>
      </w:r>
      <w:r>
        <w:rPr>
          <w:sz w:val="20"/>
        </w:rPr>
        <w:t>em que vivem (FERNANDES,</w:t>
      </w:r>
      <w:r w:rsidR="00B93767">
        <w:rPr>
          <w:sz w:val="20"/>
        </w:rPr>
        <w:t xml:space="preserve"> </w:t>
      </w:r>
      <w:r>
        <w:rPr>
          <w:sz w:val="20"/>
        </w:rPr>
        <w:t>1968,</w:t>
      </w:r>
      <w:r w:rsidR="00CF4FE8">
        <w:rPr>
          <w:sz w:val="20"/>
        </w:rPr>
        <w:t xml:space="preserve"> </w:t>
      </w:r>
      <w:r>
        <w:rPr>
          <w:sz w:val="20"/>
        </w:rPr>
        <w:t>p.</w:t>
      </w:r>
      <w:r w:rsidR="00B93767">
        <w:rPr>
          <w:sz w:val="20"/>
        </w:rPr>
        <w:t xml:space="preserve"> </w:t>
      </w:r>
      <w:r>
        <w:rPr>
          <w:sz w:val="20"/>
        </w:rPr>
        <w:t>86).</w:t>
      </w:r>
      <w:r w:rsidR="009233C6">
        <w:rPr>
          <w:sz w:val="20"/>
        </w:rPr>
        <w:t xml:space="preserve"> </w:t>
      </w:r>
    </w:p>
    <w:p w14:paraId="275C2AE3" w14:textId="77777777" w:rsidR="003664C2" w:rsidRDefault="003664C2" w:rsidP="003664C2">
      <w:pPr>
        <w:ind w:left="2477" w:right="248" w:firstLine="44"/>
        <w:jc w:val="both"/>
        <w:rPr>
          <w:sz w:val="20"/>
        </w:rPr>
      </w:pPr>
    </w:p>
    <w:p w14:paraId="2DDB2172" w14:textId="77777777" w:rsidR="003132BE" w:rsidRDefault="003132BE" w:rsidP="003664C2">
      <w:pPr>
        <w:ind w:left="2477" w:right="248" w:firstLine="44"/>
        <w:jc w:val="both"/>
        <w:rPr>
          <w:sz w:val="20"/>
        </w:rPr>
      </w:pPr>
    </w:p>
    <w:p w14:paraId="630662E4" w14:textId="46A6F752" w:rsidR="00383877" w:rsidRDefault="001D3FFC" w:rsidP="003132BE">
      <w:pPr>
        <w:pStyle w:val="Corpodetexto"/>
        <w:spacing w:line="360" w:lineRule="auto"/>
        <w:ind w:right="115" w:firstLine="567"/>
      </w:pPr>
      <w:r>
        <w:t xml:space="preserve">Segundo Florestan, a ditadura </w:t>
      </w:r>
      <w:r w:rsidR="00383877">
        <w:t>constitui</w:t>
      </w:r>
      <w:r w:rsidR="004E74B5">
        <w:t>u</w:t>
      </w:r>
      <w:r w:rsidR="00383877">
        <w:t xml:space="preserve"> </w:t>
      </w:r>
      <w:r>
        <w:t>o elo forte da transição do capitalismo competitivo para o capitalismo monopolista no Brasil; ela foi a saída necessária para a burguesia, uma vez que a dinâmica do capitalismo competitivo, fomentando o desenvolvimento econômico, acabou, “dialeticamente”, impondo uma necessidade de ampliação da participação política, de uma revolução dentro da ordem, que gerasse</w:t>
      </w:r>
      <w:r>
        <w:rPr>
          <w:spacing w:val="-1"/>
        </w:rPr>
        <w:t xml:space="preserve"> </w:t>
      </w:r>
      <w:r>
        <w:t>uma democracia ampliada</w:t>
      </w:r>
      <w:r w:rsidR="00B93767">
        <w:t>,</w:t>
      </w:r>
      <w:r>
        <w:t xml:space="preserve"> pela qual, através da atuação efetiva das massas, romper-se-ia</w:t>
      </w:r>
      <w:r>
        <w:rPr>
          <w:spacing w:val="80"/>
        </w:rPr>
        <w:t xml:space="preserve"> </w:t>
      </w:r>
      <w:r>
        <w:t xml:space="preserve">com o caráter autocrático e dependente do Estado nacional – algo impensável para a chamada “elite autocrática nacional”. A solução </w:t>
      </w:r>
      <w:r w:rsidR="000568CC">
        <w:t xml:space="preserve">para </w:t>
      </w:r>
      <w:r>
        <w:t>tal “elite” foi o golpe militar,</w:t>
      </w:r>
      <w:r w:rsidR="000568CC">
        <w:t xml:space="preserve"> visto</w:t>
      </w:r>
      <w:r>
        <w:t xml:space="preserve"> como forma de contrarrevolução preventiva. É importante salientar que Florestan, ao </w:t>
      </w:r>
      <w:r w:rsidR="000568CC">
        <w:t>refer</w:t>
      </w:r>
      <w:r w:rsidR="006229D9">
        <w:t>ir-se a</w:t>
      </w:r>
      <w:r w:rsidR="000568CC">
        <w:t xml:space="preserve"> </w:t>
      </w:r>
      <w:r>
        <w:t>uma contrarrevolução preventiva, não está dizendo que havia uma revolução socialista ou um golpe da</w:t>
      </w:r>
      <w:r>
        <w:rPr>
          <w:spacing w:val="-1"/>
        </w:rPr>
        <w:t xml:space="preserve"> </w:t>
      </w:r>
      <w:r>
        <w:t>esquerda a</w:t>
      </w:r>
      <w:r>
        <w:rPr>
          <w:spacing w:val="-1"/>
        </w:rPr>
        <w:t xml:space="preserve"> </w:t>
      </w:r>
      <w:r>
        <w:t>caminho, como afirmam alguns autores</w:t>
      </w:r>
      <w:r w:rsidR="006229D9">
        <w:t>,</w:t>
      </w:r>
      <w:r>
        <w:t xml:space="preserve"> que tentam justificar o golpe “preventivo” dos militares. </w:t>
      </w:r>
    </w:p>
    <w:p w14:paraId="28F940A4" w14:textId="1ECDFAAC" w:rsidR="009233C6" w:rsidRDefault="001D3FFC" w:rsidP="003132BE">
      <w:pPr>
        <w:pStyle w:val="Corpodetexto"/>
        <w:spacing w:line="360" w:lineRule="auto"/>
        <w:ind w:right="115" w:firstLine="567"/>
      </w:pPr>
      <w:r>
        <w:t>A possível revolução à que Florestan está se referindo é a que romperia com as estruturas arcaicas, no sentido de uma</w:t>
      </w:r>
      <w:r>
        <w:rPr>
          <w:spacing w:val="40"/>
        </w:rPr>
        <w:t xml:space="preserve"> </w:t>
      </w:r>
      <w:r>
        <w:t>democratização burguesa, uma “revolução dentro da ordem”</w:t>
      </w:r>
      <w:r w:rsidR="00234CDE">
        <w:t>,</w:t>
      </w:r>
      <w:r>
        <w:t xml:space="preserve"> como desdobramento mais provável do projeto conciliador de João Goulart. Sem a presença dos militares, “a correlação entre superposição de tempos históricos e deslocamento do poder político</w:t>
      </w:r>
      <w:r>
        <w:rPr>
          <w:spacing w:val="40"/>
        </w:rPr>
        <w:t xml:space="preserve"> </w:t>
      </w:r>
      <w:r>
        <w:t>não ocorreria tão facilmente”</w:t>
      </w:r>
      <w:r w:rsidR="00363F85">
        <w:t>, verificando-se, a</w:t>
      </w:r>
      <w:r>
        <w:t xml:space="preserve">ssim, </w:t>
      </w:r>
      <w:r w:rsidR="00363F85">
        <w:t xml:space="preserve">que </w:t>
      </w:r>
      <w:r>
        <w:t>a ditadura militar contribui</w:t>
      </w:r>
      <w:r w:rsidR="005D521A">
        <w:t>u</w:t>
      </w:r>
      <w:r w:rsidR="006E2036">
        <w:t>,</w:t>
      </w:r>
      <w:r>
        <w:t xml:space="preserve"> de maneira decisiva</w:t>
      </w:r>
      <w:r w:rsidR="006E2036">
        <w:t>,</w:t>
      </w:r>
      <w:r>
        <w:t xml:space="preserve"> para garantir “a concentração quase imediata do poder político ao nível estatal, que se tornava necessária para a nova ‘tran</w:t>
      </w:r>
      <w:r w:rsidR="00383877">
        <w:t>sição modernizadora” (FERNANDES</w:t>
      </w:r>
      <w:r>
        <w:t>, 1980</w:t>
      </w:r>
      <w:r w:rsidR="0062695D">
        <w:t>,</w:t>
      </w:r>
      <w:r>
        <w:t xml:space="preserve"> </w:t>
      </w:r>
      <w:r w:rsidR="005C39D2">
        <w:t xml:space="preserve">p. </w:t>
      </w:r>
      <w:r>
        <w:t xml:space="preserve">210). </w:t>
      </w:r>
    </w:p>
    <w:p w14:paraId="55D123A5" w14:textId="40BC0607" w:rsidR="00383877" w:rsidRDefault="001D3FFC" w:rsidP="003132BE">
      <w:pPr>
        <w:pStyle w:val="Corpodetexto"/>
        <w:spacing w:line="360" w:lineRule="auto"/>
        <w:ind w:right="115" w:firstLine="567"/>
      </w:pPr>
      <w:r>
        <w:t>Des</w:t>
      </w:r>
      <w:r w:rsidR="000F7CEC">
        <w:t>s</w:t>
      </w:r>
      <w:r>
        <w:t xml:space="preserve">a forma, a implantação da ditadura militar </w:t>
      </w:r>
      <w:r w:rsidR="009D719A">
        <w:t xml:space="preserve">permitiu </w:t>
      </w:r>
      <w:r>
        <w:t>a incorporação do país “às economias e ao sistema de poder dos países capitalistas centrais e de sua</w:t>
      </w:r>
      <w:r>
        <w:rPr>
          <w:spacing w:val="40"/>
        </w:rPr>
        <w:t xml:space="preserve"> </w:t>
      </w:r>
      <w:r>
        <w:t>superpotência”, promovendo, assim, “uma nova forma de exploração da periferia, mais cruel e completa que as anteriores, nascidas da dominação colonial direta e do indirectrule” (</w:t>
      </w:r>
      <w:r w:rsidR="00DD6AF8">
        <w:t>FERNANDES</w:t>
      </w:r>
      <w:r>
        <w:t>, 1980</w:t>
      </w:r>
      <w:r w:rsidR="00DD6AF8">
        <w:t>,</w:t>
      </w:r>
      <w:r>
        <w:t xml:space="preserve"> </w:t>
      </w:r>
      <w:r w:rsidR="00D11613">
        <w:t xml:space="preserve">p. </w:t>
      </w:r>
      <w:r>
        <w:t xml:space="preserve">25). As classes dominantes (com um polo nacional e outro internacional), valendo-se dos militares, realizam o equivalente (invertido) </w:t>
      </w:r>
      <w:r w:rsidR="00E25620">
        <w:t xml:space="preserve">à </w:t>
      </w:r>
      <w:r>
        <w:t>proeza dos guerrilheiros de Sierra Maestra</w:t>
      </w:r>
      <w:r w:rsidR="00E25620">
        <w:t>,</w:t>
      </w:r>
      <w:r>
        <w:t xml:space="preserve"> ao intervirem no momento em que estrutura histórica e a história em processo se entrecruzaram. </w:t>
      </w:r>
      <w:r w:rsidR="00905BE0">
        <w:t>Entretanto</w:t>
      </w:r>
      <w:r>
        <w:t>, ao invés de realizarem uma revolução nacional – que, no caso de Cuba, evoluiu para uma revolução contra o neo-colonialismo –, as classes dominantes brasileiras deslocaram o país do capitalismo competitivo para o monopolista, com a manutenção da dependência, realizando uma “modernização conservad</w:t>
      </w:r>
      <w:r w:rsidR="00383877">
        <w:t>ora a partir de fora” (FERNANDES</w:t>
      </w:r>
      <w:r>
        <w:t>, 198</w:t>
      </w:r>
      <w:r w:rsidR="00FE4B5A">
        <w:t>0</w:t>
      </w:r>
      <w:r w:rsidR="000F780C">
        <w:t>,</w:t>
      </w:r>
      <w:r>
        <w:t xml:space="preserve"> </w:t>
      </w:r>
      <w:r w:rsidR="005C39D2">
        <w:t xml:space="preserve">p. </w:t>
      </w:r>
      <w:r>
        <w:t xml:space="preserve">279-280). </w:t>
      </w:r>
    </w:p>
    <w:p w14:paraId="551563C6" w14:textId="4EE943E6" w:rsidR="004E74B5" w:rsidRDefault="001D3FFC" w:rsidP="003132BE">
      <w:pPr>
        <w:pStyle w:val="Corpodetexto"/>
        <w:spacing w:line="360" w:lineRule="auto"/>
        <w:ind w:left="102" w:right="115" w:firstLine="567"/>
      </w:pPr>
      <w:r>
        <w:t xml:space="preserve">Nesse sentido, </w:t>
      </w:r>
      <w:r w:rsidR="004A0DA2">
        <w:t xml:space="preserve">conforme ressalta </w:t>
      </w:r>
      <w:r>
        <w:t>Florestan</w:t>
      </w:r>
      <w:r w:rsidR="004A0DA2">
        <w:t>,</w:t>
      </w:r>
      <w:r>
        <w:t xml:space="preserve"> </w:t>
      </w:r>
      <w:r w:rsidR="00416543">
        <w:t xml:space="preserve">o </w:t>
      </w:r>
      <w:r>
        <w:t>que</w:t>
      </w:r>
      <w:r w:rsidR="00416543">
        <w:t xml:space="preserve"> houve</w:t>
      </w:r>
      <w:r>
        <w:t xml:space="preserve"> em 1964</w:t>
      </w:r>
      <w:r w:rsidR="00416543">
        <w:t xml:space="preserve"> foi</w:t>
      </w:r>
      <w:r>
        <w:t xml:space="preserve"> uma contenção contrarrevolucionária, “para garantir a ‘modernização’, a incorporação e a industrialização maciça”, produzindo</w:t>
      </w:r>
      <w:r>
        <w:rPr>
          <w:spacing w:val="29"/>
        </w:rPr>
        <w:t xml:space="preserve"> </w:t>
      </w:r>
      <w:r>
        <w:t>um</w:t>
      </w:r>
      <w:r>
        <w:rPr>
          <w:spacing w:val="28"/>
        </w:rPr>
        <w:t xml:space="preserve"> </w:t>
      </w:r>
      <w:r>
        <w:t>Estado</w:t>
      </w:r>
      <w:r>
        <w:rPr>
          <w:spacing w:val="30"/>
        </w:rPr>
        <w:t xml:space="preserve"> </w:t>
      </w:r>
      <w:r>
        <w:t>autocrático</w:t>
      </w:r>
      <w:r>
        <w:rPr>
          <w:spacing w:val="27"/>
        </w:rPr>
        <w:t xml:space="preserve"> </w:t>
      </w:r>
      <w:r>
        <w:t>que</w:t>
      </w:r>
      <w:r>
        <w:rPr>
          <w:spacing w:val="28"/>
        </w:rPr>
        <w:t xml:space="preserve"> </w:t>
      </w:r>
      <w:r>
        <w:t>“é</w:t>
      </w:r>
      <w:r>
        <w:rPr>
          <w:spacing w:val="30"/>
        </w:rPr>
        <w:t xml:space="preserve"> </w:t>
      </w:r>
      <w:r>
        <w:t>também</w:t>
      </w:r>
      <w:r>
        <w:rPr>
          <w:spacing w:val="31"/>
        </w:rPr>
        <w:t xml:space="preserve"> </w:t>
      </w:r>
      <w:r>
        <w:t>um</w:t>
      </w:r>
      <w:r>
        <w:rPr>
          <w:spacing w:val="28"/>
        </w:rPr>
        <w:t xml:space="preserve"> </w:t>
      </w:r>
      <w:r>
        <w:t>Estado</w:t>
      </w:r>
      <w:r>
        <w:rPr>
          <w:spacing w:val="26"/>
        </w:rPr>
        <w:t xml:space="preserve"> </w:t>
      </w:r>
      <w:r>
        <w:t>heterogêneo”,</w:t>
      </w:r>
      <w:r>
        <w:rPr>
          <w:spacing w:val="27"/>
        </w:rPr>
        <w:t xml:space="preserve"> </w:t>
      </w:r>
      <w:r>
        <w:t>com</w:t>
      </w:r>
      <w:r>
        <w:rPr>
          <w:spacing w:val="28"/>
        </w:rPr>
        <w:t xml:space="preserve"> </w:t>
      </w:r>
      <w:r>
        <w:rPr>
          <w:spacing w:val="-4"/>
        </w:rPr>
        <w:t>três</w:t>
      </w:r>
      <w:r w:rsidR="00383877">
        <w:rPr>
          <w:spacing w:val="-4"/>
        </w:rPr>
        <w:t xml:space="preserve"> </w:t>
      </w:r>
      <w:r>
        <w:t>faces salientes</w:t>
      </w:r>
      <w:r w:rsidR="00BE1758">
        <w:t>, em que</w:t>
      </w:r>
      <w:r>
        <w:t>: a primeira seria a aparência democrática sustentada por um formalismo institucional, mas na qual “os oponentes reais estão desqualificados ou neutralizados; a maioria, mesmo eleitoral, não tem influência concreta”; a segunda seria “uma política econômica de linha dura”; e, por fim, seu caráter fascista, que terá como principal função “a fragmentação do movimento operário e sindical bem como a neutralização de qualquer potencialidade</w:t>
      </w:r>
      <w:r w:rsidR="00383877">
        <w:t xml:space="preserve"> de protesto popular” (FERNANDES</w:t>
      </w:r>
      <w:r>
        <w:t>, 1979</w:t>
      </w:r>
      <w:r w:rsidR="00F02026">
        <w:t>,</w:t>
      </w:r>
      <w:r>
        <w:t xml:space="preserve"> </w:t>
      </w:r>
      <w:r w:rsidR="005C39D2">
        <w:t xml:space="preserve">p. </w:t>
      </w:r>
      <w:r>
        <w:t xml:space="preserve">43-44). </w:t>
      </w:r>
    </w:p>
    <w:p w14:paraId="59E846CF" w14:textId="7CD0E6B0" w:rsidR="00D71AD6" w:rsidRDefault="00FA0CFD" w:rsidP="003132BE">
      <w:pPr>
        <w:pStyle w:val="Corpodetexto"/>
        <w:spacing w:line="360" w:lineRule="auto"/>
        <w:ind w:left="102" w:right="115" w:firstLine="567"/>
      </w:pPr>
      <w:r>
        <w:t>Desse modo</w:t>
      </w:r>
      <w:r w:rsidR="00383877">
        <w:t xml:space="preserve">, </w:t>
      </w:r>
      <w:r w:rsidR="000214D9">
        <w:t xml:space="preserve">na perspectiva de Florestan, </w:t>
      </w:r>
      <w:r w:rsidR="00383877">
        <w:t xml:space="preserve">a </w:t>
      </w:r>
      <w:r w:rsidR="001D3FFC">
        <w:t>“modernização” realizada pelos militares deve ser</w:t>
      </w:r>
      <w:r w:rsidR="000214D9">
        <w:t xml:space="preserve"> tratada</w:t>
      </w:r>
      <w:r w:rsidR="00312618">
        <w:t xml:space="preserve"> </w:t>
      </w:r>
      <w:r w:rsidR="001D3FFC">
        <w:t xml:space="preserve">sempre entre aspas; </w:t>
      </w:r>
      <w:r w:rsidR="00312618">
        <w:t xml:space="preserve">como </w:t>
      </w:r>
      <w:r w:rsidR="001D3FFC">
        <w:t xml:space="preserve">uma modernização da relação de dependência e não uma modernização do país − para a qual seria imprescindível a conquista da autonomia, seja ela conquistada por uma revolução dentro da ordem, </w:t>
      </w:r>
      <w:r w:rsidR="0088346C">
        <w:t xml:space="preserve">quer </w:t>
      </w:r>
      <w:r w:rsidR="001D3FFC">
        <w:t>dizer</w:t>
      </w:r>
      <w:r w:rsidR="00C30388">
        <w:t>,</w:t>
      </w:r>
      <w:r w:rsidR="001D3FFC">
        <w:t xml:space="preserve"> pela finalização da “revolução burguesa”</w:t>
      </w:r>
      <w:r w:rsidR="00C30388">
        <w:t>;</w:t>
      </w:r>
      <w:r w:rsidR="001D3FFC">
        <w:t xml:space="preserve"> seja instaurada por modelo socialista: a revolução contra a</w:t>
      </w:r>
      <w:r w:rsidR="001D3FFC">
        <w:rPr>
          <w:spacing w:val="40"/>
        </w:rPr>
        <w:t xml:space="preserve"> </w:t>
      </w:r>
      <w:r w:rsidR="001D3FFC">
        <w:rPr>
          <w:spacing w:val="-2"/>
        </w:rPr>
        <w:t>ordem.</w:t>
      </w:r>
    </w:p>
    <w:p w14:paraId="3EF16936" w14:textId="55062B42" w:rsidR="00D71AD6" w:rsidRDefault="00383877" w:rsidP="003132BE">
      <w:pPr>
        <w:pStyle w:val="Corpodetexto"/>
        <w:spacing w:line="360" w:lineRule="auto"/>
        <w:ind w:right="117" w:firstLine="567"/>
      </w:pPr>
      <w:r>
        <w:t>Em sua interpretaç</w:t>
      </w:r>
      <w:r w:rsidR="00C30388">
        <w:t xml:space="preserve">ão, </w:t>
      </w:r>
      <w:r w:rsidR="009C3FF1">
        <w:t xml:space="preserve">sobre </w:t>
      </w:r>
      <w:r>
        <w:t>o que ocorre</w:t>
      </w:r>
      <w:r w:rsidR="009C3FF1">
        <w:t>u</w:t>
      </w:r>
      <w:r>
        <w:t xml:space="preserve"> no Brasil</w:t>
      </w:r>
      <w:r w:rsidR="009C3FF1">
        <w:t>, Florestan</w:t>
      </w:r>
      <w:r>
        <w:t xml:space="preserve"> apontou que o </w:t>
      </w:r>
      <w:r w:rsidR="001D3FFC">
        <w:t xml:space="preserve">capitalismo não possui um único padrão de desenvolvimento, de caráter universal e invariável, </w:t>
      </w:r>
      <w:r w:rsidR="008E17C5">
        <w:t xml:space="preserve">pois </w:t>
      </w:r>
      <w:r w:rsidR="001D3FFC">
        <w:t>podem existir diversos modelos de desenvolvimento capitalista,  corresponde</w:t>
      </w:r>
      <w:r w:rsidR="00B27B2C">
        <w:t>ndo</w:t>
      </w:r>
      <w:r w:rsidR="001D3FFC">
        <w:t xml:space="preserve"> às várias formas que o capital</w:t>
      </w:r>
      <w:r w:rsidR="001D3FFC">
        <w:rPr>
          <w:spacing w:val="40"/>
        </w:rPr>
        <w:t xml:space="preserve"> </w:t>
      </w:r>
      <w:r w:rsidR="001D3FFC">
        <w:t>assume ao longo da história. Fernandes (19</w:t>
      </w:r>
      <w:r w:rsidR="00FE4B5A">
        <w:t>75</w:t>
      </w:r>
      <w:r w:rsidR="001D3FFC">
        <w:t>)</w:t>
      </w:r>
      <w:r w:rsidR="00CC1570">
        <w:t>, nesse sentido,</w:t>
      </w:r>
      <w:r w:rsidR="001D3FFC">
        <w:t xml:space="preserve"> cita três etapas do desenvolvimento capitalista no Brasil, </w:t>
      </w:r>
      <w:r w:rsidR="00C73E3F">
        <w:t>num espa</w:t>
      </w:r>
      <w:r w:rsidR="00167CF2">
        <w:t>ç</w:t>
      </w:r>
      <w:r w:rsidR="00C73E3F">
        <w:t>o de tempo que vai</w:t>
      </w:r>
      <w:r w:rsidR="00167CF2">
        <w:t xml:space="preserve"> </w:t>
      </w:r>
      <w:r w:rsidR="001D3FFC">
        <w:t xml:space="preserve">desde a </w:t>
      </w:r>
      <w:r w:rsidR="00167CF2">
        <w:t>I</w:t>
      </w:r>
      <w:r w:rsidR="001D3FFC">
        <w:t>ndependência até o período imediatamente posterior à “Revolução de 64”.</w:t>
      </w:r>
    </w:p>
    <w:p w14:paraId="4E5E19AD" w14:textId="207FA15E" w:rsidR="00D71AD6" w:rsidRDefault="00902DAB" w:rsidP="003132BE">
      <w:pPr>
        <w:pStyle w:val="Corpodetexto"/>
        <w:spacing w:line="360" w:lineRule="auto"/>
        <w:ind w:right="125" w:firstLine="567"/>
      </w:pPr>
      <w:r>
        <w:t>A</w:t>
      </w:r>
      <w:r w:rsidR="004E74B5">
        <w:t xml:space="preserve"> primeir</w:t>
      </w:r>
      <w:r>
        <w:t xml:space="preserve">a </w:t>
      </w:r>
      <w:r w:rsidR="004E74B5">
        <w:t xml:space="preserve">etapa </w:t>
      </w:r>
      <w:r w:rsidR="001D3FFC">
        <w:t>trata da emergência e expansão do mercado capitalista moderno:</w:t>
      </w:r>
      <w:r w:rsidR="001D3FFC">
        <w:rPr>
          <w:spacing w:val="-2"/>
        </w:rPr>
        <w:t xml:space="preserve"> </w:t>
      </w:r>
      <w:r w:rsidR="001D3FFC">
        <w:t>a</w:t>
      </w:r>
      <w:r w:rsidR="001D3FFC">
        <w:rPr>
          <w:spacing w:val="-2"/>
        </w:rPr>
        <w:t xml:space="preserve"> </w:t>
      </w:r>
      <w:r w:rsidR="001D3FFC">
        <w:t>transição</w:t>
      </w:r>
      <w:r w:rsidR="001D3FFC">
        <w:rPr>
          <w:spacing w:val="-3"/>
        </w:rPr>
        <w:t xml:space="preserve"> </w:t>
      </w:r>
      <w:r w:rsidR="001D3FFC">
        <w:t>neocolonial,</w:t>
      </w:r>
      <w:r w:rsidR="001D3FFC">
        <w:rPr>
          <w:spacing w:val="-3"/>
        </w:rPr>
        <w:t xml:space="preserve"> </w:t>
      </w:r>
      <w:r w:rsidR="001D3FFC">
        <w:t>do</w:t>
      </w:r>
      <w:r w:rsidR="001D3FFC">
        <w:rPr>
          <w:spacing w:val="-3"/>
        </w:rPr>
        <w:t xml:space="preserve"> </w:t>
      </w:r>
      <w:r w:rsidR="001D3FFC">
        <w:t>começo</w:t>
      </w:r>
      <w:r w:rsidR="001D3FFC">
        <w:rPr>
          <w:spacing w:val="-3"/>
        </w:rPr>
        <w:t xml:space="preserve"> </w:t>
      </w:r>
      <w:r w:rsidR="001D3FFC">
        <w:t>do</w:t>
      </w:r>
      <w:r w:rsidR="001D3FFC">
        <w:rPr>
          <w:spacing w:val="-3"/>
        </w:rPr>
        <w:t xml:space="preserve"> </w:t>
      </w:r>
      <w:r w:rsidR="001D3FFC">
        <w:t>séc.</w:t>
      </w:r>
      <w:r w:rsidR="001D3FFC">
        <w:rPr>
          <w:spacing w:val="-3"/>
        </w:rPr>
        <w:t xml:space="preserve"> </w:t>
      </w:r>
      <w:r w:rsidR="001D3FFC">
        <w:t>XIX,</w:t>
      </w:r>
      <w:r w:rsidR="001D3FFC">
        <w:rPr>
          <w:spacing w:val="-3"/>
        </w:rPr>
        <w:t xml:space="preserve"> </w:t>
      </w:r>
      <w:r w:rsidR="001D3FFC">
        <w:t>passando</w:t>
      </w:r>
      <w:r w:rsidR="001D3FFC">
        <w:rPr>
          <w:spacing w:val="-3"/>
        </w:rPr>
        <w:t xml:space="preserve"> </w:t>
      </w:r>
      <w:r w:rsidR="001D3FFC">
        <w:t>da</w:t>
      </w:r>
      <w:r w:rsidR="001D3FFC">
        <w:rPr>
          <w:spacing w:val="-2"/>
        </w:rPr>
        <w:t xml:space="preserve"> </w:t>
      </w:r>
      <w:r w:rsidR="001D3FFC">
        <w:t>ruptura</w:t>
      </w:r>
      <w:r w:rsidR="001D3FFC">
        <w:rPr>
          <w:spacing w:val="-2"/>
        </w:rPr>
        <w:t xml:space="preserve"> </w:t>
      </w:r>
      <w:r w:rsidR="001D3FFC">
        <w:t>do</w:t>
      </w:r>
      <w:r w:rsidR="001D3FFC">
        <w:rPr>
          <w:spacing w:val="-3"/>
        </w:rPr>
        <w:t xml:space="preserve"> </w:t>
      </w:r>
      <w:r w:rsidR="001D3FFC">
        <w:t>pacto colonial ao estabelecimento de um mercado e comércio internos</w:t>
      </w:r>
      <w:r w:rsidR="004D53CA">
        <w:t>,</w:t>
      </w:r>
      <w:r w:rsidR="001D3FFC">
        <w:t xml:space="preserve"> junto à internalização do excedente econômico do modo de produção escravista até a consequente crise deste, no terceiro quartel do referido século.</w:t>
      </w:r>
    </w:p>
    <w:p w14:paraId="0B0BF29E" w14:textId="5E9394DB" w:rsidR="00D71AD6" w:rsidRPr="00921D88" w:rsidRDefault="00902DAB" w:rsidP="003132BE">
      <w:pPr>
        <w:pStyle w:val="Corpodetexto"/>
        <w:spacing w:line="360" w:lineRule="auto"/>
        <w:ind w:right="117" w:firstLine="567"/>
      </w:pPr>
      <w:r w:rsidRPr="0087240A">
        <w:t xml:space="preserve">A </w:t>
      </w:r>
      <w:r w:rsidR="001D3FFC" w:rsidRPr="0087240A">
        <w:t>segund</w:t>
      </w:r>
      <w:r w:rsidRPr="00921D88">
        <w:t>a</w:t>
      </w:r>
      <w:r w:rsidR="001D5DC4" w:rsidRPr="00921D88">
        <w:t xml:space="preserve"> consiste</w:t>
      </w:r>
      <w:r w:rsidR="001D3FFC" w:rsidRPr="00921D88">
        <w:t xml:space="preserve"> </w:t>
      </w:r>
      <w:r w:rsidR="001D5DC4" w:rsidRPr="00921D88">
        <w:t>n</w:t>
      </w:r>
      <w:r w:rsidR="001D3FFC" w:rsidRPr="00921D88">
        <w:t>a etapa do capitalismo competitivo, partindo do período da participação concomitante do trabalho livre e do escravo nas relações produtivas, que são atraíd</w:t>
      </w:r>
      <w:r w:rsidR="00E86619" w:rsidRPr="00921D88">
        <w:t>as</w:t>
      </w:r>
      <w:r w:rsidR="001D3FFC" w:rsidRPr="00921D88">
        <w:t xml:space="preserve"> para as cidades, e das pressões de fora para dentro e de dentro. Fernandes (19</w:t>
      </w:r>
      <w:r w:rsidR="00FE4B5A">
        <w:t>75</w:t>
      </w:r>
      <w:r w:rsidR="001D3FFC" w:rsidRPr="00921D88">
        <w:t>) mostra como o Brasil</w:t>
      </w:r>
      <w:r w:rsidR="0011433C" w:rsidRPr="00921D88">
        <w:t xml:space="preserve"> </w:t>
      </w:r>
      <w:r w:rsidR="001D3FFC" w:rsidRPr="0087240A">
        <w:t>cede</w:t>
      </w:r>
      <w:r w:rsidR="005E403E" w:rsidRPr="00921D88">
        <w:t>u</w:t>
      </w:r>
      <w:r w:rsidR="001D3FFC" w:rsidRPr="00921D88">
        <w:t xml:space="preserve"> às pressões tanto para abolir a escravatura quanto </w:t>
      </w:r>
      <w:r w:rsidR="0011433C" w:rsidRPr="00921D88">
        <w:t>par</w:t>
      </w:r>
      <w:r w:rsidR="001D3FFC" w:rsidRPr="00921D88">
        <w:t xml:space="preserve">a universalizar o trabalho livre, </w:t>
      </w:r>
      <w:r w:rsidR="000A2303" w:rsidRPr="00921D88">
        <w:t>visto serem de</w:t>
      </w:r>
      <w:r w:rsidR="001D3FFC" w:rsidRPr="00921D88">
        <w:t xml:space="preserve"> interesse do desenvolvimento do capitalismo industrial da época; </w:t>
      </w:r>
      <w:r w:rsidR="00DF2053" w:rsidRPr="00921D88">
        <w:t xml:space="preserve">apontando, </w:t>
      </w:r>
      <w:r w:rsidR="001D3FFC" w:rsidRPr="00921D88">
        <w:t xml:space="preserve">assim, </w:t>
      </w:r>
      <w:r w:rsidR="00DF2053" w:rsidRPr="00921D88">
        <w:t xml:space="preserve">que </w:t>
      </w:r>
      <w:r w:rsidR="001D3FFC" w:rsidRPr="00921D88">
        <w:t>as nações centrais exercem poder indireto sobre a periferia através do mercado.</w:t>
      </w:r>
    </w:p>
    <w:p w14:paraId="1451E416" w14:textId="084EBB26" w:rsidR="00D71AD6" w:rsidRDefault="001D3FFC" w:rsidP="003132BE">
      <w:pPr>
        <w:pStyle w:val="Corpodetexto"/>
        <w:spacing w:line="360" w:lineRule="auto"/>
        <w:ind w:right="123" w:firstLine="567"/>
      </w:pPr>
      <w:r>
        <w:t>A terceira etapa do desenvolvimento capitalista</w:t>
      </w:r>
      <w:r w:rsidR="008C5881">
        <w:t>,</w:t>
      </w:r>
      <w:r>
        <w:t xml:space="preserve"> </w:t>
      </w:r>
      <w:r w:rsidR="00C965F2">
        <w:t>enfim</w:t>
      </w:r>
      <w:r w:rsidR="008C5881">
        <w:t>,</w:t>
      </w:r>
      <w:r w:rsidR="00C965F2">
        <w:t xml:space="preserve"> </w:t>
      </w:r>
      <w:r>
        <w:t>decorre da expansão do capitalismo</w:t>
      </w:r>
      <w:r>
        <w:rPr>
          <w:spacing w:val="-2"/>
        </w:rPr>
        <w:t xml:space="preserve"> </w:t>
      </w:r>
      <w:r>
        <w:t>monopolista,</w:t>
      </w:r>
      <w:r>
        <w:rPr>
          <w:spacing w:val="-2"/>
        </w:rPr>
        <w:t xml:space="preserve"> </w:t>
      </w:r>
      <w:r>
        <w:t>que</w:t>
      </w:r>
      <w:r>
        <w:rPr>
          <w:spacing w:val="-1"/>
        </w:rPr>
        <w:t xml:space="preserve"> </w:t>
      </w:r>
      <w:r>
        <w:t>é</w:t>
      </w:r>
      <w:r>
        <w:rPr>
          <w:spacing w:val="-1"/>
        </w:rPr>
        <w:t xml:space="preserve"> </w:t>
      </w:r>
      <w:r>
        <w:t>diferenciado</w:t>
      </w:r>
      <w:r>
        <w:rPr>
          <w:spacing w:val="-2"/>
        </w:rPr>
        <w:t xml:space="preserve"> </w:t>
      </w:r>
      <w:r>
        <w:t>pelas</w:t>
      </w:r>
      <w:r>
        <w:rPr>
          <w:spacing w:val="-4"/>
        </w:rPr>
        <w:t xml:space="preserve"> </w:t>
      </w:r>
      <w:r>
        <w:t>adversidades</w:t>
      </w:r>
      <w:r>
        <w:rPr>
          <w:spacing w:val="-4"/>
        </w:rPr>
        <w:t xml:space="preserve"> </w:t>
      </w:r>
      <w:r>
        <w:t>dos</w:t>
      </w:r>
      <w:r>
        <w:rPr>
          <w:spacing w:val="-4"/>
        </w:rPr>
        <w:t xml:space="preserve"> </w:t>
      </w:r>
      <w:r>
        <w:t>períodos</w:t>
      </w:r>
      <w:r>
        <w:rPr>
          <w:spacing w:val="-4"/>
        </w:rPr>
        <w:t xml:space="preserve"> </w:t>
      </w:r>
      <w:r>
        <w:t>de</w:t>
      </w:r>
      <w:r>
        <w:rPr>
          <w:spacing w:val="-1"/>
        </w:rPr>
        <w:t xml:space="preserve"> </w:t>
      </w:r>
      <w:r>
        <w:t>guerras, pela disseminação de revoluções no mundo pelo socialismo e a luta do capitalismo pela sua</w:t>
      </w:r>
      <w:r>
        <w:rPr>
          <w:spacing w:val="72"/>
        </w:rPr>
        <w:t xml:space="preserve"> </w:t>
      </w:r>
      <w:r>
        <w:t>própria</w:t>
      </w:r>
      <w:r>
        <w:rPr>
          <w:spacing w:val="73"/>
        </w:rPr>
        <w:t xml:space="preserve"> </w:t>
      </w:r>
      <w:r>
        <w:t>sobrevivência.</w:t>
      </w:r>
      <w:r>
        <w:rPr>
          <w:spacing w:val="71"/>
        </w:rPr>
        <w:t xml:space="preserve"> </w:t>
      </w:r>
      <w:r>
        <w:t>A</w:t>
      </w:r>
      <w:r>
        <w:rPr>
          <w:spacing w:val="71"/>
        </w:rPr>
        <w:t xml:space="preserve"> </w:t>
      </w:r>
      <w:r>
        <w:t>palavra</w:t>
      </w:r>
      <w:r>
        <w:rPr>
          <w:spacing w:val="72"/>
        </w:rPr>
        <w:t xml:space="preserve"> </w:t>
      </w:r>
      <w:r>
        <w:t>de</w:t>
      </w:r>
      <w:r>
        <w:rPr>
          <w:spacing w:val="73"/>
        </w:rPr>
        <w:t xml:space="preserve"> </w:t>
      </w:r>
      <w:r>
        <w:t>ordem,</w:t>
      </w:r>
      <w:r>
        <w:rPr>
          <w:spacing w:val="71"/>
        </w:rPr>
        <w:t xml:space="preserve"> </w:t>
      </w:r>
      <w:r>
        <w:t>então,</w:t>
      </w:r>
      <w:r>
        <w:rPr>
          <w:spacing w:val="72"/>
        </w:rPr>
        <w:t xml:space="preserve"> </w:t>
      </w:r>
      <w:r>
        <w:t>é</w:t>
      </w:r>
      <w:r>
        <w:rPr>
          <w:spacing w:val="72"/>
        </w:rPr>
        <w:t xml:space="preserve"> </w:t>
      </w:r>
      <w:r>
        <w:t>o</w:t>
      </w:r>
      <w:r>
        <w:rPr>
          <w:spacing w:val="72"/>
        </w:rPr>
        <w:t xml:space="preserve"> </w:t>
      </w:r>
      <w:r>
        <w:t>desenvolvimento</w:t>
      </w:r>
      <w:r>
        <w:rPr>
          <w:spacing w:val="68"/>
        </w:rPr>
        <w:t xml:space="preserve"> </w:t>
      </w:r>
      <w:r>
        <w:rPr>
          <w:spacing w:val="-4"/>
        </w:rPr>
        <w:t>pela</w:t>
      </w:r>
      <w:r w:rsidR="009233C6">
        <w:rPr>
          <w:spacing w:val="-4"/>
        </w:rPr>
        <w:t xml:space="preserve"> </w:t>
      </w:r>
      <w:r>
        <w:t xml:space="preserve">associação com as economias centrais, </w:t>
      </w:r>
      <w:r w:rsidR="00BA79BA">
        <w:t xml:space="preserve">a </w:t>
      </w:r>
      <w:r>
        <w:t>expansão dos grandes conglomerados na</w:t>
      </w:r>
      <w:r>
        <w:rPr>
          <w:spacing w:val="40"/>
        </w:rPr>
        <w:t xml:space="preserve"> </w:t>
      </w:r>
      <w:r>
        <w:t>periferia e impedir a “ameaça vermelha”. O desenvolvimento monopolista na periferia</w:t>
      </w:r>
      <w:r w:rsidR="00BE65FC">
        <w:t xml:space="preserve"> aparece</w:t>
      </w:r>
      <w:r>
        <w:t xml:space="preserve"> de forma “muito mais selvagem que nas nações hegemônicas e centrais, impedindo qualquer</w:t>
      </w:r>
      <w:r>
        <w:rPr>
          <w:spacing w:val="-3"/>
        </w:rPr>
        <w:t xml:space="preserve"> </w:t>
      </w:r>
      <w:r>
        <w:t>conciliação concreta, aparentemente a</w:t>
      </w:r>
      <w:r>
        <w:rPr>
          <w:spacing w:val="-2"/>
        </w:rPr>
        <w:t xml:space="preserve"> </w:t>
      </w:r>
      <w:r>
        <w:t>curto</w:t>
      </w:r>
      <w:r>
        <w:rPr>
          <w:spacing w:val="-3"/>
        </w:rPr>
        <w:t xml:space="preserve"> </w:t>
      </w:r>
      <w:r>
        <w:t>e a longo prazo,</w:t>
      </w:r>
      <w:r>
        <w:rPr>
          <w:spacing w:val="-3"/>
        </w:rPr>
        <w:t xml:space="preserve"> </w:t>
      </w:r>
      <w:r>
        <w:t>entre democracia, capitalismo e autodeterminação” (FERNANDES</w:t>
      </w:r>
      <w:r w:rsidR="00886293">
        <w:t>,</w:t>
      </w:r>
      <w:r>
        <w:t xml:space="preserve"> 2005, p. 254) sendo que no Brasil “assumiu com referência à parte mais pobre, dependente e subdesenvolvida” (FERNANDES</w:t>
      </w:r>
      <w:r w:rsidR="00886293">
        <w:t>,</w:t>
      </w:r>
      <w:r>
        <w:t xml:space="preserve"> 2005, p. 255).</w:t>
      </w:r>
    </w:p>
    <w:p w14:paraId="24A7E873" w14:textId="74B65F26" w:rsidR="00D71AD6" w:rsidRDefault="001D3FFC" w:rsidP="003132BE">
      <w:pPr>
        <w:pStyle w:val="Corpodetexto"/>
        <w:spacing w:line="360" w:lineRule="auto"/>
        <w:ind w:right="120" w:firstLine="567"/>
      </w:pPr>
      <w:r>
        <w:t xml:space="preserve">Nenhuma dessas fases, no entanto, corresponderia a uma réplica do desenvolvimento capitalista característico das nações centrais e hegemônicas, mas </w:t>
      </w:r>
      <w:r w:rsidR="00263882">
        <w:t xml:space="preserve">todas </w:t>
      </w:r>
      <w:r>
        <w:t>apresentam traços típicos das nações periféricas e heteronômicas. Além disso, em nenhuma dessas três fases o desenvolvimento capitalista chegou a impor uma ruptura com a</w:t>
      </w:r>
      <w:r w:rsidR="00263882">
        <w:t xml:space="preserve"> </w:t>
      </w:r>
      <w:r>
        <w:t>dependência ao exterior, a desagregação completa do antigo regime ou a superação do subdesenvolvimento e da subordinação ao imperialismo.</w:t>
      </w:r>
    </w:p>
    <w:p w14:paraId="588D500E" w14:textId="50D0AEF5" w:rsidR="00D71AD6" w:rsidRDefault="001D3FFC" w:rsidP="003132BE">
      <w:pPr>
        <w:pStyle w:val="Corpodetexto"/>
        <w:spacing w:line="360" w:lineRule="auto"/>
        <w:ind w:right="120" w:firstLine="567"/>
      </w:pPr>
      <w:r>
        <w:t>Segundo Florestan Fernandes, o problema central das economias dependentes é que o processo de modernização fica à mercê de burguesias impotentes para superar a situação de subordinação externa</w:t>
      </w:r>
      <w:r w:rsidR="00660F92">
        <w:t>,</w:t>
      </w:r>
      <w:r>
        <w:t xml:space="preserve"> e onipotentes para impor</w:t>
      </w:r>
      <w:r w:rsidR="00263882">
        <w:t>,</w:t>
      </w:r>
      <w:r>
        <w:t xml:space="preserve"> unilateralmente</w:t>
      </w:r>
      <w:r w:rsidR="00263882">
        <w:t>,</w:t>
      </w:r>
      <w:r>
        <w:t xml:space="preserve"> a sua</w:t>
      </w:r>
      <w:r>
        <w:rPr>
          <w:spacing w:val="40"/>
        </w:rPr>
        <w:t xml:space="preserve"> </w:t>
      </w:r>
      <w:r>
        <w:t>vontade ao conjunto da população. Nesse sentido, o desenvolvimento dependente aparece como o produto de burguesias incapazes de levar às últimas conseq</w:t>
      </w:r>
      <w:r w:rsidR="00263882">
        <w:t>u</w:t>
      </w:r>
      <w:r>
        <w:t>ências as utopias de que são portadoras</w:t>
      </w:r>
      <w:r w:rsidR="001D49D1">
        <w:t>:</w:t>
      </w:r>
      <w:r>
        <w:t xml:space="preserve"> a revolução nacional e a revolução democrática. O nó da questão encontra-se na perpetuação de um padrão de luta de classes que impede a emergência do povo no cenário político</w:t>
      </w:r>
      <w:r w:rsidR="00383877">
        <w:t>.</w:t>
      </w:r>
    </w:p>
    <w:p w14:paraId="4044FF7B" w14:textId="14B794C1" w:rsidR="00D71AD6" w:rsidRDefault="001D3FFC" w:rsidP="003132BE">
      <w:pPr>
        <w:pStyle w:val="Corpodetexto"/>
        <w:spacing w:line="360" w:lineRule="auto"/>
        <w:ind w:right="120" w:firstLine="567"/>
      </w:pPr>
      <w:r>
        <w:t>No contexto conformado pelo capitalismo</w:t>
      </w:r>
      <w:r>
        <w:rPr>
          <w:spacing w:val="-3"/>
        </w:rPr>
        <w:t xml:space="preserve"> </w:t>
      </w:r>
      <w:r>
        <w:t>dependente, o regime de classes deixa de exercer as suas funções construtivas, como a de possibilitar um mínimo de homogeneidade e de igualdade aos indivíduos no processo de valorização via mercado, suporte sob o qual se poderia construir uma estratificação social de fundamentos estritamente econômicos. Ao invés disso, o regime de classes acaba se prestando à perpetuação da polarização estrutural dessas economias, d</w:t>
      </w:r>
      <w:r w:rsidR="002D6CB4">
        <w:t xml:space="preserve">e </w:t>
      </w:r>
      <w:r>
        <w:t xml:space="preserve">onde cabe </w:t>
      </w:r>
      <w:r w:rsidR="002D6CB4">
        <w:t xml:space="preserve">à </w:t>
      </w:r>
      <w:r>
        <w:t>elite apenas:</w:t>
      </w:r>
    </w:p>
    <w:p w14:paraId="4948761A" w14:textId="39A633A0" w:rsidR="009F5ADB" w:rsidRDefault="003132BE" w:rsidP="003664C2">
      <w:pPr>
        <w:ind w:left="2368" w:right="120" w:firstLine="52"/>
        <w:jc w:val="both"/>
        <w:rPr>
          <w:sz w:val="20"/>
        </w:rPr>
      </w:pPr>
      <w:r>
        <w:rPr>
          <w:sz w:val="20"/>
        </w:rPr>
        <w:t xml:space="preserve"> </w:t>
      </w:r>
    </w:p>
    <w:p w14:paraId="38125A37" w14:textId="71D9BD84" w:rsidR="00D71AD6" w:rsidRDefault="001D3FFC" w:rsidP="003132BE">
      <w:pPr>
        <w:ind w:left="1134" w:right="119" w:firstLine="51"/>
        <w:jc w:val="both"/>
        <w:rPr>
          <w:sz w:val="20"/>
        </w:rPr>
      </w:pPr>
      <w:r>
        <w:rPr>
          <w:sz w:val="20"/>
        </w:rPr>
        <w:t>[...] resguardar o privilegiamento de sua posição como se ele devesse ser natural, eterno e sagrado. Omitem-se ou opõem-se sistematicamente, pela violência onde se tornar conveniente, à institucionalização e à fruição das formas de eq</w:t>
      </w:r>
      <w:r w:rsidR="00470A96">
        <w:rPr>
          <w:sz w:val="20"/>
        </w:rPr>
        <w:t>u</w:t>
      </w:r>
      <w:r>
        <w:rPr>
          <w:sz w:val="20"/>
        </w:rPr>
        <w:t>idade, que garantem à ordem social competitiva um padrão de equilíbrio dinâmico</w:t>
      </w:r>
      <w:r w:rsidR="00470A96">
        <w:rPr>
          <w:sz w:val="20"/>
        </w:rPr>
        <w:t>,</w:t>
      </w:r>
      <w:r>
        <w:rPr>
          <w:sz w:val="20"/>
        </w:rPr>
        <w:t xml:space="preserve"> capaz de assegurar a classes sociais com interesses econômicos</w:t>
      </w:r>
      <w:r>
        <w:rPr>
          <w:spacing w:val="14"/>
          <w:sz w:val="20"/>
        </w:rPr>
        <w:t xml:space="preserve"> </w:t>
      </w:r>
      <w:r>
        <w:rPr>
          <w:sz w:val="20"/>
        </w:rPr>
        <w:t>divergentes</w:t>
      </w:r>
      <w:r>
        <w:rPr>
          <w:spacing w:val="13"/>
          <w:sz w:val="20"/>
        </w:rPr>
        <w:t xml:space="preserve"> </w:t>
      </w:r>
      <w:r>
        <w:rPr>
          <w:sz w:val="20"/>
        </w:rPr>
        <w:t>ajustamentos</w:t>
      </w:r>
      <w:r>
        <w:rPr>
          <w:spacing w:val="14"/>
          <w:sz w:val="20"/>
        </w:rPr>
        <w:t xml:space="preserve"> </w:t>
      </w:r>
      <w:r>
        <w:rPr>
          <w:sz w:val="20"/>
        </w:rPr>
        <w:t>normais</w:t>
      </w:r>
      <w:r>
        <w:rPr>
          <w:spacing w:val="15"/>
          <w:sz w:val="20"/>
        </w:rPr>
        <w:t xml:space="preserve"> </w:t>
      </w:r>
      <w:r>
        <w:rPr>
          <w:sz w:val="20"/>
        </w:rPr>
        <w:t>através</w:t>
      </w:r>
      <w:r>
        <w:rPr>
          <w:spacing w:val="14"/>
          <w:sz w:val="20"/>
        </w:rPr>
        <w:t xml:space="preserve"> </w:t>
      </w:r>
      <w:r>
        <w:rPr>
          <w:sz w:val="20"/>
        </w:rPr>
        <w:t>de</w:t>
      </w:r>
      <w:r>
        <w:rPr>
          <w:spacing w:val="15"/>
          <w:sz w:val="20"/>
        </w:rPr>
        <w:t xml:space="preserve"> </w:t>
      </w:r>
      <w:r>
        <w:rPr>
          <w:sz w:val="20"/>
        </w:rPr>
        <w:t>acomodação</w:t>
      </w:r>
      <w:r>
        <w:rPr>
          <w:spacing w:val="15"/>
          <w:sz w:val="20"/>
        </w:rPr>
        <w:t xml:space="preserve"> </w:t>
      </w:r>
      <w:r>
        <w:rPr>
          <w:sz w:val="20"/>
        </w:rPr>
        <w:t>ou</w:t>
      </w:r>
      <w:r>
        <w:rPr>
          <w:spacing w:val="16"/>
          <w:sz w:val="20"/>
        </w:rPr>
        <w:t xml:space="preserve"> </w:t>
      </w:r>
      <w:r>
        <w:rPr>
          <w:spacing w:val="-5"/>
          <w:sz w:val="20"/>
        </w:rPr>
        <w:t>de</w:t>
      </w:r>
      <w:r w:rsidR="009233C6">
        <w:rPr>
          <w:spacing w:val="-5"/>
          <w:sz w:val="20"/>
        </w:rPr>
        <w:t xml:space="preserve"> </w:t>
      </w:r>
      <w:r>
        <w:rPr>
          <w:sz w:val="20"/>
        </w:rPr>
        <w:t>conflito. O regime de classes assume, pois, uma dimensão peculiar. Adapta-se normalmente, em termos funcionais, a iniq</w:t>
      </w:r>
      <w:r w:rsidR="00470A96">
        <w:rPr>
          <w:sz w:val="20"/>
        </w:rPr>
        <w:t>u</w:t>
      </w:r>
      <w:r>
        <w:rPr>
          <w:sz w:val="20"/>
        </w:rPr>
        <w:t>idades econômicas insanáveis, a tensões políticas crônicas e a conflitos sociais insolúveis, elevando a opressão sistemática, reconhecida ou disfarçada, à</w:t>
      </w:r>
      <w:r>
        <w:rPr>
          <w:spacing w:val="-4"/>
          <w:sz w:val="20"/>
        </w:rPr>
        <w:t xml:space="preserve"> </w:t>
      </w:r>
      <w:r>
        <w:rPr>
          <w:sz w:val="20"/>
        </w:rPr>
        <w:t>categoria de estilo de vida</w:t>
      </w:r>
      <w:r w:rsidR="000651C3">
        <w:rPr>
          <w:sz w:val="20"/>
        </w:rPr>
        <w:t>. (FERNANDES, 19</w:t>
      </w:r>
      <w:r w:rsidR="00FE4B5A">
        <w:rPr>
          <w:sz w:val="20"/>
        </w:rPr>
        <w:t>75</w:t>
      </w:r>
      <w:r w:rsidR="000651C3">
        <w:rPr>
          <w:sz w:val="20"/>
        </w:rPr>
        <w:t>, p. 83-84)</w:t>
      </w:r>
      <w:r w:rsidR="003664C2">
        <w:rPr>
          <w:sz w:val="20"/>
        </w:rPr>
        <w:t>.</w:t>
      </w:r>
    </w:p>
    <w:p w14:paraId="0D64E278" w14:textId="77777777" w:rsidR="003664C2" w:rsidRDefault="003664C2" w:rsidP="003664C2">
      <w:pPr>
        <w:ind w:left="2368" w:right="120" w:firstLine="52"/>
        <w:jc w:val="both"/>
        <w:rPr>
          <w:sz w:val="20"/>
        </w:rPr>
      </w:pPr>
    </w:p>
    <w:p w14:paraId="29D1DB44" w14:textId="77777777" w:rsidR="003132BE" w:rsidRDefault="003132BE" w:rsidP="003664C2">
      <w:pPr>
        <w:ind w:left="2368" w:right="120" w:firstLine="52"/>
        <w:jc w:val="both"/>
        <w:rPr>
          <w:sz w:val="20"/>
        </w:rPr>
      </w:pPr>
    </w:p>
    <w:p w14:paraId="6DE998FA" w14:textId="7BE7ABAB" w:rsidR="00D71AD6" w:rsidRDefault="00876A34" w:rsidP="003132BE">
      <w:pPr>
        <w:pStyle w:val="Corpodetexto"/>
        <w:spacing w:line="360" w:lineRule="auto"/>
        <w:ind w:right="115" w:firstLine="567"/>
      </w:pPr>
      <w:r>
        <w:t xml:space="preserve">Nessa via, </w:t>
      </w:r>
      <w:r w:rsidR="001D3FFC">
        <w:t>o desenvolvimento do capitalismo na periferia, então,</w:t>
      </w:r>
      <w:r w:rsidR="001D3FFC">
        <w:rPr>
          <w:spacing w:val="40"/>
        </w:rPr>
        <w:t xml:space="preserve"> </w:t>
      </w:r>
      <w:r w:rsidR="00685B74">
        <w:t>não apresenta os moldes clássicos de uma revolução b</w:t>
      </w:r>
      <w:r w:rsidR="001D3FFC">
        <w:t>urguesa democrática</w:t>
      </w:r>
      <w:r w:rsidR="00116E53">
        <w:t>,</w:t>
      </w:r>
      <w:r w:rsidR="001D3FFC">
        <w:t xml:space="preserve"> identificada com uma sociedade nacional independente. O modelo é, na verdade, contra revolucionário, ultraconservador e autocrático, perpetuando as relações senhoriais no Estado-Nação</w:t>
      </w:r>
      <w:r w:rsidR="003202D6">
        <w:t>,</w:t>
      </w:r>
      <w:r w:rsidR="001D3FFC">
        <w:rPr>
          <w:spacing w:val="40"/>
        </w:rPr>
        <w:t xml:space="preserve"> </w:t>
      </w:r>
      <w:r w:rsidR="001D3FFC">
        <w:t>para garantir seus privilégios sociais, políticos e econômicos, impedindo um desenvolvimento autônomo das relações produtivas pela heteronomia da burguesia periférica à hegemonia do capitalismo financeiro-industrial das economias centrais.</w:t>
      </w:r>
      <w:r>
        <w:t xml:space="preserve"> Logo, </w:t>
      </w:r>
      <w:r w:rsidR="001D3FFC">
        <w:t>no processo do desenvolvimento capitalista dos países da América Latina</w:t>
      </w:r>
      <w:r w:rsidR="00D75E94">
        <w:t>,</w:t>
      </w:r>
      <w:r w:rsidR="001D3FFC">
        <w:t xml:space="preserve"> e espe</w:t>
      </w:r>
      <w:r>
        <w:t>cialmente do Brasil, a burguesia</w:t>
      </w:r>
      <w:r w:rsidR="001D3FFC">
        <w:t xml:space="preserve"> é inerte e subordinada, </w:t>
      </w:r>
      <w:r>
        <w:t>possibilitando</w:t>
      </w:r>
      <w:r w:rsidR="0071125D">
        <w:t>,</w:t>
      </w:r>
      <w:r>
        <w:t xml:space="preserve"> com a presença do capital estrangeiro</w:t>
      </w:r>
      <w:r w:rsidR="0071125D">
        <w:t>,</w:t>
      </w:r>
      <w:r>
        <w:t xml:space="preserve"> a</w:t>
      </w:r>
      <w:r w:rsidR="001D3FFC">
        <w:t xml:space="preserve"> dominação </w:t>
      </w:r>
      <w:r w:rsidR="001D3FFC">
        <w:rPr>
          <w:spacing w:val="-2"/>
        </w:rPr>
        <w:t>imperialista.</w:t>
      </w:r>
    </w:p>
    <w:p w14:paraId="359E93E6" w14:textId="5E2E0BCB" w:rsidR="00D71AD6" w:rsidRDefault="001D3FFC" w:rsidP="003132BE">
      <w:pPr>
        <w:pStyle w:val="Corpodetexto"/>
        <w:spacing w:line="360" w:lineRule="auto"/>
        <w:ind w:right="116" w:firstLine="567"/>
      </w:pPr>
      <w:r>
        <w:t>Apesar d</w:t>
      </w:r>
      <w:r w:rsidR="00D55C23">
        <w:t xml:space="preserve">e constatar </w:t>
      </w:r>
      <w:r>
        <w:t xml:space="preserve">os sucessivos governos que mantiveram as classes trabalhadoras imobilizadas, </w:t>
      </w:r>
      <w:r w:rsidR="00FB151A">
        <w:t>Florestan</w:t>
      </w:r>
      <w:r>
        <w:t xml:space="preserve"> compreende que houve, no período, um desenvolvimento</w:t>
      </w:r>
      <w:r>
        <w:rPr>
          <w:spacing w:val="40"/>
        </w:rPr>
        <w:t xml:space="preserve"> </w:t>
      </w:r>
      <w:r>
        <w:t xml:space="preserve">industrial suficiente para que, nos anos 1960, </w:t>
      </w:r>
      <w:r w:rsidR="00BB7CB7">
        <w:t xml:space="preserve">ocorresse </w:t>
      </w:r>
      <w:r>
        <w:t>a emergência e difusão de movimentos de massa antiburgueses, nas cidades e até em algumas áreas do campo.</w:t>
      </w:r>
      <w:r>
        <w:rPr>
          <w:spacing w:val="40"/>
        </w:rPr>
        <w:t xml:space="preserve"> </w:t>
      </w:r>
      <w:r>
        <w:t>Tais movimentos, mesmo sem representar perigo imediato, “acabaram repercutindo e fermentando, de modo quase incontrolável, no próprio radicalismo burguês: ‘contaminaram’ estudantes, intelectuais, sacerdotes, militares, vários setores da</w:t>
      </w:r>
      <w:r>
        <w:rPr>
          <w:spacing w:val="40"/>
        </w:rPr>
        <w:t xml:space="preserve"> </w:t>
      </w:r>
      <w:r>
        <w:t>pequena-burguesia etc.” e, desta forma, infiltraram</w:t>
      </w:r>
      <w:r w:rsidR="009C770F">
        <w:t>-se</w:t>
      </w:r>
      <w:r>
        <w:t xml:space="preserve"> influências especificamente antiburguesas e revolucionárias nas massas populares (FERNANDES, 1975</w:t>
      </w:r>
      <w:r w:rsidR="007F2148">
        <w:t>,</w:t>
      </w:r>
      <w:r>
        <w:t xml:space="preserve"> p. 324).</w:t>
      </w:r>
    </w:p>
    <w:p w14:paraId="56E86139" w14:textId="1DA470C1" w:rsidR="00D71AD6" w:rsidRDefault="001D3FFC" w:rsidP="003132BE">
      <w:pPr>
        <w:pStyle w:val="Corpodetexto"/>
        <w:spacing w:line="360" w:lineRule="auto"/>
        <w:ind w:left="210" w:right="277" w:firstLine="567"/>
      </w:pPr>
      <w:r>
        <w:t>Florestan tratou</w:t>
      </w:r>
      <w:r w:rsidR="00B126A2">
        <w:t>,</w:t>
      </w:r>
      <w:r>
        <w:t xml:space="preserve"> de forma muito crítica e combativa</w:t>
      </w:r>
      <w:r w:rsidR="00B126A2">
        <w:t>,</w:t>
      </w:r>
      <w:r>
        <w:t xml:space="preserve"> uma série de teorias modernizadoras,</w:t>
      </w:r>
      <w:r w:rsidR="009C770F">
        <w:t xml:space="preserve"> </w:t>
      </w:r>
      <w:r>
        <w:t>as</w:t>
      </w:r>
      <w:r>
        <w:rPr>
          <w:spacing w:val="27"/>
        </w:rPr>
        <w:t xml:space="preserve"> </w:t>
      </w:r>
      <w:r>
        <w:t>quais</w:t>
      </w:r>
      <w:r>
        <w:rPr>
          <w:spacing w:val="28"/>
        </w:rPr>
        <w:t xml:space="preserve"> </w:t>
      </w:r>
      <w:r>
        <w:t>identificam</w:t>
      </w:r>
      <w:r>
        <w:rPr>
          <w:spacing w:val="29"/>
        </w:rPr>
        <w:t xml:space="preserve"> </w:t>
      </w:r>
      <w:r>
        <w:t>o</w:t>
      </w:r>
      <w:r>
        <w:rPr>
          <w:spacing w:val="29"/>
        </w:rPr>
        <w:t xml:space="preserve"> </w:t>
      </w:r>
      <w:r>
        <w:t>desenvolvimento</w:t>
      </w:r>
      <w:r>
        <w:rPr>
          <w:spacing w:val="28"/>
        </w:rPr>
        <w:t xml:space="preserve"> </w:t>
      </w:r>
      <w:r>
        <w:t>do</w:t>
      </w:r>
      <w:r>
        <w:rPr>
          <w:spacing w:val="29"/>
        </w:rPr>
        <w:t xml:space="preserve"> </w:t>
      </w:r>
      <w:r>
        <w:t>capitalismo</w:t>
      </w:r>
      <w:r>
        <w:rPr>
          <w:spacing w:val="29"/>
        </w:rPr>
        <w:t xml:space="preserve"> </w:t>
      </w:r>
      <w:r>
        <w:rPr>
          <w:spacing w:val="-2"/>
        </w:rPr>
        <w:t>dependente</w:t>
      </w:r>
      <w:r w:rsidR="00D5445D">
        <w:t xml:space="preserve"> </w:t>
      </w:r>
      <w:r>
        <w:t>como uma</w:t>
      </w:r>
      <w:r>
        <w:rPr>
          <w:spacing w:val="-2"/>
        </w:rPr>
        <w:t xml:space="preserve"> </w:t>
      </w:r>
      <w:r>
        <w:t>fase histórica,</w:t>
      </w:r>
      <w:r>
        <w:rPr>
          <w:spacing w:val="-4"/>
        </w:rPr>
        <w:t xml:space="preserve"> </w:t>
      </w:r>
      <w:r>
        <w:t>que estaria</w:t>
      </w:r>
      <w:r>
        <w:rPr>
          <w:spacing w:val="-2"/>
        </w:rPr>
        <w:t xml:space="preserve"> </w:t>
      </w:r>
      <w:r>
        <w:t>condicionada a uma evolução</w:t>
      </w:r>
      <w:r w:rsidR="00685B74">
        <w:t>,</w:t>
      </w:r>
      <w:r>
        <w:t xml:space="preserve"> tal qual</w:t>
      </w:r>
      <w:r>
        <w:rPr>
          <w:spacing w:val="-2"/>
        </w:rPr>
        <w:t xml:space="preserve"> </w:t>
      </w:r>
      <w:r>
        <w:t>a ocorrida nos países de capitalismo avanç</w:t>
      </w:r>
      <w:r w:rsidR="00685B74">
        <w:t>ado. É nesse sentido que</w:t>
      </w:r>
      <w:r>
        <w:t xml:space="preserve"> </w:t>
      </w:r>
      <w:r w:rsidR="00114554">
        <w:t xml:space="preserve">se </w:t>
      </w:r>
      <w:r>
        <w:t>compreende que a situação de manutenção dos laços de dependência internacio</w:t>
      </w:r>
      <w:r w:rsidR="00685B74">
        <w:t>nal foram uma opção política da burguesia nacional</w:t>
      </w:r>
      <w:r>
        <w:t>, e que os resquícios de atraso social cu</w:t>
      </w:r>
      <w:r w:rsidR="00685B74">
        <w:t>mprem um papel histórico para a</w:t>
      </w:r>
      <w:r>
        <w:t xml:space="preserve">cumulação de capital. </w:t>
      </w:r>
      <w:r w:rsidR="00317E65">
        <w:t xml:space="preserve">Assim, </w:t>
      </w:r>
      <w:r>
        <w:t>enfatiza</w:t>
      </w:r>
      <w:r w:rsidR="00317E65">
        <w:t>-se</w:t>
      </w:r>
      <w:r>
        <w:t xml:space="preserve"> que:</w:t>
      </w:r>
      <w:r w:rsidR="009233C6">
        <w:t xml:space="preserve"> </w:t>
      </w:r>
    </w:p>
    <w:p w14:paraId="3A1AF362" w14:textId="77777777" w:rsidR="00876A34" w:rsidRDefault="00876A34" w:rsidP="003664C2">
      <w:pPr>
        <w:pStyle w:val="Corpodetexto"/>
        <w:ind w:left="210" w:right="264"/>
      </w:pPr>
    </w:p>
    <w:p w14:paraId="563D4C52" w14:textId="77777777" w:rsidR="003132BE" w:rsidRDefault="003132BE" w:rsidP="003664C2">
      <w:pPr>
        <w:pStyle w:val="Corpodetexto"/>
        <w:ind w:left="210" w:right="264"/>
      </w:pPr>
    </w:p>
    <w:p w14:paraId="2BE6A0CC" w14:textId="5F675E96" w:rsidR="00D71AD6" w:rsidRDefault="00C74AB3" w:rsidP="003132BE">
      <w:pPr>
        <w:ind w:left="1134" w:right="266"/>
        <w:jc w:val="both"/>
        <w:rPr>
          <w:sz w:val="20"/>
        </w:rPr>
      </w:pPr>
      <w:r>
        <w:rPr>
          <w:sz w:val="20"/>
        </w:rPr>
        <w:t>[</w:t>
      </w:r>
      <w:r w:rsidR="00876A34">
        <w:rPr>
          <w:sz w:val="20"/>
        </w:rPr>
        <w:t>...</w:t>
      </w:r>
      <w:r>
        <w:rPr>
          <w:sz w:val="20"/>
        </w:rPr>
        <w:t>]</w:t>
      </w:r>
      <w:r w:rsidR="00876A34">
        <w:rPr>
          <w:sz w:val="20"/>
        </w:rPr>
        <w:t xml:space="preserve"> </w:t>
      </w:r>
      <w:r w:rsidR="001D3FFC">
        <w:rPr>
          <w:sz w:val="20"/>
        </w:rPr>
        <w:t xml:space="preserve">sob o capitalismo dependente, a persistência de formas econômicas arcaicas não é uma função secundária e suplementar. A exploração dessas formas e sua combinação com outras, mais ou menos modernas e até ultramodernas, fazem parte do cálculo capitalista do agente econômico privilegiado (FERNANDES, </w:t>
      </w:r>
      <w:r w:rsidR="005C39D2">
        <w:rPr>
          <w:sz w:val="20"/>
        </w:rPr>
        <w:t>1968</w:t>
      </w:r>
      <w:r w:rsidR="00414F28">
        <w:rPr>
          <w:sz w:val="20"/>
        </w:rPr>
        <w:t>, p</w:t>
      </w:r>
      <w:r w:rsidR="001D3FFC">
        <w:rPr>
          <w:sz w:val="20"/>
        </w:rPr>
        <w:t>. 86)</w:t>
      </w:r>
      <w:r w:rsidR="000651C3">
        <w:rPr>
          <w:sz w:val="20"/>
        </w:rPr>
        <w:t>.</w:t>
      </w:r>
    </w:p>
    <w:p w14:paraId="12871B98" w14:textId="77777777" w:rsidR="000651C3" w:rsidRDefault="000651C3" w:rsidP="003664C2">
      <w:pPr>
        <w:ind w:left="2368" w:right="265"/>
        <w:jc w:val="both"/>
        <w:rPr>
          <w:sz w:val="20"/>
        </w:rPr>
      </w:pPr>
    </w:p>
    <w:p w14:paraId="5CAF12E3" w14:textId="77777777" w:rsidR="003132BE" w:rsidRDefault="003132BE" w:rsidP="003664C2">
      <w:pPr>
        <w:ind w:left="2368" w:right="265"/>
        <w:jc w:val="both"/>
        <w:rPr>
          <w:sz w:val="20"/>
        </w:rPr>
      </w:pPr>
    </w:p>
    <w:p w14:paraId="66D1C77A" w14:textId="77777777" w:rsidR="003132BE" w:rsidRDefault="003132BE" w:rsidP="003664C2">
      <w:pPr>
        <w:ind w:left="2368" w:right="265"/>
        <w:jc w:val="both"/>
        <w:rPr>
          <w:sz w:val="20"/>
        </w:rPr>
      </w:pPr>
    </w:p>
    <w:p w14:paraId="754CA14E" w14:textId="06DDD77D" w:rsidR="00D71AD6" w:rsidRDefault="001D3FFC" w:rsidP="006A2293">
      <w:pPr>
        <w:pStyle w:val="Corpodetexto"/>
        <w:spacing w:line="360" w:lineRule="auto"/>
        <w:ind w:left="102" w:right="126" w:firstLine="709"/>
      </w:pPr>
      <w:r>
        <w:t>Ao resgatar o processo particular do desdobramento do capitalismo brasileiro para dar forma a seu modelo explicativo, Florestan expõe a dinâmica dos agentes históricos</w:t>
      </w:r>
      <w:r>
        <w:rPr>
          <w:spacing w:val="-1"/>
        </w:rPr>
        <w:t xml:space="preserve"> </w:t>
      </w:r>
      <w:r>
        <w:t>que</w:t>
      </w:r>
      <w:r>
        <w:rPr>
          <w:spacing w:val="-2"/>
        </w:rPr>
        <w:t xml:space="preserve"> </w:t>
      </w:r>
      <w:r>
        <w:t>impulsionam</w:t>
      </w:r>
      <w:r>
        <w:rPr>
          <w:spacing w:val="-2"/>
        </w:rPr>
        <w:t xml:space="preserve"> </w:t>
      </w:r>
      <w:r>
        <w:t>ou freiam</w:t>
      </w:r>
      <w:r>
        <w:rPr>
          <w:spacing w:val="-2"/>
        </w:rPr>
        <w:t xml:space="preserve"> </w:t>
      </w:r>
      <w:r>
        <w:t>determinados</w:t>
      </w:r>
      <w:r>
        <w:rPr>
          <w:spacing w:val="-5"/>
        </w:rPr>
        <w:t xml:space="preserve"> </w:t>
      </w:r>
      <w:r>
        <w:t>elementos</w:t>
      </w:r>
      <w:r>
        <w:rPr>
          <w:spacing w:val="-5"/>
        </w:rPr>
        <w:t xml:space="preserve"> </w:t>
      </w:r>
      <w:r>
        <w:t>econômicos, políticos</w:t>
      </w:r>
      <w:r>
        <w:rPr>
          <w:spacing w:val="-1"/>
        </w:rPr>
        <w:t xml:space="preserve"> </w:t>
      </w:r>
      <w:r>
        <w:t xml:space="preserve">ou sociais. </w:t>
      </w:r>
      <w:r w:rsidR="00D67FBE">
        <w:t>Nes</w:t>
      </w:r>
      <w:r w:rsidR="00685B74">
        <w:t>se sentido, Cardoso (2002) obser</w:t>
      </w:r>
      <w:r w:rsidR="00D67FBE">
        <w:t xml:space="preserve">va que </w:t>
      </w:r>
      <w:r w:rsidR="008F2A46">
        <w:t xml:space="preserve">a </w:t>
      </w:r>
      <w:r w:rsidR="00220700">
        <w:t xml:space="preserve">análise feita por </w:t>
      </w:r>
      <w:r>
        <w:t xml:space="preserve">Florestan </w:t>
      </w:r>
      <w:r w:rsidR="00685B74">
        <w:t>é típico-ideal</w:t>
      </w:r>
      <w:r w:rsidR="00373305">
        <w:t>, b</w:t>
      </w:r>
      <w:r w:rsidR="00685B74">
        <w:t>usca</w:t>
      </w:r>
      <w:r w:rsidR="00373305">
        <w:t>ndo</w:t>
      </w:r>
      <w:r w:rsidR="00685B74">
        <w:t xml:space="preserve"> n</w:t>
      </w:r>
      <w:r>
        <w:t xml:space="preserve">os ‘agentes humanos’ − o burguês </w:t>
      </w:r>
      <w:r w:rsidR="00C348B3">
        <w:t>–</w:t>
      </w:r>
      <w:r>
        <w:t xml:space="preserve"> </w:t>
      </w:r>
      <w:r w:rsidR="00C348B3">
        <w:t xml:space="preserve">indivíduos </w:t>
      </w:r>
      <w:r>
        <w:t xml:space="preserve">capazes </w:t>
      </w:r>
      <w:r w:rsidR="00D67FBE">
        <w:t>de encarnar o ‘espírito burguês</w:t>
      </w:r>
      <w:r>
        <w:t xml:space="preserve">. </w:t>
      </w:r>
      <w:r w:rsidR="00D67FBE">
        <w:t>Nessa leitura, j</w:t>
      </w:r>
      <w:r>
        <w:t>untos, os burgueses e o espírito do capitalismo instaurariam a ‘ordem social competitiva’</w:t>
      </w:r>
      <w:r w:rsidR="00D67FBE">
        <w:t xml:space="preserve">. </w:t>
      </w:r>
      <w:r w:rsidR="00124B55">
        <w:t xml:space="preserve">Esse burguês, </w:t>
      </w:r>
      <w:r w:rsidR="00D67FBE">
        <w:t>para Florestam</w:t>
      </w:r>
      <w:r w:rsidR="00C946E3">
        <w:t>,</w:t>
      </w:r>
      <w:r w:rsidR="00D67FBE">
        <w:t xml:space="preserve"> </w:t>
      </w:r>
      <w:r w:rsidR="00B412E3">
        <w:t xml:space="preserve">é </w:t>
      </w:r>
      <w:r w:rsidR="00124B55">
        <w:t>forma</w:t>
      </w:r>
      <w:r w:rsidR="00B412E3">
        <w:t>do</w:t>
      </w:r>
      <w:r w:rsidR="00124B55">
        <w:t xml:space="preserve"> </w:t>
      </w:r>
      <w:r w:rsidR="00D67FBE">
        <w:t>dentro da lógica capitalista</w:t>
      </w:r>
      <w:r w:rsidR="00B412E3">
        <w:t>,</w:t>
      </w:r>
      <w:r w:rsidR="00D67FBE">
        <w:t xml:space="preserve"> que consiste </w:t>
      </w:r>
      <w:r>
        <w:t>na articulação entre os mecanismos</w:t>
      </w:r>
      <w:r>
        <w:rPr>
          <w:spacing w:val="-1"/>
        </w:rPr>
        <w:t xml:space="preserve"> </w:t>
      </w:r>
      <w:r>
        <w:t>“de</w:t>
      </w:r>
      <w:r>
        <w:rPr>
          <w:spacing w:val="-2"/>
        </w:rPr>
        <w:t xml:space="preserve"> </w:t>
      </w:r>
      <w:r>
        <w:t>fora para dentro” (dos centros capitalistas hegemônicos para as economias capitalistas dependentes)</w:t>
      </w:r>
      <w:r>
        <w:rPr>
          <w:spacing w:val="-3"/>
        </w:rPr>
        <w:t xml:space="preserve"> </w:t>
      </w:r>
      <w:r>
        <w:t>e</w:t>
      </w:r>
      <w:r>
        <w:rPr>
          <w:spacing w:val="-2"/>
        </w:rPr>
        <w:t xml:space="preserve"> </w:t>
      </w:r>
      <w:r>
        <w:t>“de</w:t>
      </w:r>
      <w:r>
        <w:rPr>
          <w:spacing w:val="-2"/>
        </w:rPr>
        <w:t xml:space="preserve"> </w:t>
      </w:r>
      <w:r>
        <w:t>dentro</w:t>
      </w:r>
      <w:r>
        <w:rPr>
          <w:spacing w:val="-3"/>
        </w:rPr>
        <w:t xml:space="preserve"> </w:t>
      </w:r>
      <w:r>
        <w:t>para</w:t>
      </w:r>
      <w:r>
        <w:rPr>
          <w:spacing w:val="-2"/>
        </w:rPr>
        <w:t xml:space="preserve"> </w:t>
      </w:r>
      <w:r>
        <w:t>fora”</w:t>
      </w:r>
      <w:r>
        <w:rPr>
          <w:spacing w:val="-2"/>
        </w:rPr>
        <w:t xml:space="preserve"> </w:t>
      </w:r>
      <w:r>
        <w:t>(da</w:t>
      </w:r>
      <w:r>
        <w:rPr>
          <w:spacing w:val="-2"/>
        </w:rPr>
        <w:t xml:space="preserve"> </w:t>
      </w:r>
      <w:r>
        <w:t>periferia</w:t>
      </w:r>
      <w:r>
        <w:rPr>
          <w:spacing w:val="-2"/>
        </w:rPr>
        <w:t xml:space="preserve"> </w:t>
      </w:r>
      <w:r>
        <w:t>para</w:t>
      </w:r>
      <w:r>
        <w:rPr>
          <w:spacing w:val="-2"/>
        </w:rPr>
        <w:t xml:space="preserve"> </w:t>
      </w:r>
      <w:r>
        <w:t>os</w:t>
      </w:r>
      <w:r>
        <w:rPr>
          <w:spacing w:val="-5"/>
        </w:rPr>
        <w:t xml:space="preserve"> </w:t>
      </w:r>
      <w:r>
        <w:t>centros</w:t>
      </w:r>
      <w:r>
        <w:rPr>
          <w:spacing w:val="-5"/>
        </w:rPr>
        <w:t xml:space="preserve"> </w:t>
      </w:r>
      <w:r>
        <w:t>hegemônicos).</w:t>
      </w:r>
      <w:r>
        <w:rPr>
          <w:spacing w:val="-3"/>
        </w:rPr>
        <w:t xml:space="preserve"> </w:t>
      </w:r>
      <w:r>
        <w:t>Quanto a esses dois fatores, o externo e o interno, um não se fortalece sem ou co</w:t>
      </w:r>
      <w:r w:rsidR="00D67FBE">
        <w:t xml:space="preserve">ntra o outro (FERNANDES, </w:t>
      </w:r>
      <w:r w:rsidR="00FE4B5A">
        <w:t>1975</w:t>
      </w:r>
      <w:r w:rsidR="002336A4">
        <w:t>).</w:t>
      </w:r>
    </w:p>
    <w:p w14:paraId="0789ED3F" w14:textId="6E3AF3A7" w:rsidR="00D71AD6" w:rsidRDefault="001D3FFC" w:rsidP="006A2293">
      <w:pPr>
        <w:pStyle w:val="Corpodetexto"/>
        <w:spacing w:line="360" w:lineRule="auto"/>
        <w:ind w:left="102" w:right="119" w:firstLine="709"/>
      </w:pPr>
      <w:r>
        <w:t>Embora</w:t>
      </w:r>
      <w:r>
        <w:rPr>
          <w:spacing w:val="-2"/>
        </w:rPr>
        <w:t xml:space="preserve"> </w:t>
      </w:r>
      <w:r>
        <w:t>o</w:t>
      </w:r>
      <w:r>
        <w:rPr>
          <w:spacing w:val="-3"/>
        </w:rPr>
        <w:t xml:space="preserve"> </w:t>
      </w:r>
      <w:r>
        <w:t>avanço</w:t>
      </w:r>
      <w:r>
        <w:rPr>
          <w:spacing w:val="-3"/>
        </w:rPr>
        <w:t xml:space="preserve"> </w:t>
      </w:r>
      <w:r>
        <w:t>das</w:t>
      </w:r>
      <w:r>
        <w:rPr>
          <w:spacing w:val="-4"/>
        </w:rPr>
        <w:t xml:space="preserve"> </w:t>
      </w:r>
      <w:r>
        <w:t>transformações</w:t>
      </w:r>
      <w:r>
        <w:rPr>
          <w:spacing w:val="-4"/>
        </w:rPr>
        <w:t xml:space="preserve"> </w:t>
      </w:r>
      <w:r>
        <w:t>capitalistas</w:t>
      </w:r>
      <w:r>
        <w:rPr>
          <w:spacing w:val="-4"/>
        </w:rPr>
        <w:t xml:space="preserve"> </w:t>
      </w:r>
      <w:r>
        <w:t>impulsione</w:t>
      </w:r>
      <w:r>
        <w:rPr>
          <w:spacing w:val="-2"/>
        </w:rPr>
        <w:t xml:space="preserve"> </w:t>
      </w:r>
      <w:r>
        <w:t>e</w:t>
      </w:r>
      <w:r>
        <w:rPr>
          <w:spacing w:val="-2"/>
        </w:rPr>
        <w:t xml:space="preserve"> </w:t>
      </w:r>
      <w:r>
        <w:t>dinamize</w:t>
      </w:r>
      <w:r>
        <w:rPr>
          <w:spacing w:val="-2"/>
        </w:rPr>
        <w:t xml:space="preserve"> </w:t>
      </w:r>
      <w:r>
        <w:t>a</w:t>
      </w:r>
      <w:r>
        <w:rPr>
          <w:spacing w:val="-2"/>
        </w:rPr>
        <w:t xml:space="preserve"> </w:t>
      </w:r>
      <w:r w:rsidR="00124B55">
        <w:t>ordem social competitiv</w:t>
      </w:r>
      <w:r>
        <w:t>a, seu ritmo e sua intensidade são incompatíveis com a participação do conjunto da população no processo de modernização dos padrões de vida e de consumo. Como as burguesias dependentes não abrem mão de privilégios exacerbados, os esforços para combater as desigualdades sociais não podem avançar até o ponto em que a alteração na correlação de forças ameace a absoluta supremacia das classes dominantes sobre a sociedade (SAMPAIO JR.</w:t>
      </w:r>
      <w:r w:rsidR="001324C3">
        <w:t>,</w:t>
      </w:r>
      <w:r>
        <w:t xml:space="preserve"> 1997). Por </w:t>
      </w:r>
      <w:r w:rsidR="00D67FBE">
        <w:t>es</w:t>
      </w:r>
      <w:r w:rsidR="001324C3">
        <w:t>s</w:t>
      </w:r>
      <w:r w:rsidR="00D67FBE">
        <w:t>e motivo,</w:t>
      </w:r>
      <w:r>
        <w:t xml:space="preserve"> </w:t>
      </w:r>
      <w:r w:rsidR="009A6437">
        <w:t xml:space="preserve">Florestan </w:t>
      </w:r>
      <w:r>
        <w:t>adverte que, ainda que o crescimento econômico seja um elemento estratégico</w:t>
      </w:r>
      <w:r>
        <w:rPr>
          <w:spacing w:val="63"/>
        </w:rPr>
        <w:t xml:space="preserve"> </w:t>
      </w:r>
      <w:r>
        <w:t>do</w:t>
      </w:r>
      <w:r>
        <w:rPr>
          <w:spacing w:val="61"/>
        </w:rPr>
        <w:t xml:space="preserve"> </w:t>
      </w:r>
      <w:r>
        <w:t>padrão</w:t>
      </w:r>
      <w:r>
        <w:rPr>
          <w:spacing w:val="65"/>
        </w:rPr>
        <w:t xml:space="preserve"> </w:t>
      </w:r>
      <w:r>
        <w:t>de</w:t>
      </w:r>
      <w:r>
        <w:rPr>
          <w:spacing w:val="63"/>
        </w:rPr>
        <w:t xml:space="preserve"> </w:t>
      </w:r>
      <w:r>
        <w:t>dominação</w:t>
      </w:r>
      <w:r w:rsidR="000651C3">
        <w:t xml:space="preserve">, </w:t>
      </w:r>
      <w:r w:rsidR="009D495B">
        <w:t xml:space="preserve">que </w:t>
      </w:r>
      <w:r>
        <w:t>alimenta</w:t>
      </w:r>
      <w:r>
        <w:rPr>
          <w:spacing w:val="66"/>
        </w:rPr>
        <w:t xml:space="preserve"> </w:t>
      </w:r>
      <w:r>
        <w:t>ilusões</w:t>
      </w:r>
      <w:r>
        <w:rPr>
          <w:spacing w:val="64"/>
        </w:rPr>
        <w:t xml:space="preserve"> </w:t>
      </w:r>
      <w:r>
        <w:t>de</w:t>
      </w:r>
      <w:r>
        <w:rPr>
          <w:spacing w:val="63"/>
        </w:rPr>
        <w:t xml:space="preserve"> </w:t>
      </w:r>
      <w:r>
        <w:t>melhor</w:t>
      </w:r>
      <w:r>
        <w:rPr>
          <w:spacing w:val="62"/>
        </w:rPr>
        <w:t xml:space="preserve"> </w:t>
      </w:r>
      <w:r>
        <w:rPr>
          <w:spacing w:val="-2"/>
        </w:rPr>
        <w:t>classificação</w:t>
      </w:r>
      <w:r w:rsidR="009233C6">
        <w:rPr>
          <w:spacing w:val="-2"/>
        </w:rPr>
        <w:t xml:space="preserve"> </w:t>
      </w:r>
      <w:r>
        <w:t>social, o crescimento econômico não é uma solução para os problemas</w:t>
      </w:r>
      <w:r w:rsidR="000651C3">
        <w:t xml:space="preserve"> </w:t>
      </w:r>
      <w:r>
        <w:t xml:space="preserve">gerados pela dependência. </w:t>
      </w:r>
    </w:p>
    <w:p w14:paraId="515F4A8D" w14:textId="03BAEB63" w:rsidR="00D71AD6" w:rsidRPr="00D67FBE" w:rsidRDefault="001D3FFC" w:rsidP="006A2293">
      <w:pPr>
        <w:pStyle w:val="Corpodetexto"/>
        <w:spacing w:line="360" w:lineRule="auto"/>
        <w:ind w:left="102" w:right="116" w:firstLine="709"/>
      </w:pPr>
      <w:r w:rsidRPr="00D67FBE">
        <w:t xml:space="preserve">Florestan </w:t>
      </w:r>
      <w:r w:rsidR="003340B0">
        <w:t>analisa, ainda,</w:t>
      </w:r>
      <w:r w:rsidR="003340B0" w:rsidRPr="00D67FBE">
        <w:t xml:space="preserve"> </w:t>
      </w:r>
      <w:r w:rsidRPr="00D67FBE">
        <w:t>a importância primordial da transformação capitalista como fator</w:t>
      </w:r>
      <w:r w:rsidRPr="00D67FBE">
        <w:rPr>
          <w:spacing w:val="-2"/>
        </w:rPr>
        <w:t xml:space="preserve"> </w:t>
      </w:r>
      <w:r w:rsidRPr="00D67FBE">
        <w:t>essencial</w:t>
      </w:r>
      <w:r w:rsidRPr="00D67FBE">
        <w:rPr>
          <w:spacing w:val="-2"/>
        </w:rPr>
        <w:t xml:space="preserve"> </w:t>
      </w:r>
      <w:r w:rsidRPr="00D67FBE">
        <w:t>da</w:t>
      </w:r>
      <w:r w:rsidRPr="00D67FBE">
        <w:rPr>
          <w:spacing w:val="-1"/>
        </w:rPr>
        <w:t xml:space="preserve"> </w:t>
      </w:r>
      <w:r w:rsidRPr="00D67FBE">
        <w:t>mudança</w:t>
      </w:r>
      <w:r w:rsidRPr="00D67FBE">
        <w:rPr>
          <w:spacing w:val="-1"/>
        </w:rPr>
        <w:t xml:space="preserve"> </w:t>
      </w:r>
      <w:r w:rsidRPr="00D67FBE">
        <w:t>histórica</w:t>
      </w:r>
      <w:r w:rsidRPr="00D67FBE">
        <w:rPr>
          <w:spacing w:val="-1"/>
        </w:rPr>
        <w:t xml:space="preserve"> </w:t>
      </w:r>
      <w:r w:rsidRPr="00D67FBE">
        <w:t>nas</w:t>
      </w:r>
      <w:r w:rsidRPr="00D67FBE">
        <w:rPr>
          <w:spacing w:val="-4"/>
        </w:rPr>
        <w:t xml:space="preserve"> </w:t>
      </w:r>
      <w:r w:rsidRPr="00D67FBE">
        <w:t>formações</w:t>
      </w:r>
      <w:r w:rsidRPr="00D67FBE">
        <w:rPr>
          <w:spacing w:val="-4"/>
        </w:rPr>
        <w:t xml:space="preserve"> </w:t>
      </w:r>
      <w:r w:rsidRPr="00D67FBE">
        <w:t>periféricas</w:t>
      </w:r>
      <w:r w:rsidRPr="00D67FBE">
        <w:rPr>
          <w:spacing w:val="-4"/>
        </w:rPr>
        <w:t xml:space="preserve"> </w:t>
      </w:r>
      <w:r w:rsidRPr="00D67FBE">
        <w:t>ocidentais:</w:t>
      </w:r>
      <w:r w:rsidRPr="00D67FBE">
        <w:rPr>
          <w:spacing w:val="-2"/>
        </w:rPr>
        <w:t xml:space="preserve"> </w:t>
      </w:r>
      <w:r w:rsidRPr="00D67FBE">
        <w:t>o</w:t>
      </w:r>
      <w:r w:rsidRPr="00D67FBE">
        <w:rPr>
          <w:spacing w:val="-2"/>
        </w:rPr>
        <w:t xml:space="preserve"> </w:t>
      </w:r>
      <w:r w:rsidRPr="00D67FBE">
        <w:t>crescimento capitalista é real, apesar de dependente. O que a periferia reproduz são as</w:t>
      </w:r>
      <w:r w:rsidRPr="00D67FBE">
        <w:rPr>
          <w:spacing w:val="40"/>
        </w:rPr>
        <w:t xml:space="preserve"> </w:t>
      </w:r>
      <w:r w:rsidRPr="00D67FBE">
        <w:t xml:space="preserve">“características estruturais e dinâmicas essenciais” do capitalismo central — isto é, economia mercantil, competitiva, mais valia etc. — sem as quais ela “não seria capitalista”. </w:t>
      </w:r>
      <w:r w:rsidR="00D67FBE">
        <w:t xml:space="preserve">Observa, </w:t>
      </w:r>
      <w:r w:rsidR="00C06AA5">
        <w:t>além</w:t>
      </w:r>
      <w:r w:rsidR="00DC1DBF">
        <w:t xml:space="preserve"> disso</w:t>
      </w:r>
      <w:r w:rsidR="00D67FBE">
        <w:t>, que a u</w:t>
      </w:r>
      <w:r w:rsidRPr="00D67FBE">
        <w:t>niformização dos princípios de modernização não exclui</w:t>
      </w:r>
      <w:r w:rsidR="00D67FBE">
        <w:t xml:space="preserve"> a existência de diferenças </w:t>
      </w:r>
      <w:r w:rsidRPr="00D67FBE">
        <w:t>que decorrem do processo pelo qual esse desenv</w:t>
      </w:r>
      <w:r w:rsidR="00D67FBE">
        <w:t xml:space="preserve">olvimento capitalista torna-se </w:t>
      </w:r>
      <w:r w:rsidRPr="00D67FBE">
        <w:t xml:space="preserve">dependente, </w:t>
      </w:r>
      <w:r w:rsidR="00D67FBE">
        <w:t>subdesenvolvido e imperializado</w:t>
      </w:r>
      <w:r w:rsidR="00124B55">
        <w:t xml:space="preserve"> (FERNANDES, 2005</w:t>
      </w:r>
      <w:r w:rsidR="00D67FBE">
        <w:t>)</w:t>
      </w:r>
      <w:r w:rsidRPr="00D67FBE">
        <w:t>.</w:t>
      </w:r>
    </w:p>
    <w:p w14:paraId="4FBBD3B2" w14:textId="16FF2927" w:rsidR="00D71AD6" w:rsidRDefault="003664C2" w:rsidP="006A2293">
      <w:pPr>
        <w:pStyle w:val="Corpodetexto"/>
        <w:spacing w:line="360" w:lineRule="auto"/>
        <w:ind w:left="102" w:right="118" w:firstLine="709"/>
      </w:pPr>
      <w:r>
        <w:t xml:space="preserve">As condições de dependência, subdesenvolvimento e </w:t>
      </w:r>
      <w:r w:rsidR="0089424C">
        <w:t>formação</w:t>
      </w:r>
      <w:r w:rsidR="00371D2E">
        <w:t xml:space="preserve"> </w:t>
      </w:r>
      <w:r>
        <w:t>imperializada do pa</w:t>
      </w:r>
      <w:r w:rsidR="008F67B0">
        <w:t>í</w:t>
      </w:r>
      <w:r>
        <w:t>s estaria</w:t>
      </w:r>
      <w:r w:rsidR="00D54392">
        <w:t>m</w:t>
      </w:r>
      <w:r>
        <w:t xml:space="preserve"> </w:t>
      </w:r>
      <w:r w:rsidR="00DA47C4">
        <w:t xml:space="preserve">alicerçadas </w:t>
      </w:r>
      <w:r>
        <w:t xml:space="preserve">em </w:t>
      </w:r>
      <w:r w:rsidR="001D3FFC">
        <w:t>duas conexões histórico-sociais</w:t>
      </w:r>
      <w:r>
        <w:t xml:space="preserve">. </w:t>
      </w:r>
      <w:r w:rsidR="00440A15">
        <w:t>A p</w:t>
      </w:r>
      <w:r>
        <w:t>rimeira</w:t>
      </w:r>
      <w:r w:rsidR="001D3FFC">
        <w:t>, a própria formação e estrutura da economia capitalista dependente, que está constituída para proporcionar excedente econômico a outras economias capitalistas mais</w:t>
      </w:r>
      <w:r w:rsidR="00BB6226">
        <w:t xml:space="preserve"> </w:t>
      </w:r>
      <w:r w:rsidR="001D3FFC">
        <w:t>avançadas, obedecendo a u</w:t>
      </w:r>
      <w:r>
        <w:t xml:space="preserve">ma lógica “espoliativa”. </w:t>
      </w:r>
      <w:r w:rsidR="00BB6226">
        <w:t>A s</w:t>
      </w:r>
      <w:r>
        <w:t>egunda</w:t>
      </w:r>
      <w:r w:rsidR="001D3FFC">
        <w:t xml:space="preserve">, as </w:t>
      </w:r>
      <w:r w:rsidR="00D67FBE">
        <w:t xml:space="preserve">condições pelas quais </w:t>
      </w:r>
      <w:r w:rsidR="00FD319B">
        <w:t>fo</w:t>
      </w:r>
      <w:r w:rsidR="00910C89">
        <w:t>i</w:t>
      </w:r>
      <w:r w:rsidR="00FD319B">
        <w:t xml:space="preserve"> </w:t>
      </w:r>
      <w:r w:rsidR="00D67FBE">
        <w:t>enceta</w:t>
      </w:r>
      <w:r w:rsidR="00FD319B">
        <w:t>d</w:t>
      </w:r>
      <w:r w:rsidR="00910C89">
        <w:t>o</w:t>
      </w:r>
      <w:r w:rsidR="00FD319B">
        <w:t xml:space="preserve"> </w:t>
      </w:r>
      <w:r w:rsidR="00D67FBE">
        <w:t>e incentiva</w:t>
      </w:r>
      <w:r w:rsidR="00FD319B">
        <w:t>d</w:t>
      </w:r>
      <w:r w:rsidR="00910C89">
        <w:t>o</w:t>
      </w:r>
      <w:r w:rsidR="001D3FFC">
        <w:t>, internamente, um processo de acumulação capitalista suficientemente consistente e dinâmico têm conduzido, com frequência, a um privilegiamento crônico</w:t>
      </w:r>
      <w:r w:rsidR="001D3FFC">
        <w:rPr>
          <w:spacing w:val="-3"/>
        </w:rPr>
        <w:t xml:space="preserve"> </w:t>
      </w:r>
      <w:r w:rsidR="001D3FFC">
        <w:t>de formas extremas de concentração social da renda, do prestígio e do poder.</w:t>
      </w:r>
      <w:r w:rsidR="00D67FBE">
        <w:t xml:space="preserve"> </w:t>
      </w:r>
      <w:r w:rsidR="00124B55">
        <w:t>Nessa linha, a</w:t>
      </w:r>
      <w:r w:rsidR="00D67FBE">
        <w:t>firma</w:t>
      </w:r>
      <w:r w:rsidR="002852BD">
        <w:t>-se que</w:t>
      </w:r>
      <w:r w:rsidR="00D67FBE">
        <w:t>:</w:t>
      </w:r>
    </w:p>
    <w:p w14:paraId="4B8F662A" w14:textId="77777777" w:rsidR="000651C3" w:rsidRDefault="000651C3" w:rsidP="003664C2">
      <w:pPr>
        <w:pStyle w:val="Corpodetexto"/>
        <w:ind w:right="118" w:firstLine="708"/>
      </w:pPr>
    </w:p>
    <w:p w14:paraId="59C0364D" w14:textId="77777777" w:rsidR="006103CC" w:rsidRDefault="006103CC" w:rsidP="003664C2">
      <w:pPr>
        <w:pStyle w:val="Corpodetexto"/>
        <w:ind w:right="118" w:firstLine="708"/>
      </w:pPr>
    </w:p>
    <w:p w14:paraId="3C1C0FA3" w14:textId="4A884275" w:rsidR="00D71AD6" w:rsidRDefault="001D3FFC" w:rsidP="006103CC">
      <w:pPr>
        <w:ind w:left="1134" w:right="113"/>
        <w:jc w:val="both"/>
        <w:rPr>
          <w:sz w:val="20"/>
        </w:rPr>
      </w:pPr>
      <w:r>
        <w:rPr>
          <w:sz w:val="20"/>
        </w:rPr>
        <w:t xml:space="preserve">No contexto histórico-social do capitalismo dependente, o regime de classes preenche apenas algumas de suas funções essenciais e, assim mesmo, de maneira variavelmente unilateral. </w:t>
      </w:r>
      <w:r w:rsidR="002852BD">
        <w:rPr>
          <w:sz w:val="20"/>
        </w:rPr>
        <w:t>[</w:t>
      </w:r>
      <w:r>
        <w:rPr>
          <w:sz w:val="20"/>
        </w:rPr>
        <w:t>...</w:t>
      </w:r>
      <w:r w:rsidR="0038272D">
        <w:rPr>
          <w:sz w:val="20"/>
        </w:rPr>
        <w:t>]</w:t>
      </w:r>
      <w:r>
        <w:rPr>
          <w:sz w:val="20"/>
        </w:rPr>
        <w:t xml:space="preserve"> Pessoas e grupos de pessoas, em posições estratégicas, adquirem probabilidades únicas de concentrarem ainda mais em suas mãos uma renda, um prestígio social e um poder já exageradamente</w:t>
      </w:r>
      <w:r>
        <w:rPr>
          <w:spacing w:val="-3"/>
          <w:sz w:val="20"/>
        </w:rPr>
        <w:t xml:space="preserve"> </w:t>
      </w:r>
      <w:r>
        <w:rPr>
          <w:sz w:val="20"/>
        </w:rPr>
        <w:t>concentrados.</w:t>
      </w:r>
      <w:r>
        <w:rPr>
          <w:spacing w:val="-2"/>
          <w:sz w:val="20"/>
        </w:rPr>
        <w:t xml:space="preserve"> </w:t>
      </w:r>
      <w:r w:rsidR="00D67FBE">
        <w:rPr>
          <w:spacing w:val="-2"/>
          <w:sz w:val="20"/>
        </w:rPr>
        <w:t>[...] A</w:t>
      </w:r>
      <w:r>
        <w:rPr>
          <w:sz w:val="20"/>
        </w:rPr>
        <w:t>s classes altas passam a resguardar o privilegiamento de sua posição como se ele devesse ser natural, eterno e sagrado. Omitem-se ou opõem-se sistematicamente, pela violência onde tornar conveniente, à institucionalização e à fruição das formas de equidade, que garantem à ordem social competitiva um padrão de equilíbrio dinâmico capaz de assegurar a classes sociais com interesses econômicos divergentes ajustamentos normais através de acomodação ou de conflito. O regime de classes assume, pois, como conexão histórico-social do capitalismo dependente, uma dimensão peculiar. Adapta-se normalmente, em termos funcionais, a iniquidades econômicas insanáveis, a tensões políticas crônicas</w:t>
      </w:r>
      <w:r>
        <w:rPr>
          <w:spacing w:val="40"/>
          <w:sz w:val="20"/>
        </w:rPr>
        <w:t xml:space="preserve"> </w:t>
      </w:r>
      <w:r>
        <w:rPr>
          <w:sz w:val="20"/>
        </w:rPr>
        <w:t>e a conflitos sociais insolúveis, elevando a opressão sistemática, reconhecida ou disfarçada, à categoria de estilo de vida</w:t>
      </w:r>
      <w:r w:rsidR="00124210">
        <w:rPr>
          <w:sz w:val="20"/>
        </w:rPr>
        <w:t xml:space="preserve"> (FERNANDES,</w:t>
      </w:r>
      <w:r w:rsidR="005C39D2">
        <w:rPr>
          <w:sz w:val="20"/>
        </w:rPr>
        <w:t xml:space="preserve"> [1968]</w:t>
      </w:r>
      <w:r w:rsidR="00124210">
        <w:rPr>
          <w:sz w:val="20"/>
        </w:rPr>
        <w:t xml:space="preserve"> 200</w:t>
      </w:r>
      <w:r w:rsidR="005C39D2">
        <w:rPr>
          <w:sz w:val="20"/>
        </w:rPr>
        <w:t>6</w:t>
      </w:r>
      <w:r w:rsidR="000651C3">
        <w:rPr>
          <w:sz w:val="20"/>
        </w:rPr>
        <w:t>, p. 75).</w:t>
      </w:r>
    </w:p>
    <w:p w14:paraId="599F59EB" w14:textId="700E478A" w:rsidR="000651C3" w:rsidRDefault="000651C3" w:rsidP="003664C2">
      <w:pPr>
        <w:ind w:left="2368" w:right="116"/>
        <w:jc w:val="both"/>
        <w:rPr>
          <w:sz w:val="20"/>
        </w:rPr>
      </w:pPr>
    </w:p>
    <w:p w14:paraId="3F312FD1" w14:textId="77777777" w:rsidR="006103CC" w:rsidRDefault="006103CC" w:rsidP="003664C2">
      <w:pPr>
        <w:ind w:left="2368" w:right="116"/>
        <w:jc w:val="both"/>
        <w:rPr>
          <w:sz w:val="20"/>
        </w:rPr>
      </w:pPr>
    </w:p>
    <w:p w14:paraId="057E872D" w14:textId="77777777" w:rsidR="006103CC" w:rsidRDefault="006103CC" w:rsidP="003664C2">
      <w:pPr>
        <w:ind w:left="2368" w:right="116"/>
        <w:jc w:val="both"/>
        <w:rPr>
          <w:sz w:val="20"/>
        </w:rPr>
      </w:pPr>
    </w:p>
    <w:p w14:paraId="18F6D6F8" w14:textId="30C36526" w:rsidR="00D71AD6" w:rsidRDefault="001D3FFC" w:rsidP="006103CC">
      <w:pPr>
        <w:pStyle w:val="Corpodetexto"/>
        <w:spacing w:line="360" w:lineRule="auto"/>
        <w:ind w:left="102" w:right="113" w:firstLine="567"/>
      </w:pPr>
      <w:r w:rsidRPr="003664C2">
        <w:t>Florestan reconhece a existência dessas “diferenças fundamentais”, típicas do capitalismo periférico, mas insiste em combinar os processos de transformação capitalista, de um lado, e de dominação burguesa, de outro, como se ambos devessem permanecer estrutural e</w:t>
      </w:r>
      <w:r w:rsidR="00AD5D52">
        <w:t>,</w:t>
      </w:r>
      <w:r w:rsidRPr="003664C2">
        <w:t xml:space="preserve"> necessariamente</w:t>
      </w:r>
      <w:r w:rsidR="00AD5D52">
        <w:t>,</w:t>
      </w:r>
      <w:r w:rsidRPr="003664C2">
        <w:t xml:space="preserve"> ligados nas diversas atualizações históricas concretas da modernização capitalista. A tese de Florestan sobre o “modelo autocrático- burguês de transformação capitalista” visa transcender o paradigma histórico</w:t>
      </w:r>
      <w:r w:rsidRPr="003664C2">
        <w:rPr>
          <w:spacing w:val="40"/>
        </w:rPr>
        <w:t xml:space="preserve"> </w:t>
      </w:r>
      <w:r w:rsidRPr="003664C2">
        <w:t>consagrado sobre a revolução burguesa, representando</w:t>
      </w:r>
      <w:r w:rsidR="00AD5D52">
        <w:t>,</w:t>
      </w:r>
      <w:r w:rsidRPr="003664C2">
        <w:t xml:space="preserve"> ao mesmo tempo</w:t>
      </w:r>
      <w:r w:rsidR="00AD5D52">
        <w:t>,</w:t>
      </w:r>
      <w:r w:rsidRPr="003664C2">
        <w:t xml:space="preserve"> uma tentativa teórica de explicar os impasses e </w:t>
      </w:r>
      <w:r w:rsidR="00AD5D52">
        <w:t xml:space="preserve">as </w:t>
      </w:r>
      <w:r w:rsidRPr="003664C2">
        <w:t xml:space="preserve">limitações práticas da modernização capitalista na periferia do sistema. O núcleo da explicação sociológica estaria no “caráter retardatário das </w:t>
      </w:r>
      <w:r w:rsidR="00D86815">
        <w:t>r</w:t>
      </w:r>
      <w:r w:rsidRPr="003664C2">
        <w:t xml:space="preserve">evoluções </w:t>
      </w:r>
      <w:r w:rsidR="00D86815">
        <w:t>b</w:t>
      </w:r>
      <w:r w:rsidRPr="003664C2">
        <w:t>urguesas na periferia dependente e subdesenvolvida do mundo capitalista”.</w:t>
      </w:r>
      <w:r w:rsidRPr="003664C2">
        <w:rPr>
          <w:spacing w:val="-2"/>
        </w:rPr>
        <w:t xml:space="preserve"> </w:t>
      </w:r>
      <w:r w:rsidRPr="003664C2">
        <w:t>No</w:t>
      </w:r>
      <w:r w:rsidRPr="003664C2">
        <w:rPr>
          <w:spacing w:val="-2"/>
        </w:rPr>
        <w:t xml:space="preserve"> </w:t>
      </w:r>
      <w:r w:rsidRPr="003664C2">
        <w:t>caso</w:t>
      </w:r>
      <w:r w:rsidRPr="003664C2">
        <w:rPr>
          <w:spacing w:val="-2"/>
        </w:rPr>
        <w:t xml:space="preserve"> </w:t>
      </w:r>
      <w:r w:rsidRPr="003664C2">
        <w:t>brasileiro,</w:t>
      </w:r>
      <w:r w:rsidRPr="003664C2">
        <w:rPr>
          <w:spacing w:val="-2"/>
        </w:rPr>
        <w:t xml:space="preserve"> </w:t>
      </w:r>
      <w:r w:rsidRPr="003664C2">
        <w:t>a</w:t>
      </w:r>
      <w:r w:rsidRPr="003664C2">
        <w:rPr>
          <w:spacing w:val="-1"/>
        </w:rPr>
        <w:t xml:space="preserve"> </w:t>
      </w:r>
      <w:r w:rsidRPr="003664C2">
        <w:t>“contra</w:t>
      </w:r>
      <w:r w:rsidR="004C6517">
        <w:t>r</w:t>
      </w:r>
      <w:r w:rsidRPr="003664C2">
        <w:t>revolução</w:t>
      </w:r>
      <w:r w:rsidRPr="003664C2">
        <w:rPr>
          <w:spacing w:val="-2"/>
        </w:rPr>
        <w:t xml:space="preserve"> </w:t>
      </w:r>
      <w:r w:rsidRPr="003664C2">
        <w:t>burguesa”</w:t>
      </w:r>
      <w:r w:rsidRPr="003664C2">
        <w:rPr>
          <w:spacing w:val="-1"/>
        </w:rPr>
        <w:t xml:space="preserve"> </w:t>
      </w:r>
      <w:r w:rsidRPr="003664C2">
        <w:t>de</w:t>
      </w:r>
      <w:r w:rsidRPr="003664C2">
        <w:rPr>
          <w:spacing w:val="-1"/>
        </w:rPr>
        <w:t xml:space="preserve"> </w:t>
      </w:r>
      <w:r w:rsidRPr="003664C2">
        <w:t>1964</w:t>
      </w:r>
      <w:r w:rsidRPr="003664C2">
        <w:rPr>
          <w:spacing w:val="-7"/>
        </w:rPr>
        <w:t xml:space="preserve"> </w:t>
      </w:r>
      <w:r w:rsidRPr="003664C2">
        <w:t>e</w:t>
      </w:r>
      <w:r w:rsidRPr="003664C2">
        <w:rPr>
          <w:spacing w:val="-1"/>
        </w:rPr>
        <w:t xml:space="preserve"> </w:t>
      </w:r>
      <w:r w:rsidRPr="003664C2">
        <w:t>o sistema “autocráti</w:t>
      </w:r>
      <w:r w:rsidR="003664C2">
        <w:t>co” que se instala</w:t>
      </w:r>
      <w:r w:rsidR="005A5B82">
        <w:t>m</w:t>
      </w:r>
      <w:r w:rsidRPr="003664C2">
        <w:t xml:space="preserve"> seriam o produto inevitável da modernização tardia.</w:t>
      </w:r>
    </w:p>
    <w:p w14:paraId="28C0EA66" w14:textId="1ECFBE68" w:rsidR="002668EE" w:rsidRDefault="002668EE" w:rsidP="006A2293">
      <w:pPr>
        <w:pStyle w:val="Corpodetexto"/>
        <w:spacing w:line="360" w:lineRule="auto"/>
        <w:ind w:right="115" w:firstLine="708"/>
      </w:pPr>
    </w:p>
    <w:p w14:paraId="4587CA6D" w14:textId="2CB4B068" w:rsidR="00604810" w:rsidRPr="00604810" w:rsidRDefault="009F5ADB" w:rsidP="006A2293">
      <w:pPr>
        <w:spacing w:line="360" w:lineRule="auto"/>
        <w:rPr>
          <w:sz w:val="24"/>
          <w:szCs w:val="24"/>
        </w:rPr>
      </w:pPr>
      <w:r>
        <w:rPr>
          <w:noProof/>
          <w:lang w:val="pt-BR" w:eastAsia="pt-BR"/>
        </w:rPr>
        <w:drawing>
          <wp:anchor distT="0" distB="0" distL="114300" distR="114300" simplePos="0" relativeHeight="251659264" behindDoc="1" locked="0" layoutInCell="1" allowOverlap="1" wp14:anchorId="26D82B9B" wp14:editId="3BCAD696">
            <wp:simplePos x="0" y="0"/>
            <wp:positionH relativeFrom="margin">
              <wp:posOffset>207925</wp:posOffset>
            </wp:positionH>
            <wp:positionV relativeFrom="paragraph">
              <wp:posOffset>308536</wp:posOffset>
            </wp:positionV>
            <wp:extent cx="4871085" cy="3215640"/>
            <wp:effectExtent l="0" t="0" r="0" b="0"/>
            <wp:wrapTight wrapText="bothSides">
              <wp:wrapPolygon edited="0">
                <wp:start x="3548" y="1664"/>
                <wp:lineTo x="3294" y="2431"/>
                <wp:lineTo x="3210" y="7294"/>
                <wp:lineTo x="5153" y="8062"/>
                <wp:lineTo x="1943" y="8318"/>
                <wp:lineTo x="1183" y="8445"/>
                <wp:lineTo x="1183" y="13180"/>
                <wp:lineTo x="4393" y="14204"/>
                <wp:lineTo x="2872" y="14332"/>
                <wp:lineTo x="2365" y="14588"/>
                <wp:lineTo x="2365" y="18938"/>
                <wp:lineTo x="6420" y="20346"/>
                <wp:lineTo x="8110" y="20346"/>
                <wp:lineTo x="8363" y="21242"/>
                <wp:lineTo x="13347" y="21242"/>
                <wp:lineTo x="13600" y="20346"/>
                <wp:lineTo x="16303" y="20346"/>
                <wp:lineTo x="20105" y="19194"/>
                <wp:lineTo x="20189" y="14716"/>
                <wp:lineTo x="18669" y="14204"/>
                <wp:lineTo x="21372" y="13436"/>
                <wp:lineTo x="21372" y="9725"/>
                <wp:lineTo x="21118" y="8318"/>
                <wp:lineTo x="19260" y="6014"/>
                <wp:lineTo x="19429" y="2047"/>
                <wp:lineTo x="18584" y="1919"/>
                <wp:lineTo x="9546" y="1664"/>
                <wp:lineTo x="3548" y="1664"/>
              </wp:wrapPolygon>
            </wp:wrapTight>
            <wp:docPr id="143590154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04810" w:rsidRPr="00604810">
        <w:rPr>
          <w:sz w:val="24"/>
          <w:szCs w:val="24"/>
        </w:rPr>
        <w:t>Figura 1</w:t>
      </w:r>
      <w:r w:rsidR="00540546">
        <w:rPr>
          <w:sz w:val="24"/>
          <w:szCs w:val="24"/>
        </w:rPr>
        <w:t xml:space="preserve">: </w:t>
      </w:r>
      <w:r w:rsidR="00604810" w:rsidRPr="00604810">
        <w:rPr>
          <w:sz w:val="24"/>
          <w:szCs w:val="24"/>
        </w:rPr>
        <w:t xml:space="preserve"> Principais resultados apresentados pela Revolução Burguesa no Brasil, segundo Florestan Fernandes</w:t>
      </w:r>
    </w:p>
    <w:p w14:paraId="5B533498" w14:textId="2E741A0A" w:rsidR="00604810" w:rsidRDefault="00604810" w:rsidP="003664C2">
      <w:pPr>
        <w:pStyle w:val="Corpodetexto"/>
        <w:ind w:right="115" w:firstLine="708"/>
      </w:pPr>
    </w:p>
    <w:p w14:paraId="33583EC1" w14:textId="1DF86C8A" w:rsidR="00604810" w:rsidRDefault="00604810" w:rsidP="00604810">
      <w:pPr>
        <w:pStyle w:val="Corpodetexto"/>
        <w:ind w:right="115" w:firstLine="708"/>
      </w:pPr>
    </w:p>
    <w:p w14:paraId="741FAD6D" w14:textId="77777777" w:rsidR="00EB22AD" w:rsidRDefault="00EB22AD" w:rsidP="00604810">
      <w:pPr>
        <w:pStyle w:val="Corpodetexto"/>
        <w:ind w:right="115" w:firstLine="708"/>
      </w:pPr>
    </w:p>
    <w:p w14:paraId="440447B5" w14:textId="77777777" w:rsidR="00921D88" w:rsidRDefault="00921D88" w:rsidP="00604810">
      <w:pPr>
        <w:pStyle w:val="Corpodetexto"/>
        <w:ind w:right="115" w:firstLine="708"/>
        <w:rPr>
          <w:noProof/>
          <w:lang w:val="pt-BR" w:eastAsia="pt-BR"/>
        </w:rPr>
      </w:pPr>
    </w:p>
    <w:p w14:paraId="527FBC8A" w14:textId="0B5CA1E9" w:rsidR="00EB22AD" w:rsidRDefault="00EB22AD" w:rsidP="00604810">
      <w:pPr>
        <w:pStyle w:val="Corpodetexto"/>
        <w:ind w:right="115" w:firstLine="708"/>
      </w:pPr>
    </w:p>
    <w:p w14:paraId="48F3C3F5" w14:textId="77777777" w:rsidR="00EB22AD" w:rsidRDefault="00EB22AD" w:rsidP="00604810">
      <w:pPr>
        <w:pStyle w:val="Corpodetexto"/>
        <w:ind w:right="115" w:firstLine="708"/>
      </w:pPr>
    </w:p>
    <w:p w14:paraId="11236F94" w14:textId="77777777" w:rsidR="00EB22AD" w:rsidRDefault="00EB22AD" w:rsidP="00604810">
      <w:pPr>
        <w:pStyle w:val="Corpodetexto"/>
        <w:ind w:right="115" w:firstLine="708"/>
      </w:pPr>
    </w:p>
    <w:p w14:paraId="12B382C9" w14:textId="77777777" w:rsidR="00EB22AD" w:rsidRDefault="00EB22AD" w:rsidP="00604810">
      <w:pPr>
        <w:pStyle w:val="Corpodetexto"/>
        <w:ind w:right="115" w:firstLine="708"/>
      </w:pPr>
    </w:p>
    <w:p w14:paraId="098E6CC2" w14:textId="77777777" w:rsidR="00EB22AD" w:rsidRDefault="00EB22AD" w:rsidP="00604810">
      <w:pPr>
        <w:pStyle w:val="Corpodetexto"/>
        <w:ind w:right="115" w:firstLine="708"/>
      </w:pPr>
    </w:p>
    <w:p w14:paraId="69DCA046" w14:textId="77777777" w:rsidR="00EB22AD" w:rsidRDefault="00EB22AD" w:rsidP="00604810">
      <w:pPr>
        <w:pStyle w:val="Corpodetexto"/>
        <w:ind w:right="115" w:firstLine="708"/>
      </w:pPr>
    </w:p>
    <w:p w14:paraId="4B061608" w14:textId="77777777" w:rsidR="00EB22AD" w:rsidRDefault="00EB22AD" w:rsidP="00604810">
      <w:pPr>
        <w:pStyle w:val="Corpodetexto"/>
        <w:ind w:right="115" w:firstLine="708"/>
      </w:pPr>
    </w:p>
    <w:p w14:paraId="52C6AD71" w14:textId="77777777" w:rsidR="00EB22AD" w:rsidRDefault="00EB22AD" w:rsidP="00604810">
      <w:pPr>
        <w:pStyle w:val="Corpodetexto"/>
        <w:ind w:right="115" w:firstLine="708"/>
      </w:pPr>
    </w:p>
    <w:p w14:paraId="489A4EFC" w14:textId="77777777" w:rsidR="009F5ADB" w:rsidRDefault="009F5ADB" w:rsidP="00604810">
      <w:pPr>
        <w:pStyle w:val="Corpodetexto"/>
        <w:ind w:right="115" w:firstLine="708"/>
        <w:rPr>
          <w:sz w:val="20"/>
          <w:szCs w:val="20"/>
        </w:rPr>
      </w:pPr>
    </w:p>
    <w:p w14:paraId="1F58E554" w14:textId="77777777" w:rsidR="009F5ADB" w:rsidRDefault="009F5ADB" w:rsidP="00604810">
      <w:pPr>
        <w:pStyle w:val="Corpodetexto"/>
        <w:ind w:right="115" w:firstLine="708"/>
        <w:rPr>
          <w:sz w:val="20"/>
          <w:szCs w:val="20"/>
        </w:rPr>
      </w:pPr>
    </w:p>
    <w:p w14:paraId="4E8AE322" w14:textId="77777777" w:rsidR="009F5ADB" w:rsidRDefault="009F5ADB" w:rsidP="00604810">
      <w:pPr>
        <w:pStyle w:val="Corpodetexto"/>
        <w:ind w:right="115" w:firstLine="708"/>
        <w:rPr>
          <w:sz w:val="20"/>
          <w:szCs w:val="20"/>
        </w:rPr>
      </w:pPr>
    </w:p>
    <w:p w14:paraId="2C4ACCEC" w14:textId="77777777" w:rsidR="009F5ADB" w:rsidRDefault="009F5ADB" w:rsidP="00604810">
      <w:pPr>
        <w:pStyle w:val="Corpodetexto"/>
        <w:ind w:right="115" w:firstLine="708"/>
        <w:rPr>
          <w:sz w:val="20"/>
          <w:szCs w:val="20"/>
        </w:rPr>
      </w:pPr>
    </w:p>
    <w:p w14:paraId="556C53FD" w14:textId="77777777" w:rsidR="009F5ADB" w:rsidRDefault="009F5ADB" w:rsidP="00604810">
      <w:pPr>
        <w:pStyle w:val="Corpodetexto"/>
        <w:ind w:right="115" w:firstLine="708"/>
        <w:rPr>
          <w:sz w:val="20"/>
          <w:szCs w:val="20"/>
        </w:rPr>
      </w:pPr>
    </w:p>
    <w:p w14:paraId="00EE7640" w14:textId="77777777" w:rsidR="009F5ADB" w:rsidRDefault="009F5ADB" w:rsidP="00604810">
      <w:pPr>
        <w:pStyle w:val="Corpodetexto"/>
        <w:ind w:right="115" w:firstLine="708"/>
        <w:rPr>
          <w:sz w:val="20"/>
          <w:szCs w:val="20"/>
        </w:rPr>
      </w:pPr>
    </w:p>
    <w:p w14:paraId="12430882" w14:textId="77777777" w:rsidR="009F5ADB" w:rsidRDefault="009F5ADB" w:rsidP="00604810">
      <w:pPr>
        <w:pStyle w:val="Corpodetexto"/>
        <w:ind w:right="115" w:firstLine="708"/>
        <w:rPr>
          <w:sz w:val="20"/>
          <w:szCs w:val="20"/>
        </w:rPr>
      </w:pPr>
    </w:p>
    <w:p w14:paraId="07FF2B86" w14:textId="77777777" w:rsidR="009F5ADB" w:rsidRDefault="009F5ADB" w:rsidP="00604810">
      <w:pPr>
        <w:pStyle w:val="Corpodetexto"/>
        <w:ind w:right="115" w:firstLine="708"/>
        <w:rPr>
          <w:sz w:val="20"/>
          <w:szCs w:val="20"/>
        </w:rPr>
      </w:pPr>
    </w:p>
    <w:p w14:paraId="6586DAEA" w14:textId="30AA1548" w:rsidR="00EB22AD" w:rsidRPr="00FD762E" w:rsidRDefault="00921D88" w:rsidP="00604810">
      <w:pPr>
        <w:pStyle w:val="Corpodetexto"/>
        <w:ind w:right="115" w:firstLine="708"/>
      </w:pPr>
      <w:r w:rsidRPr="00FD762E">
        <w:t>Fonte: Elaboração própria.</w:t>
      </w:r>
    </w:p>
    <w:p w14:paraId="0479C8DA" w14:textId="77777777" w:rsidR="00E23F2B" w:rsidRDefault="00E23F2B" w:rsidP="00604810">
      <w:pPr>
        <w:pStyle w:val="Corpodetexto"/>
        <w:ind w:right="115" w:firstLine="708"/>
        <w:rPr>
          <w:sz w:val="20"/>
          <w:szCs w:val="20"/>
        </w:rPr>
      </w:pPr>
    </w:p>
    <w:p w14:paraId="5CDB6F23" w14:textId="77777777" w:rsidR="00E23F2B" w:rsidRPr="00965A38" w:rsidRDefault="00E23F2B" w:rsidP="00604810">
      <w:pPr>
        <w:pStyle w:val="Corpodetexto"/>
        <w:ind w:right="115" w:firstLine="708"/>
        <w:rPr>
          <w:sz w:val="20"/>
          <w:szCs w:val="20"/>
        </w:rPr>
      </w:pPr>
    </w:p>
    <w:p w14:paraId="7A13DD15" w14:textId="2DEAF36A" w:rsidR="00D71AD6" w:rsidRDefault="001D3FFC" w:rsidP="00FD762E">
      <w:pPr>
        <w:pStyle w:val="Corpodetexto"/>
        <w:spacing w:line="360" w:lineRule="auto"/>
        <w:ind w:left="102" w:right="119" w:firstLine="567"/>
        <w:rPr>
          <w:spacing w:val="-2"/>
        </w:rPr>
      </w:pPr>
      <w:r>
        <w:t>Em síntese, Fernandes (2005) demonstra que o Brasil transita em sua revolução burguesa</w:t>
      </w:r>
      <w:r w:rsidR="00A655C9">
        <w:t>:</w:t>
      </w:r>
      <w:r>
        <w:t xml:space="preserve"> da condição de dependência do colonialismo para a dependência em relação</w:t>
      </w:r>
      <w:r>
        <w:rPr>
          <w:spacing w:val="40"/>
        </w:rPr>
        <w:t xml:space="preserve"> </w:t>
      </w:r>
      <w:r>
        <w:t xml:space="preserve">ao imperialismo total. Essa condição impede a conformação de uma superestrutura “liberal-democrática” de tipo clássico, realidade que se explicita se </w:t>
      </w:r>
      <w:r w:rsidR="00123B81">
        <w:t xml:space="preserve">for </w:t>
      </w:r>
      <w:r>
        <w:t>leva</w:t>
      </w:r>
      <w:r w:rsidR="00123B81">
        <w:t xml:space="preserve">do </w:t>
      </w:r>
      <w:r>
        <w:t>em conta a sucessão</w:t>
      </w:r>
      <w:r>
        <w:rPr>
          <w:spacing w:val="62"/>
        </w:rPr>
        <w:t xml:space="preserve"> </w:t>
      </w:r>
      <w:r>
        <w:t>de</w:t>
      </w:r>
      <w:r>
        <w:rPr>
          <w:spacing w:val="64"/>
        </w:rPr>
        <w:t xml:space="preserve"> </w:t>
      </w:r>
      <w:r>
        <w:t>golpes</w:t>
      </w:r>
      <w:r>
        <w:rPr>
          <w:spacing w:val="61"/>
        </w:rPr>
        <w:t xml:space="preserve"> </w:t>
      </w:r>
      <w:r>
        <w:t>de</w:t>
      </w:r>
      <w:r>
        <w:rPr>
          <w:spacing w:val="59"/>
        </w:rPr>
        <w:t xml:space="preserve"> </w:t>
      </w:r>
      <w:r>
        <w:t>Estado</w:t>
      </w:r>
      <w:r>
        <w:rPr>
          <w:spacing w:val="58"/>
        </w:rPr>
        <w:t xml:space="preserve"> </w:t>
      </w:r>
      <w:r>
        <w:t>e</w:t>
      </w:r>
      <w:r>
        <w:rPr>
          <w:spacing w:val="64"/>
        </w:rPr>
        <w:t xml:space="preserve"> </w:t>
      </w:r>
      <w:r>
        <w:t>restrições</w:t>
      </w:r>
      <w:r>
        <w:rPr>
          <w:spacing w:val="61"/>
        </w:rPr>
        <w:t xml:space="preserve"> </w:t>
      </w:r>
      <w:r>
        <w:t>democráticas</w:t>
      </w:r>
      <w:r>
        <w:rPr>
          <w:spacing w:val="61"/>
        </w:rPr>
        <w:t xml:space="preserve"> </w:t>
      </w:r>
      <w:r>
        <w:t>que</w:t>
      </w:r>
      <w:r>
        <w:rPr>
          <w:spacing w:val="70"/>
        </w:rPr>
        <w:t xml:space="preserve"> </w:t>
      </w:r>
      <w:r>
        <w:t>configuram</w:t>
      </w:r>
      <w:r>
        <w:rPr>
          <w:spacing w:val="63"/>
        </w:rPr>
        <w:t xml:space="preserve"> </w:t>
      </w:r>
      <w:r>
        <w:t>a</w:t>
      </w:r>
      <w:r>
        <w:rPr>
          <w:spacing w:val="64"/>
        </w:rPr>
        <w:t xml:space="preserve"> </w:t>
      </w:r>
      <w:r>
        <w:rPr>
          <w:spacing w:val="-2"/>
        </w:rPr>
        <w:t>história</w:t>
      </w:r>
      <w:r w:rsidR="003664C2">
        <w:rPr>
          <w:spacing w:val="-2"/>
        </w:rPr>
        <w:t xml:space="preserve"> </w:t>
      </w:r>
      <w:r>
        <w:t xml:space="preserve">política brasileira. </w:t>
      </w:r>
      <w:r w:rsidR="00604810">
        <w:t xml:space="preserve">Uma síntese dos principais resultados encontra-se na Figura 1. </w:t>
      </w:r>
      <w:r>
        <w:t>O caráter tardio de nosso desenvolvimento capitalista</w:t>
      </w:r>
      <w:r w:rsidR="00124B55">
        <w:t>,</w:t>
      </w:r>
      <w:r>
        <w:t xml:space="preserve"> também</w:t>
      </w:r>
      <w:r w:rsidR="00124B55">
        <w:t>,</w:t>
      </w:r>
      <w:r>
        <w:t xml:space="preserve"> faz com que a burguesia emergente prefira se aliar às antigas classes dominantes e excluir qualquer possibilidade de um compromisso permanente com os “de baixo”. Isso ocorre porque nossa burguesia se incorpora ao sistema de poder imperialista mundial</w:t>
      </w:r>
      <w:r w:rsidR="000876D9">
        <w:t>,</w:t>
      </w:r>
      <w:r>
        <w:t xml:space="preserve"> num período em que já se </w:t>
      </w:r>
      <w:r w:rsidR="00623279">
        <w:t>trava</w:t>
      </w:r>
      <w:r>
        <w:t xml:space="preserve"> uma batalha de vida ou morte entre capitalismo e socialismo, radicalizando o caráter reacionário das burguesias imperialistas e das burguesias dependentes. A classe dominante brasileira enfrenta essa realidade através da contrarrevolução prolongada</w:t>
      </w:r>
      <w:r w:rsidR="00821978">
        <w:t>,</w:t>
      </w:r>
      <w:r>
        <w:t xml:space="preserve"> que combina formas mais ou menos explícitas de poder </w:t>
      </w:r>
      <w:r>
        <w:rPr>
          <w:spacing w:val="-2"/>
        </w:rPr>
        <w:t>autocrático.</w:t>
      </w:r>
    </w:p>
    <w:p w14:paraId="2C5983C5" w14:textId="4EEF8FE9" w:rsidR="003664C2" w:rsidRDefault="003664C2" w:rsidP="006A2293">
      <w:pPr>
        <w:pStyle w:val="Corpodetexto"/>
        <w:spacing w:line="360" w:lineRule="auto"/>
        <w:ind w:left="102" w:right="119" w:firstLine="708"/>
      </w:pPr>
    </w:p>
    <w:p w14:paraId="33300567" w14:textId="0A1ED56D" w:rsidR="00D71AD6" w:rsidRPr="000651C3" w:rsidRDefault="009D51DD" w:rsidP="009D51DD">
      <w:pPr>
        <w:pStyle w:val="Ttulo1"/>
        <w:tabs>
          <w:tab w:val="left" w:pos="280"/>
        </w:tabs>
        <w:spacing w:before="0" w:line="360" w:lineRule="auto"/>
        <w:ind w:hanging="280"/>
        <w:rPr>
          <w:color w:val="333333"/>
        </w:rPr>
      </w:pPr>
      <w:r>
        <w:rPr>
          <w:color w:val="333333"/>
        </w:rPr>
        <w:t xml:space="preserve">4 </w:t>
      </w:r>
      <w:r w:rsidR="001D3FFC">
        <w:rPr>
          <w:color w:val="333333"/>
        </w:rPr>
        <w:t>CONSIDERAÇÕES</w:t>
      </w:r>
      <w:r w:rsidR="001D3FFC">
        <w:rPr>
          <w:color w:val="333333"/>
          <w:spacing w:val="-15"/>
        </w:rPr>
        <w:t xml:space="preserve"> </w:t>
      </w:r>
      <w:r w:rsidR="001D3FFC">
        <w:rPr>
          <w:color w:val="333333"/>
          <w:spacing w:val="-2"/>
        </w:rPr>
        <w:t>FINAIS</w:t>
      </w:r>
    </w:p>
    <w:p w14:paraId="07A0DA44" w14:textId="77777777" w:rsidR="000651C3" w:rsidRDefault="000651C3" w:rsidP="006A2293">
      <w:pPr>
        <w:pStyle w:val="Ttulo1"/>
        <w:tabs>
          <w:tab w:val="left" w:pos="280"/>
        </w:tabs>
        <w:spacing w:before="0" w:line="360" w:lineRule="auto"/>
        <w:ind w:firstLine="0"/>
        <w:rPr>
          <w:color w:val="333333"/>
        </w:rPr>
      </w:pPr>
    </w:p>
    <w:p w14:paraId="060B4DFD" w14:textId="746BCA32" w:rsidR="00D71AD6" w:rsidRDefault="009059D7" w:rsidP="009D51DD">
      <w:pPr>
        <w:pStyle w:val="Corpodetexto"/>
        <w:spacing w:line="360" w:lineRule="auto"/>
        <w:ind w:right="120" w:firstLine="567"/>
      </w:pPr>
      <w:r>
        <w:t>Para a interpretação do Brasil,</w:t>
      </w:r>
      <w:r w:rsidR="001D3FFC">
        <w:t xml:space="preserve"> notadamente sob um prisma político, econômico e, sobretudo, sociológico</w:t>
      </w:r>
      <w:r w:rsidR="00C5159B">
        <w:t xml:space="preserve">, </w:t>
      </w:r>
      <w:r w:rsidR="00821978">
        <w:t xml:space="preserve">a </w:t>
      </w:r>
      <w:r w:rsidR="00C5159B">
        <w:t>obra de Florestan Fernandes é altamente contributiva</w:t>
      </w:r>
      <w:r w:rsidR="001D3FFC">
        <w:t xml:space="preserve">. Sua inovação transcende a adaptação de fenômenos observados no capitalismo avançado à realidade dos países da periferia e, particularmente, do Brasil. Ao proceder tais adaptações, </w:t>
      </w:r>
      <w:r w:rsidR="00FD44AC">
        <w:t>Florestan</w:t>
      </w:r>
      <w:r w:rsidR="001D3FFC">
        <w:t xml:space="preserve"> consegue captar especificidades importantes</w:t>
      </w:r>
      <w:r w:rsidR="003B2011">
        <w:t>,</w:t>
      </w:r>
      <w:r w:rsidR="001D3FFC">
        <w:t xml:space="preserve"> de cunho não apenas sociológico, mas também econômico, político, cultural e psicossocial dos países subdesenvolvidos, </w:t>
      </w:r>
      <w:r w:rsidR="003B2011">
        <w:t xml:space="preserve">bem como </w:t>
      </w:r>
      <w:r w:rsidR="001D3FFC">
        <w:t xml:space="preserve">os constrangimentos daí resultantes, </w:t>
      </w:r>
      <w:r w:rsidR="003B2011">
        <w:t>e</w:t>
      </w:r>
      <w:r w:rsidR="001D3FFC">
        <w:t xml:space="preserve"> as alternativas para a sua superação. A análise da </w:t>
      </w:r>
      <w:r w:rsidR="00305A29">
        <w:t>r</w:t>
      </w:r>
      <w:r w:rsidR="001D3FFC">
        <w:t xml:space="preserve">evolução </w:t>
      </w:r>
      <w:r w:rsidR="00305A29">
        <w:t>b</w:t>
      </w:r>
      <w:r w:rsidR="001D3FFC">
        <w:t>urguesa no Brasil revela a influência do passado colonial na formação da sociedade brasileira; o descompasso histórico entre as transformações</w:t>
      </w:r>
      <w:r w:rsidR="001D3FFC">
        <w:rPr>
          <w:spacing w:val="-4"/>
        </w:rPr>
        <w:t xml:space="preserve"> </w:t>
      </w:r>
      <w:r w:rsidR="001D3FFC">
        <w:t>internas</w:t>
      </w:r>
      <w:r w:rsidR="001D3FFC">
        <w:rPr>
          <w:spacing w:val="-4"/>
        </w:rPr>
        <w:t xml:space="preserve"> </w:t>
      </w:r>
      <w:r w:rsidR="001D3FFC">
        <w:t>e</w:t>
      </w:r>
      <w:r w:rsidR="001D3FFC">
        <w:rPr>
          <w:spacing w:val="-1"/>
        </w:rPr>
        <w:t xml:space="preserve"> </w:t>
      </w:r>
      <w:r w:rsidR="001D3FFC">
        <w:t>as</w:t>
      </w:r>
      <w:r w:rsidR="001D3FFC">
        <w:rPr>
          <w:spacing w:val="-4"/>
        </w:rPr>
        <w:t xml:space="preserve"> </w:t>
      </w:r>
      <w:r w:rsidR="001D3FFC">
        <w:t>imposições</w:t>
      </w:r>
      <w:r w:rsidR="001D3FFC">
        <w:rPr>
          <w:spacing w:val="-4"/>
        </w:rPr>
        <w:t xml:space="preserve"> </w:t>
      </w:r>
      <w:r w:rsidR="001D3FFC">
        <w:t>da</w:t>
      </w:r>
      <w:r w:rsidR="001D3FFC">
        <w:rPr>
          <w:spacing w:val="-1"/>
        </w:rPr>
        <w:t xml:space="preserve"> </w:t>
      </w:r>
      <w:r w:rsidR="001D3FFC">
        <w:t>economia</w:t>
      </w:r>
      <w:r w:rsidR="001D3FFC">
        <w:rPr>
          <w:spacing w:val="-1"/>
        </w:rPr>
        <w:t xml:space="preserve"> </w:t>
      </w:r>
      <w:r w:rsidR="001D3FFC">
        <w:t>mundial,</w:t>
      </w:r>
      <w:r w:rsidR="001D3FFC">
        <w:rPr>
          <w:spacing w:val="-2"/>
        </w:rPr>
        <w:t xml:space="preserve"> </w:t>
      </w:r>
      <w:r w:rsidR="001D3FFC">
        <w:t>que</w:t>
      </w:r>
      <w:r w:rsidR="001D3FFC">
        <w:rPr>
          <w:spacing w:val="-1"/>
        </w:rPr>
        <w:t xml:space="preserve"> </w:t>
      </w:r>
      <w:r w:rsidR="001D3FFC">
        <w:t>implica</w:t>
      </w:r>
      <w:r w:rsidR="00ED4280">
        <w:t>m</w:t>
      </w:r>
      <w:r w:rsidR="001D3FFC">
        <w:rPr>
          <w:spacing w:val="-1"/>
        </w:rPr>
        <w:t xml:space="preserve"> </w:t>
      </w:r>
      <w:r w:rsidR="001D3FFC">
        <w:t>um</w:t>
      </w:r>
      <w:r w:rsidR="001D3FFC">
        <w:rPr>
          <w:spacing w:val="-2"/>
        </w:rPr>
        <w:t xml:space="preserve"> </w:t>
      </w:r>
      <w:r w:rsidR="001D3FFC">
        <w:t>processo de sobreposição de estruturas políticas, econômicas e institucionais inacabadas.</w:t>
      </w:r>
    </w:p>
    <w:p w14:paraId="7ABBA00C" w14:textId="6D408B9C" w:rsidR="00D71AD6" w:rsidRDefault="001D3FFC" w:rsidP="009D51DD">
      <w:pPr>
        <w:pStyle w:val="Corpodetexto"/>
        <w:spacing w:line="360" w:lineRule="auto"/>
        <w:ind w:right="117" w:firstLine="567"/>
      </w:pPr>
      <w:r>
        <w:t>Houve</w:t>
      </w:r>
      <w:r w:rsidR="00ED4280">
        <w:t>, sim,</w:t>
      </w:r>
      <w:r>
        <w:t xml:space="preserve"> revolução burguesa, mas não </w:t>
      </w:r>
      <w:r w:rsidR="00940AE9">
        <w:t xml:space="preserve">houve </w:t>
      </w:r>
      <w:r>
        <w:t xml:space="preserve">revolução nacional, popular e democrática. Precisou-se do capitalismo monopolista dos países centrais e das burguesias externas para levar a cabo a transformação. </w:t>
      </w:r>
      <w:r w:rsidR="00BE31F5">
        <w:t>Contudo</w:t>
      </w:r>
      <w:r>
        <w:t xml:space="preserve">, nem por isso, </w:t>
      </w:r>
      <w:r w:rsidR="00940AE9">
        <w:t>ou,</w:t>
      </w:r>
      <w:r>
        <w:t xml:space="preserve"> talvez</w:t>
      </w:r>
      <w:r w:rsidR="00940AE9">
        <w:t>,</w:t>
      </w:r>
      <w:r>
        <w:t xml:space="preserve"> por causa disso, </w:t>
      </w:r>
      <w:r w:rsidR="00DF1C07">
        <w:t xml:space="preserve">no Brasil, </w:t>
      </w:r>
      <w:r>
        <w:t xml:space="preserve">a burguesia jamais deixou, em todo </w:t>
      </w:r>
      <w:r w:rsidR="00DF1C07">
        <w:t>seu</w:t>
      </w:r>
      <w:r>
        <w:t xml:space="preserve"> processo de transformação capitalista, de ocupar e controlar as rédeas a ferro e fogo, diretamente ou por meio de testas de ferro, o poder econômico, social e político da sociedade brasileira.</w:t>
      </w:r>
    </w:p>
    <w:p w14:paraId="04766BB1" w14:textId="3919E04C" w:rsidR="009233C6" w:rsidRPr="000651C3" w:rsidRDefault="001D3FFC" w:rsidP="009D51DD">
      <w:pPr>
        <w:pStyle w:val="Corpodetexto"/>
        <w:spacing w:line="360" w:lineRule="auto"/>
        <w:ind w:left="102" w:right="130" w:firstLine="567"/>
      </w:pPr>
      <w:r w:rsidRPr="000651C3">
        <w:t>O caráter do Estado no Brasil e sua relação com as classes sociais expressam características estruturais derivadas da forma do capitalismo dependente que aqui se desenvolveu. A formação social do Brasil carrega as marcas impressas pela herança colonial</w:t>
      </w:r>
      <w:r w:rsidRPr="000651C3">
        <w:rPr>
          <w:spacing w:val="15"/>
        </w:rPr>
        <w:t xml:space="preserve"> </w:t>
      </w:r>
      <w:r w:rsidRPr="000651C3">
        <w:t>e</w:t>
      </w:r>
      <w:r w:rsidRPr="000651C3">
        <w:rPr>
          <w:spacing w:val="16"/>
        </w:rPr>
        <w:t xml:space="preserve"> </w:t>
      </w:r>
      <w:r w:rsidRPr="000651C3">
        <w:t>seus</w:t>
      </w:r>
      <w:r w:rsidRPr="000651C3">
        <w:rPr>
          <w:spacing w:val="13"/>
        </w:rPr>
        <w:t xml:space="preserve"> </w:t>
      </w:r>
      <w:r w:rsidRPr="000651C3">
        <w:t>desdobramentos</w:t>
      </w:r>
      <w:r w:rsidRPr="000651C3">
        <w:rPr>
          <w:spacing w:val="14"/>
        </w:rPr>
        <w:t xml:space="preserve"> </w:t>
      </w:r>
      <w:r w:rsidRPr="000651C3">
        <w:t>sobre</w:t>
      </w:r>
      <w:r w:rsidRPr="000651C3">
        <w:rPr>
          <w:spacing w:val="16"/>
        </w:rPr>
        <w:t xml:space="preserve"> </w:t>
      </w:r>
      <w:r w:rsidRPr="000651C3">
        <w:t>a</w:t>
      </w:r>
      <w:r w:rsidRPr="000651C3">
        <w:rPr>
          <w:spacing w:val="16"/>
        </w:rPr>
        <w:t xml:space="preserve"> </w:t>
      </w:r>
      <w:r w:rsidRPr="000651C3">
        <w:t>inserção</w:t>
      </w:r>
      <w:r w:rsidRPr="000651C3">
        <w:rPr>
          <w:spacing w:val="14"/>
        </w:rPr>
        <w:t xml:space="preserve"> </w:t>
      </w:r>
      <w:r w:rsidRPr="000651C3">
        <w:t>subalterna</w:t>
      </w:r>
      <w:r w:rsidRPr="000651C3">
        <w:rPr>
          <w:spacing w:val="17"/>
        </w:rPr>
        <w:t xml:space="preserve"> </w:t>
      </w:r>
      <w:r w:rsidRPr="000651C3">
        <w:t>do</w:t>
      </w:r>
      <w:r w:rsidRPr="000651C3">
        <w:rPr>
          <w:spacing w:val="14"/>
        </w:rPr>
        <w:t xml:space="preserve"> </w:t>
      </w:r>
      <w:r w:rsidRPr="000651C3">
        <w:t>Brasil</w:t>
      </w:r>
      <w:r w:rsidRPr="000651C3">
        <w:rPr>
          <w:spacing w:val="15"/>
        </w:rPr>
        <w:t xml:space="preserve"> </w:t>
      </w:r>
      <w:r w:rsidRPr="000651C3">
        <w:t>na</w:t>
      </w:r>
      <w:r w:rsidRPr="000651C3">
        <w:rPr>
          <w:spacing w:val="16"/>
        </w:rPr>
        <w:t xml:space="preserve"> </w:t>
      </w:r>
      <w:r w:rsidRPr="000651C3">
        <w:t>ordem</w:t>
      </w:r>
      <w:r w:rsidRPr="000651C3">
        <w:rPr>
          <w:spacing w:val="16"/>
        </w:rPr>
        <w:t xml:space="preserve"> </w:t>
      </w:r>
      <w:r w:rsidRPr="000651C3">
        <w:rPr>
          <w:spacing w:val="-2"/>
        </w:rPr>
        <w:t>global.</w:t>
      </w:r>
      <w:r w:rsidR="00B80AE5">
        <w:t xml:space="preserve"> </w:t>
      </w:r>
      <w:r w:rsidRPr="000651C3">
        <w:t xml:space="preserve">A revolução burguesa brasileira foi conduzida pelo alto, por intermédio de uma aliança, </w:t>
      </w:r>
      <w:r w:rsidR="006A517E">
        <w:t>n</w:t>
      </w:r>
      <w:r w:rsidRPr="000651C3">
        <w:t>o nível</w:t>
      </w:r>
      <w:r w:rsidR="006A517E">
        <w:t xml:space="preserve"> </w:t>
      </w:r>
      <w:r w:rsidRPr="000651C3">
        <w:t>do Estado, entre os setores dominantes e sem uma efetiva participação dos “de baixo” nesse processo. Os sujeitos dessa revolução burguesa no Brasil eram</w:t>
      </w:r>
      <w:r w:rsidRPr="000651C3">
        <w:rPr>
          <w:spacing w:val="80"/>
        </w:rPr>
        <w:t xml:space="preserve"> </w:t>
      </w:r>
      <w:r w:rsidRPr="000651C3">
        <w:t xml:space="preserve">desprovidos de uma orientação democrática e nacional e, por isso, não tinham como meta a construção de um desenvolvimento capitalista interno autônomo. Em virtude disso, o legado da transição ao capitalismo foi um grande </w:t>
      </w:r>
      <w:r w:rsidRPr="002336A4">
        <w:rPr>
          <w:i/>
          <w:iCs/>
        </w:rPr>
        <w:t>d</w:t>
      </w:r>
      <w:r w:rsidR="006A517E" w:rsidRPr="002336A4">
        <w:rPr>
          <w:i/>
          <w:iCs/>
        </w:rPr>
        <w:t>e</w:t>
      </w:r>
      <w:r w:rsidRPr="002336A4">
        <w:rPr>
          <w:i/>
          <w:iCs/>
        </w:rPr>
        <w:t>ficit</w:t>
      </w:r>
      <w:r w:rsidRPr="000651C3">
        <w:t xml:space="preserve"> nos marcos civilizatórios e políticos conquistados pelas clássicas revoluções democrático-burguesas. </w:t>
      </w:r>
    </w:p>
    <w:p w14:paraId="3F1D35FE" w14:textId="1C602657" w:rsidR="000651C3" w:rsidRPr="000651C3" w:rsidRDefault="009233C6" w:rsidP="009D51DD">
      <w:pPr>
        <w:pStyle w:val="Corpodetexto"/>
        <w:spacing w:line="360" w:lineRule="auto"/>
        <w:ind w:left="102" w:right="115" w:firstLine="567"/>
      </w:pPr>
      <w:r w:rsidRPr="000651C3">
        <w:t xml:space="preserve">Os </w:t>
      </w:r>
      <w:r w:rsidR="001D3FFC" w:rsidRPr="000651C3">
        <w:t>processos de transformação social no Brasil são repletos de “modernização</w:t>
      </w:r>
      <w:r w:rsidR="001D3FFC" w:rsidRPr="000651C3">
        <w:rPr>
          <w:spacing w:val="-2"/>
        </w:rPr>
        <w:t xml:space="preserve"> </w:t>
      </w:r>
      <w:r w:rsidR="001D3FFC" w:rsidRPr="000651C3">
        <w:t>conservadora”</w:t>
      </w:r>
      <w:r w:rsidR="001D3FFC" w:rsidRPr="000651C3">
        <w:rPr>
          <w:spacing w:val="-1"/>
        </w:rPr>
        <w:t xml:space="preserve"> </w:t>
      </w:r>
      <w:r w:rsidR="001D3FFC" w:rsidRPr="000651C3">
        <w:t>e revoluções “pelo</w:t>
      </w:r>
      <w:r w:rsidR="001D3FFC" w:rsidRPr="000651C3">
        <w:rPr>
          <w:spacing w:val="-3"/>
        </w:rPr>
        <w:t xml:space="preserve"> </w:t>
      </w:r>
      <w:r w:rsidR="001D3FFC" w:rsidRPr="000651C3">
        <w:t>alto”,</w:t>
      </w:r>
      <w:r w:rsidR="001D3FFC" w:rsidRPr="000651C3">
        <w:rPr>
          <w:spacing w:val="-3"/>
        </w:rPr>
        <w:t xml:space="preserve"> </w:t>
      </w:r>
      <w:r w:rsidR="001D3FFC" w:rsidRPr="000651C3">
        <w:t>elementos típicos das vias</w:t>
      </w:r>
      <w:r w:rsidR="001D3FFC" w:rsidRPr="000651C3">
        <w:rPr>
          <w:spacing w:val="-4"/>
        </w:rPr>
        <w:t xml:space="preserve"> </w:t>
      </w:r>
      <w:r w:rsidR="001D3FFC" w:rsidRPr="000651C3">
        <w:t>“não</w:t>
      </w:r>
      <w:r w:rsidR="00AB59DD">
        <w:t xml:space="preserve"> </w:t>
      </w:r>
      <w:r w:rsidR="001D3FFC" w:rsidRPr="000651C3">
        <w:t>clássicas” de desenvolvimento do capitalismo. Não houve uma ruptura definitiva com o estatuto colonial para a instauração do modo capitalista de produção – requisito primordial em outras formações –, e as estruturas agrárias foram conservadas e adaptadas à dinâmica industrial, que delas se abasteceu em seu desenvolvimento. Da mesma forma, a existência de uma periferia que vive à margem dos ganhos do avanço econômico e social é um elemento central para a imposição de mecanismos</w:t>
      </w:r>
      <w:r w:rsidR="00517AA9">
        <w:t>,</w:t>
      </w:r>
      <w:r w:rsidR="001D3FFC" w:rsidRPr="000651C3">
        <w:t xml:space="preserve"> como a superexploração da força de trabalho, na medida em que contribui para rebaixar o padrão de vida da população. </w:t>
      </w:r>
    </w:p>
    <w:p w14:paraId="0A64CD91" w14:textId="4381D35B" w:rsidR="00D71AD6" w:rsidRDefault="001D3FFC" w:rsidP="009D51DD">
      <w:pPr>
        <w:pStyle w:val="Corpodetexto"/>
        <w:spacing w:line="360" w:lineRule="auto"/>
        <w:ind w:left="102" w:right="115" w:firstLine="567"/>
        <w:rPr>
          <w:spacing w:val="-2"/>
        </w:rPr>
      </w:pPr>
      <w:r w:rsidRPr="000651C3">
        <w:t>Com base no estudo dessas valiosas contribuições, pode-se depreender que a revolução burguesa no Brasil e a modernidade capitalista se completam</w:t>
      </w:r>
      <w:r w:rsidR="00CC4973">
        <w:t>,</w:t>
      </w:r>
      <w:r w:rsidRPr="000651C3">
        <w:t xml:space="preserve"> conservando os traços da condição periférica e dependente: a conciliação do moderno com o arcaico; a apropriação do Estado por parte das elites</w:t>
      </w:r>
      <w:r w:rsidR="00C55439">
        <w:t>;</w:t>
      </w:r>
      <w:r w:rsidRPr="000651C3">
        <w:t xml:space="preserve"> e a canalização de seus aparatos para o atendimento de interesses privados em detrimento do público</w:t>
      </w:r>
      <w:r w:rsidR="00C55439">
        <w:t>;</w:t>
      </w:r>
      <w:r w:rsidRPr="000651C3">
        <w:t xml:space="preserve"> bem como uma forte dissociação ent</w:t>
      </w:r>
      <w:r w:rsidR="00972B88">
        <w:t>m</w:t>
      </w:r>
      <w:r w:rsidRPr="000651C3">
        <w:t>re capitalismo e democracia. A reversão des</w:t>
      </w:r>
      <w:r w:rsidR="00C55439">
        <w:t>s</w:t>
      </w:r>
      <w:r w:rsidRPr="000651C3">
        <w:t xml:space="preserve">as linhas de força da nossa formação social não pode se dar senão pela ruptura com o próprio </w:t>
      </w:r>
      <w:r w:rsidRPr="000651C3">
        <w:rPr>
          <w:spacing w:val="-2"/>
        </w:rPr>
        <w:t>capitalismo.</w:t>
      </w:r>
    </w:p>
    <w:p w14:paraId="66961715" w14:textId="5FA895E5" w:rsidR="00965A38" w:rsidRDefault="00965A38" w:rsidP="003664C2">
      <w:pPr>
        <w:pStyle w:val="Corpodetexto"/>
        <w:ind w:left="102" w:right="115" w:firstLine="618"/>
        <w:rPr>
          <w:spacing w:val="-2"/>
        </w:rPr>
      </w:pPr>
    </w:p>
    <w:p w14:paraId="618B6A00" w14:textId="77777777" w:rsidR="00965A38" w:rsidRPr="000651C3" w:rsidRDefault="00965A38" w:rsidP="003664C2">
      <w:pPr>
        <w:pStyle w:val="Corpodetexto"/>
        <w:ind w:left="102" w:right="115" w:firstLine="618"/>
      </w:pPr>
    </w:p>
    <w:p w14:paraId="643669C9" w14:textId="77777777" w:rsidR="00353A43" w:rsidRDefault="00353A43" w:rsidP="00965A38">
      <w:pPr>
        <w:pStyle w:val="Ttulo1"/>
        <w:tabs>
          <w:tab w:val="left" w:pos="280"/>
        </w:tabs>
        <w:ind w:hanging="280"/>
      </w:pPr>
      <w:r>
        <w:rPr>
          <w:spacing w:val="-2"/>
        </w:rPr>
        <w:t>REFERÊNCIAS</w:t>
      </w:r>
    </w:p>
    <w:p w14:paraId="042CC111" w14:textId="77777777" w:rsidR="00353A43" w:rsidRDefault="00353A43" w:rsidP="00353A43">
      <w:pPr>
        <w:pStyle w:val="Corpodetexto"/>
        <w:spacing w:after="120"/>
        <w:ind w:right="118"/>
      </w:pPr>
    </w:p>
    <w:p w14:paraId="0F9A4746" w14:textId="5ACA6CCD" w:rsidR="00353A43" w:rsidRDefault="00353A43" w:rsidP="00353A43">
      <w:pPr>
        <w:pStyle w:val="Corpodetexto"/>
        <w:spacing w:after="120"/>
        <w:ind w:right="118"/>
      </w:pPr>
      <w:r>
        <w:t xml:space="preserve">BARÃO, G. O. D. </w:t>
      </w:r>
      <w:r w:rsidRPr="001B3D21">
        <w:rPr>
          <w:b/>
        </w:rPr>
        <w:t>As contribuições educacionais de Florestan Fernandes</w:t>
      </w:r>
      <w:r>
        <w:t>: o debate com a pedagogia nova e a centralidade da categoria revolução. Campinas: Universidade Estadual de Campinas. Programa de Pós-Graduação em Educação, Tese de Doutorado, 2008</w:t>
      </w:r>
      <w:r w:rsidR="00965A38">
        <w:t>.</w:t>
      </w:r>
    </w:p>
    <w:p w14:paraId="2CACFBFB" w14:textId="77777777" w:rsidR="00353A43" w:rsidRDefault="00353A43" w:rsidP="00353A43">
      <w:pPr>
        <w:pStyle w:val="Corpodetexto"/>
        <w:spacing w:after="120"/>
        <w:ind w:right="128"/>
      </w:pPr>
      <w:r>
        <w:t xml:space="preserve">CARDOSO, M. L. Florestan Fernandes: a criação de uma problemática. </w:t>
      </w:r>
      <w:r w:rsidRPr="001B3D21">
        <w:rPr>
          <w:b/>
        </w:rPr>
        <w:t>Estudos Avançados</w:t>
      </w:r>
      <w:r>
        <w:t>, São Paulo, v.10, nº.26, abr. 1996.</w:t>
      </w:r>
    </w:p>
    <w:p w14:paraId="034BA4D4" w14:textId="77777777" w:rsidR="00353A43" w:rsidRDefault="00353A43" w:rsidP="00353A43">
      <w:pPr>
        <w:pStyle w:val="Corpodetexto"/>
        <w:spacing w:after="120"/>
        <w:ind w:right="116"/>
      </w:pPr>
      <w:r>
        <w:t>CARDOSO, F. H. Introdução à Revolução Burguesa no Brasil.</w:t>
      </w:r>
      <w:r>
        <w:rPr>
          <w:spacing w:val="40"/>
        </w:rPr>
        <w:t xml:space="preserve"> </w:t>
      </w:r>
      <w:r>
        <w:t xml:space="preserve">In: SANTIAGO, S. (Coord.). </w:t>
      </w:r>
      <w:r w:rsidRPr="001B3D21">
        <w:rPr>
          <w:b/>
        </w:rPr>
        <w:t>Intérpretes do Brasil</w:t>
      </w:r>
      <w:r>
        <w:t>. Rio de Janeiro: Nova Aguiar. 2002.</w:t>
      </w:r>
    </w:p>
    <w:p w14:paraId="07FF07ED" w14:textId="77777777" w:rsidR="00353A43" w:rsidRDefault="00353A43" w:rsidP="00353A43">
      <w:pPr>
        <w:pStyle w:val="Corpodetexto"/>
        <w:spacing w:after="120"/>
        <w:ind w:right="129"/>
      </w:pPr>
      <w:r>
        <w:t xml:space="preserve">D’INCAO, M. A. (Org.) </w:t>
      </w:r>
      <w:r w:rsidRPr="001B3D21">
        <w:rPr>
          <w:b/>
        </w:rPr>
        <w:t>O saber militante: ensaios sobre Florestan Fernandes</w:t>
      </w:r>
      <w:r>
        <w:t>. São Paulo: Paz e Terra; Unesp, 1987.</w:t>
      </w:r>
    </w:p>
    <w:p w14:paraId="6A893D77" w14:textId="77777777" w:rsidR="00353A43" w:rsidRDefault="00353A43" w:rsidP="00353A43">
      <w:pPr>
        <w:spacing w:after="120"/>
        <w:ind w:left="100" w:right="124"/>
        <w:jc w:val="both"/>
        <w:rPr>
          <w:sz w:val="24"/>
        </w:rPr>
      </w:pPr>
      <w:r>
        <w:rPr>
          <w:sz w:val="24"/>
        </w:rPr>
        <w:t>FERNANDES,</w:t>
      </w:r>
      <w:r>
        <w:rPr>
          <w:spacing w:val="40"/>
          <w:sz w:val="24"/>
        </w:rPr>
        <w:t xml:space="preserve"> </w:t>
      </w:r>
      <w:r>
        <w:rPr>
          <w:sz w:val="24"/>
        </w:rPr>
        <w:t>F</w:t>
      </w:r>
      <w:r w:rsidRPr="00CF4FE8">
        <w:rPr>
          <w:sz w:val="24"/>
        </w:rPr>
        <w:t xml:space="preserve">. </w:t>
      </w:r>
      <w:r w:rsidRPr="001B3D21">
        <w:rPr>
          <w:b/>
          <w:sz w:val="24"/>
        </w:rPr>
        <w:t>Capitalismo</w:t>
      </w:r>
      <w:r w:rsidRPr="001B3D21">
        <w:rPr>
          <w:b/>
          <w:spacing w:val="40"/>
          <w:sz w:val="24"/>
        </w:rPr>
        <w:t xml:space="preserve"> </w:t>
      </w:r>
      <w:r w:rsidRPr="001B3D21">
        <w:rPr>
          <w:b/>
          <w:sz w:val="24"/>
        </w:rPr>
        <w:t>dependente</w:t>
      </w:r>
      <w:r w:rsidRPr="001B3D21">
        <w:rPr>
          <w:b/>
          <w:spacing w:val="40"/>
          <w:sz w:val="24"/>
        </w:rPr>
        <w:t xml:space="preserve"> </w:t>
      </w:r>
      <w:r w:rsidRPr="001B3D21">
        <w:rPr>
          <w:b/>
          <w:sz w:val="24"/>
        </w:rPr>
        <w:t>e</w:t>
      </w:r>
      <w:r w:rsidRPr="001B3D21">
        <w:rPr>
          <w:b/>
          <w:spacing w:val="40"/>
          <w:sz w:val="24"/>
        </w:rPr>
        <w:t xml:space="preserve"> </w:t>
      </w:r>
      <w:r w:rsidRPr="001B3D21">
        <w:rPr>
          <w:b/>
          <w:sz w:val="24"/>
        </w:rPr>
        <w:t>classes</w:t>
      </w:r>
      <w:r w:rsidRPr="001B3D21">
        <w:rPr>
          <w:b/>
          <w:spacing w:val="40"/>
          <w:sz w:val="24"/>
        </w:rPr>
        <w:t xml:space="preserve"> </w:t>
      </w:r>
      <w:r w:rsidRPr="001B3D21">
        <w:rPr>
          <w:b/>
          <w:sz w:val="24"/>
        </w:rPr>
        <w:t>sociais</w:t>
      </w:r>
      <w:r w:rsidRPr="001B3D21">
        <w:rPr>
          <w:b/>
          <w:spacing w:val="40"/>
          <w:sz w:val="24"/>
        </w:rPr>
        <w:t xml:space="preserve"> </w:t>
      </w:r>
      <w:r w:rsidRPr="001B3D21">
        <w:rPr>
          <w:b/>
          <w:sz w:val="24"/>
        </w:rPr>
        <w:t>na</w:t>
      </w:r>
      <w:r w:rsidRPr="001B3D21">
        <w:rPr>
          <w:b/>
          <w:spacing w:val="40"/>
          <w:sz w:val="24"/>
        </w:rPr>
        <w:t xml:space="preserve"> </w:t>
      </w:r>
      <w:r w:rsidRPr="001B3D21">
        <w:rPr>
          <w:b/>
          <w:sz w:val="24"/>
        </w:rPr>
        <w:t>América Latina</w:t>
      </w:r>
      <w:r w:rsidRPr="00CF4FE8">
        <w:rPr>
          <w:sz w:val="24"/>
        </w:rPr>
        <w:t>.</w:t>
      </w:r>
      <w:r>
        <w:rPr>
          <w:i/>
          <w:sz w:val="24"/>
        </w:rPr>
        <w:t xml:space="preserve"> </w:t>
      </w:r>
      <w:r>
        <w:rPr>
          <w:sz w:val="24"/>
        </w:rPr>
        <w:t>2ª edição, Rio de Janeiro, Zahar Editores, 1975.</w:t>
      </w:r>
    </w:p>
    <w:p w14:paraId="2E07E9FB" w14:textId="2140735A" w:rsidR="00353A43" w:rsidRDefault="00353A43" w:rsidP="00353A43">
      <w:pPr>
        <w:pStyle w:val="Corpodetexto"/>
        <w:spacing w:after="120"/>
        <w:ind w:right="120"/>
      </w:pPr>
      <w:r>
        <w:t xml:space="preserve">FERNANDES, F. </w:t>
      </w:r>
      <w:r w:rsidRPr="001B3D21">
        <w:rPr>
          <w:b/>
        </w:rPr>
        <w:t>Apontamentos</w:t>
      </w:r>
      <w:r w:rsidRPr="001B3D21">
        <w:rPr>
          <w:b/>
          <w:spacing w:val="-2"/>
        </w:rPr>
        <w:t xml:space="preserve"> </w:t>
      </w:r>
      <w:r w:rsidRPr="001B3D21">
        <w:rPr>
          <w:b/>
        </w:rPr>
        <w:t>sobre a "Teoria do Autoritarismo</w:t>
      </w:r>
      <w:r>
        <w:t>. São Paulo: Hucitec, 1979.</w:t>
      </w:r>
    </w:p>
    <w:p w14:paraId="00A7FD4E" w14:textId="59ABF678" w:rsidR="00353A43" w:rsidRDefault="00353A43" w:rsidP="00353A43">
      <w:pPr>
        <w:pStyle w:val="Corpodetexto"/>
        <w:spacing w:after="120"/>
        <w:ind w:right="124"/>
      </w:pPr>
      <w:r>
        <w:t xml:space="preserve">FERNANDES, F. </w:t>
      </w:r>
      <w:r w:rsidRPr="001B3D21">
        <w:rPr>
          <w:b/>
        </w:rPr>
        <w:t>Fundamentos empíricos da explicação sociológica</w:t>
      </w:r>
      <w:r>
        <w:t>. São Paulo: T. A. Queiroz, 1980.</w:t>
      </w:r>
    </w:p>
    <w:p w14:paraId="4814100C" w14:textId="77777777" w:rsidR="00353A43" w:rsidRDefault="00353A43" w:rsidP="00353A43">
      <w:pPr>
        <w:pStyle w:val="Corpodetexto"/>
        <w:spacing w:after="120"/>
        <w:ind w:right="115"/>
      </w:pPr>
      <w:r>
        <w:t xml:space="preserve">FERNANDES, F. </w:t>
      </w:r>
      <w:r w:rsidRPr="001B3D21">
        <w:rPr>
          <w:b/>
        </w:rPr>
        <w:t>Capitalismo dependente e classes sociais na América Latina</w:t>
      </w:r>
      <w:r>
        <w:t>. Rio de Janeiro: Zahar, 3</w:t>
      </w:r>
      <w:r>
        <w:rPr>
          <w:sz w:val="26"/>
        </w:rPr>
        <w:t>ª.</w:t>
      </w:r>
      <w:r>
        <w:t xml:space="preserve"> ed., 1981. </w:t>
      </w:r>
    </w:p>
    <w:p w14:paraId="44B87885" w14:textId="77777777" w:rsidR="00353A43" w:rsidRDefault="00353A43" w:rsidP="00353A43">
      <w:pPr>
        <w:pStyle w:val="Corpodetexto"/>
        <w:spacing w:after="120"/>
        <w:ind w:right="126"/>
      </w:pPr>
      <w:r>
        <w:t xml:space="preserve">FERNANDES, F. </w:t>
      </w:r>
      <w:r w:rsidRPr="001B3D21">
        <w:rPr>
          <w:b/>
        </w:rPr>
        <w:t>A revolução burguesa no Brasil</w:t>
      </w:r>
      <w:r>
        <w:t>: ensaio de interpretação sociológica. São Paulo: Globo, 5ª. ed., 2005.</w:t>
      </w:r>
    </w:p>
    <w:p w14:paraId="73F47030" w14:textId="77777777" w:rsidR="00353A43" w:rsidRDefault="00353A43" w:rsidP="00353A43">
      <w:pPr>
        <w:pStyle w:val="Corpodetexto"/>
        <w:spacing w:after="120"/>
        <w:ind w:right="126"/>
      </w:pPr>
      <w:r>
        <w:t xml:space="preserve">FERNANDES, F. </w:t>
      </w:r>
      <w:r w:rsidRPr="001B3D21">
        <w:rPr>
          <w:b/>
        </w:rPr>
        <w:t>A revolução burguesa no Brasil</w:t>
      </w:r>
      <w:r>
        <w:t>. Rio de Janeiro: Globo, [1975] 2006.</w:t>
      </w:r>
    </w:p>
    <w:p w14:paraId="0380D488" w14:textId="77777777" w:rsidR="00353A43" w:rsidRDefault="00353A43" w:rsidP="00353A43">
      <w:pPr>
        <w:pStyle w:val="Corpodetexto"/>
        <w:spacing w:after="120"/>
        <w:ind w:right="128"/>
      </w:pPr>
      <w:r>
        <w:t xml:space="preserve">FERNANDES, F. </w:t>
      </w:r>
      <w:r w:rsidRPr="001B3D21">
        <w:rPr>
          <w:b/>
        </w:rPr>
        <w:t>Sociedade de classes e subdesenvolvimento</w:t>
      </w:r>
      <w:r>
        <w:t>. Rio de Janeiro: Global Editora, [1968]</w:t>
      </w:r>
      <w:r w:rsidRPr="002D5649">
        <w:t xml:space="preserve"> </w:t>
      </w:r>
      <w:r>
        <w:t>2006.</w:t>
      </w:r>
    </w:p>
    <w:p w14:paraId="00FAF053" w14:textId="77777777" w:rsidR="00353A43" w:rsidRDefault="00353A43" w:rsidP="00353A43">
      <w:pPr>
        <w:pStyle w:val="Corpodetexto"/>
        <w:spacing w:after="120"/>
        <w:ind w:right="145"/>
        <w:jc w:val="left"/>
      </w:pPr>
      <w:r>
        <w:t>MARX, K. A burguesia e a contra-revolução. In: MARX, K; ENGELS, F.</w:t>
      </w:r>
      <w:r>
        <w:rPr>
          <w:spacing w:val="-4"/>
        </w:rPr>
        <w:t xml:space="preserve"> </w:t>
      </w:r>
      <w:r w:rsidRPr="001B3D21">
        <w:rPr>
          <w:b/>
        </w:rPr>
        <w:t>Karl</w:t>
      </w:r>
      <w:r w:rsidRPr="001B3D21">
        <w:rPr>
          <w:b/>
          <w:spacing w:val="-3"/>
        </w:rPr>
        <w:t xml:space="preserve"> </w:t>
      </w:r>
      <w:r w:rsidRPr="001B3D21">
        <w:rPr>
          <w:b/>
        </w:rPr>
        <w:t>Marx</w:t>
      </w:r>
      <w:r w:rsidRPr="001B3D21">
        <w:rPr>
          <w:b/>
          <w:spacing w:val="-7"/>
        </w:rPr>
        <w:t xml:space="preserve"> </w:t>
      </w:r>
      <w:r w:rsidRPr="001B3D21">
        <w:rPr>
          <w:b/>
        </w:rPr>
        <w:t>e</w:t>
      </w:r>
      <w:r w:rsidRPr="001B3D21">
        <w:rPr>
          <w:b/>
          <w:spacing w:val="-3"/>
        </w:rPr>
        <w:t xml:space="preserve"> </w:t>
      </w:r>
      <w:r w:rsidRPr="001B3D21">
        <w:rPr>
          <w:b/>
        </w:rPr>
        <w:t>Friedrich</w:t>
      </w:r>
      <w:r w:rsidRPr="001B3D21">
        <w:rPr>
          <w:b/>
          <w:spacing w:val="-1"/>
        </w:rPr>
        <w:t xml:space="preserve"> </w:t>
      </w:r>
      <w:r w:rsidRPr="001B3D21">
        <w:rPr>
          <w:b/>
        </w:rPr>
        <w:t>Engels</w:t>
      </w:r>
      <w:r>
        <w:t>:</w:t>
      </w:r>
      <w:r>
        <w:rPr>
          <w:spacing w:val="-7"/>
        </w:rPr>
        <w:t xml:space="preserve"> </w:t>
      </w:r>
      <w:r>
        <w:t>obras</w:t>
      </w:r>
      <w:r>
        <w:rPr>
          <w:spacing w:val="-5"/>
        </w:rPr>
        <w:t xml:space="preserve"> </w:t>
      </w:r>
      <w:r>
        <w:t>escolhidas.</w:t>
      </w:r>
      <w:r>
        <w:rPr>
          <w:spacing w:val="-4"/>
        </w:rPr>
        <w:t xml:space="preserve"> </w:t>
      </w:r>
      <w:r>
        <w:t>São</w:t>
      </w:r>
      <w:r>
        <w:rPr>
          <w:spacing w:val="-4"/>
        </w:rPr>
        <w:t xml:space="preserve"> </w:t>
      </w:r>
      <w:r>
        <w:t>Paulo:</w:t>
      </w:r>
      <w:r>
        <w:rPr>
          <w:spacing w:val="-4"/>
        </w:rPr>
        <w:t xml:space="preserve"> </w:t>
      </w:r>
      <w:r>
        <w:t>Alfa-Ômega, [1848] 1985. p. 48-51.</w:t>
      </w:r>
    </w:p>
    <w:p w14:paraId="35E25667" w14:textId="77777777" w:rsidR="00353A43" w:rsidRDefault="00353A43" w:rsidP="00353A43">
      <w:pPr>
        <w:pStyle w:val="Corpodetexto"/>
        <w:spacing w:after="120"/>
        <w:ind w:left="102"/>
        <w:jc w:val="left"/>
        <w:rPr>
          <w:spacing w:val="-2"/>
        </w:rPr>
      </w:pPr>
      <w:r>
        <w:t>MARX,</w:t>
      </w:r>
      <w:r>
        <w:rPr>
          <w:spacing w:val="32"/>
        </w:rPr>
        <w:t xml:space="preserve"> </w:t>
      </w:r>
      <w:r>
        <w:t>K.;</w:t>
      </w:r>
      <w:r>
        <w:rPr>
          <w:spacing w:val="29"/>
        </w:rPr>
        <w:t xml:space="preserve"> </w:t>
      </w:r>
      <w:r>
        <w:t>ENGELS,</w:t>
      </w:r>
      <w:r>
        <w:rPr>
          <w:spacing w:val="28"/>
        </w:rPr>
        <w:t xml:space="preserve"> </w:t>
      </w:r>
      <w:r>
        <w:t>F</w:t>
      </w:r>
      <w:r w:rsidRPr="001B3D21">
        <w:rPr>
          <w:b/>
        </w:rPr>
        <w:t>. Luta de</w:t>
      </w:r>
      <w:r w:rsidRPr="001B3D21">
        <w:rPr>
          <w:b/>
          <w:spacing w:val="29"/>
        </w:rPr>
        <w:t xml:space="preserve"> </w:t>
      </w:r>
      <w:r w:rsidRPr="001B3D21">
        <w:rPr>
          <w:b/>
        </w:rPr>
        <w:t>classes na</w:t>
      </w:r>
      <w:r w:rsidRPr="001B3D21">
        <w:rPr>
          <w:b/>
          <w:spacing w:val="29"/>
        </w:rPr>
        <w:t xml:space="preserve"> </w:t>
      </w:r>
      <w:r w:rsidRPr="001B3D21">
        <w:rPr>
          <w:b/>
        </w:rPr>
        <w:t>Rú</w:t>
      </w:r>
      <w:r>
        <w:t>ssia.</w:t>
      </w:r>
      <w:r>
        <w:rPr>
          <w:spacing w:val="28"/>
        </w:rPr>
        <w:t xml:space="preserve"> </w:t>
      </w:r>
      <w:r>
        <w:t>São</w:t>
      </w:r>
      <w:r>
        <w:rPr>
          <w:spacing w:val="28"/>
        </w:rPr>
        <w:t xml:space="preserve"> </w:t>
      </w:r>
      <w:r>
        <w:t>Paulo:</w:t>
      </w:r>
      <w:r>
        <w:rPr>
          <w:spacing w:val="29"/>
        </w:rPr>
        <w:t xml:space="preserve"> </w:t>
      </w:r>
      <w:r>
        <w:t xml:space="preserve">Boitempo, </w:t>
      </w:r>
      <w:r>
        <w:rPr>
          <w:spacing w:val="-2"/>
        </w:rPr>
        <w:t>2009.</w:t>
      </w:r>
    </w:p>
    <w:p w14:paraId="47197460" w14:textId="77777777" w:rsidR="00353A43" w:rsidRDefault="00353A43" w:rsidP="00353A43">
      <w:pPr>
        <w:pStyle w:val="Corpodetexto"/>
        <w:spacing w:after="120"/>
        <w:ind w:right="118"/>
      </w:pPr>
      <w:r>
        <w:t xml:space="preserve">MAZUCATO, T. P. S. </w:t>
      </w:r>
      <w:r w:rsidRPr="001B3D21">
        <w:rPr>
          <w:b/>
        </w:rPr>
        <w:t>Democracia e política na obra de Florestan Fernandes</w:t>
      </w:r>
      <w:r>
        <w:t>: o momento de interpretação do Brasil (1960-1975). São Carlos. Universidade Federal de São Carlos.  Programa de Pós-Graduação em Ciências Políticas. Dissertação, 2016.</w:t>
      </w:r>
    </w:p>
    <w:p w14:paraId="36926CB4" w14:textId="77777777" w:rsidR="00353A43" w:rsidRDefault="00353A43" w:rsidP="00353A43">
      <w:pPr>
        <w:pStyle w:val="Corpodetexto"/>
        <w:spacing w:after="120"/>
        <w:ind w:left="102"/>
        <w:jc w:val="left"/>
      </w:pPr>
      <w:r>
        <w:t>MENESES,</w:t>
      </w:r>
      <w:r>
        <w:rPr>
          <w:spacing w:val="40"/>
        </w:rPr>
        <w:t xml:space="preserve"> </w:t>
      </w:r>
      <w:r>
        <w:t>J..</w:t>
      </w:r>
      <w:r>
        <w:rPr>
          <w:spacing w:val="40"/>
        </w:rPr>
        <w:t xml:space="preserve"> </w:t>
      </w:r>
      <w:r w:rsidRPr="001B3D21">
        <w:rPr>
          <w:b/>
        </w:rPr>
        <w:t>Florestan</w:t>
      </w:r>
      <w:r w:rsidRPr="001B3D21">
        <w:rPr>
          <w:b/>
          <w:spacing w:val="40"/>
        </w:rPr>
        <w:t xml:space="preserve"> </w:t>
      </w:r>
      <w:r w:rsidRPr="001B3D21">
        <w:rPr>
          <w:b/>
        </w:rPr>
        <w:t>Fernandes</w:t>
      </w:r>
      <w:r w:rsidRPr="001B3D21">
        <w:rPr>
          <w:b/>
          <w:spacing w:val="35"/>
        </w:rPr>
        <w:t xml:space="preserve"> </w:t>
      </w:r>
      <w:r w:rsidRPr="001B3D21">
        <w:rPr>
          <w:b/>
        </w:rPr>
        <w:t>e</w:t>
      </w:r>
      <w:r w:rsidRPr="001B3D21">
        <w:rPr>
          <w:b/>
          <w:spacing w:val="40"/>
        </w:rPr>
        <w:t xml:space="preserve"> </w:t>
      </w:r>
      <w:r w:rsidRPr="001B3D21">
        <w:rPr>
          <w:b/>
        </w:rPr>
        <w:t>a</w:t>
      </w:r>
      <w:r w:rsidRPr="001B3D21">
        <w:rPr>
          <w:b/>
          <w:spacing w:val="40"/>
        </w:rPr>
        <w:t xml:space="preserve"> </w:t>
      </w:r>
      <w:r w:rsidRPr="001B3D21">
        <w:rPr>
          <w:b/>
        </w:rPr>
        <w:t>teoria</w:t>
      </w:r>
      <w:r w:rsidRPr="001B3D21">
        <w:rPr>
          <w:b/>
          <w:spacing w:val="40"/>
        </w:rPr>
        <w:t xml:space="preserve"> </w:t>
      </w:r>
      <w:r w:rsidRPr="001B3D21">
        <w:rPr>
          <w:b/>
        </w:rPr>
        <w:t>da</w:t>
      </w:r>
      <w:r w:rsidRPr="001B3D21">
        <w:rPr>
          <w:b/>
          <w:spacing w:val="40"/>
        </w:rPr>
        <w:t xml:space="preserve"> </w:t>
      </w:r>
      <w:r w:rsidRPr="001B3D21">
        <w:rPr>
          <w:b/>
        </w:rPr>
        <w:t>revolução</w:t>
      </w:r>
      <w:r w:rsidRPr="001B3D21">
        <w:rPr>
          <w:b/>
          <w:spacing w:val="40"/>
        </w:rPr>
        <w:t xml:space="preserve"> </w:t>
      </w:r>
      <w:r w:rsidRPr="001B3D21">
        <w:rPr>
          <w:b/>
        </w:rPr>
        <w:t>burguesa</w:t>
      </w:r>
      <w:r w:rsidRPr="001B3D21">
        <w:rPr>
          <w:b/>
          <w:spacing w:val="40"/>
        </w:rPr>
        <w:t xml:space="preserve"> </w:t>
      </w:r>
      <w:r w:rsidRPr="001B3D21">
        <w:rPr>
          <w:b/>
        </w:rPr>
        <w:t>no</w:t>
      </w:r>
      <w:r w:rsidRPr="001B3D21">
        <w:rPr>
          <w:b/>
          <w:spacing w:val="40"/>
        </w:rPr>
        <w:t xml:space="preserve"> </w:t>
      </w:r>
      <w:r w:rsidRPr="001B3D21">
        <w:rPr>
          <w:b/>
        </w:rPr>
        <w:t>Brasil</w:t>
      </w:r>
      <w:r>
        <w:t>. Serv Soc Soc. São Paulo, n 141. 2021.</w:t>
      </w:r>
    </w:p>
    <w:p w14:paraId="2A610976" w14:textId="77777777" w:rsidR="00353A43" w:rsidRDefault="00353A43" w:rsidP="00353A43">
      <w:pPr>
        <w:pStyle w:val="Corpodetexto"/>
        <w:spacing w:after="120"/>
        <w:ind w:left="102"/>
        <w:jc w:val="left"/>
        <w:rPr>
          <w:spacing w:val="-4"/>
        </w:rPr>
      </w:pPr>
      <w:r>
        <w:t>PEREZ,</w:t>
      </w:r>
      <w:r>
        <w:rPr>
          <w:spacing w:val="-5"/>
        </w:rPr>
        <w:t xml:space="preserve"> </w:t>
      </w:r>
      <w:r>
        <w:t>D.</w:t>
      </w:r>
      <w:r>
        <w:rPr>
          <w:spacing w:val="-6"/>
        </w:rPr>
        <w:t xml:space="preserve"> </w:t>
      </w:r>
      <w:r>
        <w:t xml:space="preserve">M. </w:t>
      </w:r>
      <w:r w:rsidRPr="001B3D21">
        <w:rPr>
          <w:b/>
        </w:rPr>
        <w:t>Floresan Fernandes</w:t>
      </w:r>
      <w:r>
        <w:t>: interpretes do Brasil. Universidade</w:t>
      </w:r>
      <w:r>
        <w:rPr>
          <w:spacing w:val="-2"/>
        </w:rPr>
        <w:t xml:space="preserve"> </w:t>
      </w:r>
      <w:r>
        <w:t>Federal</w:t>
      </w:r>
      <w:r>
        <w:rPr>
          <w:spacing w:val="-2"/>
        </w:rPr>
        <w:t xml:space="preserve"> </w:t>
      </w:r>
      <w:r>
        <w:t>de</w:t>
      </w:r>
      <w:r>
        <w:rPr>
          <w:spacing w:val="-1"/>
        </w:rPr>
        <w:t xml:space="preserve"> </w:t>
      </w:r>
      <w:r>
        <w:t>Santa</w:t>
      </w:r>
      <w:r>
        <w:rPr>
          <w:spacing w:val="-1"/>
        </w:rPr>
        <w:t xml:space="preserve"> </w:t>
      </w:r>
      <w:r>
        <w:t>Catarina,</w:t>
      </w:r>
      <w:r>
        <w:rPr>
          <w:spacing w:val="-1"/>
        </w:rPr>
        <w:t xml:space="preserve"> Programa de Pós-Graduação em Serviço Social, </w:t>
      </w:r>
      <w:r>
        <w:t>Tese</w:t>
      </w:r>
      <w:r>
        <w:rPr>
          <w:spacing w:val="-1"/>
        </w:rPr>
        <w:t xml:space="preserve"> </w:t>
      </w:r>
      <w:r>
        <w:t>de</w:t>
      </w:r>
      <w:r>
        <w:rPr>
          <w:spacing w:val="-1"/>
        </w:rPr>
        <w:t xml:space="preserve"> </w:t>
      </w:r>
      <w:r>
        <w:t xml:space="preserve">Doutorado, </w:t>
      </w:r>
      <w:r>
        <w:rPr>
          <w:spacing w:val="-4"/>
        </w:rPr>
        <w:t>2018.</w:t>
      </w:r>
    </w:p>
    <w:p w14:paraId="67B4C610" w14:textId="77777777" w:rsidR="00353A43" w:rsidRDefault="00353A43" w:rsidP="00353A43">
      <w:pPr>
        <w:pStyle w:val="Corpodetexto"/>
        <w:spacing w:after="120"/>
        <w:ind w:left="102"/>
        <w:jc w:val="left"/>
        <w:rPr>
          <w:spacing w:val="-4"/>
        </w:rPr>
      </w:pPr>
      <w:r>
        <w:rPr>
          <w:spacing w:val="-4"/>
        </w:rPr>
        <w:t>PINTO JUNIOR, L. A. B</w:t>
      </w:r>
      <w:r w:rsidRPr="009F5ADB">
        <w:rPr>
          <w:b/>
          <w:bCs/>
          <w:spacing w:val="-4"/>
        </w:rPr>
        <w:t>. A dinâmica das classes sociais no pensamento de Florestan Fernandes.</w:t>
      </w:r>
      <w:r>
        <w:rPr>
          <w:spacing w:val="-4"/>
        </w:rPr>
        <w:t xml:space="preserve"> </w:t>
      </w:r>
      <w:r>
        <w:t>Universidade</w:t>
      </w:r>
      <w:r>
        <w:rPr>
          <w:spacing w:val="-2"/>
        </w:rPr>
        <w:t xml:space="preserve"> Estadual Paulista Julio de Mesquita Filho – Campus de Marilía, </w:t>
      </w:r>
      <w:r>
        <w:rPr>
          <w:spacing w:val="-1"/>
        </w:rPr>
        <w:t xml:space="preserve">Programa de Pós-Graduação em Ciências Sociais. Dissertação. 2016. </w:t>
      </w:r>
    </w:p>
    <w:p w14:paraId="1D1F379F" w14:textId="77777777" w:rsidR="00353A43" w:rsidRDefault="00353A43" w:rsidP="00353A43">
      <w:pPr>
        <w:pStyle w:val="Corpodetexto"/>
        <w:spacing w:after="120"/>
        <w:jc w:val="left"/>
      </w:pPr>
      <w:r>
        <w:t>SAMPAIO</w:t>
      </w:r>
      <w:r>
        <w:rPr>
          <w:spacing w:val="-4"/>
        </w:rPr>
        <w:t xml:space="preserve"> </w:t>
      </w:r>
      <w:r>
        <w:t>JR,</w:t>
      </w:r>
      <w:r>
        <w:rPr>
          <w:spacing w:val="3"/>
        </w:rPr>
        <w:t xml:space="preserve"> </w:t>
      </w:r>
      <w:r>
        <w:t xml:space="preserve">P. A. </w:t>
      </w:r>
      <w:r w:rsidRPr="009F5ADB">
        <w:rPr>
          <w:b/>
          <w:bCs/>
        </w:rPr>
        <w:t>Entre a</w:t>
      </w:r>
      <w:r w:rsidRPr="009F5ADB">
        <w:rPr>
          <w:b/>
          <w:bCs/>
          <w:spacing w:val="-5"/>
        </w:rPr>
        <w:t xml:space="preserve"> </w:t>
      </w:r>
      <w:r w:rsidRPr="009F5ADB">
        <w:rPr>
          <w:b/>
          <w:bCs/>
        </w:rPr>
        <w:t>nação</w:t>
      </w:r>
      <w:r w:rsidRPr="009F5ADB">
        <w:rPr>
          <w:b/>
          <w:bCs/>
          <w:spacing w:val="-1"/>
        </w:rPr>
        <w:t xml:space="preserve"> </w:t>
      </w:r>
      <w:r w:rsidRPr="009F5ADB">
        <w:rPr>
          <w:b/>
          <w:bCs/>
        </w:rPr>
        <w:t>e</w:t>
      </w:r>
      <w:r w:rsidRPr="009F5ADB">
        <w:rPr>
          <w:b/>
          <w:bCs/>
          <w:spacing w:val="-4"/>
        </w:rPr>
        <w:t xml:space="preserve"> </w:t>
      </w:r>
      <w:r w:rsidRPr="009F5ADB">
        <w:rPr>
          <w:b/>
          <w:bCs/>
        </w:rPr>
        <w:t>a</w:t>
      </w:r>
      <w:r w:rsidRPr="009F5ADB">
        <w:rPr>
          <w:b/>
          <w:bCs/>
          <w:spacing w:val="-1"/>
        </w:rPr>
        <w:t xml:space="preserve"> </w:t>
      </w:r>
      <w:r w:rsidRPr="009F5ADB">
        <w:rPr>
          <w:b/>
          <w:bCs/>
        </w:rPr>
        <w:t>barbárie</w:t>
      </w:r>
      <w:r w:rsidRPr="009F5ADB">
        <w:rPr>
          <w:b/>
          <w:bCs/>
          <w:spacing w:val="1"/>
        </w:rPr>
        <w:t>.</w:t>
      </w:r>
      <w:r>
        <w:rPr>
          <w:spacing w:val="1"/>
        </w:rPr>
        <w:t xml:space="preserve"> </w:t>
      </w:r>
      <w:r>
        <w:t>Vozes,</w:t>
      </w:r>
      <w:r>
        <w:rPr>
          <w:spacing w:val="-1"/>
        </w:rPr>
        <w:t xml:space="preserve"> </w:t>
      </w:r>
      <w:r>
        <w:t>Petrópolis,</w:t>
      </w:r>
      <w:r>
        <w:rPr>
          <w:spacing w:val="-1"/>
        </w:rPr>
        <w:t xml:space="preserve"> </w:t>
      </w:r>
      <w:r>
        <w:rPr>
          <w:spacing w:val="-4"/>
        </w:rPr>
        <w:t>1999.</w:t>
      </w:r>
      <w:r>
        <w:t xml:space="preserve"> </w:t>
      </w:r>
    </w:p>
    <w:p w14:paraId="582EDB03" w14:textId="34BCC6EA" w:rsidR="00D71AD6" w:rsidRDefault="00D71AD6" w:rsidP="003664C2"/>
    <w:sectPr w:rsidR="00D71AD6" w:rsidSect="00BF1CE0">
      <w:footerReference w:type="default" r:id="rId12"/>
      <w:pgSz w:w="11910" w:h="16840"/>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F6BE" w14:textId="77777777" w:rsidR="008C04B5" w:rsidRDefault="008C04B5" w:rsidP="000B63F1">
      <w:r>
        <w:separator/>
      </w:r>
    </w:p>
  </w:endnote>
  <w:endnote w:type="continuationSeparator" w:id="0">
    <w:p w14:paraId="5E4466AE" w14:textId="77777777" w:rsidR="008C04B5" w:rsidRDefault="008C04B5" w:rsidP="000B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555340"/>
      <w:docPartObj>
        <w:docPartGallery w:val="Page Numbers (Bottom of Page)"/>
        <w:docPartUnique/>
      </w:docPartObj>
    </w:sdtPr>
    <w:sdtEndPr/>
    <w:sdtContent>
      <w:p w14:paraId="1C295BF5" w14:textId="2FCB36AA" w:rsidR="00972B88" w:rsidRDefault="00972B88">
        <w:pPr>
          <w:pStyle w:val="Rodap"/>
          <w:jc w:val="right"/>
        </w:pPr>
        <w:r>
          <w:fldChar w:fldCharType="begin"/>
        </w:r>
        <w:r>
          <w:instrText>PAGE   \* MERGEFORMAT</w:instrText>
        </w:r>
        <w:r>
          <w:fldChar w:fldCharType="separate"/>
        </w:r>
        <w:r w:rsidR="000A3B63" w:rsidRPr="000A3B63">
          <w:rPr>
            <w:noProof/>
            <w:lang w:val="pt-BR"/>
          </w:rPr>
          <w:t>2</w:t>
        </w:r>
        <w:r>
          <w:fldChar w:fldCharType="end"/>
        </w:r>
      </w:p>
    </w:sdtContent>
  </w:sdt>
  <w:p w14:paraId="11639527" w14:textId="77777777" w:rsidR="00972B88" w:rsidRDefault="00972B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01B2" w14:textId="77777777" w:rsidR="008C04B5" w:rsidRDefault="008C04B5" w:rsidP="000B63F1">
      <w:r>
        <w:separator/>
      </w:r>
    </w:p>
  </w:footnote>
  <w:footnote w:type="continuationSeparator" w:id="0">
    <w:p w14:paraId="19EE9C81" w14:textId="77777777" w:rsidR="008C04B5" w:rsidRDefault="008C04B5" w:rsidP="000B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91AC6"/>
    <w:multiLevelType w:val="hybridMultilevel"/>
    <w:tmpl w:val="B0BCA9F8"/>
    <w:lvl w:ilvl="0" w:tplc="1D12BADC">
      <w:start w:val="1"/>
      <w:numFmt w:val="decimal"/>
      <w:lvlText w:val="%1."/>
      <w:lvlJc w:val="left"/>
      <w:pPr>
        <w:ind w:left="821" w:hanging="361"/>
      </w:pPr>
      <w:rPr>
        <w:rFonts w:ascii="Times New Roman" w:eastAsia="Times New Roman" w:hAnsi="Times New Roman" w:cs="Times New Roman" w:hint="default"/>
        <w:b/>
        <w:bCs/>
        <w:i w:val="0"/>
        <w:iCs w:val="0"/>
        <w:spacing w:val="0"/>
        <w:w w:val="100"/>
        <w:sz w:val="24"/>
        <w:szCs w:val="24"/>
        <w:lang w:val="pt-PT" w:eastAsia="en-US" w:bidi="ar-SA"/>
      </w:rPr>
    </w:lvl>
    <w:lvl w:ilvl="1" w:tplc="3A6A5738">
      <w:numFmt w:val="bullet"/>
      <w:lvlText w:val="•"/>
      <w:lvlJc w:val="left"/>
      <w:pPr>
        <w:ind w:left="1610" w:hanging="361"/>
      </w:pPr>
      <w:rPr>
        <w:rFonts w:hint="default"/>
        <w:lang w:val="pt-PT" w:eastAsia="en-US" w:bidi="ar-SA"/>
      </w:rPr>
    </w:lvl>
    <w:lvl w:ilvl="2" w:tplc="5F00F23A">
      <w:numFmt w:val="bullet"/>
      <w:lvlText w:val="•"/>
      <w:lvlJc w:val="left"/>
      <w:pPr>
        <w:ind w:left="2401" w:hanging="361"/>
      </w:pPr>
      <w:rPr>
        <w:rFonts w:hint="default"/>
        <w:lang w:val="pt-PT" w:eastAsia="en-US" w:bidi="ar-SA"/>
      </w:rPr>
    </w:lvl>
    <w:lvl w:ilvl="3" w:tplc="61AC909C">
      <w:numFmt w:val="bullet"/>
      <w:lvlText w:val="•"/>
      <w:lvlJc w:val="left"/>
      <w:pPr>
        <w:ind w:left="3192" w:hanging="361"/>
      </w:pPr>
      <w:rPr>
        <w:rFonts w:hint="default"/>
        <w:lang w:val="pt-PT" w:eastAsia="en-US" w:bidi="ar-SA"/>
      </w:rPr>
    </w:lvl>
    <w:lvl w:ilvl="4" w:tplc="5B706436">
      <w:numFmt w:val="bullet"/>
      <w:lvlText w:val="•"/>
      <w:lvlJc w:val="left"/>
      <w:pPr>
        <w:ind w:left="3983" w:hanging="361"/>
      </w:pPr>
      <w:rPr>
        <w:rFonts w:hint="default"/>
        <w:lang w:val="pt-PT" w:eastAsia="en-US" w:bidi="ar-SA"/>
      </w:rPr>
    </w:lvl>
    <w:lvl w:ilvl="5" w:tplc="EEDC23EE">
      <w:numFmt w:val="bullet"/>
      <w:lvlText w:val="•"/>
      <w:lvlJc w:val="left"/>
      <w:pPr>
        <w:ind w:left="4774" w:hanging="361"/>
      </w:pPr>
      <w:rPr>
        <w:rFonts w:hint="default"/>
        <w:lang w:val="pt-PT" w:eastAsia="en-US" w:bidi="ar-SA"/>
      </w:rPr>
    </w:lvl>
    <w:lvl w:ilvl="6" w:tplc="C81A1240">
      <w:numFmt w:val="bullet"/>
      <w:lvlText w:val="•"/>
      <w:lvlJc w:val="left"/>
      <w:pPr>
        <w:ind w:left="5564" w:hanging="361"/>
      </w:pPr>
      <w:rPr>
        <w:rFonts w:hint="default"/>
        <w:lang w:val="pt-PT" w:eastAsia="en-US" w:bidi="ar-SA"/>
      </w:rPr>
    </w:lvl>
    <w:lvl w:ilvl="7" w:tplc="694297EC">
      <w:numFmt w:val="bullet"/>
      <w:lvlText w:val="•"/>
      <w:lvlJc w:val="left"/>
      <w:pPr>
        <w:ind w:left="6355" w:hanging="361"/>
      </w:pPr>
      <w:rPr>
        <w:rFonts w:hint="default"/>
        <w:lang w:val="pt-PT" w:eastAsia="en-US" w:bidi="ar-SA"/>
      </w:rPr>
    </w:lvl>
    <w:lvl w:ilvl="8" w:tplc="D8EC853E">
      <w:numFmt w:val="bullet"/>
      <w:lvlText w:val="•"/>
      <w:lvlJc w:val="left"/>
      <w:pPr>
        <w:ind w:left="7146" w:hanging="361"/>
      </w:pPr>
      <w:rPr>
        <w:rFonts w:hint="default"/>
        <w:lang w:val="pt-PT" w:eastAsia="en-US" w:bidi="ar-SA"/>
      </w:rPr>
    </w:lvl>
  </w:abstractNum>
  <w:abstractNum w:abstractNumId="1" w15:restartNumberingAfterBreak="0">
    <w:nsid w:val="6F932625"/>
    <w:multiLevelType w:val="hybridMultilevel"/>
    <w:tmpl w:val="6A7C8A06"/>
    <w:lvl w:ilvl="0" w:tplc="6B2E4DF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ED38D8"/>
    <w:multiLevelType w:val="hybridMultilevel"/>
    <w:tmpl w:val="CB60DA3E"/>
    <w:lvl w:ilvl="0" w:tplc="0870250C">
      <w:start w:val="4"/>
      <w:numFmt w:val="decimal"/>
      <w:lvlText w:val="%1"/>
      <w:lvlJc w:val="left"/>
      <w:pPr>
        <w:ind w:left="280" w:hanging="180"/>
      </w:pPr>
      <w:rPr>
        <w:rFonts w:hint="default"/>
        <w:spacing w:val="0"/>
        <w:w w:val="100"/>
        <w:lang w:val="pt-PT" w:eastAsia="en-US" w:bidi="ar-SA"/>
      </w:rPr>
    </w:lvl>
    <w:lvl w:ilvl="1" w:tplc="909C59E0">
      <w:numFmt w:val="bullet"/>
      <w:lvlText w:val="•"/>
      <w:lvlJc w:val="left"/>
      <w:pPr>
        <w:ind w:left="1124" w:hanging="180"/>
      </w:pPr>
      <w:rPr>
        <w:rFonts w:hint="default"/>
        <w:lang w:val="pt-PT" w:eastAsia="en-US" w:bidi="ar-SA"/>
      </w:rPr>
    </w:lvl>
    <w:lvl w:ilvl="2" w:tplc="66203F10">
      <w:numFmt w:val="bullet"/>
      <w:lvlText w:val="•"/>
      <w:lvlJc w:val="left"/>
      <w:pPr>
        <w:ind w:left="1969" w:hanging="180"/>
      </w:pPr>
      <w:rPr>
        <w:rFonts w:hint="default"/>
        <w:lang w:val="pt-PT" w:eastAsia="en-US" w:bidi="ar-SA"/>
      </w:rPr>
    </w:lvl>
    <w:lvl w:ilvl="3" w:tplc="C8F29FF6">
      <w:numFmt w:val="bullet"/>
      <w:lvlText w:val="•"/>
      <w:lvlJc w:val="left"/>
      <w:pPr>
        <w:ind w:left="2814" w:hanging="180"/>
      </w:pPr>
      <w:rPr>
        <w:rFonts w:hint="default"/>
        <w:lang w:val="pt-PT" w:eastAsia="en-US" w:bidi="ar-SA"/>
      </w:rPr>
    </w:lvl>
    <w:lvl w:ilvl="4" w:tplc="3FCCE2AA">
      <w:numFmt w:val="bullet"/>
      <w:lvlText w:val="•"/>
      <w:lvlJc w:val="left"/>
      <w:pPr>
        <w:ind w:left="3659" w:hanging="180"/>
      </w:pPr>
      <w:rPr>
        <w:rFonts w:hint="default"/>
        <w:lang w:val="pt-PT" w:eastAsia="en-US" w:bidi="ar-SA"/>
      </w:rPr>
    </w:lvl>
    <w:lvl w:ilvl="5" w:tplc="3312C66C">
      <w:numFmt w:val="bullet"/>
      <w:lvlText w:val="•"/>
      <w:lvlJc w:val="left"/>
      <w:pPr>
        <w:ind w:left="4504" w:hanging="180"/>
      </w:pPr>
      <w:rPr>
        <w:rFonts w:hint="default"/>
        <w:lang w:val="pt-PT" w:eastAsia="en-US" w:bidi="ar-SA"/>
      </w:rPr>
    </w:lvl>
    <w:lvl w:ilvl="6" w:tplc="B79ED1A4">
      <w:numFmt w:val="bullet"/>
      <w:lvlText w:val="•"/>
      <w:lvlJc w:val="left"/>
      <w:pPr>
        <w:ind w:left="5348" w:hanging="180"/>
      </w:pPr>
      <w:rPr>
        <w:rFonts w:hint="default"/>
        <w:lang w:val="pt-PT" w:eastAsia="en-US" w:bidi="ar-SA"/>
      </w:rPr>
    </w:lvl>
    <w:lvl w:ilvl="7" w:tplc="183E8170">
      <w:numFmt w:val="bullet"/>
      <w:lvlText w:val="•"/>
      <w:lvlJc w:val="left"/>
      <w:pPr>
        <w:ind w:left="6193" w:hanging="180"/>
      </w:pPr>
      <w:rPr>
        <w:rFonts w:hint="default"/>
        <w:lang w:val="pt-PT" w:eastAsia="en-US" w:bidi="ar-SA"/>
      </w:rPr>
    </w:lvl>
    <w:lvl w:ilvl="8" w:tplc="0B62F918">
      <w:numFmt w:val="bullet"/>
      <w:lvlText w:val="•"/>
      <w:lvlJc w:val="left"/>
      <w:pPr>
        <w:ind w:left="7038" w:hanging="180"/>
      </w:pPr>
      <w:rPr>
        <w:rFonts w:hint="default"/>
        <w:lang w:val="pt-PT" w:eastAsia="en-US" w:bidi="ar-SA"/>
      </w:rPr>
    </w:lvl>
  </w:abstractNum>
  <w:num w:numId="1" w16cid:durableId="1287010769">
    <w:abstractNumId w:val="2"/>
  </w:num>
  <w:num w:numId="2" w16cid:durableId="2037004632">
    <w:abstractNumId w:val="0"/>
  </w:num>
  <w:num w:numId="3" w16cid:durableId="27259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D6"/>
    <w:rsid w:val="0001088D"/>
    <w:rsid w:val="00010DFE"/>
    <w:rsid w:val="00020C4A"/>
    <w:rsid w:val="000214D9"/>
    <w:rsid w:val="00032656"/>
    <w:rsid w:val="00033565"/>
    <w:rsid w:val="000366CE"/>
    <w:rsid w:val="00054069"/>
    <w:rsid w:val="000568CC"/>
    <w:rsid w:val="000651C3"/>
    <w:rsid w:val="0008064F"/>
    <w:rsid w:val="00080F2D"/>
    <w:rsid w:val="000876D9"/>
    <w:rsid w:val="00095F02"/>
    <w:rsid w:val="000A2303"/>
    <w:rsid w:val="000A3360"/>
    <w:rsid w:val="000A3B63"/>
    <w:rsid w:val="000A478F"/>
    <w:rsid w:val="000B63F1"/>
    <w:rsid w:val="000B662C"/>
    <w:rsid w:val="000B6BC9"/>
    <w:rsid w:val="000C2788"/>
    <w:rsid w:val="000C3B22"/>
    <w:rsid w:val="000E3B37"/>
    <w:rsid w:val="000F5F1C"/>
    <w:rsid w:val="000F780C"/>
    <w:rsid w:val="000F7CEC"/>
    <w:rsid w:val="00100044"/>
    <w:rsid w:val="00101F32"/>
    <w:rsid w:val="00104CE1"/>
    <w:rsid w:val="00105268"/>
    <w:rsid w:val="001118C2"/>
    <w:rsid w:val="0011433C"/>
    <w:rsid w:val="00114554"/>
    <w:rsid w:val="00116E53"/>
    <w:rsid w:val="00123B81"/>
    <w:rsid w:val="00124210"/>
    <w:rsid w:val="00124B55"/>
    <w:rsid w:val="001270CB"/>
    <w:rsid w:val="00131FB7"/>
    <w:rsid w:val="001324C3"/>
    <w:rsid w:val="00142D08"/>
    <w:rsid w:val="001622D5"/>
    <w:rsid w:val="00167CF2"/>
    <w:rsid w:val="00181C91"/>
    <w:rsid w:val="00183BE9"/>
    <w:rsid w:val="00184CE4"/>
    <w:rsid w:val="00193C55"/>
    <w:rsid w:val="001942BA"/>
    <w:rsid w:val="001A3C09"/>
    <w:rsid w:val="001A5964"/>
    <w:rsid w:val="001A7161"/>
    <w:rsid w:val="001B1B3A"/>
    <w:rsid w:val="001B3D21"/>
    <w:rsid w:val="001C1823"/>
    <w:rsid w:val="001C2841"/>
    <w:rsid w:val="001C548D"/>
    <w:rsid w:val="001C79AD"/>
    <w:rsid w:val="001D3FFC"/>
    <w:rsid w:val="001D49D1"/>
    <w:rsid w:val="001D5DC4"/>
    <w:rsid w:val="001E681C"/>
    <w:rsid w:val="001F64AE"/>
    <w:rsid w:val="00210836"/>
    <w:rsid w:val="00210941"/>
    <w:rsid w:val="0021586C"/>
    <w:rsid w:val="00216230"/>
    <w:rsid w:val="0022051A"/>
    <w:rsid w:val="00220700"/>
    <w:rsid w:val="00224047"/>
    <w:rsid w:val="002336A4"/>
    <w:rsid w:val="002342C7"/>
    <w:rsid w:val="00234CDE"/>
    <w:rsid w:val="00242BF7"/>
    <w:rsid w:val="00250581"/>
    <w:rsid w:val="002565DE"/>
    <w:rsid w:val="0026222D"/>
    <w:rsid w:val="00262408"/>
    <w:rsid w:val="00263882"/>
    <w:rsid w:val="00264E2C"/>
    <w:rsid w:val="002668EE"/>
    <w:rsid w:val="0027416C"/>
    <w:rsid w:val="002852BD"/>
    <w:rsid w:val="00296601"/>
    <w:rsid w:val="002A6A6D"/>
    <w:rsid w:val="002A78C4"/>
    <w:rsid w:val="002B74DD"/>
    <w:rsid w:val="002C1180"/>
    <w:rsid w:val="002C1DAF"/>
    <w:rsid w:val="002C3C7B"/>
    <w:rsid w:val="002D3430"/>
    <w:rsid w:val="002D35B1"/>
    <w:rsid w:val="002D48EA"/>
    <w:rsid w:val="002D4E97"/>
    <w:rsid w:val="002D5649"/>
    <w:rsid w:val="002D6CB4"/>
    <w:rsid w:val="002D7215"/>
    <w:rsid w:val="002E481C"/>
    <w:rsid w:val="00300AC4"/>
    <w:rsid w:val="00300B63"/>
    <w:rsid w:val="003010D7"/>
    <w:rsid w:val="00301DF5"/>
    <w:rsid w:val="00305A29"/>
    <w:rsid w:val="00307269"/>
    <w:rsid w:val="00312618"/>
    <w:rsid w:val="003132BE"/>
    <w:rsid w:val="00317E65"/>
    <w:rsid w:val="003202D6"/>
    <w:rsid w:val="00331547"/>
    <w:rsid w:val="003320BC"/>
    <w:rsid w:val="003340B0"/>
    <w:rsid w:val="0033480A"/>
    <w:rsid w:val="00335543"/>
    <w:rsid w:val="003400A3"/>
    <w:rsid w:val="00346C92"/>
    <w:rsid w:val="00353A43"/>
    <w:rsid w:val="00363F85"/>
    <w:rsid w:val="003664C2"/>
    <w:rsid w:val="00371D2E"/>
    <w:rsid w:val="00373305"/>
    <w:rsid w:val="003749ED"/>
    <w:rsid w:val="0038272D"/>
    <w:rsid w:val="00383877"/>
    <w:rsid w:val="00390BCB"/>
    <w:rsid w:val="003A08F4"/>
    <w:rsid w:val="003A7195"/>
    <w:rsid w:val="003B0ACC"/>
    <w:rsid w:val="003B2011"/>
    <w:rsid w:val="003B4637"/>
    <w:rsid w:val="003C5A0F"/>
    <w:rsid w:val="003C7661"/>
    <w:rsid w:val="003D0F26"/>
    <w:rsid w:val="003D29C6"/>
    <w:rsid w:val="003E2BD0"/>
    <w:rsid w:val="003E463F"/>
    <w:rsid w:val="003E7CFF"/>
    <w:rsid w:val="00411861"/>
    <w:rsid w:val="00413CE5"/>
    <w:rsid w:val="00414F28"/>
    <w:rsid w:val="00416543"/>
    <w:rsid w:val="004165F7"/>
    <w:rsid w:val="0042560A"/>
    <w:rsid w:val="004276D4"/>
    <w:rsid w:val="00434E41"/>
    <w:rsid w:val="00436F99"/>
    <w:rsid w:val="00440A15"/>
    <w:rsid w:val="00441042"/>
    <w:rsid w:val="00445A3B"/>
    <w:rsid w:val="004475A4"/>
    <w:rsid w:val="004647F1"/>
    <w:rsid w:val="00470A96"/>
    <w:rsid w:val="0047345A"/>
    <w:rsid w:val="0047512C"/>
    <w:rsid w:val="00476DDA"/>
    <w:rsid w:val="00490033"/>
    <w:rsid w:val="00491C62"/>
    <w:rsid w:val="00496199"/>
    <w:rsid w:val="004A0DA2"/>
    <w:rsid w:val="004A629F"/>
    <w:rsid w:val="004A6E4A"/>
    <w:rsid w:val="004B77BC"/>
    <w:rsid w:val="004C264A"/>
    <w:rsid w:val="004C45B8"/>
    <w:rsid w:val="004C632A"/>
    <w:rsid w:val="004C6517"/>
    <w:rsid w:val="004D314E"/>
    <w:rsid w:val="004D53CA"/>
    <w:rsid w:val="004E1D3B"/>
    <w:rsid w:val="004E3F04"/>
    <w:rsid w:val="004E4982"/>
    <w:rsid w:val="004E74B5"/>
    <w:rsid w:val="004F1B04"/>
    <w:rsid w:val="004F3174"/>
    <w:rsid w:val="004F5196"/>
    <w:rsid w:val="004F6548"/>
    <w:rsid w:val="004F69EB"/>
    <w:rsid w:val="004F6EF1"/>
    <w:rsid w:val="004F7B8F"/>
    <w:rsid w:val="00503A77"/>
    <w:rsid w:val="00514459"/>
    <w:rsid w:val="00517AA9"/>
    <w:rsid w:val="00525371"/>
    <w:rsid w:val="00526D2E"/>
    <w:rsid w:val="005314A5"/>
    <w:rsid w:val="00533B69"/>
    <w:rsid w:val="00540546"/>
    <w:rsid w:val="00545D72"/>
    <w:rsid w:val="005476E2"/>
    <w:rsid w:val="005507FC"/>
    <w:rsid w:val="00554AD8"/>
    <w:rsid w:val="00555802"/>
    <w:rsid w:val="00557205"/>
    <w:rsid w:val="00566EBA"/>
    <w:rsid w:val="00570DFF"/>
    <w:rsid w:val="00575296"/>
    <w:rsid w:val="0058338E"/>
    <w:rsid w:val="00585A78"/>
    <w:rsid w:val="005877BD"/>
    <w:rsid w:val="005901F2"/>
    <w:rsid w:val="005A0FD7"/>
    <w:rsid w:val="005A5B82"/>
    <w:rsid w:val="005A7504"/>
    <w:rsid w:val="005B773C"/>
    <w:rsid w:val="005C39D2"/>
    <w:rsid w:val="005C7888"/>
    <w:rsid w:val="005D1726"/>
    <w:rsid w:val="005D1E47"/>
    <w:rsid w:val="005D3786"/>
    <w:rsid w:val="005D4154"/>
    <w:rsid w:val="005D521A"/>
    <w:rsid w:val="005E0A52"/>
    <w:rsid w:val="005E10BC"/>
    <w:rsid w:val="005E403E"/>
    <w:rsid w:val="005E4D17"/>
    <w:rsid w:val="005F596E"/>
    <w:rsid w:val="00604810"/>
    <w:rsid w:val="006103CC"/>
    <w:rsid w:val="006117CC"/>
    <w:rsid w:val="00612340"/>
    <w:rsid w:val="00615A01"/>
    <w:rsid w:val="006215FB"/>
    <w:rsid w:val="006229D9"/>
    <w:rsid w:val="00623279"/>
    <w:rsid w:val="00623E0C"/>
    <w:rsid w:val="0062695D"/>
    <w:rsid w:val="00630505"/>
    <w:rsid w:val="006347A7"/>
    <w:rsid w:val="00635022"/>
    <w:rsid w:val="006409DD"/>
    <w:rsid w:val="0064497E"/>
    <w:rsid w:val="00645494"/>
    <w:rsid w:val="00647A91"/>
    <w:rsid w:val="00660F92"/>
    <w:rsid w:val="0066686E"/>
    <w:rsid w:val="006751B7"/>
    <w:rsid w:val="00676B24"/>
    <w:rsid w:val="00677430"/>
    <w:rsid w:val="006827DF"/>
    <w:rsid w:val="00684E5B"/>
    <w:rsid w:val="00685B74"/>
    <w:rsid w:val="006865F8"/>
    <w:rsid w:val="006902B2"/>
    <w:rsid w:val="006A2293"/>
    <w:rsid w:val="006A4F14"/>
    <w:rsid w:val="006A517E"/>
    <w:rsid w:val="006A606F"/>
    <w:rsid w:val="006C023A"/>
    <w:rsid w:val="006D2BFA"/>
    <w:rsid w:val="006D7C44"/>
    <w:rsid w:val="006E2036"/>
    <w:rsid w:val="006F1184"/>
    <w:rsid w:val="00702D0E"/>
    <w:rsid w:val="007054C5"/>
    <w:rsid w:val="00710EB6"/>
    <w:rsid w:val="0071125D"/>
    <w:rsid w:val="00711734"/>
    <w:rsid w:val="007133BB"/>
    <w:rsid w:val="007261EC"/>
    <w:rsid w:val="0073123E"/>
    <w:rsid w:val="00734CBE"/>
    <w:rsid w:val="007412BB"/>
    <w:rsid w:val="007414CC"/>
    <w:rsid w:val="00755457"/>
    <w:rsid w:val="0075608C"/>
    <w:rsid w:val="00764B5A"/>
    <w:rsid w:val="0076597B"/>
    <w:rsid w:val="0077260E"/>
    <w:rsid w:val="0077535B"/>
    <w:rsid w:val="00784C4A"/>
    <w:rsid w:val="0078588A"/>
    <w:rsid w:val="00787CFC"/>
    <w:rsid w:val="00787D20"/>
    <w:rsid w:val="00791115"/>
    <w:rsid w:val="00791117"/>
    <w:rsid w:val="007A4144"/>
    <w:rsid w:val="007A7D85"/>
    <w:rsid w:val="007B5435"/>
    <w:rsid w:val="007C2B2B"/>
    <w:rsid w:val="007C60CC"/>
    <w:rsid w:val="007C6603"/>
    <w:rsid w:val="007C79D2"/>
    <w:rsid w:val="007D04C9"/>
    <w:rsid w:val="007D697A"/>
    <w:rsid w:val="007E2781"/>
    <w:rsid w:val="007E3E92"/>
    <w:rsid w:val="007E4544"/>
    <w:rsid w:val="007F2148"/>
    <w:rsid w:val="00800ECB"/>
    <w:rsid w:val="0080711C"/>
    <w:rsid w:val="0081099E"/>
    <w:rsid w:val="00816929"/>
    <w:rsid w:val="008176B1"/>
    <w:rsid w:val="00821978"/>
    <w:rsid w:val="00825782"/>
    <w:rsid w:val="00844E1B"/>
    <w:rsid w:val="0085348A"/>
    <w:rsid w:val="00866448"/>
    <w:rsid w:val="0087240A"/>
    <w:rsid w:val="0087249E"/>
    <w:rsid w:val="0087544F"/>
    <w:rsid w:val="00876A34"/>
    <w:rsid w:val="0088346C"/>
    <w:rsid w:val="008844BC"/>
    <w:rsid w:val="0088567E"/>
    <w:rsid w:val="00886293"/>
    <w:rsid w:val="008868ED"/>
    <w:rsid w:val="008927D0"/>
    <w:rsid w:val="008936CE"/>
    <w:rsid w:val="0089424C"/>
    <w:rsid w:val="00896F7D"/>
    <w:rsid w:val="008B0CA5"/>
    <w:rsid w:val="008B2405"/>
    <w:rsid w:val="008B4C0A"/>
    <w:rsid w:val="008B5E02"/>
    <w:rsid w:val="008B5E25"/>
    <w:rsid w:val="008B6618"/>
    <w:rsid w:val="008B6D56"/>
    <w:rsid w:val="008C04B5"/>
    <w:rsid w:val="008C332D"/>
    <w:rsid w:val="008C4618"/>
    <w:rsid w:val="008C5881"/>
    <w:rsid w:val="008D15E0"/>
    <w:rsid w:val="008D4CA7"/>
    <w:rsid w:val="008E17C5"/>
    <w:rsid w:val="008E6435"/>
    <w:rsid w:val="008F2A46"/>
    <w:rsid w:val="008F67B0"/>
    <w:rsid w:val="00902DAB"/>
    <w:rsid w:val="009059D7"/>
    <w:rsid w:val="00905BE0"/>
    <w:rsid w:val="0090659A"/>
    <w:rsid w:val="0090672A"/>
    <w:rsid w:val="00910C89"/>
    <w:rsid w:val="009125D9"/>
    <w:rsid w:val="00921D88"/>
    <w:rsid w:val="009233C6"/>
    <w:rsid w:val="00927BD5"/>
    <w:rsid w:val="00933149"/>
    <w:rsid w:val="0093448E"/>
    <w:rsid w:val="00940AE9"/>
    <w:rsid w:val="00947566"/>
    <w:rsid w:val="00957773"/>
    <w:rsid w:val="00965A38"/>
    <w:rsid w:val="00970CBD"/>
    <w:rsid w:val="00972B88"/>
    <w:rsid w:val="00975330"/>
    <w:rsid w:val="009767BB"/>
    <w:rsid w:val="009770A9"/>
    <w:rsid w:val="00991C61"/>
    <w:rsid w:val="009A014C"/>
    <w:rsid w:val="009A63C1"/>
    <w:rsid w:val="009A6437"/>
    <w:rsid w:val="009B284E"/>
    <w:rsid w:val="009C1A63"/>
    <w:rsid w:val="009C3FF1"/>
    <w:rsid w:val="009C770F"/>
    <w:rsid w:val="009D495B"/>
    <w:rsid w:val="009D51DD"/>
    <w:rsid w:val="009D5BC8"/>
    <w:rsid w:val="009D719A"/>
    <w:rsid w:val="009E2D54"/>
    <w:rsid w:val="009E3EB8"/>
    <w:rsid w:val="009E7662"/>
    <w:rsid w:val="009F29C8"/>
    <w:rsid w:val="009F5ADB"/>
    <w:rsid w:val="00A0358D"/>
    <w:rsid w:val="00A042FE"/>
    <w:rsid w:val="00A10B1E"/>
    <w:rsid w:val="00A14187"/>
    <w:rsid w:val="00A1483E"/>
    <w:rsid w:val="00A1634D"/>
    <w:rsid w:val="00A16A52"/>
    <w:rsid w:val="00A178E5"/>
    <w:rsid w:val="00A355D1"/>
    <w:rsid w:val="00A46093"/>
    <w:rsid w:val="00A504BA"/>
    <w:rsid w:val="00A54258"/>
    <w:rsid w:val="00A571FB"/>
    <w:rsid w:val="00A64D17"/>
    <w:rsid w:val="00A655C9"/>
    <w:rsid w:val="00A7390E"/>
    <w:rsid w:val="00A74338"/>
    <w:rsid w:val="00A80F9C"/>
    <w:rsid w:val="00A82A7C"/>
    <w:rsid w:val="00A91A93"/>
    <w:rsid w:val="00A94BEA"/>
    <w:rsid w:val="00AA7013"/>
    <w:rsid w:val="00AB022B"/>
    <w:rsid w:val="00AB59DD"/>
    <w:rsid w:val="00AB7E59"/>
    <w:rsid w:val="00AC46AF"/>
    <w:rsid w:val="00AD09C7"/>
    <w:rsid w:val="00AD18E6"/>
    <w:rsid w:val="00AD5D52"/>
    <w:rsid w:val="00AE1356"/>
    <w:rsid w:val="00AE357D"/>
    <w:rsid w:val="00AF765B"/>
    <w:rsid w:val="00B0604B"/>
    <w:rsid w:val="00B126A2"/>
    <w:rsid w:val="00B13B8C"/>
    <w:rsid w:val="00B141F0"/>
    <w:rsid w:val="00B203A7"/>
    <w:rsid w:val="00B2481F"/>
    <w:rsid w:val="00B27B2C"/>
    <w:rsid w:val="00B3331B"/>
    <w:rsid w:val="00B35493"/>
    <w:rsid w:val="00B367FC"/>
    <w:rsid w:val="00B412E3"/>
    <w:rsid w:val="00B51208"/>
    <w:rsid w:val="00B63D73"/>
    <w:rsid w:val="00B650E7"/>
    <w:rsid w:val="00B66901"/>
    <w:rsid w:val="00B72D3A"/>
    <w:rsid w:val="00B75A18"/>
    <w:rsid w:val="00B7785B"/>
    <w:rsid w:val="00B80AE5"/>
    <w:rsid w:val="00B81AA0"/>
    <w:rsid w:val="00B93767"/>
    <w:rsid w:val="00B968F0"/>
    <w:rsid w:val="00B970D6"/>
    <w:rsid w:val="00BA3C2C"/>
    <w:rsid w:val="00BA58F4"/>
    <w:rsid w:val="00BA79BA"/>
    <w:rsid w:val="00BB025E"/>
    <w:rsid w:val="00BB09A5"/>
    <w:rsid w:val="00BB6226"/>
    <w:rsid w:val="00BB7CB7"/>
    <w:rsid w:val="00BC1EA8"/>
    <w:rsid w:val="00BC309D"/>
    <w:rsid w:val="00BD21F1"/>
    <w:rsid w:val="00BE1758"/>
    <w:rsid w:val="00BE212F"/>
    <w:rsid w:val="00BE31F5"/>
    <w:rsid w:val="00BE42D7"/>
    <w:rsid w:val="00BE65FC"/>
    <w:rsid w:val="00BE71A6"/>
    <w:rsid w:val="00BF1CE0"/>
    <w:rsid w:val="00BF46F3"/>
    <w:rsid w:val="00C04F9C"/>
    <w:rsid w:val="00C05F6B"/>
    <w:rsid w:val="00C05FE5"/>
    <w:rsid w:val="00C066C7"/>
    <w:rsid w:val="00C06AA5"/>
    <w:rsid w:val="00C11717"/>
    <w:rsid w:val="00C14751"/>
    <w:rsid w:val="00C235E7"/>
    <w:rsid w:val="00C249C2"/>
    <w:rsid w:val="00C30388"/>
    <w:rsid w:val="00C348B3"/>
    <w:rsid w:val="00C378D7"/>
    <w:rsid w:val="00C457DE"/>
    <w:rsid w:val="00C5159B"/>
    <w:rsid w:val="00C55439"/>
    <w:rsid w:val="00C56712"/>
    <w:rsid w:val="00C57A80"/>
    <w:rsid w:val="00C60D97"/>
    <w:rsid w:val="00C723F5"/>
    <w:rsid w:val="00C73E3F"/>
    <w:rsid w:val="00C74AB3"/>
    <w:rsid w:val="00C946E3"/>
    <w:rsid w:val="00C965F2"/>
    <w:rsid w:val="00CA06BB"/>
    <w:rsid w:val="00CB59F2"/>
    <w:rsid w:val="00CB6BF1"/>
    <w:rsid w:val="00CC1570"/>
    <w:rsid w:val="00CC244C"/>
    <w:rsid w:val="00CC4973"/>
    <w:rsid w:val="00CE03CB"/>
    <w:rsid w:val="00CE450F"/>
    <w:rsid w:val="00CE6843"/>
    <w:rsid w:val="00CF4FE8"/>
    <w:rsid w:val="00D022BF"/>
    <w:rsid w:val="00D0488F"/>
    <w:rsid w:val="00D05E2A"/>
    <w:rsid w:val="00D11613"/>
    <w:rsid w:val="00D13E1E"/>
    <w:rsid w:val="00D15220"/>
    <w:rsid w:val="00D30CF4"/>
    <w:rsid w:val="00D32610"/>
    <w:rsid w:val="00D32F1B"/>
    <w:rsid w:val="00D50AEE"/>
    <w:rsid w:val="00D54392"/>
    <w:rsid w:val="00D5445D"/>
    <w:rsid w:val="00D55C23"/>
    <w:rsid w:val="00D56A3D"/>
    <w:rsid w:val="00D67B1D"/>
    <w:rsid w:val="00D67FBE"/>
    <w:rsid w:val="00D71AD6"/>
    <w:rsid w:val="00D75E94"/>
    <w:rsid w:val="00D823EF"/>
    <w:rsid w:val="00D84365"/>
    <w:rsid w:val="00D86815"/>
    <w:rsid w:val="00D87287"/>
    <w:rsid w:val="00DA47C4"/>
    <w:rsid w:val="00DA52F6"/>
    <w:rsid w:val="00DA5456"/>
    <w:rsid w:val="00DC032E"/>
    <w:rsid w:val="00DC1DBF"/>
    <w:rsid w:val="00DC7F08"/>
    <w:rsid w:val="00DD2C27"/>
    <w:rsid w:val="00DD3DAA"/>
    <w:rsid w:val="00DD48DF"/>
    <w:rsid w:val="00DD6AF8"/>
    <w:rsid w:val="00DD7153"/>
    <w:rsid w:val="00DE57AC"/>
    <w:rsid w:val="00DF1C07"/>
    <w:rsid w:val="00DF2053"/>
    <w:rsid w:val="00DF36C9"/>
    <w:rsid w:val="00E0090C"/>
    <w:rsid w:val="00E131ED"/>
    <w:rsid w:val="00E200D6"/>
    <w:rsid w:val="00E203BE"/>
    <w:rsid w:val="00E23053"/>
    <w:rsid w:val="00E23F2B"/>
    <w:rsid w:val="00E24DE2"/>
    <w:rsid w:val="00E25620"/>
    <w:rsid w:val="00E26092"/>
    <w:rsid w:val="00E2678C"/>
    <w:rsid w:val="00E2761A"/>
    <w:rsid w:val="00E35598"/>
    <w:rsid w:val="00E5025F"/>
    <w:rsid w:val="00E52663"/>
    <w:rsid w:val="00E53959"/>
    <w:rsid w:val="00E71BBA"/>
    <w:rsid w:val="00E84A79"/>
    <w:rsid w:val="00E85384"/>
    <w:rsid w:val="00E86619"/>
    <w:rsid w:val="00E87915"/>
    <w:rsid w:val="00E879E6"/>
    <w:rsid w:val="00E9142D"/>
    <w:rsid w:val="00EA2962"/>
    <w:rsid w:val="00EA38D7"/>
    <w:rsid w:val="00EA3F34"/>
    <w:rsid w:val="00EA6224"/>
    <w:rsid w:val="00EB0B19"/>
    <w:rsid w:val="00EB0B9C"/>
    <w:rsid w:val="00EB11DB"/>
    <w:rsid w:val="00EB22AD"/>
    <w:rsid w:val="00EB3299"/>
    <w:rsid w:val="00EB51E0"/>
    <w:rsid w:val="00ED4280"/>
    <w:rsid w:val="00ED54A1"/>
    <w:rsid w:val="00ED77F0"/>
    <w:rsid w:val="00EE304E"/>
    <w:rsid w:val="00EE6732"/>
    <w:rsid w:val="00F01AD3"/>
    <w:rsid w:val="00F02026"/>
    <w:rsid w:val="00F02410"/>
    <w:rsid w:val="00F11576"/>
    <w:rsid w:val="00F13529"/>
    <w:rsid w:val="00F26461"/>
    <w:rsid w:val="00F3774D"/>
    <w:rsid w:val="00F43A29"/>
    <w:rsid w:val="00F46D2B"/>
    <w:rsid w:val="00F46DD7"/>
    <w:rsid w:val="00F52F65"/>
    <w:rsid w:val="00F54E8C"/>
    <w:rsid w:val="00F56445"/>
    <w:rsid w:val="00F61159"/>
    <w:rsid w:val="00F64650"/>
    <w:rsid w:val="00F71863"/>
    <w:rsid w:val="00F7527D"/>
    <w:rsid w:val="00F779F3"/>
    <w:rsid w:val="00F84AF9"/>
    <w:rsid w:val="00F94188"/>
    <w:rsid w:val="00FA0CFD"/>
    <w:rsid w:val="00FB151A"/>
    <w:rsid w:val="00FB1C10"/>
    <w:rsid w:val="00FB1FD4"/>
    <w:rsid w:val="00FB3C66"/>
    <w:rsid w:val="00FC49EA"/>
    <w:rsid w:val="00FC62EE"/>
    <w:rsid w:val="00FD0791"/>
    <w:rsid w:val="00FD319B"/>
    <w:rsid w:val="00FD44AC"/>
    <w:rsid w:val="00FD762E"/>
    <w:rsid w:val="00FE200C"/>
    <w:rsid w:val="00FE4B5A"/>
    <w:rsid w:val="00FE66B8"/>
    <w:rsid w:val="00FF3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60"/>
      <w:ind w:left="280"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
      <w:jc w:val="both"/>
    </w:pPr>
    <w:rPr>
      <w:sz w:val="24"/>
      <w:szCs w:val="24"/>
    </w:rPr>
  </w:style>
  <w:style w:type="paragraph" w:styleId="Ttulo">
    <w:name w:val="Title"/>
    <w:basedOn w:val="Normal"/>
    <w:link w:val="TtuloChar"/>
    <w:uiPriority w:val="10"/>
    <w:qFormat/>
    <w:pPr>
      <w:ind w:left="100"/>
    </w:pPr>
    <w:rPr>
      <w:sz w:val="40"/>
      <w:szCs w:val="40"/>
    </w:rPr>
  </w:style>
  <w:style w:type="paragraph" w:styleId="PargrafodaLista">
    <w:name w:val="List Paragraph"/>
    <w:basedOn w:val="Normal"/>
    <w:uiPriority w:val="1"/>
    <w:qFormat/>
    <w:pPr>
      <w:spacing w:before="60"/>
      <w:ind w:left="280" w:hanging="360"/>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9233C6"/>
    <w:rPr>
      <w:rFonts w:ascii="Segoe UI" w:hAnsi="Segoe UI" w:cs="Segoe UI"/>
      <w:sz w:val="18"/>
      <w:szCs w:val="18"/>
    </w:rPr>
  </w:style>
  <w:style w:type="character" w:customStyle="1" w:styleId="TextodebaloChar">
    <w:name w:val="Texto de balão Char"/>
    <w:basedOn w:val="Fontepargpadro"/>
    <w:link w:val="Textodebalo"/>
    <w:uiPriority w:val="99"/>
    <w:semiHidden/>
    <w:rsid w:val="009233C6"/>
    <w:rPr>
      <w:rFonts w:ascii="Segoe UI" w:eastAsia="Times New Roman" w:hAnsi="Segoe UI" w:cs="Segoe UI"/>
      <w:sz w:val="18"/>
      <w:szCs w:val="18"/>
      <w:lang w:val="pt-PT"/>
    </w:rPr>
  </w:style>
  <w:style w:type="character" w:styleId="Hyperlink">
    <w:name w:val="Hyperlink"/>
    <w:basedOn w:val="Fontepargpadro"/>
    <w:uiPriority w:val="99"/>
    <w:unhideWhenUsed/>
    <w:rsid w:val="00DC032E"/>
    <w:rPr>
      <w:color w:val="0000FF" w:themeColor="hyperlink"/>
      <w:u w:val="single"/>
    </w:rPr>
  </w:style>
  <w:style w:type="paragraph" w:styleId="Cabealho">
    <w:name w:val="header"/>
    <w:basedOn w:val="Normal"/>
    <w:link w:val="CabealhoChar"/>
    <w:uiPriority w:val="99"/>
    <w:unhideWhenUsed/>
    <w:rsid w:val="000B63F1"/>
    <w:pPr>
      <w:tabs>
        <w:tab w:val="center" w:pos="4252"/>
        <w:tab w:val="right" w:pos="8504"/>
      </w:tabs>
    </w:pPr>
  </w:style>
  <w:style w:type="character" w:customStyle="1" w:styleId="CabealhoChar">
    <w:name w:val="Cabeçalho Char"/>
    <w:basedOn w:val="Fontepargpadro"/>
    <w:link w:val="Cabealho"/>
    <w:uiPriority w:val="99"/>
    <w:rsid w:val="000B63F1"/>
    <w:rPr>
      <w:rFonts w:ascii="Times New Roman" w:eastAsia="Times New Roman" w:hAnsi="Times New Roman" w:cs="Times New Roman"/>
      <w:lang w:val="pt-PT"/>
    </w:rPr>
  </w:style>
  <w:style w:type="paragraph" w:styleId="Rodap">
    <w:name w:val="footer"/>
    <w:basedOn w:val="Normal"/>
    <w:link w:val="RodapChar"/>
    <w:uiPriority w:val="99"/>
    <w:unhideWhenUsed/>
    <w:rsid w:val="000B63F1"/>
    <w:pPr>
      <w:tabs>
        <w:tab w:val="center" w:pos="4252"/>
        <w:tab w:val="right" w:pos="8504"/>
      </w:tabs>
    </w:pPr>
  </w:style>
  <w:style w:type="character" w:customStyle="1" w:styleId="RodapChar">
    <w:name w:val="Rodapé Char"/>
    <w:basedOn w:val="Fontepargpadro"/>
    <w:link w:val="Rodap"/>
    <w:uiPriority w:val="99"/>
    <w:rsid w:val="000B63F1"/>
    <w:rPr>
      <w:rFonts w:ascii="Times New Roman" w:eastAsia="Times New Roman" w:hAnsi="Times New Roman" w:cs="Times New Roman"/>
      <w:lang w:val="pt-PT"/>
    </w:rPr>
  </w:style>
  <w:style w:type="paragraph" w:styleId="Reviso">
    <w:name w:val="Revision"/>
    <w:hidden/>
    <w:uiPriority w:val="99"/>
    <w:semiHidden/>
    <w:rsid w:val="0021586C"/>
    <w:pPr>
      <w:widowControl/>
      <w:autoSpaceDE/>
      <w:autoSpaceDN/>
    </w:pPr>
    <w:rPr>
      <w:rFonts w:ascii="Times New Roman" w:eastAsia="Times New Roman" w:hAnsi="Times New Roman" w:cs="Times New Roman"/>
      <w:lang w:val="pt-PT"/>
    </w:rPr>
  </w:style>
  <w:style w:type="character" w:customStyle="1" w:styleId="TtuloChar">
    <w:name w:val="Título Char"/>
    <w:basedOn w:val="Fontepargpadro"/>
    <w:link w:val="Ttulo"/>
    <w:uiPriority w:val="10"/>
    <w:rsid w:val="00BF46F3"/>
    <w:rPr>
      <w:rFonts w:ascii="Times New Roman" w:eastAsia="Times New Roman" w:hAnsi="Times New Roman" w:cs="Times New Roman"/>
      <w:sz w:val="40"/>
      <w:szCs w:val="4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4279">
      <w:bodyDiv w:val="1"/>
      <w:marLeft w:val="0"/>
      <w:marRight w:val="0"/>
      <w:marTop w:val="0"/>
      <w:marBottom w:val="0"/>
      <w:divBdr>
        <w:top w:val="none" w:sz="0" w:space="0" w:color="auto"/>
        <w:left w:val="none" w:sz="0" w:space="0" w:color="auto"/>
        <w:bottom w:val="none" w:sz="0" w:space="0" w:color="auto"/>
        <w:right w:val="none" w:sz="0" w:space="0" w:color="auto"/>
      </w:divBdr>
    </w:div>
    <w:div w:id="1047949478">
      <w:bodyDiv w:val="1"/>
      <w:marLeft w:val="0"/>
      <w:marRight w:val="0"/>
      <w:marTop w:val="0"/>
      <w:marBottom w:val="0"/>
      <w:divBdr>
        <w:top w:val="none" w:sz="0" w:space="0" w:color="auto"/>
        <w:left w:val="none" w:sz="0" w:space="0" w:color="auto"/>
        <w:bottom w:val="none" w:sz="0" w:space="0" w:color="auto"/>
        <w:right w:val="none" w:sz="0" w:space="0" w:color="auto"/>
      </w:divBdr>
    </w:div>
    <w:div w:id="1506046185">
      <w:bodyDiv w:val="1"/>
      <w:marLeft w:val="0"/>
      <w:marRight w:val="0"/>
      <w:marTop w:val="0"/>
      <w:marBottom w:val="0"/>
      <w:divBdr>
        <w:top w:val="none" w:sz="0" w:space="0" w:color="auto"/>
        <w:left w:val="none" w:sz="0" w:space="0" w:color="auto"/>
        <w:bottom w:val="none" w:sz="0" w:space="0" w:color="auto"/>
        <w:right w:val="none" w:sz="0" w:space="0" w:color="auto"/>
      </w:divBdr>
    </w:div>
    <w:div w:id="1792283828">
      <w:bodyDiv w:val="1"/>
      <w:marLeft w:val="0"/>
      <w:marRight w:val="0"/>
      <w:marTop w:val="0"/>
      <w:marBottom w:val="0"/>
      <w:divBdr>
        <w:top w:val="none" w:sz="0" w:space="0" w:color="auto"/>
        <w:left w:val="none" w:sz="0" w:space="0" w:color="auto"/>
        <w:bottom w:val="none" w:sz="0" w:space="0" w:color="auto"/>
        <w:right w:val="none" w:sz="0" w:space="0" w:color="auto"/>
      </w:divBdr>
    </w:div>
    <w:div w:id="2091150750">
      <w:bodyDiv w:val="1"/>
      <w:marLeft w:val="0"/>
      <w:marRight w:val="0"/>
      <w:marTop w:val="0"/>
      <w:marBottom w:val="0"/>
      <w:divBdr>
        <w:top w:val="none" w:sz="0" w:space="0" w:color="auto"/>
        <w:left w:val="none" w:sz="0" w:space="0" w:color="auto"/>
        <w:bottom w:val="none" w:sz="0" w:space="0" w:color="auto"/>
        <w:right w:val="none" w:sz="0" w:space="0" w:color="auto"/>
      </w:divBdr>
    </w:div>
    <w:div w:id="214296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C06631-87E2-4E7F-92E4-2AB531B141C2}"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pt-BR"/>
        </a:p>
      </dgm:t>
    </dgm:pt>
    <dgm:pt modelId="{012F26D0-B616-413D-ABC9-0AC0AC601CB0}">
      <dgm:prSet phldrT="[Texto]"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r>
            <a:rPr lang="pt-BR" sz="1200">
              <a:latin typeface="Times New Roman" panose="02020603050405020304" pitchFamily="18" charset="0"/>
              <a:cs typeface="Times New Roman" panose="02020603050405020304" pitchFamily="18" charset="0"/>
            </a:rPr>
            <a:t>Revolução Burguesa no Brasil</a:t>
          </a:r>
        </a:p>
      </dgm:t>
    </dgm:pt>
    <dgm:pt modelId="{16644452-B9BF-4607-9A76-9DF53DE5D9E9}" type="parTrans" cxnId="{6A930BE4-7176-4F79-B6E7-7A1E74436EEF}">
      <dgm:prSet/>
      <dgm:spPr/>
      <dgm:t>
        <a:bodyPr/>
        <a:lstStyle/>
        <a:p>
          <a:endParaRPr lang="pt-BR"/>
        </a:p>
      </dgm:t>
    </dgm:pt>
    <dgm:pt modelId="{7708DB8F-E00B-4484-B629-EC368AD2EC8F}" type="sibTrans" cxnId="{6A930BE4-7176-4F79-B6E7-7A1E74436EEF}">
      <dgm:prSet/>
      <dgm:spPr/>
      <dgm:t>
        <a:bodyPr/>
        <a:lstStyle/>
        <a:p>
          <a:endParaRPr lang="pt-BR"/>
        </a:p>
      </dgm:t>
    </dgm:pt>
    <dgm:pt modelId="{19E0C750-FE8F-458A-873A-02ADA1D891D7}">
      <dgm:prSet phldrT="[Texto]"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pPr algn="ctr"/>
          <a:r>
            <a:rPr lang="pt-BR" sz="1000">
              <a:latin typeface="Times New Roman" panose="02020603050405020304" pitchFamily="18" charset="0"/>
              <a:cs typeface="Times New Roman" panose="02020603050405020304" pitchFamily="18" charset="0"/>
            </a:rPr>
            <a:t>Burguesia nacional preferiu caminho mais fácil e sem grandes traumas a construir processo verdadeiro revolucionário</a:t>
          </a:r>
        </a:p>
      </dgm:t>
    </dgm:pt>
    <dgm:pt modelId="{01771829-739A-43D4-8090-AE5C191AFEA1}" type="parTrans" cxnId="{3E55EA0D-D5A8-4748-8D37-79CC1914125D}">
      <dgm:prSet/>
      <dgm:spPr>
        <a:ln w="19050">
          <a:solidFill>
            <a:schemeClr val="tx1"/>
          </a:solidFill>
        </a:ln>
      </dgm:spPr>
      <dgm:t>
        <a:bodyPr/>
        <a:lstStyle/>
        <a:p>
          <a:endParaRPr lang="pt-BR"/>
        </a:p>
      </dgm:t>
    </dgm:pt>
    <dgm:pt modelId="{BB4334E3-7286-4D1D-A5E5-AC2BAC147891}" type="sibTrans" cxnId="{3E55EA0D-D5A8-4748-8D37-79CC1914125D}">
      <dgm:prSet/>
      <dgm:spPr/>
      <dgm:t>
        <a:bodyPr/>
        <a:lstStyle/>
        <a:p>
          <a:endParaRPr lang="pt-BR"/>
        </a:p>
      </dgm:t>
    </dgm:pt>
    <dgm:pt modelId="{2A50A81C-7E2C-4B4B-8EDB-CD5D9347997B}">
      <dgm:prSet phldrT="[Texto]"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r>
            <a:rPr lang="pt-BR" sz="1000">
              <a:latin typeface="Times New Roman" panose="02020603050405020304" pitchFamily="18" charset="0"/>
              <a:cs typeface="Times New Roman" panose="02020603050405020304" pitchFamily="18" charset="0"/>
            </a:rPr>
            <a:t>Revolução assumiu caráter conservador e excludente para maioria da população</a:t>
          </a:r>
        </a:p>
      </dgm:t>
    </dgm:pt>
    <dgm:pt modelId="{D514ED41-9BC8-464D-97C7-9D190B53F95C}" type="parTrans" cxnId="{B8194925-A8CD-490D-A57F-FE71CA2E6A4E}">
      <dgm:prSet/>
      <dgm:spPr>
        <a:ln w="19050"/>
      </dgm:spPr>
      <dgm:t>
        <a:bodyPr/>
        <a:lstStyle/>
        <a:p>
          <a:endParaRPr lang="pt-BR"/>
        </a:p>
      </dgm:t>
    </dgm:pt>
    <dgm:pt modelId="{2A349FCE-78E2-4609-BDBF-A4F08AFC421D}" type="sibTrans" cxnId="{B8194925-A8CD-490D-A57F-FE71CA2E6A4E}">
      <dgm:prSet/>
      <dgm:spPr/>
      <dgm:t>
        <a:bodyPr/>
        <a:lstStyle/>
        <a:p>
          <a:endParaRPr lang="pt-BR"/>
        </a:p>
      </dgm:t>
    </dgm:pt>
    <dgm:pt modelId="{4FEE6A89-D7DE-4CAA-9684-466B54D0E324}">
      <dgm:prSet phldrT="[Texto]"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pPr algn="ctr"/>
          <a:r>
            <a:rPr lang="pt-BR" sz="1000">
              <a:latin typeface="Times New Roman" panose="02020603050405020304" pitchFamily="18" charset="0"/>
              <a:cs typeface="Times New Roman" panose="02020603050405020304" pitchFamily="18" charset="0"/>
            </a:rPr>
            <a:t>Cada momento de ruptura, o antigo poder econômico e político é incorporado ao novo</a:t>
          </a:r>
        </a:p>
      </dgm:t>
    </dgm:pt>
    <dgm:pt modelId="{5F58E33C-BEB1-42EB-8222-CCA1AD961E6A}" type="parTrans" cxnId="{41F3034D-3563-48F1-9E29-18524C6FDF3E}">
      <dgm:prSet/>
      <dgm:spPr>
        <a:ln w="19050"/>
      </dgm:spPr>
      <dgm:t>
        <a:bodyPr/>
        <a:lstStyle/>
        <a:p>
          <a:endParaRPr lang="pt-BR"/>
        </a:p>
      </dgm:t>
    </dgm:pt>
    <dgm:pt modelId="{B3E401D2-F16F-4FB2-99E5-C2E3E80D2B5A}" type="sibTrans" cxnId="{41F3034D-3563-48F1-9E29-18524C6FDF3E}">
      <dgm:prSet/>
      <dgm:spPr/>
      <dgm:t>
        <a:bodyPr/>
        <a:lstStyle/>
        <a:p>
          <a:endParaRPr lang="pt-BR"/>
        </a:p>
      </dgm:t>
    </dgm:pt>
    <dgm:pt modelId="{7809E456-5283-47FC-BEFD-C0FF6689449F}">
      <dgm:prSet phldrT="[Texto]" phldr="1"/>
      <dgm:spPr/>
      <dgm:t>
        <a:bodyPr/>
        <a:lstStyle/>
        <a:p>
          <a:endParaRPr lang="pt-BR"/>
        </a:p>
      </dgm:t>
    </dgm:pt>
    <dgm:pt modelId="{E8DAC1D1-1AE1-47C7-B6FE-B481BFCC2171}" type="parTrans" cxnId="{78C3DB1E-DEF3-485F-B70C-A3AFEB016BDC}">
      <dgm:prSet/>
      <dgm:spPr/>
      <dgm:t>
        <a:bodyPr/>
        <a:lstStyle/>
        <a:p>
          <a:endParaRPr lang="pt-BR"/>
        </a:p>
      </dgm:t>
    </dgm:pt>
    <dgm:pt modelId="{C6627412-25F6-4D68-81C6-2B0380297545}" type="sibTrans" cxnId="{78C3DB1E-DEF3-485F-B70C-A3AFEB016BDC}">
      <dgm:prSet/>
      <dgm:spPr/>
      <dgm:t>
        <a:bodyPr/>
        <a:lstStyle/>
        <a:p>
          <a:endParaRPr lang="pt-BR"/>
        </a:p>
      </dgm:t>
    </dgm:pt>
    <dgm:pt modelId="{34AF2284-D556-44F3-B229-4C3FD93700B5}">
      <dgm:prSet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r>
            <a:rPr lang="pt-BR" sz="1000">
              <a:latin typeface="Times New Roman" panose="02020603050405020304" pitchFamily="18" charset="0"/>
              <a:cs typeface="Times New Roman" panose="02020603050405020304" pitchFamily="18" charset="0"/>
            </a:rPr>
            <a:t>Brasil, desenvolvimento sob heteronomia econômica  e subjugação às economias centrais</a:t>
          </a:r>
        </a:p>
      </dgm:t>
    </dgm:pt>
    <dgm:pt modelId="{669A5D14-6B92-4082-BE9A-8841F5EC2477}" type="parTrans" cxnId="{E29BA434-E2A3-4ACE-8BF3-95F6EFCC018E}">
      <dgm:prSet/>
      <dgm:spPr>
        <a:ln w="19050">
          <a:solidFill>
            <a:schemeClr val="tx1"/>
          </a:solidFill>
        </a:ln>
      </dgm:spPr>
      <dgm:t>
        <a:bodyPr/>
        <a:lstStyle/>
        <a:p>
          <a:endParaRPr lang="pt-BR"/>
        </a:p>
      </dgm:t>
    </dgm:pt>
    <dgm:pt modelId="{1A02E516-6A42-4E76-9ED3-86DDB532DFB2}" type="sibTrans" cxnId="{E29BA434-E2A3-4ACE-8BF3-95F6EFCC018E}">
      <dgm:prSet/>
      <dgm:spPr/>
      <dgm:t>
        <a:bodyPr/>
        <a:lstStyle/>
        <a:p>
          <a:endParaRPr lang="pt-BR"/>
        </a:p>
      </dgm:t>
    </dgm:pt>
    <dgm:pt modelId="{CAAD4A12-3C12-40F7-8CAA-BD08159A0FEC}">
      <dgm:prSet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r>
            <a:rPr lang="pt-BR" sz="1000">
              <a:latin typeface="Times New Roman" panose="02020603050405020304" pitchFamily="18" charset="0"/>
              <a:cs typeface="Times New Roman" panose="02020603050405020304" pitchFamily="18" charset="0"/>
            </a:rPr>
            <a:t>Democracia restrita e minoria privilegiada aos recursos econômicos</a:t>
          </a:r>
        </a:p>
      </dgm:t>
    </dgm:pt>
    <dgm:pt modelId="{D45AD175-2B6D-478D-BFD2-1E4221F0C955}" type="parTrans" cxnId="{A6C13812-43E5-49CD-BE9B-7DD55B43ACB3}">
      <dgm:prSet/>
      <dgm:spPr>
        <a:ln w="19050"/>
      </dgm:spPr>
      <dgm:t>
        <a:bodyPr/>
        <a:lstStyle/>
        <a:p>
          <a:endParaRPr lang="pt-BR"/>
        </a:p>
      </dgm:t>
    </dgm:pt>
    <dgm:pt modelId="{B0CF96DB-5621-46BD-BC0B-9E43F3F004DD}" type="sibTrans" cxnId="{A6C13812-43E5-49CD-BE9B-7DD55B43ACB3}">
      <dgm:prSet/>
      <dgm:spPr/>
      <dgm:t>
        <a:bodyPr/>
        <a:lstStyle/>
        <a:p>
          <a:endParaRPr lang="pt-BR"/>
        </a:p>
      </dgm:t>
    </dgm:pt>
    <dgm:pt modelId="{C48657D0-3DE9-4018-AC09-84620327B09C}">
      <dgm:prSet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r>
            <a:rPr lang="pt-BR" sz="1000">
              <a:latin typeface="Times New Roman" panose="02020603050405020304" pitchFamily="18" charset="0"/>
              <a:cs typeface="Times New Roman" panose="02020603050405020304" pitchFamily="18" charset="0"/>
            </a:rPr>
            <a:t>Burguesia nacional realiza movimento articulado de dentro para fora e de fora para centro</a:t>
          </a:r>
        </a:p>
      </dgm:t>
    </dgm:pt>
    <dgm:pt modelId="{3FDB86FF-7E71-44B0-B3F5-44D0BD339AE0}" type="parTrans" cxnId="{816E24D5-332B-48D9-96AF-6F91C306BDEE}">
      <dgm:prSet/>
      <dgm:spPr>
        <a:ln w="19050">
          <a:solidFill>
            <a:schemeClr val="tx1"/>
          </a:solidFill>
        </a:ln>
      </dgm:spPr>
      <dgm:t>
        <a:bodyPr/>
        <a:lstStyle/>
        <a:p>
          <a:endParaRPr lang="pt-BR"/>
        </a:p>
      </dgm:t>
    </dgm:pt>
    <dgm:pt modelId="{79AB4C54-D8CD-4774-B48C-E51451B954F3}" type="sibTrans" cxnId="{816E24D5-332B-48D9-96AF-6F91C306BDEE}">
      <dgm:prSet/>
      <dgm:spPr/>
      <dgm:t>
        <a:bodyPr/>
        <a:lstStyle/>
        <a:p>
          <a:endParaRPr lang="pt-BR"/>
        </a:p>
      </dgm:t>
    </dgm:pt>
    <dgm:pt modelId="{E69444FC-B426-4D0E-9988-F9ABBA9D8628}">
      <dgm:prSet custT="1">
        <dgm:style>
          <a:lnRef idx="2">
            <a:schemeClr val="accent1"/>
          </a:lnRef>
          <a:fillRef idx="1">
            <a:schemeClr val="lt1"/>
          </a:fillRef>
          <a:effectRef idx="0">
            <a:schemeClr val="accent1"/>
          </a:effectRef>
          <a:fontRef idx="minor">
            <a:schemeClr val="dk1"/>
          </a:fontRef>
        </dgm:style>
      </dgm:prSet>
      <dgm:spPr>
        <a:ln w="19050">
          <a:solidFill>
            <a:schemeClr val="tx1"/>
          </a:solidFill>
        </a:ln>
      </dgm:spPr>
      <dgm:t>
        <a:bodyPr/>
        <a:lstStyle/>
        <a:p>
          <a:r>
            <a:rPr lang="pt-BR" sz="1000">
              <a:latin typeface="Times New Roman" panose="02020603050405020304" pitchFamily="18" charset="0"/>
              <a:cs typeface="Times New Roman" panose="02020603050405020304" pitchFamily="18" charset="0"/>
            </a:rPr>
            <a:t>Estado nacional controlado politicamente pela elite nativa</a:t>
          </a:r>
        </a:p>
      </dgm:t>
    </dgm:pt>
    <dgm:pt modelId="{7A2D1B4D-8E02-4F14-9F4D-946BF3AA0663}" type="parTrans" cxnId="{60FD5FDA-61C2-4358-8BAE-75EAB5AC351F}">
      <dgm:prSet/>
      <dgm:spPr>
        <a:ln w="19050">
          <a:solidFill>
            <a:schemeClr val="tx1"/>
          </a:solidFill>
        </a:ln>
      </dgm:spPr>
      <dgm:t>
        <a:bodyPr/>
        <a:lstStyle/>
        <a:p>
          <a:endParaRPr lang="pt-BR"/>
        </a:p>
      </dgm:t>
    </dgm:pt>
    <dgm:pt modelId="{143F3781-4D1A-43F7-B24E-2B9C358D6167}" type="sibTrans" cxnId="{60FD5FDA-61C2-4358-8BAE-75EAB5AC351F}">
      <dgm:prSet/>
      <dgm:spPr/>
      <dgm:t>
        <a:bodyPr/>
        <a:lstStyle/>
        <a:p>
          <a:endParaRPr lang="pt-BR"/>
        </a:p>
      </dgm:t>
    </dgm:pt>
    <dgm:pt modelId="{61B259CF-22D6-4626-8F56-47DD679D6CB3}" type="pres">
      <dgm:prSet presAssocID="{D3C06631-87E2-4E7F-92E4-2AB531B141C2}" presName="Name0" presStyleCnt="0">
        <dgm:presLayoutVars>
          <dgm:chMax val="1"/>
          <dgm:chPref val="1"/>
          <dgm:dir/>
          <dgm:animOne val="branch"/>
          <dgm:animLvl val="lvl"/>
        </dgm:presLayoutVars>
      </dgm:prSet>
      <dgm:spPr/>
    </dgm:pt>
    <dgm:pt modelId="{14181A57-959F-4663-941F-B546C779DB37}" type="pres">
      <dgm:prSet presAssocID="{012F26D0-B616-413D-ABC9-0AC0AC601CB0}" presName="singleCycle" presStyleCnt="0"/>
      <dgm:spPr/>
    </dgm:pt>
    <dgm:pt modelId="{1557FB46-2993-4DD5-8587-244A4558AF99}" type="pres">
      <dgm:prSet presAssocID="{012F26D0-B616-413D-ABC9-0AC0AC601CB0}" presName="singleCenter" presStyleLbl="node1" presStyleIdx="0" presStyleCnt="8" custScaleX="85335" custScaleY="65050">
        <dgm:presLayoutVars>
          <dgm:chMax val="7"/>
          <dgm:chPref val="7"/>
        </dgm:presLayoutVars>
      </dgm:prSet>
      <dgm:spPr/>
    </dgm:pt>
    <dgm:pt modelId="{878C63AF-EFF7-4A49-A70A-1AA06A55452A}" type="pres">
      <dgm:prSet presAssocID="{01771829-739A-43D4-8090-AE5C191AFEA1}" presName="Name56" presStyleLbl="parChTrans1D2" presStyleIdx="0" presStyleCnt="7"/>
      <dgm:spPr/>
    </dgm:pt>
    <dgm:pt modelId="{DDAD97AB-DF2B-4D97-9A5E-58099FF58F73}" type="pres">
      <dgm:prSet presAssocID="{19E0C750-FE8F-458A-873A-02ADA1D891D7}" presName="text0" presStyleLbl="node1" presStyleIdx="1" presStyleCnt="8" custAng="0" custScaleX="271433" custScaleY="117437" custRadScaleRad="106230" custRadScaleInc="173070">
        <dgm:presLayoutVars>
          <dgm:bulletEnabled val="1"/>
        </dgm:presLayoutVars>
      </dgm:prSet>
      <dgm:spPr/>
    </dgm:pt>
    <dgm:pt modelId="{A0998899-1EF0-425C-834D-EEAAB56B4797}" type="pres">
      <dgm:prSet presAssocID="{669A5D14-6B92-4082-BE9A-8841F5EC2477}" presName="Name56" presStyleLbl="parChTrans1D2" presStyleIdx="1" presStyleCnt="7"/>
      <dgm:spPr/>
    </dgm:pt>
    <dgm:pt modelId="{EDC5A2FF-D0A2-4A34-8EF3-7934DB41A3B6}" type="pres">
      <dgm:prSet presAssocID="{34AF2284-D556-44F3-B229-4C3FD93700B5}" presName="text0" presStyleLbl="node1" presStyleIdx="2" presStyleCnt="8" custAng="0" custScaleX="237085" custScaleY="124178" custRadScaleRad="116921" custRadScaleInc="139383">
        <dgm:presLayoutVars>
          <dgm:bulletEnabled val="1"/>
        </dgm:presLayoutVars>
      </dgm:prSet>
      <dgm:spPr/>
    </dgm:pt>
    <dgm:pt modelId="{05355F91-5472-432F-A6F1-FC51EC67950A}" type="pres">
      <dgm:prSet presAssocID="{7A2D1B4D-8E02-4F14-9F4D-946BF3AA0663}" presName="Name56" presStyleLbl="parChTrans1D2" presStyleIdx="2" presStyleCnt="7"/>
      <dgm:spPr/>
    </dgm:pt>
    <dgm:pt modelId="{429FC930-566A-49F1-A7F4-B5CD340A5A85}" type="pres">
      <dgm:prSet presAssocID="{E69444FC-B426-4D0E-9988-F9ABBA9D8628}" presName="text0" presStyleLbl="node1" presStyleIdx="3" presStyleCnt="8" custAng="0" custScaleX="195511" custScaleY="104578" custRadScaleRad="123523" custRadScaleInc="70128">
        <dgm:presLayoutVars>
          <dgm:bulletEnabled val="1"/>
        </dgm:presLayoutVars>
      </dgm:prSet>
      <dgm:spPr/>
    </dgm:pt>
    <dgm:pt modelId="{E15F7E81-14E5-43E1-85A8-0240F15DB8E7}" type="pres">
      <dgm:prSet presAssocID="{3FDB86FF-7E71-44B0-B3F5-44D0BD339AE0}" presName="Name56" presStyleLbl="parChTrans1D2" presStyleIdx="3" presStyleCnt="7"/>
      <dgm:spPr/>
    </dgm:pt>
    <dgm:pt modelId="{10A0F655-117B-4303-ADE9-7FD68710C7F4}" type="pres">
      <dgm:prSet presAssocID="{C48657D0-3DE9-4018-AC09-84620327B09C}" presName="text0" presStyleLbl="node1" presStyleIdx="4" presStyleCnt="8" custAng="0" custScaleX="181217" custScaleY="115515" custRadScaleRad="80934" custRadScaleInc="101692">
        <dgm:presLayoutVars>
          <dgm:bulletEnabled val="1"/>
        </dgm:presLayoutVars>
      </dgm:prSet>
      <dgm:spPr/>
    </dgm:pt>
    <dgm:pt modelId="{72414415-E3B6-4D42-B1FE-34DA2D5C7FFA}" type="pres">
      <dgm:prSet presAssocID="{D45AD175-2B6D-478D-BFD2-1E4221F0C955}" presName="Name56" presStyleLbl="parChTrans1D2" presStyleIdx="4" presStyleCnt="7"/>
      <dgm:spPr/>
    </dgm:pt>
    <dgm:pt modelId="{512AD5F0-22EB-46B5-B5C9-D7694603FCCD}" type="pres">
      <dgm:prSet presAssocID="{CAAD4A12-3C12-40F7-8CAA-BD08159A0FEC}" presName="text0" presStyleLbl="node1" presStyleIdx="5" presStyleCnt="8" custAng="0" custScaleX="169668" custScaleY="103534" custRadScaleRad="118493" custRadScaleInc="128957">
        <dgm:presLayoutVars>
          <dgm:bulletEnabled val="1"/>
        </dgm:presLayoutVars>
      </dgm:prSet>
      <dgm:spPr/>
    </dgm:pt>
    <dgm:pt modelId="{89C58C28-57A4-4BA4-9555-D5752720A20C}" type="pres">
      <dgm:prSet presAssocID="{D514ED41-9BC8-464D-97C7-9D190B53F95C}" presName="Name56" presStyleLbl="parChTrans1D2" presStyleIdx="5" presStyleCnt="7"/>
      <dgm:spPr/>
    </dgm:pt>
    <dgm:pt modelId="{F6490F77-47AF-4F90-8F70-8E1F0AA975F6}" type="pres">
      <dgm:prSet presAssocID="{2A50A81C-7E2C-4B4B-8EDB-CD5D9347997B}" presName="text0" presStyleLbl="node1" presStyleIdx="6" presStyleCnt="8" custAng="0" custScaleX="205296" custScaleY="108486" custRadScaleRad="113130" custRadScaleInc="59016">
        <dgm:presLayoutVars>
          <dgm:bulletEnabled val="1"/>
        </dgm:presLayoutVars>
      </dgm:prSet>
      <dgm:spPr/>
    </dgm:pt>
    <dgm:pt modelId="{B768BC78-8E46-4799-8FD4-D3E54B54D951}" type="pres">
      <dgm:prSet presAssocID="{5F58E33C-BEB1-42EB-8222-CCA1AD961E6A}" presName="Name56" presStyleLbl="parChTrans1D2" presStyleIdx="6" presStyleCnt="7"/>
      <dgm:spPr/>
    </dgm:pt>
    <dgm:pt modelId="{577E0BA9-BC91-45D2-9951-FE99DBCBD877}" type="pres">
      <dgm:prSet presAssocID="{4FEE6A89-D7DE-4CAA-9684-466B54D0E324}" presName="text0" presStyleLbl="node1" presStyleIdx="7" presStyleCnt="8" custScaleX="222555" custScaleY="126807" custRadScaleRad="104841" custRadScaleInc="25611">
        <dgm:presLayoutVars>
          <dgm:bulletEnabled val="1"/>
        </dgm:presLayoutVars>
      </dgm:prSet>
      <dgm:spPr/>
    </dgm:pt>
  </dgm:ptLst>
  <dgm:cxnLst>
    <dgm:cxn modelId="{3E55EA0D-D5A8-4748-8D37-79CC1914125D}" srcId="{012F26D0-B616-413D-ABC9-0AC0AC601CB0}" destId="{19E0C750-FE8F-458A-873A-02ADA1D891D7}" srcOrd="0" destOrd="0" parTransId="{01771829-739A-43D4-8090-AE5C191AFEA1}" sibTransId="{BB4334E3-7286-4D1D-A5E5-AC2BAC147891}"/>
    <dgm:cxn modelId="{A6C13812-43E5-49CD-BE9B-7DD55B43ACB3}" srcId="{012F26D0-B616-413D-ABC9-0AC0AC601CB0}" destId="{CAAD4A12-3C12-40F7-8CAA-BD08159A0FEC}" srcOrd="4" destOrd="0" parTransId="{D45AD175-2B6D-478D-BFD2-1E4221F0C955}" sibTransId="{B0CF96DB-5621-46BD-BC0B-9E43F3F004DD}"/>
    <dgm:cxn modelId="{78C3DB1E-DEF3-485F-B70C-A3AFEB016BDC}" srcId="{D3C06631-87E2-4E7F-92E4-2AB531B141C2}" destId="{7809E456-5283-47FC-BEFD-C0FF6689449F}" srcOrd="1" destOrd="0" parTransId="{E8DAC1D1-1AE1-47C7-B6FE-B481BFCC2171}" sibTransId="{C6627412-25F6-4D68-81C6-2B0380297545}"/>
    <dgm:cxn modelId="{B8194925-A8CD-490D-A57F-FE71CA2E6A4E}" srcId="{012F26D0-B616-413D-ABC9-0AC0AC601CB0}" destId="{2A50A81C-7E2C-4B4B-8EDB-CD5D9347997B}" srcOrd="5" destOrd="0" parTransId="{D514ED41-9BC8-464D-97C7-9D190B53F95C}" sibTransId="{2A349FCE-78E2-4609-BDBF-A4F08AFC421D}"/>
    <dgm:cxn modelId="{E29BA434-E2A3-4ACE-8BF3-95F6EFCC018E}" srcId="{012F26D0-B616-413D-ABC9-0AC0AC601CB0}" destId="{34AF2284-D556-44F3-B229-4C3FD93700B5}" srcOrd="1" destOrd="0" parTransId="{669A5D14-6B92-4082-BE9A-8841F5EC2477}" sibTransId="{1A02E516-6A42-4E76-9ED3-86DDB532DFB2}"/>
    <dgm:cxn modelId="{605FE83A-BD18-4F12-9AD6-4BE32569DE1C}" type="presOf" srcId="{CAAD4A12-3C12-40F7-8CAA-BD08159A0FEC}" destId="{512AD5F0-22EB-46B5-B5C9-D7694603FCCD}" srcOrd="0" destOrd="0" presId="urn:microsoft.com/office/officeart/2008/layout/RadialCluster"/>
    <dgm:cxn modelId="{234FFC3C-F89B-4499-8EA7-4E5B323E470C}" type="presOf" srcId="{5F58E33C-BEB1-42EB-8222-CCA1AD961E6A}" destId="{B768BC78-8E46-4799-8FD4-D3E54B54D951}" srcOrd="0" destOrd="0" presId="urn:microsoft.com/office/officeart/2008/layout/RadialCluster"/>
    <dgm:cxn modelId="{DD050064-7CDC-4CC5-88E0-8541C11AE1BF}" type="presOf" srcId="{34AF2284-D556-44F3-B229-4C3FD93700B5}" destId="{EDC5A2FF-D0A2-4A34-8EF3-7934DB41A3B6}" srcOrd="0" destOrd="0" presId="urn:microsoft.com/office/officeart/2008/layout/RadialCluster"/>
    <dgm:cxn modelId="{9CEDD567-2707-4DF0-AA25-4F656D32D621}" type="presOf" srcId="{4FEE6A89-D7DE-4CAA-9684-466B54D0E324}" destId="{577E0BA9-BC91-45D2-9951-FE99DBCBD877}" srcOrd="0" destOrd="0" presId="urn:microsoft.com/office/officeart/2008/layout/RadialCluster"/>
    <dgm:cxn modelId="{41F3034D-3563-48F1-9E29-18524C6FDF3E}" srcId="{012F26D0-B616-413D-ABC9-0AC0AC601CB0}" destId="{4FEE6A89-D7DE-4CAA-9684-466B54D0E324}" srcOrd="6" destOrd="0" parTransId="{5F58E33C-BEB1-42EB-8222-CCA1AD961E6A}" sibTransId="{B3E401D2-F16F-4FB2-99E5-C2E3E80D2B5A}"/>
    <dgm:cxn modelId="{D668BD6F-3EE3-4CB2-862D-262B513441FC}" type="presOf" srcId="{D514ED41-9BC8-464D-97C7-9D190B53F95C}" destId="{89C58C28-57A4-4BA4-9555-D5752720A20C}" srcOrd="0" destOrd="0" presId="urn:microsoft.com/office/officeart/2008/layout/RadialCluster"/>
    <dgm:cxn modelId="{4EB1F774-EC15-4071-856F-E5D9A61D5D05}" type="presOf" srcId="{3FDB86FF-7E71-44B0-B3F5-44D0BD339AE0}" destId="{E15F7E81-14E5-43E1-85A8-0240F15DB8E7}" srcOrd="0" destOrd="0" presId="urn:microsoft.com/office/officeart/2008/layout/RadialCluster"/>
    <dgm:cxn modelId="{33794D78-B32E-4D19-B8CA-7AC38AF94A32}" type="presOf" srcId="{19E0C750-FE8F-458A-873A-02ADA1D891D7}" destId="{DDAD97AB-DF2B-4D97-9A5E-58099FF58F73}" srcOrd="0" destOrd="0" presId="urn:microsoft.com/office/officeart/2008/layout/RadialCluster"/>
    <dgm:cxn modelId="{CE24E47F-93EC-46C9-96C1-A5276979A485}" type="presOf" srcId="{E69444FC-B426-4D0E-9988-F9ABBA9D8628}" destId="{429FC930-566A-49F1-A7F4-B5CD340A5A85}" srcOrd="0" destOrd="0" presId="urn:microsoft.com/office/officeart/2008/layout/RadialCluster"/>
    <dgm:cxn modelId="{1FB2E585-2D0A-48EE-83A0-C1CF6DD12EB4}" type="presOf" srcId="{D3C06631-87E2-4E7F-92E4-2AB531B141C2}" destId="{61B259CF-22D6-4626-8F56-47DD679D6CB3}" srcOrd="0" destOrd="0" presId="urn:microsoft.com/office/officeart/2008/layout/RadialCluster"/>
    <dgm:cxn modelId="{43853895-A834-48BA-82F0-815B388C8470}" type="presOf" srcId="{01771829-739A-43D4-8090-AE5C191AFEA1}" destId="{878C63AF-EFF7-4A49-A70A-1AA06A55452A}" srcOrd="0" destOrd="0" presId="urn:microsoft.com/office/officeart/2008/layout/RadialCluster"/>
    <dgm:cxn modelId="{40A95C9D-A5DA-4C9B-A66A-67A068F2B1CB}" type="presOf" srcId="{2A50A81C-7E2C-4B4B-8EDB-CD5D9347997B}" destId="{F6490F77-47AF-4F90-8F70-8E1F0AA975F6}" srcOrd="0" destOrd="0" presId="urn:microsoft.com/office/officeart/2008/layout/RadialCluster"/>
    <dgm:cxn modelId="{004514C3-9C01-4A34-8838-3E3CE83FB4E2}" type="presOf" srcId="{669A5D14-6B92-4082-BE9A-8841F5EC2477}" destId="{A0998899-1EF0-425C-834D-EEAAB56B4797}" srcOrd="0" destOrd="0" presId="urn:microsoft.com/office/officeart/2008/layout/RadialCluster"/>
    <dgm:cxn modelId="{4A9ED0C5-DFFE-41C5-BBCE-1FF97CE87BEB}" type="presOf" srcId="{012F26D0-B616-413D-ABC9-0AC0AC601CB0}" destId="{1557FB46-2993-4DD5-8587-244A4558AF99}" srcOrd="0" destOrd="0" presId="urn:microsoft.com/office/officeart/2008/layout/RadialCluster"/>
    <dgm:cxn modelId="{816E24D5-332B-48D9-96AF-6F91C306BDEE}" srcId="{012F26D0-B616-413D-ABC9-0AC0AC601CB0}" destId="{C48657D0-3DE9-4018-AC09-84620327B09C}" srcOrd="3" destOrd="0" parTransId="{3FDB86FF-7E71-44B0-B3F5-44D0BD339AE0}" sibTransId="{79AB4C54-D8CD-4774-B48C-E51451B954F3}"/>
    <dgm:cxn modelId="{3DA6F0D7-F318-4D7E-825B-D08F2013D44B}" type="presOf" srcId="{D45AD175-2B6D-478D-BFD2-1E4221F0C955}" destId="{72414415-E3B6-4D42-B1FE-34DA2D5C7FFA}" srcOrd="0" destOrd="0" presId="urn:microsoft.com/office/officeart/2008/layout/RadialCluster"/>
    <dgm:cxn modelId="{60FD5FDA-61C2-4358-8BAE-75EAB5AC351F}" srcId="{012F26D0-B616-413D-ABC9-0AC0AC601CB0}" destId="{E69444FC-B426-4D0E-9988-F9ABBA9D8628}" srcOrd="2" destOrd="0" parTransId="{7A2D1B4D-8E02-4F14-9F4D-946BF3AA0663}" sibTransId="{143F3781-4D1A-43F7-B24E-2B9C358D6167}"/>
    <dgm:cxn modelId="{6A930BE4-7176-4F79-B6E7-7A1E74436EEF}" srcId="{D3C06631-87E2-4E7F-92E4-2AB531B141C2}" destId="{012F26D0-B616-413D-ABC9-0AC0AC601CB0}" srcOrd="0" destOrd="0" parTransId="{16644452-B9BF-4607-9A76-9DF53DE5D9E9}" sibTransId="{7708DB8F-E00B-4484-B629-EC368AD2EC8F}"/>
    <dgm:cxn modelId="{568CDFE6-2089-4A25-BEDD-068609B2D18C}" type="presOf" srcId="{C48657D0-3DE9-4018-AC09-84620327B09C}" destId="{10A0F655-117B-4303-ADE9-7FD68710C7F4}" srcOrd="0" destOrd="0" presId="urn:microsoft.com/office/officeart/2008/layout/RadialCluster"/>
    <dgm:cxn modelId="{3A82DDF0-79EF-4CBA-B1A0-A9A85C499C0C}" type="presOf" srcId="{7A2D1B4D-8E02-4F14-9F4D-946BF3AA0663}" destId="{05355F91-5472-432F-A6F1-FC51EC67950A}" srcOrd="0" destOrd="0" presId="urn:microsoft.com/office/officeart/2008/layout/RadialCluster"/>
    <dgm:cxn modelId="{5C163004-2424-4A0D-AEA1-E72F061C5018}" type="presParOf" srcId="{61B259CF-22D6-4626-8F56-47DD679D6CB3}" destId="{14181A57-959F-4663-941F-B546C779DB37}" srcOrd="0" destOrd="0" presId="urn:microsoft.com/office/officeart/2008/layout/RadialCluster"/>
    <dgm:cxn modelId="{ED149305-18D1-4927-BFFF-B8B8DA87AAAA}" type="presParOf" srcId="{14181A57-959F-4663-941F-B546C779DB37}" destId="{1557FB46-2993-4DD5-8587-244A4558AF99}" srcOrd="0" destOrd="0" presId="urn:microsoft.com/office/officeart/2008/layout/RadialCluster"/>
    <dgm:cxn modelId="{BC5AB422-D688-4F3D-8AA7-79B9A5D41CDD}" type="presParOf" srcId="{14181A57-959F-4663-941F-B546C779DB37}" destId="{878C63AF-EFF7-4A49-A70A-1AA06A55452A}" srcOrd="1" destOrd="0" presId="urn:microsoft.com/office/officeart/2008/layout/RadialCluster"/>
    <dgm:cxn modelId="{403F8893-FB58-4595-8913-80C545F04C28}" type="presParOf" srcId="{14181A57-959F-4663-941F-B546C779DB37}" destId="{DDAD97AB-DF2B-4D97-9A5E-58099FF58F73}" srcOrd="2" destOrd="0" presId="urn:microsoft.com/office/officeart/2008/layout/RadialCluster"/>
    <dgm:cxn modelId="{3B6F4A34-73E0-49B8-8256-D3F631285D46}" type="presParOf" srcId="{14181A57-959F-4663-941F-B546C779DB37}" destId="{A0998899-1EF0-425C-834D-EEAAB56B4797}" srcOrd="3" destOrd="0" presId="urn:microsoft.com/office/officeart/2008/layout/RadialCluster"/>
    <dgm:cxn modelId="{95D0A3AE-D864-4198-97EF-6F24F891D769}" type="presParOf" srcId="{14181A57-959F-4663-941F-B546C779DB37}" destId="{EDC5A2FF-D0A2-4A34-8EF3-7934DB41A3B6}" srcOrd="4" destOrd="0" presId="urn:microsoft.com/office/officeart/2008/layout/RadialCluster"/>
    <dgm:cxn modelId="{DE620FE2-F786-40C4-A08E-F465555F8AF9}" type="presParOf" srcId="{14181A57-959F-4663-941F-B546C779DB37}" destId="{05355F91-5472-432F-A6F1-FC51EC67950A}" srcOrd="5" destOrd="0" presId="urn:microsoft.com/office/officeart/2008/layout/RadialCluster"/>
    <dgm:cxn modelId="{98F8D955-4BCB-4E96-A792-4E9E57DE94AA}" type="presParOf" srcId="{14181A57-959F-4663-941F-B546C779DB37}" destId="{429FC930-566A-49F1-A7F4-B5CD340A5A85}" srcOrd="6" destOrd="0" presId="urn:microsoft.com/office/officeart/2008/layout/RadialCluster"/>
    <dgm:cxn modelId="{B0F06BB9-0F4C-4147-A63B-7D01B7FC67B2}" type="presParOf" srcId="{14181A57-959F-4663-941F-B546C779DB37}" destId="{E15F7E81-14E5-43E1-85A8-0240F15DB8E7}" srcOrd="7" destOrd="0" presId="urn:microsoft.com/office/officeart/2008/layout/RadialCluster"/>
    <dgm:cxn modelId="{D99BC7BD-669A-4A65-9165-0A8FAE4CB151}" type="presParOf" srcId="{14181A57-959F-4663-941F-B546C779DB37}" destId="{10A0F655-117B-4303-ADE9-7FD68710C7F4}" srcOrd="8" destOrd="0" presId="urn:microsoft.com/office/officeart/2008/layout/RadialCluster"/>
    <dgm:cxn modelId="{FD43142B-C5D3-4372-BE24-4C1E7D44F72A}" type="presParOf" srcId="{14181A57-959F-4663-941F-B546C779DB37}" destId="{72414415-E3B6-4D42-B1FE-34DA2D5C7FFA}" srcOrd="9" destOrd="0" presId="urn:microsoft.com/office/officeart/2008/layout/RadialCluster"/>
    <dgm:cxn modelId="{A8980D55-54BA-480F-B92E-26285F93DAB6}" type="presParOf" srcId="{14181A57-959F-4663-941F-B546C779DB37}" destId="{512AD5F0-22EB-46B5-B5C9-D7694603FCCD}" srcOrd="10" destOrd="0" presId="urn:microsoft.com/office/officeart/2008/layout/RadialCluster"/>
    <dgm:cxn modelId="{787CEA91-EFA2-4C78-9C69-00E55123318E}" type="presParOf" srcId="{14181A57-959F-4663-941F-B546C779DB37}" destId="{89C58C28-57A4-4BA4-9555-D5752720A20C}" srcOrd="11" destOrd="0" presId="urn:microsoft.com/office/officeart/2008/layout/RadialCluster"/>
    <dgm:cxn modelId="{E2EFB04D-84BE-4562-AFF2-B4DA6A146782}" type="presParOf" srcId="{14181A57-959F-4663-941F-B546C779DB37}" destId="{F6490F77-47AF-4F90-8F70-8E1F0AA975F6}" srcOrd="12" destOrd="0" presId="urn:microsoft.com/office/officeart/2008/layout/RadialCluster"/>
    <dgm:cxn modelId="{16C408E9-C621-4DA2-AE5F-C25612B22D64}" type="presParOf" srcId="{14181A57-959F-4663-941F-B546C779DB37}" destId="{B768BC78-8E46-4799-8FD4-D3E54B54D951}" srcOrd="13" destOrd="0" presId="urn:microsoft.com/office/officeart/2008/layout/RadialCluster"/>
    <dgm:cxn modelId="{44D2703F-A849-487D-A406-3A987DD5B2A3}" type="presParOf" srcId="{14181A57-959F-4663-941F-B546C779DB37}" destId="{577E0BA9-BC91-45D2-9951-FE99DBCBD877}" srcOrd="14"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7FB46-2993-4DD5-8587-244A4558AF99}">
      <dsp:nvSpPr>
        <dsp:cNvPr id="0" name=""/>
        <dsp:cNvSpPr/>
      </dsp:nvSpPr>
      <dsp:spPr>
        <a:xfrm>
          <a:off x="2039743" y="1362388"/>
          <a:ext cx="823219" cy="627532"/>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pt-BR" sz="1200" kern="1200">
              <a:latin typeface="Times New Roman" panose="02020603050405020304" pitchFamily="18" charset="0"/>
              <a:cs typeface="Times New Roman" panose="02020603050405020304" pitchFamily="18" charset="0"/>
            </a:rPr>
            <a:t>Revolução Burguesa no Brasil</a:t>
          </a:r>
        </a:p>
      </dsp:txBody>
      <dsp:txXfrm>
        <a:off x="2070377" y="1393022"/>
        <a:ext cx="761951" cy="566264"/>
      </dsp:txXfrm>
    </dsp:sp>
    <dsp:sp modelId="{878C63AF-EFF7-4A49-A70A-1AA06A55452A}">
      <dsp:nvSpPr>
        <dsp:cNvPr id="0" name=""/>
        <dsp:cNvSpPr/>
      </dsp:nvSpPr>
      <dsp:spPr>
        <a:xfrm rot="18870223">
          <a:off x="2695833" y="1209998"/>
          <a:ext cx="427339" cy="0"/>
        </a:xfrm>
        <a:custGeom>
          <a:avLst/>
          <a:gdLst/>
          <a:ahLst/>
          <a:cxnLst/>
          <a:rect l="0" t="0" r="0" b="0"/>
          <a:pathLst>
            <a:path>
              <a:moveTo>
                <a:pt x="0" y="0"/>
              </a:moveTo>
              <a:lnTo>
                <a:pt x="427339" y="0"/>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DAD97AB-DF2B-4D97-9A5E-58099FF58F73}">
      <dsp:nvSpPr>
        <dsp:cNvPr id="0" name=""/>
        <dsp:cNvSpPr/>
      </dsp:nvSpPr>
      <dsp:spPr>
        <a:xfrm>
          <a:off x="2555086" y="298561"/>
          <a:ext cx="1754389" cy="759046"/>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Burguesia nacional preferiu caminho mais fácil e sem grandes traumas a construir processo verdadeiro revolucionário</a:t>
          </a:r>
        </a:p>
      </dsp:txBody>
      <dsp:txXfrm>
        <a:off x="2592140" y="335615"/>
        <a:ext cx="1680281" cy="684938"/>
      </dsp:txXfrm>
    </dsp:sp>
    <dsp:sp modelId="{A0998899-1EF0-425C-834D-EEAAB56B4797}">
      <dsp:nvSpPr>
        <dsp:cNvPr id="0" name=""/>
        <dsp:cNvSpPr/>
      </dsp:nvSpPr>
      <dsp:spPr>
        <a:xfrm rot="21436195">
          <a:off x="2862758" y="1647927"/>
          <a:ext cx="361112" cy="0"/>
        </a:xfrm>
        <a:custGeom>
          <a:avLst/>
          <a:gdLst/>
          <a:ahLst/>
          <a:cxnLst/>
          <a:rect l="0" t="0" r="0" b="0"/>
          <a:pathLst>
            <a:path>
              <a:moveTo>
                <a:pt x="0" y="0"/>
              </a:moveTo>
              <a:lnTo>
                <a:pt x="361112" y="0"/>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DC5A2FF-D0A2-4A34-8EF3-7934DB41A3B6}">
      <dsp:nvSpPr>
        <dsp:cNvPr id="0" name=""/>
        <dsp:cNvSpPr/>
      </dsp:nvSpPr>
      <dsp:spPr>
        <a:xfrm>
          <a:off x="3223666" y="1201482"/>
          <a:ext cx="1532383" cy="802616"/>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Brasil, desenvolvimento sob heteronomia econômica  e subjugação às economias centrais</a:t>
          </a:r>
        </a:p>
      </dsp:txBody>
      <dsp:txXfrm>
        <a:off x="3262846" y="1240662"/>
        <a:ext cx="1454023" cy="724256"/>
      </dsp:txXfrm>
    </dsp:sp>
    <dsp:sp modelId="{05355F91-5472-432F-A6F1-FC51EC67950A}">
      <dsp:nvSpPr>
        <dsp:cNvPr id="0" name=""/>
        <dsp:cNvSpPr/>
      </dsp:nvSpPr>
      <dsp:spPr>
        <a:xfrm rot="1853403">
          <a:off x="2828262" y="2047996"/>
          <a:ext cx="489277" cy="0"/>
        </a:xfrm>
        <a:custGeom>
          <a:avLst/>
          <a:gdLst/>
          <a:ahLst/>
          <a:cxnLst/>
          <a:rect l="0" t="0" r="0" b="0"/>
          <a:pathLst>
            <a:path>
              <a:moveTo>
                <a:pt x="0" y="0"/>
              </a:moveTo>
              <a:lnTo>
                <a:pt x="489277" y="0"/>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29FC930-566A-49F1-A7F4-B5CD340A5A85}">
      <dsp:nvSpPr>
        <dsp:cNvPr id="0" name=""/>
        <dsp:cNvSpPr/>
      </dsp:nvSpPr>
      <dsp:spPr>
        <a:xfrm>
          <a:off x="3215925" y="2173592"/>
          <a:ext cx="1263672" cy="675933"/>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Estado nacional controlado politicamente pela elite nativa</a:t>
          </a:r>
        </a:p>
      </dsp:txBody>
      <dsp:txXfrm>
        <a:off x="3248921" y="2206588"/>
        <a:ext cx="1197680" cy="609941"/>
      </dsp:txXfrm>
    </dsp:sp>
    <dsp:sp modelId="{E15F7E81-14E5-43E1-85A8-0240F15DB8E7}">
      <dsp:nvSpPr>
        <dsp:cNvPr id="0" name=""/>
        <dsp:cNvSpPr/>
      </dsp:nvSpPr>
      <dsp:spPr>
        <a:xfrm rot="5426105">
          <a:off x="2257990" y="2179456"/>
          <a:ext cx="379081" cy="0"/>
        </a:xfrm>
        <a:custGeom>
          <a:avLst/>
          <a:gdLst/>
          <a:ahLst/>
          <a:cxnLst/>
          <a:rect l="0" t="0" r="0" b="0"/>
          <a:pathLst>
            <a:path>
              <a:moveTo>
                <a:pt x="0" y="0"/>
              </a:moveTo>
              <a:lnTo>
                <a:pt x="379081" y="0"/>
              </a:lnTo>
            </a:path>
          </a:pathLst>
        </a:custGeom>
        <a:noFill/>
        <a:ln w="190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0A0F655-117B-4303-ADE9-7FD68710C7F4}">
      <dsp:nvSpPr>
        <dsp:cNvPr id="0" name=""/>
        <dsp:cNvSpPr/>
      </dsp:nvSpPr>
      <dsp:spPr>
        <a:xfrm>
          <a:off x="1857615" y="2368991"/>
          <a:ext cx="1171284" cy="746623"/>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Burguesia nacional realiza movimento articulado de dentro para fora e de fora para centro</a:t>
          </a:r>
        </a:p>
      </dsp:txBody>
      <dsp:txXfrm>
        <a:off x="1894062" y="2405438"/>
        <a:ext cx="1098390" cy="673729"/>
      </dsp:txXfrm>
    </dsp:sp>
    <dsp:sp modelId="{72414415-E3B6-4D42-B1FE-34DA2D5C7FFA}">
      <dsp:nvSpPr>
        <dsp:cNvPr id="0" name=""/>
        <dsp:cNvSpPr/>
      </dsp:nvSpPr>
      <dsp:spPr>
        <a:xfrm rot="8932479">
          <a:off x="1631787" y="2038319"/>
          <a:ext cx="439599" cy="0"/>
        </a:xfrm>
        <a:custGeom>
          <a:avLst/>
          <a:gdLst/>
          <a:ahLst/>
          <a:cxnLst/>
          <a:rect l="0" t="0" r="0" b="0"/>
          <a:pathLst>
            <a:path>
              <a:moveTo>
                <a:pt x="0" y="0"/>
              </a:moveTo>
              <a:lnTo>
                <a:pt x="439599" y="0"/>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12AD5F0-22EB-46B5-B5C9-D7694603FCCD}">
      <dsp:nvSpPr>
        <dsp:cNvPr id="0" name=""/>
        <dsp:cNvSpPr/>
      </dsp:nvSpPr>
      <dsp:spPr>
        <a:xfrm>
          <a:off x="566791" y="2148441"/>
          <a:ext cx="1096638" cy="669185"/>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Democracia restrita e minoria privilegiada aos recursos econômicos</a:t>
          </a:r>
        </a:p>
      </dsp:txBody>
      <dsp:txXfrm>
        <a:off x="599458" y="2181108"/>
        <a:ext cx="1031304" cy="603851"/>
      </dsp:txXfrm>
    </dsp:sp>
    <dsp:sp modelId="{89C58C28-57A4-4BA4-9555-D5752720A20C}">
      <dsp:nvSpPr>
        <dsp:cNvPr id="0" name=""/>
        <dsp:cNvSpPr/>
      </dsp:nvSpPr>
      <dsp:spPr>
        <a:xfrm rot="10939104">
          <a:off x="1625550" y="1651109"/>
          <a:ext cx="414362" cy="0"/>
        </a:xfrm>
        <a:custGeom>
          <a:avLst/>
          <a:gdLst/>
          <a:ahLst/>
          <a:cxnLst/>
          <a:rect l="0" t="0" r="0" b="0"/>
          <a:pathLst>
            <a:path>
              <a:moveTo>
                <a:pt x="0" y="0"/>
              </a:moveTo>
              <a:lnTo>
                <a:pt x="414362" y="0"/>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6490F77-47AF-4F90-8F70-8E1F0AA975F6}">
      <dsp:nvSpPr>
        <dsp:cNvPr id="0" name=""/>
        <dsp:cNvSpPr/>
      </dsp:nvSpPr>
      <dsp:spPr>
        <a:xfrm>
          <a:off x="298802" y="1265271"/>
          <a:ext cx="1326917" cy="701192"/>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Revolução assumiu caráter conservador e excludente para maioria da população</a:t>
          </a:r>
        </a:p>
      </dsp:txBody>
      <dsp:txXfrm>
        <a:off x="333031" y="1299500"/>
        <a:ext cx="1258459" cy="632734"/>
      </dsp:txXfrm>
    </dsp:sp>
    <dsp:sp modelId="{B768BC78-8E46-4799-8FD4-D3E54B54D951}">
      <dsp:nvSpPr>
        <dsp:cNvPr id="0" name=""/>
        <dsp:cNvSpPr/>
      </dsp:nvSpPr>
      <dsp:spPr>
        <a:xfrm rot="13509427">
          <a:off x="1831838" y="1234538"/>
          <a:ext cx="360628" cy="0"/>
        </a:xfrm>
        <a:custGeom>
          <a:avLst/>
          <a:gdLst/>
          <a:ahLst/>
          <a:cxnLst/>
          <a:rect l="0" t="0" r="0" b="0"/>
          <a:pathLst>
            <a:path>
              <a:moveTo>
                <a:pt x="0" y="0"/>
              </a:moveTo>
              <a:lnTo>
                <a:pt x="360628" y="0"/>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77E0BA9-BC91-45D2-9951-FE99DBCBD877}">
      <dsp:nvSpPr>
        <dsp:cNvPr id="0" name=""/>
        <dsp:cNvSpPr/>
      </dsp:nvSpPr>
      <dsp:spPr>
        <a:xfrm>
          <a:off x="758202" y="287078"/>
          <a:ext cx="1438470" cy="819608"/>
        </a:xfrm>
        <a:prstGeom prst="roundRect">
          <a:avLst/>
        </a:prstGeom>
        <a:solidFill>
          <a:schemeClr val="lt1"/>
        </a:solidFill>
        <a:ln w="19050" cap="flat" cmpd="sng" algn="ctr">
          <a:solidFill>
            <a:schemeClr val="tx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Cada momento de ruptura, o antigo poder econômico e político é incorporado ao novo</a:t>
          </a:r>
        </a:p>
      </dsp:txBody>
      <dsp:txXfrm>
        <a:off x="798212" y="327088"/>
        <a:ext cx="1358450" cy="73958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9059</Words>
  <Characters>48924</Characters>
  <Application>Microsoft Office Word</Application>
  <DocSecurity>0</DocSecurity>
  <Lines>407</Lines>
  <Paragraphs>115</Paragraphs>
  <ScaleCrop>false</ScaleCrop>
  <Company/>
  <LinksUpToDate>false</LinksUpToDate>
  <CharactersWithSpaces>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2025-01-30T18:22:00Z</dcterms:created>
  <dcterms:modified xsi:type="dcterms:W3CDTF">2025-01-30T18:47:00Z</dcterms:modified>
</cp:coreProperties>
</file>