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3B" w:rsidRPr="003741B3" w:rsidRDefault="00005B3B" w:rsidP="003741B3">
      <w:pPr>
        <w:jc w:val="center"/>
        <w:rPr>
          <w:rFonts w:ascii="Times New Roman" w:hAnsi="Times New Roman" w:cs="Times New Roman"/>
          <w:b/>
          <w:sz w:val="24"/>
          <w:szCs w:val="24"/>
        </w:rPr>
      </w:pPr>
      <w:r w:rsidRPr="003741B3">
        <w:rPr>
          <w:rFonts w:ascii="Times New Roman" w:hAnsi="Times New Roman" w:cs="Times New Roman"/>
          <w:b/>
          <w:sz w:val="24"/>
          <w:szCs w:val="24"/>
        </w:rPr>
        <w:t>Importância da Tristeza parasitária bovina em animais transportados de áreas de instabilidade para de estabilidade endêmica: relato de caso</w:t>
      </w:r>
    </w:p>
    <w:p w:rsidR="00CF17B6" w:rsidRPr="00956F0B" w:rsidRDefault="00CF17B6" w:rsidP="003741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t-BR"/>
        </w:rPr>
      </w:pPr>
      <w:r w:rsidRPr="003741B3">
        <w:rPr>
          <w:rFonts w:ascii="Times New Roman" w:eastAsia="Times New Roman" w:hAnsi="Times New Roman" w:cs="Times New Roman"/>
          <w:b/>
          <w:sz w:val="24"/>
          <w:szCs w:val="24"/>
          <w:lang w:val="en" w:eastAsia="pt-BR"/>
        </w:rPr>
        <w:t>Importance of bovine Tick Fever in transported animals from instability area to stability endemic area: case report</w:t>
      </w:r>
    </w:p>
    <w:p w:rsidR="003741B3" w:rsidRPr="00956F0B" w:rsidRDefault="003741B3" w:rsidP="003741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t-BR"/>
        </w:rPr>
      </w:pPr>
    </w:p>
    <w:p w:rsidR="00005B3B" w:rsidRPr="003741B3" w:rsidRDefault="00005B3B" w:rsidP="003741B3">
      <w:pPr>
        <w:spacing w:line="240" w:lineRule="auto"/>
        <w:jc w:val="both"/>
        <w:rPr>
          <w:rFonts w:ascii="Times New Roman" w:hAnsi="Times New Roman" w:cs="Times New Roman"/>
          <w:sz w:val="24"/>
          <w:szCs w:val="24"/>
        </w:rPr>
      </w:pPr>
      <w:r w:rsidRPr="003741B3">
        <w:rPr>
          <w:rFonts w:ascii="Times New Roman" w:hAnsi="Times New Roman" w:cs="Times New Roman"/>
          <w:sz w:val="24"/>
          <w:szCs w:val="24"/>
        </w:rPr>
        <w:t xml:space="preserve">Gilberto dos </w:t>
      </w:r>
      <w:proofErr w:type="gramStart"/>
      <w:r w:rsidRPr="003741B3">
        <w:rPr>
          <w:rFonts w:ascii="Times New Roman" w:hAnsi="Times New Roman" w:cs="Times New Roman"/>
          <w:sz w:val="24"/>
          <w:szCs w:val="24"/>
        </w:rPr>
        <w:t>Santos Lima</w:t>
      </w:r>
      <w:proofErr w:type="gramEnd"/>
      <w:r w:rsidRPr="003741B3">
        <w:rPr>
          <w:rFonts w:ascii="Times New Roman" w:hAnsi="Times New Roman" w:cs="Times New Roman"/>
          <w:sz w:val="24"/>
          <w:szCs w:val="24"/>
        </w:rPr>
        <w:t xml:space="preserve"> JUNIOR¹</w:t>
      </w:r>
      <w:r w:rsidR="00956F0B">
        <w:rPr>
          <w:rFonts w:ascii="Times New Roman" w:hAnsi="Times New Roman" w:cs="Times New Roman"/>
          <w:sz w:val="24"/>
          <w:szCs w:val="24"/>
        </w:rPr>
        <w:t>*</w:t>
      </w:r>
      <w:bookmarkStart w:id="0" w:name="_GoBack"/>
      <w:bookmarkEnd w:id="0"/>
      <w:r w:rsidRPr="003741B3">
        <w:rPr>
          <w:rFonts w:ascii="Times New Roman" w:hAnsi="Times New Roman" w:cs="Times New Roman"/>
          <w:sz w:val="24"/>
          <w:szCs w:val="24"/>
        </w:rPr>
        <w:t xml:space="preserve">, Vinicius Pereira VIEIRA¹, </w:t>
      </w:r>
      <w:proofErr w:type="spellStart"/>
      <w:r w:rsidRPr="003741B3">
        <w:rPr>
          <w:rFonts w:ascii="Times New Roman" w:hAnsi="Times New Roman" w:cs="Times New Roman"/>
          <w:sz w:val="24"/>
          <w:szCs w:val="24"/>
        </w:rPr>
        <w:t>Allanderson</w:t>
      </w:r>
      <w:proofErr w:type="spellEnd"/>
      <w:r w:rsidRPr="003741B3">
        <w:rPr>
          <w:rFonts w:ascii="Times New Roman" w:hAnsi="Times New Roman" w:cs="Times New Roman"/>
          <w:sz w:val="24"/>
          <w:szCs w:val="24"/>
        </w:rPr>
        <w:t xml:space="preserve"> Vinicius de Jesus VIEIRA¹, </w:t>
      </w:r>
      <w:proofErr w:type="spellStart"/>
      <w:r w:rsidRPr="003741B3">
        <w:rPr>
          <w:rFonts w:ascii="Times New Roman" w:hAnsi="Times New Roman" w:cs="Times New Roman"/>
          <w:sz w:val="24"/>
          <w:szCs w:val="24"/>
        </w:rPr>
        <w:t>Katyanne</w:t>
      </w:r>
      <w:proofErr w:type="spellEnd"/>
      <w:r w:rsidRPr="003741B3">
        <w:rPr>
          <w:rFonts w:ascii="Times New Roman" w:hAnsi="Times New Roman" w:cs="Times New Roman"/>
          <w:sz w:val="24"/>
          <w:szCs w:val="24"/>
        </w:rPr>
        <w:t xml:space="preserve"> Gomes da Silva GOMES¹, Wendell Marcelo de Souza PERINOTTO², Joselito Nunes COSTA³</w:t>
      </w:r>
    </w:p>
    <w:p w:rsidR="00005B3B" w:rsidRPr="003741B3" w:rsidRDefault="00005B3B" w:rsidP="003741B3">
      <w:pPr>
        <w:spacing w:line="240" w:lineRule="auto"/>
        <w:jc w:val="both"/>
        <w:rPr>
          <w:rFonts w:ascii="Times New Roman" w:hAnsi="Times New Roman" w:cs="Times New Roman"/>
          <w:sz w:val="24"/>
          <w:szCs w:val="24"/>
          <w:u w:val="single"/>
        </w:rPr>
      </w:pPr>
      <w:proofErr w:type="gramStart"/>
      <w:r w:rsidRPr="003741B3">
        <w:rPr>
          <w:rFonts w:ascii="Times New Roman" w:hAnsi="Times New Roman" w:cs="Times New Roman"/>
          <w:sz w:val="24"/>
          <w:szCs w:val="24"/>
        </w:rPr>
        <w:t>¹Discentes</w:t>
      </w:r>
      <w:proofErr w:type="gramEnd"/>
      <w:r w:rsidRPr="003741B3">
        <w:rPr>
          <w:rFonts w:ascii="Times New Roman" w:hAnsi="Times New Roman" w:cs="Times New Roman"/>
          <w:sz w:val="24"/>
          <w:szCs w:val="24"/>
        </w:rPr>
        <w:t xml:space="preserve"> do curso de Medicina Veterinária na Universidade Federal do Recôncavo da Bahia, Cruz das Almas, BA, Brasil. E-mail: </w:t>
      </w:r>
      <w:hyperlink r:id="rId5" w:history="1">
        <w:r w:rsidRPr="003741B3">
          <w:rPr>
            <w:rStyle w:val="Hyperlink"/>
            <w:rFonts w:ascii="Times New Roman" w:hAnsi="Times New Roman" w:cs="Times New Roman"/>
            <w:sz w:val="24"/>
            <w:szCs w:val="24"/>
          </w:rPr>
          <w:t>gilbertolimamedvet@gmail.com</w:t>
        </w:r>
      </w:hyperlink>
    </w:p>
    <w:p w:rsidR="00005B3B" w:rsidRPr="003741B3" w:rsidRDefault="00005B3B" w:rsidP="003741B3">
      <w:pPr>
        <w:spacing w:line="240" w:lineRule="auto"/>
        <w:jc w:val="both"/>
        <w:rPr>
          <w:rFonts w:ascii="Times New Roman" w:hAnsi="Times New Roman" w:cs="Times New Roman"/>
          <w:sz w:val="24"/>
          <w:szCs w:val="24"/>
        </w:rPr>
      </w:pPr>
      <w:proofErr w:type="gramStart"/>
      <w:r w:rsidRPr="003741B3">
        <w:rPr>
          <w:rFonts w:ascii="Times New Roman" w:hAnsi="Times New Roman" w:cs="Times New Roman"/>
          <w:sz w:val="24"/>
          <w:szCs w:val="24"/>
        </w:rPr>
        <w:t>²Docente</w:t>
      </w:r>
      <w:proofErr w:type="gramEnd"/>
      <w:r w:rsidRPr="003741B3">
        <w:rPr>
          <w:rFonts w:ascii="Times New Roman" w:hAnsi="Times New Roman" w:cs="Times New Roman"/>
          <w:sz w:val="24"/>
          <w:szCs w:val="24"/>
        </w:rPr>
        <w:t xml:space="preserve"> das disciplinas de Parasitologia e Enfermidades Parasitárias do curso de Medicina Veterinária na Universidade Federal do Recôncavo da Bahia, Cruz das Almas, BA, Brasil.</w:t>
      </w:r>
    </w:p>
    <w:p w:rsidR="00005B3B" w:rsidRPr="003741B3" w:rsidRDefault="00005B3B" w:rsidP="003741B3">
      <w:pPr>
        <w:spacing w:line="240" w:lineRule="auto"/>
        <w:jc w:val="both"/>
        <w:rPr>
          <w:rFonts w:ascii="Times New Roman" w:hAnsi="Times New Roman" w:cs="Times New Roman"/>
          <w:sz w:val="24"/>
          <w:szCs w:val="24"/>
        </w:rPr>
      </w:pPr>
      <w:proofErr w:type="gramStart"/>
      <w:r w:rsidRPr="003741B3">
        <w:rPr>
          <w:rFonts w:ascii="Times New Roman" w:hAnsi="Times New Roman" w:cs="Times New Roman"/>
          <w:sz w:val="24"/>
          <w:szCs w:val="24"/>
        </w:rPr>
        <w:t>³Docente</w:t>
      </w:r>
      <w:proofErr w:type="gramEnd"/>
      <w:r w:rsidRPr="003741B3">
        <w:rPr>
          <w:rFonts w:ascii="Times New Roman" w:hAnsi="Times New Roman" w:cs="Times New Roman"/>
          <w:sz w:val="24"/>
          <w:szCs w:val="24"/>
        </w:rPr>
        <w:t xml:space="preserve"> das disciplinas de Clínica Médica e Terapêutica de Grandes Animais, Clínica das doenças </w:t>
      </w:r>
      <w:proofErr w:type="spellStart"/>
      <w:r w:rsidRPr="003741B3">
        <w:rPr>
          <w:rFonts w:ascii="Times New Roman" w:hAnsi="Times New Roman" w:cs="Times New Roman"/>
          <w:sz w:val="24"/>
          <w:szCs w:val="24"/>
        </w:rPr>
        <w:t>Carenciais</w:t>
      </w:r>
      <w:proofErr w:type="spellEnd"/>
      <w:r w:rsidRPr="003741B3">
        <w:rPr>
          <w:rFonts w:ascii="Times New Roman" w:hAnsi="Times New Roman" w:cs="Times New Roman"/>
          <w:sz w:val="24"/>
          <w:szCs w:val="24"/>
        </w:rPr>
        <w:t>, Endócrinas e Metabólicas do Curso de Medicina Veterinária da Universidade Federal do Recôncavo da Bahia, Cruz das Almas, BA, Brasil.</w:t>
      </w:r>
    </w:p>
    <w:p w:rsidR="00005B3B" w:rsidRPr="003741B3" w:rsidRDefault="00005B3B" w:rsidP="003741B3">
      <w:pPr>
        <w:pStyle w:val="Default"/>
        <w:jc w:val="both"/>
        <w:rPr>
          <w:rStyle w:val="nfase"/>
          <w:i w:val="0"/>
          <w:iCs w:val="0"/>
          <w:shd w:val="clear" w:color="auto" w:fill="FFFFFF"/>
        </w:rPr>
      </w:pPr>
      <w:r w:rsidRPr="003741B3">
        <w:t>Tristeza Parasitária Bovina (TPB) é um complexo de enfermidades causadas pelos agentes etiológicos</w:t>
      </w:r>
      <w:proofErr w:type="gramStart"/>
      <w:r w:rsidRPr="003741B3">
        <w:t xml:space="preserve">  </w:t>
      </w:r>
      <w:proofErr w:type="spellStart"/>
      <w:proofErr w:type="gramEnd"/>
      <w:r w:rsidRPr="003741B3">
        <w:rPr>
          <w:i/>
        </w:rPr>
        <w:t>Babesia</w:t>
      </w:r>
      <w:proofErr w:type="spellEnd"/>
      <w:r w:rsidRPr="003741B3">
        <w:rPr>
          <w:i/>
        </w:rPr>
        <w:t xml:space="preserve"> </w:t>
      </w:r>
      <w:proofErr w:type="spellStart"/>
      <w:r w:rsidRPr="003741B3">
        <w:rPr>
          <w:i/>
        </w:rPr>
        <w:t>bigemina</w:t>
      </w:r>
      <w:proofErr w:type="spellEnd"/>
      <w:r w:rsidRPr="003741B3">
        <w:rPr>
          <w:i/>
        </w:rPr>
        <w:t>,</w:t>
      </w:r>
      <w:r w:rsidRPr="003741B3">
        <w:t xml:space="preserve"> </w:t>
      </w:r>
      <w:r w:rsidRPr="003741B3">
        <w:rPr>
          <w:i/>
        </w:rPr>
        <w:t xml:space="preserve">B. </w:t>
      </w:r>
      <w:proofErr w:type="spellStart"/>
      <w:r w:rsidRPr="003741B3">
        <w:rPr>
          <w:i/>
        </w:rPr>
        <w:t>bovis</w:t>
      </w:r>
      <w:proofErr w:type="spellEnd"/>
      <w:r w:rsidRPr="003741B3">
        <w:t xml:space="preserve"> e </w:t>
      </w:r>
      <w:proofErr w:type="spellStart"/>
      <w:r w:rsidRPr="003741B3">
        <w:rPr>
          <w:i/>
        </w:rPr>
        <w:t>Anaplasma</w:t>
      </w:r>
      <w:proofErr w:type="spellEnd"/>
      <w:r w:rsidRPr="003741B3">
        <w:rPr>
          <w:i/>
        </w:rPr>
        <w:t xml:space="preserve"> </w:t>
      </w:r>
      <w:proofErr w:type="spellStart"/>
      <w:r w:rsidRPr="003741B3">
        <w:rPr>
          <w:i/>
        </w:rPr>
        <w:t>marginale</w:t>
      </w:r>
      <w:proofErr w:type="spellEnd"/>
      <w:r w:rsidRPr="003741B3">
        <w:rPr>
          <w:i/>
        </w:rPr>
        <w:t xml:space="preserve">, </w:t>
      </w:r>
      <w:r w:rsidRPr="003741B3">
        <w:t xml:space="preserve">todos parasitos de eritrócitos dos bovinos. Estes </w:t>
      </w:r>
      <w:proofErr w:type="spellStart"/>
      <w:r w:rsidRPr="003741B3">
        <w:t>hemoparasitos</w:t>
      </w:r>
      <w:proofErr w:type="spellEnd"/>
      <w:r w:rsidRPr="003741B3">
        <w:t xml:space="preserve"> são transmitidos biologicamente pelo carrapato </w:t>
      </w:r>
      <w:proofErr w:type="spellStart"/>
      <w:r w:rsidRPr="003741B3">
        <w:rPr>
          <w:i/>
        </w:rPr>
        <w:t>Rhipicephalus</w:t>
      </w:r>
      <w:proofErr w:type="spellEnd"/>
      <w:r w:rsidRPr="003741B3">
        <w:rPr>
          <w:i/>
        </w:rPr>
        <w:t xml:space="preserve"> (</w:t>
      </w:r>
      <w:proofErr w:type="spellStart"/>
      <w:r w:rsidRPr="003741B3">
        <w:rPr>
          <w:i/>
        </w:rPr>
        <w:t>Boophilus</w:t>
      </w:r>
      <w:proofErr w:type="spellEnd"/>
      <w:r w:rsidRPr="003741B3">
        <w:rPr>
          <w:i/>
        </w:rPr>
        <w:t xml:space="preserve">) </w:t>
      </w:r>
      <w:proofErr w:type="spellStart"/>
      <w:r w:rsidRPr="003741B3">
        <w:rPr>
          <w:i/>
        </w:rPr>
        <w:t>microplus</w:t>
      </w:r>
      <w:proofErr w:type="spellEnd"/>
      <w:r w:rsidRPr="003741B3">
        <w:rPr>
          <w:i/>
        </w:rPr>
        <w:t xml:space="preserve"> </w:t>
      </w:r>
      <w:r w:rsidRPr="003741B3">
        <w:t xml:space="preserve">e, mecanicamente, </w:t>
      </w:r>
      <w:r w:rsidRPr="003741B3">
        <w:rPr>
          <w:i/>
        </w:rPr>
        <w:t xml:space="preserve">A. </w:t>
      </w:r>
      <w:proofErr w:type="spellStart"/>
      <w:r w:rsidRPr="003741B3">
        <w:rPr>
          <w:i/>
        </w:rPr>
        <w:t>marginale</w:t>
      </w:r>
      <w:proofErr w:type="spellEnd"/>
      <w:r w:rsidRPr="003741B3">
        <w:rPr>
          <w:i/>
        </w:rPr>
        <w:t xml:space="preserve"> </w:t>
      </w:r>
      <w:r w:rsidRPr="003741B3">
        <w:t xml:space="preserve">por vetores hematófagos como tabanídeos, </w:t>
      </w:r>
      <w:proofErr w:type="spellStart"/>
      <w:r w:rsidRPr="003741B3">
        <w:t>culicídeos</w:t>
      </w:r>
      <w:proofErr w:type="spellEnd"/>
      <w:r w:rsidRPr="003741B3">
        <w:t xml:space="preserve"> e </w:t>
      </w:r>
      <w:proofErr w:type="spellStart"/>
      <w:r w:rsidRPr="003741B3">
        <w:t>muscídeos</w:t>
      </w:r>
      <w:proofErr w:type="spellEnd"/>
      <w:r w:rsidRPr="003741B3">
        <w:t xml:space="preserve"> ou ainda por </w:t>
      </w:r>
      <w:proofErr w:type="spellStart"/>
      <w:r w:rsidRPr="003741B3">
        <w:t>fômites</w:t>
      </w:r>
      <w:proofErr w:type="spellEnd"/>
      <w:r w:rsidRPr="003741B3">
        <w:t xml:space="preserve"> com sangue contaminado, como agulhas e seringas. Os </w:t>
      </w:r>
      <w:proofErr w:type="gramStart"/>
      <w:r w:rsidRPr="003741B3">
        <w:t>sinais</w:t>
      </w:r>
      <w:proofErr w:type="gramEnd"/>
      <w:r w:rsidRPr="003741B3">
        <w:t xml:space="preserve"> clínicos característicos são hipertermia, anemia, hemoglobinúria, icterícia, anorexia, emagrecimento e mortalidade em animais vulneráveis. O fenômeno de instabilidade </w:t>
      </w:r>
      <w:proofErr w:type="spellStart"/>
      <w:r w:rsidRPr="003741B3">
        <w:t>enzoótica</w:t>
      </w:r>
      <w:proofErr w:type="spellEnd"/>
      <w:r w:rsidRPr="003741B3">
        <w:t xml:space="preserve"> está relacionado à maior vulnerabilidade dos rebanhos, pois os animais não ficam em contato com os carrapatos infectados durante todo ano, com isso, não desenvolvem imunidade ativa contra estes agentes de uma maneira contínua. Portanto, quando infectados, </w:t>
      </w:r>
      <w:proofErr w:type="spellStart"/>
      <w:r w:rsidRPr="003741B3">
        <w:t>poderm</w:t>
      </w:r>
      <w:proofErr w:type="spellEnd"/>
      <w:r w:rsidRPr="003741B3">
        <w:t xml:space="preserve"> apresentar a forma clínica grave da doença, correlatando altas taxas de mortalidade. Diante disso, o objetivo deste trabalho foi relatar um caso de TPB de um bovino atendido no Hospital Universitário de Medicina Veterinária (HUMV) da Universidade Federal do Recôncavo da Bahia (UFRB). Deu entrada no HUMV da UFRB um bovino, SRD, de um an</w:t>
      </w:r>
      <w:r w:rsidR="00AD6627" w:rsidRPr="003741B3">
        <w:t>o de idade, proveniente da cidade de Serrinha na Bahia</w:t>
      </w:r>
      <w:r w:rsidRPr="003741B3">
        <w:t xml:space="preserve"> </w:t>
      </w:r>
      <w:r w:rsidRPr="003741B3">
        <w:rPr>
          <w:color w:val="222222"/>
          <w:shd w:val="clear" w:color="auto" w:fill="FFFFFF"/>
        </w:rPr>
        <w:t xml:space="preserve">e </w:t>
      </w:r>
      <w:proofErr w:type="gramStart"/>
      <w:r w:rsidR="00AD6627" w:rsidRPr="003741B3">
        <w:rPr>
          <w:color w:val="222222"/>
          <w:shd w:val="clear" w:color="auto" w:fill="FFFFFF"/>
        </w:rPr>
        <w:t>re</w:t>
      </w:r>
      <w:r w:rsidRPr="003741B3">
        <w:rPr>
          <w:color w:val="222222"/>
          <w:shd w:val="clear" w:color="auto" w:fill="FFFFFF"/>
        </w:rPr>
        <w:t>cém introduzido</w:t>
      </w:r>
      <w:proofErr w:type="gramEnd"/>
      <w:r w:rsidRPr="003741B3">
        <w:rPr>
          <w:color w:val="222222"/>
          <w:shd w:val="clear" w:color="auto" w:fill="FFFFFF"/>
        </w:rPr>
        <w:t xml:space="preserve"> em uma propriedade da cidade de Cruz das Almas, caracterizando a saída de uma área de instabilidade para uma de estabilidade </w:t>
      </w:r>
      <w:proofErr w:type="spellStart"/>
      <w:r w:rsidRPr="003741B3">
        <w:rPr>
          <w:color w:val="222222"/>
          <w:shd w:val="clear" w:color="auto" w:fill="FFFFFF"/>
        </w:rPr>
        <w:t>enzoótica</w:t>
      </w:r>
      <w:proofErr w:type="spellEnd"/>
      <w:r w:rsidRPr="003741B3">
        <w:rPr>
          <w:color w:val="222222"/>
          <w:shd w:val="clear" w:color="auto" w:fill="FFFFFF"/>
        </w:rPr>
        <w:t>.</w:t>
      </w:r>
      <w:r w:rsidR="007B3835" w:rsidRPr="003741B3">
        <w:rPr>
          <w:color w:val="222222"/>
          <w:shd w:val="clear" w:color="auto" w:fill="FFFFFF"/>
        </w:rPr>
        <w:t xml:space="preserve"> Poucos </w:t>
      </w:r>
      <w:r w:rsidRPr="003741B3">
        <w:rPr>
          <w:color w:val="222222"/>
          <w:shd w:val="clear" w:color="auto" w:fill="FFFFFF"/>
        </w:rPr>
        <w:t xml:space="preserve">dias após ter contato com os carrapatos </w:t>
      </w:r>
      <w:r w:rsidR="007B3835" w:rsidRPr="003741B3">
        <w:rPr>
          <w:color w:val="222222"/>
          <w:shd w:val="clear" w:color="auto" w:fill="FFFFFF"/>
        </w:rPr>
        <w:t xml:space="preserve">da propriedade, </w:t>
      </w:r>
      <w:r w:rsidRPr="003741B3">
        <w:rPr>
          <w:color w:val="222222"/>
          <w:shd w:val="clear" w:color="auto" w:fill="FFFFFF"/>
        </w:rPr>
        <w:t xml:space="preserve">o animal apresentou apatia e decúbito, foi </w:t>
      </w:r>
      <w:proofErr w:type="gramStart"/>
      <w:r w:rsidRPr="003741B3">
        <w:rPr>
          <w:color w:val="222222"/>
          <w:shd w:val="clear" w:color="auto" w:fill="FFFFFF"/>
        </w:rPr>
        <w:t>trazido</w:t>
      </w:r>
      <w:proofErr w:type="gramEnd"/>
      <w:r w:rsidRPr="003741B3">
        <w:rPr>
          <w:color w:val="222222"/>
          <w:shd w:val="clear" w:color="auto" w:fill="FFFFFF"/>
        </w:rPr>
        <w:t xml:space="preserve"> ao HUMV-UFRB apresentando apetite diminuído</w:t>
      </w:r>
      <w:r w:rsidRPr="003741B3">
        <w:rPr>
          <w:shd w:val="clear" w:color="auto" w:fill="FFFFFF"/>
        </w:rPr>
        <w:t xml:space="preserve">, caquexia, presença de carrapatos, mucosas pálidas e vasos </w:t>
      </w:r>
      <w:proofErr w:type="spellStart"/>
      <w:r w:rsidRPr="003741B3">
        <w:rPr>
          <w:shd w:val="clear" w:color="auto" w:fill="FFFFFF"/>
        </w:rPr>
        <w:t>episclerais</w:t>
      </w:r>
      <w:proofErr w:type="spellEnd"/>
      <w:r w:rsidRPr="003741B3">
        <w:rPr>
          <w:shd w:val="clear" w:color="auto" w:fill="FFFFFF"/>
        </w:rPr>
        <w:t xml:space="preserve"> filiformes, temperatura 37ºC, frequência respiratória de 1</w:t>
      </w:r>
      <w:r w:rsidR="007B3835" w:rsidRPr="003741B3">
        <w:rPr>
          <w:shd w:val="clear" w:color="auto" w:fill="FFFFFF"/>
        </w:rPr>
        <w:t xml:space="preserve">6 </w:t>
      </w:r>
      <w:proofErr w:type="spellStart"/>
      <w:r w:rsidRPr="003741B3">
        <w:rPr>
          <w:shd w:val="clear" w:color="auto" w:fill="FFFFFF"/>
        </w:rPr>
        <w:t>mpm</w:t>
      </w:r>
      <w:proofErr w:type="spellEnd"/>
      <w:r w:rsidRPr="003741B3">
        <w:rPr>
          <w:shd w:val="clear" w:color="auto" w:fill="FFFFFF"/>
        </w:rPr>
        <w:t xml:space="preserve">, cardíaca de </w:t>
      </w:r>
      <w:r w:rsidR="007B3835" w:rsidRPr="003741B3">
        <w:rPr>
          <w:shd w:val="clear" w:color="auto" w:fill="FFFFFF"/>
        </w:rPr>
        <w:t>100</w:t>
      </w:r>
      <w:r w:rsidRPr="003741B3">
        <w:rPr>
          <w:shd w:val="clear" w:color="auto" w:fill="FFFFFF"/>
        </w:rPr>
        <w:t xml:space="preserve"> </w:t>
      </w:r>
      <w:proofErr w:type="spellStart"/>
      <w:r w:rsidRPr="003741B3">
        <w:rPr>
          <w:shd w:val="clear" w:color="auto" w:fill="FFFFFF"/>
        </w:rPr>
        <w:t>bpm</w:t>
      </w:r>
      <w:proofErr w:type="spellEnd"/>
      <w:r w:rsidRPr="003741B3">
        <w:rPr>
          <w:shd w:val="clear" w:color="auto" w:fill="FFFFFF"/>
        </w:rPr>
        <w:t xml:space="preserve">, um movimento </w:t>
      </w:r>
      <w:proofErr w:type="spellStart"/>
      <w:r w:rsidRPr="003741B3">
        <w:rPr>
          <w:shd w:val="clear" w:color="auto" w:fill="FFFFFF"/>
        </w:rPr>
        <w:t>ruminal</w:t>
      </w:r>
      <w:proofErr w:type="spellEnd"/>
      <w:r w:rsidRPr="003741B3">
        <w:rPr>
          <w:shd w:val="clear" w:color="auto" w:fill="FFFFFF"/>
        </w:rPr>
        <w:t xml:space="preserve"> a cada dois minutos. Devido o histórico de transporte, presença de carrapatos e os sinais clínicos</w:t>
      </w:r>
      <w:r w:rsidR="007B3835" w:rsidRPr="003741B3">
        <w:rPr>
          <w:shd w:val="clear" w:color="auto" w:fill="FFFFFF"/>
        </w:rPr>
        <w:t>,</w:t>
      </w:r>
      <w:r w:rsidRPr="003741B3">
        <w:rPr>
          <w:shd w:val="clear" w:color="auto" w:fill="FFFFFF"/>
        </w:rPr>
        <w:t xml:space="preserve"> a suspeita foi de TPB, portanto, foram solicitados os exames laboratoriais de hemograma, e pesquisa de </w:t>
      </w:r>
      <w:proofErr w:type="spellStart"/>
      <w:r w:rsidRPr="003741B3">
        <w:rPr>
          <w:shd w:val="clear" w:color="auto" w:fill="FFFFFF"/>
        </w:rPr>
        <w:t>hemoparasitos</w:t>
      </w:r>
      <w:proofErr w:type="spellEnd"/>
      <w:r w:rsidRPr="003741B3">
        <w:rPr>
          <w:shd w:val="clear" w:color="auto" w:fill="FFFFFF"/>
        </w:rPr>
        <w:t xml:space="preserve"> através de esfregaço sanguíneo de ponta de </w:t>
      </w:r>
      <w:proofErr w:type="spellStart"/>
      <w:proofErr w:type="gramStart"/>
      <w:r w:rsidRPr="003741B3">
        <w:rPr>
          <w:shd w:val="clear" w:color="auto" w:fill="FFFFFF"/>
        </w:rPr>
        <w:t>orelha.</w:t>
      </w:r>
      <w:proofErr w:type="gramEnd"/>
      <w:r w:rsidRPr="003741B3">
        <w:rPr>
          <w:rStyle w:val="nfase"/>
          <w:i w:val="0"/>
          <w:iCs w:val="0"/>
          <w:shd w:val="clear" w:color="auto" w:fill="FFFFFF"/>
        </w:rPr>
        <w:t>No</w:t>
      </w:r>
      <w:proofErr w:type="spellEnd"/>
      <w:r w:rsidRPr="003741B3">
        <w:rPr>
          <w:rStyle w:val="nfase"/>
          <w:i w:val="0"/>
          <w:iCs w:val="0"/>
          <w:shd w:val="clear" w:color="auto" w:fill="FFFFFF"/>
        </w:rPr>
        <w:t xml:space="preserve"> hemograma foi evidenciada anemia </w:t>
      </w:r>
      <w:proofErr w:type="spellStart"/>
      <w:r w:rsidRPr="003741B3">
        <w:rPr>
          <w:rStyle w:val="nfase"/>
          <w:i w:val="0"/>
          <w:iCs w:val="0"/>
          <w:shd w:val="clear" w:color="auto" w:fill="FFFFFF"/>
        </w:rPr>
        <w:t>normocítica</w:t>
      </w:r>
      <w:proofErr w:type="spellEnd"/>
      <w:r w:rsidRPr="003741B3">
        <w:rPr>
          <w:rStyle w:val="nfase"/>
          <w:i w:val="0"/>
          <w:iCs w:val="0"/>
          <w:shd w:val="clear" w:color="auto" w:fill="FFFFFF"/>
        </w:rPr>
        <w:t xml:space="preserve">, </w:t>
      </w:r>
      <w:proofErr w:type="spellStart"/>
      <w:r w:rsidRPr="003741B3">
        <w:rPr>
          <w:rStyle w:val="nfase"/>
          <w:i w:val="0"/>
          <w:iCs w:val="0"/>
          <w:shd w:val="clear" w:color="auto" w:fill="FFFFFF"/>
        </w:rPr>
        <w:t>hipocrômica</w:t>
      </w:r>
      <w:proofErr w:type="spellEnd"/>
      <w:r w:rsidRPr="003741B3">
        <w:rPr>
          <w:rStyle w:val="nfase"/>
          <w:i w:val="0"/>
          <w:iCs w:val="0"/>
          <w:shd w:val="clear" w:color="auto" w:fill="FFFFFF"/>
        </w:rPr>
        <w:t xml:space="preserve">, </w:t>
      </w:r>
      <w:proofErr w:type="spellStart"/>
      <w:r w:rsidRPr="003741B3">
        <w:rPr>
          <w:rStyle w:val="nfase"/>
          <w:i w:val="0"/>
          <w:iCs w:val="0"/>
          <w:shd w:val="clear" w:color="auto" w:fill="FFFFFF"/>
        </w:rPr>
        <w:t>hipoproteinemia</w:t>
      </w:r>
      <w:proofErr w:type="spellEnd"/>
      <w:r w:rsidRPr="003741B3">
        <w:rPr>
          <w:rStyle w:val="nfase"/>
          <w:i w:val="0"/>
          <w:iCs w:val="0"/>
          <w:shd w:val="clear" w:color="auto" w:fill="FFFFFF"/>
        </w:rPr>
        <w:t xml:space="preserve"> e trombocitopenia. No</w:t>
      </w:r>
      <w:r w:rsidR="007B3835" w:rsidRPr="003741B3">
        <w:rPr>
          <w:rStyle w:val="nfase"/>
          <w:i w:val="0"/>
          <w:iCs w:val="0"/>
          <w:shd w:val="clear" w:color="auto" w:fill="FFFFFF"/>
        </w:rPr>
        <w:t xml:space="preserve"> </w:t>
      </w:r>
      <w:proofErr w:type="spellStart"/>
      <w:r w:rsidRPr="003741B3">
        <w:rPr>
          <w:rStyle w:val="nfase"/>
          <w:i w:val="0"/>
          <w:iCs w:val="0"/>
          <w:shd w:val="clear" w:color="auto" w:fill="FFFFFF"/>
        </w:rPr>
        <w:t>leucograma</w:t>
      </w:r>
      <w:proofErr w:type="spellEnd"/>
      <w:r w:rsidRPr="003741B3">
        <w:rPr>
          <w:rStyle w:val="nfase"/>
          <w:i w:val="0"/>
          <w:iCs w:val="0"/>
          <w:shd w:val="clear" w:color="auto" w:fill="FFFFFF"/>
        </w:rPr>
        <w:t xml:space="preserve"> foi verificada leucocitose </w:t>
      </w:r>
      <w:proofErr w:type="spellStart"/>
      <w:r w:rsidRPr="003741B3">
        <w:rPr>
          <w:rStyle w:val="nfase"/>
          <w:i w:val="0"/>
          <w:iCs w:val="0"/>
          <w:shd w:val="clear" w:color="auto" w:fill="FFFFFF"/>
        </w:rPr>
        <w:t>neutrofílica</w:t>
      </w:r>
      <w:proofErr w:type="spellEnd"/>
      <w:r w:rsidRPr="003741B3">
        <w:rPr>
          <w:rStyle w:val="nfase"/>
          <w:i w:val="0"/>
          <w:iCs w:val="0"/>
          <w:shd w:val="clear" w:color="auto" w:fill="FFFFFF"/>
        </w:rPr>
        <w:t xml:space="preserve">, </w:t>
      </w:r>
      <w:proofErr w:type="spellStart"/>
      <w:r w:rsidRPr="003741B3">
        <w:rPr>
          <w:rStyle w:val="nfase"/>
          <w:i w:val="0"/>
          <w:iCs w:val="0"/>
          <w:shd w:val="clear" w:color="auto" w:fill="FFFFFF"/>
        </w:rPr>
        <w:t>linfocitose</w:t>
      </w:r>
      <w:proofErr w:type="spellEnd"/>
      <w:r w:rsidRPr="003741B3">
        <w:rPr>
          <w:rStyle w:val="nfase"/>
          <w:i w:val="0"/>
          <w:iCs w:val="0"/>
          <w:shd w:val="clear" w:color="auto" w:fill="FFFFFF"/>
        </w:rPr>
        <w:t xml:space="preserve">, </w:t>
      </w:r>
      <w:proofErr w:type="spellStart"/>
      <w:r w:rsidRPr="003741B3">
        <w:rPr>
          <w:rStyle w:val="nfase"/>
          <w:i w:val="0"/>
          <w:iCs w:val="0"/>
          <w:shd w:val="clear" w:color="auto" w:fill="FFFFFF"/>
        </w:rPr>
        <w:t>monocitose</w:t>
      </w:r>
      <w:proofErr w:type="spellEnd"/>
      <w:r w:rsidRPr="003741B3">
        <w:rPr>
          <w:rStyle w:val="nfase"/>
          <w:i w:val="0"/>
          <w:iCs w:val="0"/>
          <w:shd w:val="clear" w:color="auto" w:fill="FFFFFF"/>
        </w:rPr>
        <w:t xml:space="preserve"> e plasma moderadamente ictérico.</w:t>
      </w:r>
      <w:r w:rsidRPr="003741B3">
        <w:rPr>
          <w:rStyle w:val="Ttulo3Char"/>
          <w:i/>
          <w:iCs/>
          <w:sz w:val="24"/>
          <w:szCs w:val="24"/>
          <w:shd w:val="clear" w:color="auto" w:fill="FFFFFF"/>
        </w:rPr>
        <w:t xml:space="preserve"> </w:t>
      </w:r>
      <w:r w:rsidRPr="003741B3">
        <w:rPr>
          <w:rStyle w:val="nfase"/>
          <w:i w:val="0"/>
          <w:iCs w:val="0"/>
          <w:shd w:val="clear" w:color="auto" w:fill="FFFFFF"/>
        </w:rPr>
        <w:t xml:space="preserve">No esfregaço sanguíneo foi detectada a presença de </w:t>
      </w:r>
      <w:r w:rsidRPr="003741B3">
        <w:rPr>
          <w:rStyle w:val="nfase"/>
          <w:iCs w:val="0"/>
          <w:shd w:val="clear" w:color="auto" w:fill="FFFFFF"/>
        </w:rPr>
        <w:t xml:space="preserve">A. </w:t>
      </w:r>
      <w:proofErr w:type="spellStart"/>
      <w:r w:rsidRPr="003741B3">
        <w:rPr>
          <w:rStyle w:val="nfase"/>
          <w:iCs w:val="0"/>
          <w:shd w:val="clear" w:color="auto" w:fill="FFFFFF"/>
        </w:rPr>
        <w:t>marginale</w:t>
      </w:r>
      <w:proofErr w:type="spellEnd"/>
      <w:r w:rsidRPr="003741B3">
        <w:rPr>
          <w:rStyle w:val="nfase"/>
          <w:i w:val="0"/>
          <w:iCs w:val="0"/>
          <w:shd w:val="clear" w:color="auto" w:fill="FFFFFF"/>
        </w:rPr>
        <w:t xml:space="preserve"> e </w:t>
      </w:r>
      <w:proofErr w:type="spellStart"/>
      <w:r w:rsidRPr="003741B3">
        <w:rPr>
          <w:rStyle w:val="nfase"/>
          <w:iCs w:val="0"/>
          <w:shd w:val="clear" w:color="auto" w:fill="FFFFFF"/>
        </w:rPr>
        <w:t>Babesia</w:t>
      </w:r>
      <w:proofErr w:type="spellEnd"/>
      <w:r w:rsidRPr="003741B3">
        <w:rPr>
          <w:rStyle w:val="nfase"/>
          <w:i w:val="0"/>
          <w:iCs w:val="0"/>
          <w:shd w:val="clear" w:color="auto" w:fill="FFFFFF"/>
        </w:rPr>
        <w:t xml:space="preserve"> spp. </w:t>
      </w:r>
      <w:r w:rsidR="007B3835" w:rsidRPr="003741B3">
        <w:rPr>
          <w:rStyle w:val="nfase"/>
          <w:i w:val="0"/>
          <w:iCs w:val="0"/>
          <w:shd w:val="clear" w:color="auto" w:fill="FFFFFF"/>
        </w:rPr>
        <w:t xml:space="preserve">Para o tratamento do animal, foi administrado </w:t>
      </w:r>
      <w:proofErr w:type="spellStart"/>
      <w:r w:rsidR="007B3835" w:rsidRPr="003741B3">
        <w:rPr>
          <w:rStyle w:val="nfase"/>
          <w:i w:val="0"/>
          <w:iCs w:val="0"/>
          <w:shd w:val="clear" w:color="auto" w:fill="FFFFFF"/>
        </w:rPr>
        <w:t>imidocarb</w:t>
      </w:r>
      <w:proofErr w:type="spellEnd"/>
      <w:r w:rsidR="007B3835" w:rsidRPr="003741B3">
        <w:rPr>
          <w:rStyle w:val="nfase"/>
          <w:i w:val="0"/>
          <w:iCs w:val="0"/>
          <w:shd w:val="clear" w:color="auto" w:fill="FFFFFF"/>
        </w:rPr>
        <w:t xml:space="preserve"> e tratamento suporte com vitamina B12, Ferro elementar e um complexo vitamínico. E</w:t>
      </w:r>
      <w:r w:rsidRPr="003741B3">
        <w:rPr>
          <w:rStyle w:val="nfase"/>
          <w:i w:val="0"/>
          <w:iCs w:val="0"/>
          <w:shd w:val="clear" w:color="auto" w:fill="FFFFFF"/>
        </w:rPr>
        <w:t>ste se recuperou totalmente recebendo alta após um mês</w:t>
      </w:r>
      <w:r w:rsidR="007B3835" w:rsidRPr="003741B3">
        <w:rPr>
          <w:rStyle w:val="nfase"/>
          <w:i w:val="0"/>
          <w:iCs w:val="0"/>
          <w:shd w:val="clear" w:color="auto" w:fill="FFFFFF"/>
        </w:rPr>
        <w:t xml:space="preserve"> da entrada no Hospital</w:t>
      </w:r>
      <w:r w:rsidRPr="003741B3">
        <w:rPr>
          <w:rStyle w:val="nfase"/>
          <w:i w:val="0"/>
          <w:iCs w:val="0"/>
          <w:shd w:val="clear" w:color="auto" w:fill="FFFFFF"/>
        </w:rPr>
        <w:t>. Pod</w:t>
      </w:r>
      <w:r w:rsidR="003E5E4A" w:rsidRPr="003741B3">
        <w:rPr>
          <w:rStyle w:val="nfase"/>
          <w:i w:val="0"/>
          <w:iCs w:val="0"/>
          <w:shd w:val="clear" w:color="auto" w:fill="FFFFFF"/>
        </w:rPr>
        <w:t xml:space="preserve">e </w:t>
      </w:r>
      <w:r w:rsidRPr="003741B3">
        <w:rPr>
          <w:rStyle w:val="nfase"/>
          <w:i w:val="0"/>
          <w:iCs w:val="0"/>
          <w:shd w:val="clear" w:color="auto" w:fill="FFFFFF"/>
        </w:rPr>
        <w:t xml:space="preserve">se concluir assim a importância </w:t>
      </w:r>
      <w:r w:rsidR="00610E23" w:rsidRPr="003741B3">
        <w:rPr>
          <w:rStyle w:val="nfase"/>
          <w:i w:val="0"/>
          <w:iCs w:val="0"/>
          <w:shd w:val="clear" w:color="auto" w:fill="FFFFFF"/>
        </w:rPr>
        <w:t xml:space="preserve">do comércio de animais </w:t>
      </w:r>
      <w:r w:rsidR="00E13973" w:rsidRPr="003741B3">
        <w:rPr>
          <w:rStyle w:val="nfase"/>
          <w:i w:val="0"/>
          <w:iCs w:val="0"/>
          <w:shd w:val="clear" w:color="auto" w:fill="FFFFFF"/>
        </w:rPr>
        <w:t xml:space="preserve">provenientes </w:t>
      </w:r>
      <w:r w:rsidR="00610E23" w:rsidRPr="003741B3">
        <w:rPr>
          <w:rStyle w:val="nfase"/>
          <w:i w:val="0"/>
          <w:iCs w:val="0"/>
          <w:shd w:val="clear" w:color="auto" w:fill="FFFFFF"/>
        </w:rPr>
        <w:t xml:space="preserve">de áreas de instabilidade para </w:t>
      </w:r>
      <w:r w:rsidR="00E13973" w:rsidRPr="003741B3">
        <w:rPr>
          <w:rStyle w:val="nfase"/>
          <w:i w:val="0"/>
          <w:iCs w:val="0"/>
          <w:shd w:val="clear" w:color="auto" w:fill="FFFFFF"/>
        </w:rPr>
        <w:t xml:space="preserve">as </w:t>
      </w:r>
      <w:r w:rsidR="00610E23" w:rsidRPr="003741B3">
        <w:rPr>
          <w:rStyle w:val="nfase"/>
          <w:i w:val="0"/>
          <w:iCs w:val="0"/>
          <w:shd w:val="clear" w:color="auto" w:fill="FFFFFF"/>
        </w:rPr>
        <w:t>de estabilidade endêmica</w:t>
      </w:r>
      <w:r w:rsidR="00E13973" w:rsidRPr="003741B3">
        <w:rPr>
          <w:rStyle w:val="nfase"/>
          <w:i w:val="0"/>
          <w:iCs w:val="0"/>
          <w:shd w:val="clear" w:color="auto" w:fill="FFFFFF"/>
        </w:rPr>
        <w:t xml:space="preserve"> dos agentes da TPB, onde, sem a devida cautela,</w:t>
      </w:r>
      <w:r w:rsidR="00610E23" w:rsidRPr="003741B3">
        <w:rPr>
          <w:rStyle w:val="nfase"/>
          <w:i w:val="0"/>
          <w:iCs w:val="0"/>
          <w:shd w:val="clear" w:color="auto" w:fill="FFFFFF"/>
        </w:rPr>
        <w:t xml:space="preserve"> irão gerar prejuízos para o adquirente</w:t>
      </w:r>
      <w:r w:rsidRPr="003741B3">
        <w:rPr>
          <w:rStyle w:val="nfase"/>
          <w:i w:val="0"/>
          <w:iCs w:val="0"/>
          <w:shd w:val="clear" w:color="auto" w:fill="FFFFFF"/>
        </w:rPr>
        <w:t>.</w:t>
      </w:r>
      <w:r w:rsidR="00E13973" w:rsidRPr="003741B3">
        <w:rPr>
          <w:rStyle w:val="nfase"/>
          <w:i w:val="0"/>
          <w:iCs w:val="0"/>
          <w:shd w:val="clear" w:color="auto" w:fill="FFFFFF"/>
        </w:rPr>
        <w:t xml:space="preserve"> Conclui-se também que, com o diagnó</w:t>
      </w:r>
      <w:r w:rsidR="0022605E" w:rsidRPr="003741B3">
        <w:rPr>
          <w:rStyle w:val="nfase"/>
          <w:i w:val="0"/>
          <w:iCs w:val="0"/>
          <w:shd w:val="clear" w:color="auto" w:fill="FFFFFF"/>
        </w:rPr>
        <w:t>stico precoce e</w:t>
      </w:r>
      <w:r w:rsidR="00E13973" w:rsidRPr="003741B3">
        <w:rPr>
          <w:rStyle w:val="nfase"/>
          <w:i w:val="0"/>
          <w:iCs w:val="0"/>
          <w:shd w:val="clear" w:color="auto" w:fill="FFFFFF"/>
        </w:rPr>
        <w:t xml:space="preserve"> tratamento</w:t>
      </w:r>
      <w:r w:rsidR="0022605E" w:rsidRPr="003741B3">
        <w:rPr>
          <w:rStyle w:val="nfase"/>
          <w:i w:val="0"/>
          <w:iCs w:val="0"/>
          <w:shd w:val="clear" w:color="auto" w:fill="FFFFFF"/>
        </w:rPr>
        <w:t>,</w:t>
      </w:r>
      <w:r w:rsidR="00E13973" w:rsidRPr="003741B3">
        <w:rPr>
          <w:rStyle w:val="nfase"/>
          <w:i w:val="0"/>
          <w:iCs w:val="0"/>
          <w:shd w:val="clear" w:color="auto" w:fill="FFFFFF"/>
        </w:rPr>
        <w:t xml:space="preserve"> o animal pode se recuperar e retornar a produção em pouco tempo.</w:t>
      </w:r>
    </w:p>
    <w:p w:rsidR="00005B3B" w:rsidRPr="003741B3" w:rsidRDefault="00005B3B" w:rsidP="003741B3">
      <w:pPr>
        <w:pStyle w:val="Default"/>
        <w:jc w:val="both"/>
        <w:rPr>
          <w:shd w:val="clear" w:color="auto" w:fill="FFFFFF"/>
        </w:rPr>
      </w:pPr>
    </w:p>
    <w:p w:rsidR="00005B3B" w:rsidRPr="003741B3" w:rsidRDefault="00005B3B" w:rsidP="003741B3">
      <w:pPr>
        <w:pStyle w:val="Ttulo3"/>
        <w:shd w:val="clear" w:color="auto" w:fill="FFFFFF"/>
        <w:spacing w:before="0" w:beforeAutospacing="0" w:after="0" w:afterAutospacing="0"/>
        <w:jc w:val="both"/>
        <w:rPr>
          <w:b w:val="0"/>
          <w:sz w:val="24"/>
          <w:szCs w:val="24"/>
        </w:rPr>
      </w:pPr>
      <w:r w:rsidRPr="003741B3">
        <w:rPr>
          <w:sz w:val="24"/>
          <w:szCs w:val="24"/>
        </w:rPr>
        <w:t xml:space="preserve">Palavras-chaves: </w:t>
      </w:r>
      <w:proofErr w:type="spellStart"/>
      <w:r w:rsidRPr="003741B3">
        <w:rPr>
          <w:b w:val="0"/>
          <w:sz w:val="24"/>
          <w:szCs w:val="24"/>
        </w:rPr>
        <w:t>Anaplasmose</w:t>
      </w:r>
      <w:proofErr w:type="spellEnd"/>
      <w:r w:rsidRPr="003741B3">
        <w:rPr>
          <w:b w:val="0"/>
          <w:sz w:val="24"/>
          <w:szCs w:val="24"/>
        </w:rPr>
        <w:t xml:space="preserve">, </w:t>
      </w:r>
      <w:proofErr w:type="spellStart"/>
      <w:r w:rsidRPr="003741B3">
        <w:rPr>
          <w:b w:val="0"/>
          <w:sz w:val="24"/>
          <w:szCs w:val="24"/>
        </w:rPr>
        <w:t>Babesiose</w:t>
      </w:r>
      <w:proofErr w:type="spellEnd"/>
      <w:r w:rsidRPr="003741B3">
        <w:rPr>
          <w:b w:val="0"/>
          <w:sz w:val="24"/>
          <w:szCs w:val="24"/>
        </w:rPr>
        <w:t>, Epidemiologia, Diagnóstico.</w:t>
      </w:r>
    </w:p>
    <w:sectPr w:rsidR="00005B3B" w:rsidRPr="003741B3" w:rsidSect="003741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3B"/>
    <w:rsid w:val="00005B3B"/>
    <w:rsid w:val="0022605E"/>
    <w:rsid w:val="003741B3"/>
    <w:rsid w:val="003E5E4A"/>
    <w:rsid w:val="004E55F1"/>
    <w:rsid w:val="00610E23"/>
    <w:rsid w:val="007B3835"/>
    <w:rsid w:val="00956F0B"/>
    <w:rsid w:val="00A34C44"/>
    <w:rsid w:val="00AD6627"/>
    <w:rsid w:val="00C775D6"/>
    <w:rsid w:val="00CB28DC"/>
    <w:rsid w:val="00CF17B6"/>
    <w:rsid w:val="00E1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3B"/>
  </w:style>
  <w:style w:type="paragraph" w:styleId="Ttulo3">
    <w:name w:val="heading 3"/>
    <w:basedOn w:val="Normal"/>
    <w:link w:val="Ttulo3Char"/>
    <w:uiPriority w:val="9"/>
    <w:qFormat/>
    <w:rsid w:val="00005B3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05B3B"/>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005B3B"/>
    <w:rPr>
      <w:color w:val="0000FF"/>
      <w:u w:val="single"/>
    </w:rPr>
  </w:style>
  <w:style w:type="paragraph" w:customStyle="1" w:styleId="Default">
    <w:name w:val="Default"/>
    <w:rsid w:val="00005B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qFormat/>
    <w:rsid w:val="00005B3B"/>
    <w:rPr>
      <w:i/>
      <w:iCs/>
    </w:rPr>
  </w:style>
  <w:style w:type="character" w:styleId="Refdecomentrio">
    <w:name w:val="annotation reference"/>
    <w:basedOn w:val="Fontepargpadro"/>
    <w:uiPriority w:val="99"/>
    <w:semiHidden/>
    <w:unhideWhenUsed/>
    <w:rsid w:val="00005B3B"/>
    <w:rPr>
      <w:sz w:val="16"/>
      <w:szCs w:val="16"/>
    </w:rPr>
  </w:style>
  <w:style w:type="paragraph" w:styleId="Textodecomentrio">
    <w:name w:val="annotation text"/>
    <w:basedOn w:val="Normal"/>
    <w:link w:val="TextodecomentrioChar"/>
    <w:uiPriority w:val="99"/>
    <w:semiHidden/>
    <w:unhideWhenUsed/>
    <w:rsid w:val="00005B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5B3B"/>
    <w:rPr>
      <w:sz w:val="20"/>
      <w:szCs w:val="20"/>
    </w:rPr>
  </w:style>
  <w:style w:type="paragraph" w:styleId="Textodebalo">
    <w:name w:val="Balloon Text"/>
    <w:basedOn w:val="Normal"/>
    <w:link w:val="TextodebaloChar"/>
    <w:uiPriority w:val="99"/>
    <w:semiHidden/>
    <w:unhideWhenUsed/>
    <w:rsid w:val="00005B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B3B"/>
    <w:rPr>
      <w:rFonts w:ascii="Tahoma" w:hAnsi="Tahoma" w:cs="Tahoma"/>
      <w:sz w:val="16"/>
      <w:szCs w:val="16"/>
    </w:rPr>
  </w:style>
  <w:style w:type="paragraph" w:styleId="Pr-formataoHTML">
    <w:name w:val="HTML Preformatted"/>
    <w:basedOn w:val="Normal"/>
    <w:link w:val="Pr-formataoHTMLChar"/>
    <w:uiPriority w:val="99"/>
    <w:semiHidden/>
    <w:unhideWhenUsed/>
    <w:rsid w:val="00CF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F17B6"/>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3B"/>
  </w:style>
  <w:style w:type="paragraph" w:styleId="Ttulo3">
    <w:name w:val="heading 3"/>
    <w:basedOn w:val="Normal"/>
    <w:link w:val="Ttulo3Char"/>
    <w:uiPriority w:val="9"/>
    <w:qFormat/>
    <w:rsid w:val="00005B3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05B3B"/>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005B3B"/>
    <w:rPr>
      <w:color w:val="0000FF"/>
      <w:u w:val="single"/>
    </w:rPr>
  </w:style>
  <w:style w:type="paragraph" w:customStyle="1" w:styleId="Default">
    <w:name w:val="Default"/>
    <w:rsid w:val="00005B3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basedOn w:val="Fontepargpadro"/>
    <w:qFormat/>
    <w:rsid w:val="00005B3B"/>
    <w:rPr>
      <w:i/>
      <w:iCs/>
    </w:rPr>
  </w:style>
  <w:style w:type="character" w:styleId="Refdecomentrio">
    <w:name w:val="annotation reference"/>
    <w:basedOn w:val="Fontepargpadro"/>
    <w:uiPriority w:val="99"/>
    <w:semiHidden/>
    <w:unhideWhenUsed/>
    <w:rsid w:val="00005B3B"/>
    <w:rPr>
      <w:sz w:val="16"/>
      <w:szCs w:val="16"/>
    </w:rPr>
  </w:style>
  <w:style w:type="paragraph" w:styleId="Textodecomentrio">
    <w:name w:val="annotation text"/>
    <w:basedOn w:val="Normal"/>
    <w:link w:val="TextodecomentrioChar"/>
    <w:uiPriority w:val="99"/>
    <w:semiHidden/>
    <w:unhideWhenUsed/>
    <w:rsid w:val="00005B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5B3B"/>
    <w:rPr>
      <w:sz w:val="20"/>
      <w:szCs w:val="20"/>
    </w:rPr>
  </w:style>
  <w:style w:type="paragraph" w:styleId="Textodebalo">
    <w:name w:val="Balloon Text"/>
    <w:basedOn w:val="Normal"/>
    <w:link w:val="TextodebaloChar"/>
    <w:uiPriority w:val="99"/>
    <w:semiHidden/>
    <w:unhideWhenUsed/>
    <w:rsid w:val="00005B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B3B"/>
    <w:rPr>
      <w:rFonts w:ascii="Tahoma" w:hAnsi="Tahoma" w:cs="Tahoma"/>
      <w:sz w:val="16"/>
      <w:szCs w:val="16"/>
    </w:rPr>
  </w:style>
  <w:style w:type="paragraph" w:styleId="Pr-formataoHTML">
    <w:name w:val="HTML Preformatted"/>
    <w:basedOn w:val="Normal"/>
    <w:link w:val="Pr-formataoHTMLChar"/>
    <w:uiPriority w:val="99"/>
    <w:semiHidden/>
    <w:unhideWhenUsed/>
    <w:rsid w:val="00CF1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F17B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lbertolimamedv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634</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Katyanne</dc:creator>
  <cp:lastModifiedBy>User</cp:lastModifiedBy>
  <cp:revision>13</cp:revision>
  <dcterms:created xsi:type="dcterms:W3CDTF">2018-02-20T20:43:00Z</dcterms:created>
  <dcterms:modified xsi:type="dcterms:W3CDTF">2018-02-27T03:08:00Z</dcterms:modified>
</cp:coreProperties>
</file>