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Pr="00021C84" w:rsidRDefault="00442A47" w:rsidP="00021C84">
      <w:pPr>
        <w:spacing w:after="0" w:line="360" w:lineRule="auto"/>
        <w:rPr>
          <w:rFonts w:ascii="Arial" w:hAnsi="Arial" w:cs="Arial"/>
          <w:b/>
          <w:bCs/>
        </w:rPr>
      </w:pPr>
    </w:p>
    <w:p w14:paraId="04EC6CEB" w14:textId="05719391" w:rsidR="00AC63C6" w:rsidRPr="00021C84" w:rsidRDefault="0052600D" w:rsidP="00021C8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21C84">
        <w:rPr>
          <w:rFonts w:ascii="Arial" w:hAnsi="Arial" w:cs="Arial"/>
          <w:b/>
          <w:bCs/>
        </w:rPr>
        <w:t>O USO DE PORTFÓLIO NO CURSO DE QUÍMICA-LICENCIATURA</w:t>
      </w:r>
      <w:r w:rsidR="00A2773F">
        <w:rPr>
          <w:rFonts w:ascii="Arial" w:hAnsi="Arial" w:cs="Arial"/>
          <w:b/>
          <w:bCs/>
        </w:rPr>
        <w:t xml:space="preserve">: </w:t>
      </w:r>
      <w:r w:rsidR="00EC495B">
        <w:rPr>
          <w:rFonts w:ascii="Arial" w:hAnsi="Arial" w:cs="Arial"/>
          <w:b/>
          <w:bCs/>
        </w:rPr>
        <w:t>PRODECIMENTO METODOLÓGICO DE</w:t>
      </w:r>
      <w:r w:rsidRPr="00021C84">
        <w:rPr>
          <w:rFonts w:ascii="Arial" w:hAnsi="Arial" w:cs="Arial"/>
          <w:b/>
          <w:bCs/>
        </w:rPr>
        <w:t xml:space="preserve"> AUTOAVALIAÇÃO</w:t>
      </w:r>
    </w:p>
    <w:p w14:paraId="633A05C3" w14:textId="77777777" w:rsidR="00114785" w:rsidRPr="00021C84" w:rsidRDefault="00114785" w:rsidP="00A156B5">
      <w:pPr>
        <w:spacing w:after="0" w:line="360" w:lineRule="auto"/>
        <w:rPr>
          <w:rFonts w:ascii="Arial" w:hAnsi="Arial" w:cs="Arial"/>
          <w:b/>
          <w:bCs/>
        </w:rPr>
      </w:pPr>
    </w:p>
    <w:p w14:paraId="4C1558AD" w14:textId="66E3E96E" w:rsidR="00FF7CFD" w:rsidRPr="00021C84" w:rsidRDefault="00FF7CFD" w:rsidP="00021C84">
      <w:pPr>
        <w:spacing w:after="0" w:line="360" w:lineRule="auto"/>
        <w:jc w:val="right"/>
        <w:rPr>
          <w:rFonts w:ascii="Arial" w:hAnsi="Arial" w:cs="Arial"/>
          <w:b/>
          <w:bCs/>
        </w:rPr>
      </w:pPr>
    </w:p>
    <w:p w14:paraId="36819868" w14:textId="5E32495E" w:rsidR="0070369E" w:rsidRPr="00021C84" w:rsidRDefault="0070369E" w:rsidP="00021C8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21C84">
        <w:rPr>
          <w:rFonts w:ascii="Arial" w:hAnsi="Arial" w:cs="Arial"/>
          <w:b/>
          <w:bCs/>
        </w:rPr>
        <w:t>Introdução</w:t>
      </w:r>
    </w:p>
    <w:p w14:paraId="33545542" w14:textId="77777777" w:rsidR="003812DB" w:rsidRPr="00021C84" w:rsidRDefault="003812DB" w:rsidP="00021C84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14:paraId="065B8F05" w14:textId="2A879EB6" w:rsidR="003F55C0" w:rsidRPr="00021C84" w:rsidRDefault="003812DB" w:rsidP="00021C84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021C84">
        <w:rPr>
          <w:rFonts w:ascii="Arial" w:hAnsi="Arial" w:cs="Arial"/>
        </w:rPr>
        <w:t xml:space="preserve">Um dos maiores desafios na formação docente, em especial as licenciaturas voltadas às ciências exatas, está na desarticulação entre o conhecimento pedagógico e o conhecimento disciplinar. Em se tratando dos cursos de licenciatura em conteúdos específicos, como o curso de Química-Licenciatura, ocorre a prevalência dos conteúdos das respectivas áreas de conhecimento em detrimento da formação pedagógica. </w:t>
      </w:r>
      <w:r w:rsidR="00426095" w:rsidRPr="00021C84">
        <w:rPr>
          <w:rFonts w:ascii="Arial" w:hAnsi="Arial" w:cs="Arial"/>
        </w:rPr>
        <w:t>Como afirma L</w:t>
      </w:r>
      <w:r w:rsidR="00D121B4" w:rsidRPr="00021C84">
        <w:rPr>
          <w:rFonts w:ascii="Arial" w:hAnsi="Arial" w:cs="Arial"/>
        </w:rPr>
        <w:t>i</w:t>
      </w:r>
      <w:r w:rsidR="00426095" w:rsidRPr="00021C84">
        <w:rPr>
          <w:rFonts w:ascii="Arial" w:hAnsi="Arial" w:cs="Arial"/>
        </w:rPr>
        <w:t>bâneo (</w:t>
      </w:r>
      <w:r w:rsidR="00D121B4" w:rsidRPr="00021C84">
        <w:rPr>
          <w:rFonts w:ascii="Arial" w:hAnsi="Arial" w:cs="Arial"/>
        </w:rPr>
        <w:t xml:space="preserve">2015, 635) </w:t>
      </w:r>
      <w:r w:rsidRPr="00021C84">
        <w:rPr>
          <w:rFonts w:ascii="Arial" w:hAnsi="Arial" w:cs="Arial"/>
        </w:rPr>
        <w:t>“</w:t>
      </w:r>
      <w:r w:rsidR="00FF7899" w:rsidRPr="00021C84">
        <w:rPr>
          <w:rFonts w:ascii="Arial" w:hAnsi="Arial" w:cs="Arial"/>
        </w:rPr>
        <w:t>n</w:t>
      </w:r>
      <w:r w:rsidRPr="00021C84">
        <w:rPr>
          <w:rFonts w:ascii="Arial" w:hAnsi="Arial" w:cs="Arial"/>
        </w:rPr>
        <w:t>o caso destes cursos, o problema não é a ênfase dada aos conteúdos específicos, mas a desarticulação entre a formação na área específica e a formação para a docência”.</w:t>
      </w:r>
    </w:p>
    <w:p w14:paraId="4D963222" w14:textId="48875179" w:rsidR="00C502B7" w:rsidRPr="00021C84" w:rsidRDefault="00274E43" w:rsidP="00021C84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021C84">
        <w:rPr>
          <w:rFonts w:ascii="Arial" w:hAnsi="Arial" w:cs="Arial"/>
        </w:rPr>
        <w:t>Para promover uma melhor articulação entre a formação na área e a formação docente</w:t>
      </w:r>
      <w:r w:rsidR="006F570B" w:rsidRPr="00021C84">
        <w:rPr>
          <w:rFonts w:ascii="Arial" w:hAnsi="Arial" w:cs="Arial"/>
        </w:rPr>
        <w:t xml:space="preserve">, </w:t>
      </w:r>
      <w:r w:rsidR="003F55C0" w:rsidRPr="00021C84">
        <w:rPr>
          <w:rFonts w:ascii="Arial" w:hAnsi="Arial" w:cs="Arial"/>
        </w:rPr>
        <w:t xml:space="preserve">os cursos de licenciatura </w:t>
      </w:r>
      <w:r w:rsidR="00101F26" w:rsidRPr="00021C84">
        <w:rPr>
          <w:rFonts w:ascii="Arial" w:hAnsi="Arial" w:cs="Arial"/>
        </w:rPr>
        <w:t>não podem</w:t>
      </w:r>
      <w:r w:rsidR="006F570B" w:rsidRPr="00021C84">
        <w:rPr>
          <w:rFonts w:ascii="Arial" w:hAnsi="Arial" w:cs="Arial"/>
        </w:rPr>
        <w:t xml:space="preserve"> </w:t>
      </w:r>
      <w:r w:rsidR="003F55C0" w:rsidRPr="00021C84">
        <w:rPr>
          <w:rFonts w:ascii="Arial" w:hAnsi="Arial" w:cs="Arial"/>
        </w:rPr>
        <w:t>se limitar ao ensino de</w:t>
      </w:r>
      <w:r w:rsidR="00B33665" w:rsidRPr="00021C84">
        <w:rPr>
          <w:rFonts w:ascii="Arial" w:hAnsi="Arial" w:cs="Arial"/>
        </w:rPr>
        <w:t xml:space="preserve"> conteúdos específicos e</w:t>
      </w:r>
      <w:r w:rsidR="003F55C0" w:rsidRPr="00021C84">
        <w:rPr>
          <w:rFonts w:ascii="Arial" w:hAnsi="Arial" w:cs="Arial"/>
        </w:rPr>
        <w:t xml:space="preserve"> </w:t>
      </w:r>
      <w:r w:rsidR="00E26DE2" w:rsidRPr="00021C84">
        <w:rPr>
          <w:rFonts w:ascii="Arial" w:hAnsi="Arial" w:cs="Arial"/>
        </w:rPr>
        <w:t>metodologias</w:t>
      </w:r>
      <w:r w:rsidR="003F55C0" w:rsidRPr="00021C84">
        <w:rPr>
          <w:rFonts w:ascii="Arial" w:hAnsi="Arial" w:cs="Arial"/>
        </w:rPr>
        <w:t xml:space="preserve"> para desenvolver o processo de ensino-aprendizagem. </w:t>
      </w:r>
      <w:r w:rsidR="00A02278" w:rsidRPr="00021C84">
        <w:rPr>
          <w:rFonts w:ascii="Arial" w:hAnsi="Arial" w:cs="Arial"/>
        </w:rPr>
        <w:t>É importante que se inclua</w:t>
      </w:r>
      <w:r w:rsidR="00101F26" w:rsidRPr="00021C84">
        <w:rPr>
          <w:rFonts w:ascii="Arial" w:hAnsi="Arial" w:cs="Arial"/>
        </w:rPr>
        <w:t xml:space="preserve"> estudos</w:t>
      </w:r>
      <w:r w:rsidR="000C2DB2" w:rsidRPr="00021C84">
        <w:rPr>
          <w:rFonts w:ascii="Arial" w:hAnsi="Arial" w:cs="Arial"/>
        </w:rPr>
        <w:t xml:space="preserve"> que promovam a reflexão sobre</w:t>
      </w:r>
      <w:r w:rsidR="00273FFD" w:rsidRPr="00021C84">
        <w:rPr>
          <w:rFonts w:ascii="Arial" w:hAnsi="Arial" w:cs="Arial"/>
        </w:rPr>
        <w:t xml:space="preserve"> </w:t>
      </w:r>
      <w:r w:rsidR="003F55C0" w:rsidRPr="00021C84">
        <w:rPr>
          <w:rFonts w:ascii="Arial" w:hAnsi="Arial" w:cs="Arial"/>
        </w:rPr>
        <w:t>as opções filosófico-políticas da educação, os conteúdos profissionalizantes e a prática cotidiana da educação</w:t>
      </w:r>
      <w:r w:rsidR="002A5144" w:rsidRPr="00021C84">
        <w:rPr>
          <w:rFonts w:ascii="Arial" w:hAnsi="Arial" w:cs="Arial"/>
        </w:rPr>
        <w:t xml:space="preserve"> (</w:t>
      </w:r>
      <w:r w:rsidR="00C627A3" w:rsidRPr="00021C84">
        <w:rPr>
          <w:rFonts w:ascii="Arial" w:hAnsi="Arial" w:cs="Arial"/>
        </w:rPr>
        <w:t>Luckesi</w:t>
      </w:r>
      <w:r w:rsidR="00354365" w:rsidRPr="00021C84">
        <w:rPr>
          <w:rFonts w:ascii="Arial" w:hAnsi="Arial" w:cs="Arial"/>
        </w:rPr>
        <w:t>, 2014)</w:t>
      </w:r>
      <w:r w:rsidR="003F55C0" w:rsidRPr="00021C84">
        <w:rPr>
          <w:rFonts w:ascii="Arial" w:hAnsi="Arial" w:cs="Arial"/>
        </w:rPr>
        <w:t>.</w:t>
      </w:r>
    </w:p>
    <w:p w14:paraId="1EAA0891" w14:textId="35F96C01" w:rsidR="00926045" w:rsidRPr="00021C84" w:rsidRDefault="00926045" w:rsidP="00021C84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021C84">
        <w:rPr>
          <w:rFonts w:ascii="Arial" w:hAnsi="Arial" w:cs="Arial"/>
        </w:rPr>
        <w:t>Nessa direção, Santos e Schnetzler (2002) defendem que a formação de professores(as) de ciências deverá favorecer a formação cidadã, para isso, é fundamental uma reformulação dos cursos, havendo a articula</w:t>
      </w:r>
      <w:r w:rsidR="001E42CD" w:rsidRPr="00021C84">
        <w:rPr>
          <w:rFonts w:ascii="Arial" w:hAnsi="Arial" w:cs="Arial"/>
        </w:rPr>
        <w:t>ção</w:t>
      </w:r>
      <w:r w:rsidRPr="00021C84">
        <w:rPr>
          <w:rFonts w:ascii="Arial" w:hAnsi="Arial" w:cs="Arial"/>
        </w:rPr>
        <w:t xml:space="preserve"> </w:t>
      </w:r>
      <w:r w:rsidR="001E42CD" w:rsidRPr="00021C84">
        <w:rPr>
          <w:rFonts w:ascii="Arial" w:hAnsi="Arial" w:cs="Arial"/>
        </w:rPr>
        <w:t>d</w:t>
      </w:r>
      <w:r w:rsidRPr="00021C84">
        <w:rPr>
          <w:rFonts w:ascii="Arial" w:hAnsi="Arial" w:cs="Arial"/>
        </w:rPr>
        <w:t>os conhecimentos pedagógicos e os conhecimentos disciplinares. Favorecendo, com isso, a construção de diferentes saberes docentes em articulação teoria e prática, enquanto práticas sociais que atravessam a concretização dos processos educacionais no curso.</w:t>
      </w:r>
    </w:p>
    <w:p w14:paraId="27D5A750" w14:textId="7C17582C" w:rsidR="003142A7" w:rsidRPr="00021C84" w:rsidRDefault="00926045" w:rsidP="00021C84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021C84">
        <w:rPr>
          <w:rFonts w:ascii="Arial" w:hAnsi="Arial" w:cs="Arial"/>
        </w:rPr>
        <w:t xml:space="preserve">Nessa articulação, teoria-prática, os estudos mobilizados no curso são espaço-tempo de reflexões que favorecem a construção de saberes necessários </w:t>
      </w:r>
      <w:r w:rsidRPr="00021C84">
        <w:rPr>
          <w:rFonts w:ascii="Arial" w:hAnsi="Arial" w:cs="Arial"/>
        </w:rPr>
        <w:lastRenderedPageBreak/>
        <w:t>à prática docente. Uma vez que, no processo formativo há toda uma construção que envolve a ação docente, pois “todo processo de formação de educadores – especialistas e professores – inclui necessariamente componentes curriculares orientados para o tratamento sistemático do “que fazer” educativo, da prática pedagógica (Candau, 2014, p. 13).</w:t>
      </w:r>
    </w:p>
    <w:p w14:paraId="0FD5E172" w14:textId="5B88B16A" w:rsidR="008E37B3" w:rsidRDefault="00BE5DA0" w:rsidP="00021C84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021C84">
        <w:rPr>
          <w:rFonts w:ascii="Arial" w:hAnsi="Arial" w:cs="Arial"/>
        </w:rPr>
        <w:t>Dentre</w:t>
      </w:r>
      <w:r w:rsidR="00C96F5C" w:rsidRPr="00021C84">
        <w:rPr>
          <w:rFonts w:ascii="Arial" w:hAnsi="Arial" w:cs="Arial"/>
        </w:rPr>
        <w:t xml:space="preserve"> esses componentes, a disciplina de Avaliação da Aprendizagem torna-se um terreno fértil </w:t>
      </w:r>
      <w:r w:rsidR="00A1666D" w:rsidRPr="00021C84">
        <w:rPr>
          <w:rFonts w:ascii="Arial" w:hAnsi="Arial" w:cs="Arial"/>
        </w:rPr>
        <w:t>para construção de conhecimento e reflexões sobre o “que fazer” educativo</w:t>
      </w:r>
      <w:r w:rsidR="00073985" w:rsidRPr="00021C84">
        <w:rPr>
          <w:rFonts w:ascii="Arial" w:hAnsi="Arial" w:cs="Arial"/>
        </w:rPr>
        <w:t xml:space="preserve">, especialmente </w:t>
      </w:r>
      <w:r w:rsidR="002549DD" w:rsidRPr="00021C84">
        <w:rPr>
          <w:rFonts w:ascii="Arial" w:hAnsi="Arial" w:cs="Arial"/>
        </w:rPr>
        <w:t>o ato de avaliar.</w:t>
      </w:r>
      <w:r w:rsidR="00E31C20" w:rsidRPr="00021C84">
        <w:rPr>
          <w:rFonts w:ascii="Arial" w:hAnsi="Arial" w:cs="Arial"/>
        </w:rPr>
        <w:t xml:space="preserve"> </w:t>
      </w:r>
      <w:r w:rsidR="00902AB4">
        <w:rPr>
          <w:rFonts w:ascii="Arial" w:hAnsi="Arial" w:cs="Arial"/>
        </w:rPr>
        <w:t xml:space="preserve">E foi </w:t>
      </w:r>
      <w:r w:rsidR="00EC47E8">
        <w:rPr>
          <w:rFonts w:ascii="Arial" w:hAnsi="Arial" w:cs="Arial"/>
        </w:rPr>
        <w:t xml:space="preserve">aproveitando esse espaço-tempo da disciplina que </w:t>
      </w:r>
      <w:r w:rsidR="00EB12E4">
        <w:rPr>
          <w:rFonts w:ascii="Arial" w:hAnsi="Arial" w:cs="Arial"/>
        </w:rPr>
        <w:t>implementamos o uso do portfólio</w:t>
      </w:r>
      <w:r w:rsidR="00456F50">
        <w:rPr>
          <w:rFonts w:ascii="Arial" w:hAnsi="Arial" w:cs="Arial"/>
        </w:rPr>
        <w:t xml:space="preserve">, </w:t>
      </w:r>
      <w:r w:rsidR="00D06DC6">
        <w:rPr>
          <w:rFonts w:ascii="Arial" w:hAnsi="Arial" w:cs="Arial"/>
        </w:rPr>
        <w:t xml:space="preserve">essa escolha </w:t>
      </w:r>
      <w:r w:rsidR="00513345">
        <w:rPr>
          <w:rFonts w:ascii="Arial" w:hAnsi="Arial" w:cs="Arial"/>
        </w:rPr>
        <w:t>se deu por entendemos que esse</w:t>
      </w:r>
      <w:r w:rsidR="00BA2E98" w:rsidRPr="00021C84">
        <w:rPr>
          <w:rFonts w:ascii="Arial" w:hAnsi="Arial" w:cs="Arial"/>
        </w:rPr>
        <w:t xml:space="preserve"> </w:t>
      </w:r>
      <w:r w:rsidR="004D1C32">
        <w:rPr>
          <w:rFonts w:ascii="Arial" w:hAnsi="Arial" w:cs="Arial"/>
        </w:rPr>
        <w:t>procedimento metodológico</w:t>
      </w:r>
      <w:r w:rsidR="003D3679">
        <w:rPr>
          <w:rFonts w:ascii="Arial" w:hAnsi="Arial" w:cs="Arial"/>
        </w:rPr>
        <w:t xml:space="preserve"> estimula o exercício reflexivo</w:t>
      </w:r>
      <w:r w:rsidR="00331A3D" w:rsidRPr="00021C84">
        <w:rPr>
          <w:rFonts w:ascii="Arial" w:hAnsi="Arial" w:cs="Arial"/>
        </w:rPr>
        <w:t xml:space="preserve">, </w:t>
      </w:r>
      <w:r w:rsidR="00F80CE7" w:rsidRPr="00021C84">
        <w:rPr>
          <w:rFonts w:ascii="Arial" w:hAnsi="Arial" w:cs="Arial"/>
        </w:rPr>
        <w:t>favorece</w:t>
      </w:r>
      <w:r w:rsidR="00F80CE7">
        <w:rPr>
          <w:rFonts w:ascii="Arial" w:hAnsi="Arial" w:cs="Arial"/>
        </w:rPr>
        <w:t>ndo</w:t>
      </w:r>
      <w:r w:rsidR="00F80CE7" w:rsidRPr="00021C84">
        <w:rPr>
          <w:rFonts w:ascii="Arial" w:hAnsi="Arial" w:cs="Arial"/>
        </w:rPr>
        <w:t xml:space="preserve"> </w:t>
      </w:r>
      <w:r w:rsidR="00DC29FD">
        <w:rPr>
          <w:rFonts w:ascii="Arial" w:hAnsi="Arial" w:cs="Arial"/>
        </w:rPr>
        <w:t>a</w:t>
      </w:r>
      <w:r w:rsidR="009E4BB6">
        <w:rPr>
          <w:rFonts w:ascii="Arial" w:hAnsi="Arial" w:cs="Arial"/>
        </w:rPr>
        <w:t xml:space="preserve"> autoavaliação</w:t>
      </w:r>
      <w:r w:rsidR="00DC29FD">
        <w:rPr>
          <w:rFonts w:ascii="Arial" w:hAnsi="Arial" w:cs="Arial"/>
        </w:rPr>
        <w:t xml:space="preserve"> </w:t>
      </w:r>
      <w:r w:rsidR="004137A9">
        <w:rPr>
          <w:rFonts w:ascii="Arial" w:hAnsi="Arial" w:cs="Arial"/>
        </w:rPr>
        <w:t>n</w:t>
      </w:r>
      <w:r w:rsidR="00DC29FD">
        <w:rPr>
          <w:rFonts w:ascii="Arial" w:hAnsi="Arial" w:cs="Arial"/>
        </w:rPr>
        <w:t xml:space="preserve">o processo </w:t>
      </w:r>
      <w:r w:rsidR="00656151">
        <w:rPr>
          <w:rFonts w:ascii="Arial" w:hAnsi="Arial" w:cs="Arial"/>
        </w:rPr>
        <w:t xml:space="preserve">de </w:t>
      </w:r>
      <w:r w:rsidR="004430A4">
        <w:rPr>
          <w:rFonts w:ascii="Arial" w:hAnsi="Arial" w:cs="Arial"/>
        </w:rPr>
        <w:t>construção do conhecimento.</w:t>
      </w:r>
    </w:p>
    <w:p w14:paraId="03B094D8" w14:textId="4B004DAD" w:rsidR="00BD745F" w:rsidRPr="00021C84" w:rsidRDefault="008C2F3D" w:rsidP="00021C84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Apresentamos</w:t>
      </w:r>
      <w:r w:rsidR="00BD745F">
        <w:rPr>
          <w:rFonts w:ascii="Arial" w:hAnsi="Arial" w:cs="Arial"/>
        </w:rPr>
        <w:t xml:space="preserve"> </w:t>
      </w:r>
      <w:r w:rsidR="00A82ACB">
        <w:rPr>
          <w:rFonts w:ascii="Arial" w:hAnsi="Arial" w:cs="Arial"/>
        </w:rPr>
        <w:t>n</w:t>
      </w:r>
      <w:r w:rsidR="00BD745F">
        <w:rPr>
          <w:rFonts w:ascii="Arial" w:hAnsi="Arial" w:cs="Arial"/>
        </w:rPr>
        <w:t xml:space="preserve">esse texto </w:t>
      </w:r>
      <w:r w:rsidR="00602ADA">
        <w:rPr>
          <w:rFonts w:ascii="Arial" w:hAnsi="Arial" w:cs="Arial"/>
        </w:rPr>
        <w:t>reflexões construídas a partir dos registros dos(as) licenciandos(as)</w:t>
      </w:r>
      <w:r w:rsidR="0041363E">
        <w:rPr>
          <w:rFonts w:ascii="Arial" w:hAnsi="Arial" w:cs="Arial"/>
        </w:rPr>
        <w:t xml:space="preserve"> </w:t>
      </w:r>
      <w:r w:rsidR="005A07C6">
        <w:rPr>
          <w:rFonts w:ascii="Arial" w:hAnsi="Arial" w:cs="Arial"/>
        </w:rPr>
        <w:t>no portfólio</w:t>
      </w:r>
      <w:r w:rsidR="00756ECB">
        <w:rPr>
          <w:rFonts w:ascii="Arial" w:hAnsi="Arial" w:cs="Arial"/>
        </w:rPr>
        <w:t xml:space="preserve"> </w:t>
      </w:r>
      <w:r w:rsidR="00AE2149">
        <w:rPr>
          <w:rFonts w:ascii="Arial" w:hAnsi="Arial" w:cs="Arial"/>
        </w:rPr>
        <w:t>elaborado n</w:t>
      </w:r>
      <w:r w:rsidR="00756ECB">
        <w:rPr>
          <w:rFonts w:ascii="Arial" w:hAnsi="Arial" w:cs="Arial"/>
        </w:rPr>
        <w:t>a disciplina de Avaliação da Aprendizagem do Curso de Química-Licenciatura</w:t>
      </w:r>
      <w:r w:rsidR="00490847">
        <w:rPr>
          <w:rFonts w:ascii="Arial" w:hAnsi="Arial" w:cs="Arial"/>
        </w:rPr>
        <w:t xml:space="preserve"> (2024.1 – 2024.2)</w:t>
      </w:r>
      <w:r w:rsidR="007C6386">
        <w:rPr>
          <w:rFonts w:ascii="Arial" w:hAnsi="Arial" w:cs="Arial"/>
        </w:rPr>
        <w:t>, para tanto foram analisados vinte e três portfólios</w:t>
      </w:r>
      <w:r w:rsidR="006849D0">
        <w:rPr>
          <w:rFonts w:ascii="Arial" w:hAnsi="Arial" w:cs="Arial"/>
        </w:rPr>
        <w:t xml:space="preserve">. </w:t>
      </w:r>
      <w:r w:rsidR="005E4B11">
        <w:rPr>
          <w:rFonts w:ascii="Arial" w:hAnsi="Arial" w:cs="Arial"/>
        </w:rPr>
        <w:t xml:space="preserve">Trazemos inicialmente </w:t>
      </w:r>
      <w:r w:rsidR="009D30EF">
        <w:rPr>
          <w:rFonts w:ascii="Arial" w:hAnsi="Arial" w:cs="Arial"/>
        </w:rPr>
        <w:t xml:space="preserve">a fundamentação teórica que alicerça </w:t>
      </w:r>
      <w:r w:rsidR="000C7082">
        <w:rPr>
          <w:rFonts w:ascii="Arial" w:hAnsi="Arial" w:cs="Arial"/>
        </w:rPr>
        <w:t>as análises,</w:t>
      </w:r>
      <w:r w:rsidR="00BF3932">
        <w:rPr>
          <w:rFonts w:ascii="Arial" w:hAnsi="Arial" w:cs="Arial"/>
        </w:rPr>
        <w:t xml:space="preserve"> em seguida</w:t>
      </w:r>
      <w:r w:rsidR="006230CC">
        <w:rPr>
          <w:rFonts w:ascii="Arial" w:hAnsi="Arial" w:cs="Arial"/>
        </w:rPr>
        <w:t xml:space="preserve">, </w:t>
      </w:r>
      <w:r w:rsidR="009D30EF">
        <w:rPr>
          <w:rFonts w:ascii="Arial" w:hAnsi="Arial" w:cs="Arial"/>
        </w:rPr>
        <w:t xml:space="preserve">destacamos </w:t>
      </w:r>
      <w:r w:rsidR="006230CC">
        <w:rPr>
          <w:rFonts w:ascii="Arial" w:hAnsi="Arial" w:cs="Arial"/>
        </w:rPr>
        <w:t>registros</w:t>
      </w:r>
      <w:r w:rsidR="00AA0E44">
        <w:rPr>
          <w:rFonts w:ascii="Arial" w:hAnsi="Arial" w:cs="Arial"/>
        </w:rPr>
        <w:t xml:space="preserve"> dos(as) licenciando quanto a sua</w:t>
      </w:r>
      <w:r w:rsidR="00EE29E6">
        <w:rPr>
          <w:rFonts w:ascii="Arial" w:hAnsi="Arial" w:cs="Arial"/>
        </w:rPr>
        <w:t xml:space="preserve"> autoavaliação</w:t>
      </w:r>
      <w:r w:rsidR="0041363E">
        <w:rPr>
          <w:rFonts w:ascii="Arial" w:hAnsi="Arial" w:cs="Arial"/>
        </w:rPr>
        <w:t xml:space="preserve">, </w:t>
      </w:r>
      <w:r w:rsidR="00F50DC8">
        <w:rPr>
          <w:rFonts w:ascii="Arial" w:hAnsi="Arial" w:cs="Arial"/>
        </w:rPr>
        <w:t>quando eles(as)</w:t>
      </w:r>
      <w:r w:rsidR="0041363E">
        <w:rPr>
          <w:rFonts w:ascii="Arial" w:hAnsi="Arial" w:cs="Arial"/>
        </w:rPr>
        <w:t xml:space="preserve"> </w:t>
      </w:r>
      <w:r w:rsidR="00B811B4">
        <w:rPr>
          <w:rFonts w:ascii="Arial" w:hAnsi="Arial" w:cs="Arial"/>
        </w:rPr>
        <w:t>apresenta</w:t>
      </w:r>
      <w:r w:rsidR="00F50DC8">
        <w:rPr>
          <w:rFonts w:ascii="Arial" w:hAnsi="Arial" w:cs="Arial"/>
        </w:rPr>
        <w:t>m</w:t>
      </w:r>
      <w:r w:rsidR="00B811B4">
        <w:rPr>
          <w:rFonts w:ascii="Arial" w:hAnsi="Arial" w:cs="Arial"/>
        </w:rPr>
        <w:t xml:space="preserve"> uma </w:t>
      </w:r>
      <w:r w:rsidR="00B811B4" w:rsidRPr="00B811B4">
        <w:rPr>
          <w:rFonts w:ascii="Arial" w:hAnsi="Arial" w:cs="Arial"/>
        </w:rPr>
        <w:t>reflexão sobre o seu aprendizado, objetivos alcançados, pontos a serem melhorados</w:t>
      </w:r>
      <w:r w:rsidR="005A07C6">
        <w:rPr>
          <w:rFonts w:ascii="Arial" w:hAnsi="Arial" w:cs="Arial"/>
        </w:rPr>
        <w:t>.</w:t>
      </w:r>
      <w:r w:rsidR="00F02256">
        <w:rPr>
          <w:rFonts w:ascii="Arial" w:hAnsi="Arial" w:cs="Arial"/>
        </w:rPr>
        <w:t xml:space="preserve"> </w:t>
      </w:r>
    </w:p>
    <w:p w14:paraId="061600E2" w14:textId="77777777" w:rsidR="00FF43DB" w:rsidRPr="00021C84" w:rsidRDefault="00FF43DB" w:rsidP="00021C84">
      <w:pPr>
        <w:spacing w:after="0" w:line="360" w:lineRule="auto"/>
        <w:jc w:val="both"/>
        <w:rPr>
          <w:rFonts w:ascii="Arial" w:hAnsi="Arial" w:cs="Arial"/>
        </w:rPr>
      </w:pPr>
    </w:p>
    <w:p w14:paraId="3B5F1238" w14:textId="2192F399" w:rsidR="00217900" w:rsidRPr="00021C84" w:rsidRDefault="00367D8E" w:rsidP="00021C8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21C84">
        <w:rPr>
          <w:rFonts w:ascii="Arial" w:hAnsi="Arial" w:cs="Arial"/>
          <w:b/>
          <w:bCs/>
        </w:rPr>
        <w:t xml:space="preserve">Avaliação da </w:t>
      </w:r>
      <w:r w:rsidR="000C4A2F" w:rsidRPr="00021C84">
        <w:rPr>
          <w:rFonts w:ascii="Arial" w:hAnsi="Arial" w:cs="Arial"/>
          <w:b/>
          <w:bCs/>
        </w:rPr>
        <w:t>Aprendizagem e a formação de professores(as) de química</w:t>
      </w:r>
    </w:p>
    <w:p w14:paraId="0C78CAA3" w14:textId="77777777" w:rsidR="00CD337B" w:rsidRPr="00021C84" w:rsidRDefault="00CD337B" w:rsidP="00021C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C7ACB7C" w14:textId="0151248B" w:rsidR="00E8388D" w:rsidRDefault="00707ACE" w:rsidP="00E8388D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</w:t>
      </w:r>
      <w:r w:rsidR="00BA23F5" w:rsidRPr="00021C84">
        <w:rPr>
          <w:rFonts w:ascii="Arial" w:hAnsi="Arial" w:cs="Arial"/>
        </w:rPr>
        <w:t>Lemos e Sá Passos (</w:t>
      </w:r>
      <w:r w:rsidR="00E025AB" w:rsidRPr="00021C84">
        <w:rPr>
          <w:rFonts w:ascii="Arial" w:hAnsi="Arial" w:cs="Arial"/>
        </w:rPr>
        <w:t>2013, p.</w:t>
      </w:r>
      <w:r w:rsidR="00DC2A8B" w:rsidRPr="00021C84">
        <w:rPr>
          <w:rFonts w:ascii="Arial" w:hAnsi="Arial" w:cs="Arial"/>
        </w:rPr>
        <w:t xml:space="preserve"> 69</w:t>
      </w:r>
      <w:r w:rsidR="00E025AB" w:rsidRPr="00021C84">
        <w:rPr>
          <w:rFonts w:ascii="Arial" w:hAnsi="Arial" w:cs="Arial"/>
        </w:rPr>
        <w:t xml:space="preserve">) </w:t>
      </w:r>
      <w:r w:rsidR="000E4C82" w:rsidRPr="00021C84">
        <w:rPr>
          <w:rFonts w:ascii="Arial" w:hAnsi="Arial" w:cs="Arial"/>
        </w:rPr>
        <w:t>é “urgente e necessário que cursos de formação de professores, nas diversas áreas do conhecimento, comecem a enfatizar o tema avaliação em suas disciplinas, a fim de que os professores possam desenvolver múltiplos recursos que os subsidiem nessa prática”.</w:t>
      </w:r>
      <w:r w:rsidR="0042576D">
        <w:rPr>
          <w:rFonts w:ascii="Arial" w:hAnsi="Arial" w:cs="Arial"/>
        </w:rPr>
        <w:t xml:space="preserve"> Concordamos com as autoras</w:t>
      </w:r>
      <w:r w:rsidR="00EF7DBC">
        <w:rPr>
          <w:rFonts w:ascii="Arial" w:hAnsi="Arial" w:cs="Arial"/>
        </w:rPr>
        <w:t>,</w:t>
      </w:r>
      <w:r w:rsidR="00FF1BF5">
        <w:rPr>
          <w:rFonts w:ascii="Arial" w:hAnsi="Arial" w:cs="Arial"/>
        </w:rPr>
        <w:t xml:space="preserve"> </w:t>
      </w:r>
      <w:r w:rsidR="00EF7DBC">
        <w:rPr>
          <w:rFonts w:ascii="Arial" w:hAnsi="Arial" w:cs="Arial"/>
        </w:rPr>
        <w:t>pois</w:t>
      </w:r>
      <w:r w:rsidR="00FF1BF5">
        <w:rPr>
          <w:rFonts w:ascii="Arial" w:hAnsi="Arial" w:cs="Arial"/>
        </w:rPr>
        <w:t xml:space="preserve"> não é </w:t>
      </w:r>
      <w:r w:rsidR="00192E08">
        <w:rPr>
          <w:rFonts w:ascii="Arial" w:hAnsi="Arial" w:cs="Arial"/>
        </w:rPr>
        <w:t xml:space="preserve">cursando apenas uma </w:t>
      </w:r>
      <w:r w:rsidR="00FF1BF5">
        <w:rPr>
          <w:rFonts w:ascii="Arial" w:hAnsi="Arial" w:cs="Arial"/>
        </w:rPr>
        <w:t>disciplina de Avaliação da Aprendizagem</w:t>
      </w:r>
      <w:r w:rsidR="00A83EC6">
        <w:rPr>
          <w:rFonts w:ascii="Arial" w:hAnsi="Arial" w:cs="Arial"/>
        </w:rPr>
        <w:t xml:space="preserve">, </w:t>
      </w:r>
      <w:r w:rsidR="00877685">
        <w:rPr>
          <w:rFonts w:ascii="Arial" w:hAnsi="Arial" w:cs="Arial"/>
        </w:rPr>
        <w:t xml:space="preserve">no curso, que os licenciandos(as) </w:t>
      </w:r>
      <w:r w:rsidR="00C72FE7">
        <w:rPr>
          <w:rFonts w:ascii="Arial" w:hAnsi="Arial" w:cs="Arial"/>
        </w:rPr>
        <w:t xml:space="preserve">terão a possibilidade de articular </w:t>
      </w:r>
      <w:r w:rsidR="00C72FE7" w:rsidRPr="00021C84">
        <w:rPr>
          <w:rFonts w:ascii="Arial" w:hAnsi="Arial" w:cs="Arial"/>
        </w:rPr>
        <w:t>conhecimento pedagógico e o conhecimento disciplinar</w:t>
      </w:r>
      <w:r w:rsidR="000E397E">
        <w:rPr>
          <w:rFonts w:ascii="Arial" w:hAnsi="Arial" w:cs="Arial"/>
        </w:rPr>
        <w:t>.</w:t>
      </w:r>
      <w:r w:rsidR="00192E08">
        <w:rPr>
          <w:rFonts w:ascii="Arial" w:hAnsi="Arial" w:cs="Arial"/>
        </w:rPr>
        <w:t xml:space="preserve"> </w:t>
      </w:r>
      <w:r w:rsidR="000E397E">
        <w:rPr>
          <w:rFonts w:ascii="Arial" w:hAnsi="Arial" w:cs="Arial"/>
        </w:rPr>
        <w:t>E</w:t>
      </w:r>
      <w:r w:rsidR="00FF1BF5">
        <w:rPr>
          <w:rFonts w:ascii="Arial" w:hAnsi="Arial" w:cs="Arial"/>
        </w:rPr>
        <w:t>ssa discussão deverá ser realizada</w:t>
      </w:r>
      <w:r w:rsidR="000E397E">
        <w:rPr>
          <w:rFonts w:ascii="Arial" w:hAnsi="Arial" w:cs="Arial"/>
        </w:rPr>
        <w:t xml:space="preserve"> ao longo de todo o curso,</w:t>
      </w:r>
      <w:r w:rsidR="00534942">
        <w:rPr>
          <w:rFonts w:ascii="Arial" w:hAnsi="Arial" w:cs="Arial"/>
        </w:rPr>
        <w:t xml:space="preserve"> </w:t>
      </w:r>
      <w:r w:rsidR="00534942">
        <w:rPr>
          <w:rFonts w:ascii="Arial" w:hAnsi="Arial" w:cs="Arial"/>
        </w:rPr>
        <w:lastRenderedPageBreak/>
        <w:t xml:space="preserve">especialmente quando entendemos que o ato de avaliar </w:t>
      </w:r>
      <w:r w:rsidR="00A41FE0">
        <w:rPr>
          <w:rFonts w:ascii="Arial" w:hAnsi="Arial" w:cs="Arial"/>
        </w:rPr>
        <w:t xml:space="preserve">se articular ao ato de ensinar </w:t>
      </w:r>
      <w:r w:rsidR="009E40BE">
        <w:rPr>
          <w:rFonts w:ascii="Arial" w:hAnsi="Arial" w:cs="Arial"/>
        </w:rPr>
        <w:t xml:space="preserve">num </w:t>
      </w:r>
      <w:r w:rsidR="003E5715">
        <w:rPr>
          <w:rFonts w:ascii="Arial" w:hAnsi="Arial" w:cs="Arial"/>
        </w:rPr>
        <w:t xml:space="preserve">movimento simbiótico </w:t>
      </w:r>
      <w:r w:rsidR="00B412DD">
        <w:rPr>
          <w:rFonts w:ascii="Arial" w:hAnsi="Arial" w:cs="Arial"/>
        </w:rPr>
        <w:t>d</w:t>
      </w:r>
      <w:r w:rsidR="00963F34">
        <w:rPr>
          <w:rFonts w:ascii="Arial" w:hAnsi="Arial" w:cs="Arial"/>
        </w:rPr>
        <w:t>o processo de ensino-aprendizagem.</w:t>
      </w:r>
    </w:p>
    <w:p w14:paraId="6560974C" w14:textId="2D5FCA6E" w:rsidR="006C314B" w:rsidRDefault="00C558CA" w:rsidP="004C467F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ato de avaliar, </w:t>
      </w:r>
      <w:r w:rsidR="009B465C">
        <w:rPr>
          <w:rFonts w:ascii="Arial" w:hAnsi="Arial" w:cs="Arial"/>
        </w:rPr>
        <w:t>“</w:t>
      </w:r>
      <w:r w:rsidR="009B465C" w:rsidRPr="009B465C">
        <w:rPr>
          <w:rFonts w:ascii="Arial" w:hAnsi="Arial" w:cs="Arial"/>
        </w:rPr>
        <w:t>é um ato de investigar a qualidade da realidade, fato que implica conhecimento, seja ele adquirido pelos recursos do senso comum ou em decorrência do uso de procedimentos metodologicamente consistentes</w:t>
      </w:r>
      <w:r w:rsidR="00324102">
        <w:rPr>
          <w:rFonts w:ascii="Arial" w:hAnsi="Arial" w:cs="Arial"/>
        </w:rPr>
        <w:t>”</w:t>
      </w:r>
      <w:r w:rsidR="0017604C">
        <w:rPr>
          <w:rFonts w:ascii="Arial" w:hAnsi="Arial" w:cs="Arial"/>
        </w:rPr>
        <w:t xml:space="preserve"> </w:t>
      </w:r>
      <w:r w:rsidR="009B465C" w:rsidRPr="009B465C">
        <w:rPr>
          <w:rFonts w:ascii="Arial" w:hAnsi="Arial" w:cs="Arial"/>
        </w:rPr>
        <w:t>(Luckesi, 201</w:t>
      </w:r>
      <w:r w:rsidR="003E48C2">
        <w:rPr>
          <w:rFonts w:ascii="Arial" w:hAnsi="Arial" w:cs="Arial"/>
        </w:rPr>
        <w:t>4</w:t>
      </w:r>
      <w:r w:rsidR="009B465C" w:rsidRPr="009B465C">
        <w:rPr>
          <w:rFonts w:ascii="Arial" w:hAnsi="Arial" w:cs="Arial"/>
        </w:rPr>
        <w:t>, p 27)</w:t>
      </w:r>
      <w:r w:rsidR="0017604C">
        <w:rPr>
          <w:rFonts w:ascii="Arial" w:hAnsi="Arial" w:cs="Arial"/>
        </w:rPr>
        <w:t xml:space="preserve">. </w:t>
      </w:r>
      <w:r w:rsidR="0012569B">
        <w:rPr>
          <w:rFonts w:ascii="Arial" w:hAnsi="Arial" w:cs="Arial"/>
        </w:rPr>
        <w:t>Dentre esses procedimentos</w:t>
      </w:r>
      <w:r w:rsidR="00A4539D">
        <w:rPr>
          <w:rFonts w:ascii="Arial" w:hAnsi="Arial" w:cs="Arial"/>
        </w:rPr>
        <w:t xml:space="preserve">, reconhecemos que o portifólio </w:t>
      </w:r>
      <w:r w:rsidR="003C5BA4">
        <w:rPr>
          <w:rFonts w:ascii="Arial" w:hAnsi="Arial" w:cs="Arial"/>
        </w:rPr>
        <w:t>constitui-se enquanto espaço-tempo de construção de conhecimento</w:t>
      </w:r>
      <w:r w:rsidR="005505EE">
        <w:rPr>
          <w:rFonts w:ascii="Arial" w:hAnsi="Arial" w:cs="Arial"/>
        </w:rPr>
        <w:t xml:space="preserve">, </w:t>
      </w:r>
      <w:r w:rsidR="00D07FC0">
        <w:rPr>
          <w:rFonts w:ascii="Arial" w:hAnsi="Arial" w:cs="Arial"/>
        </w:rPr>
        <w:t>um procedimento metodológico que</w:t>
      </w:r>
      <w:r w:rsidR="00A8705C">
        <w:rPr>
          <w:rFonts w:ascii="Arial" w:hAnsi="Arial" w:cs="Arial"/>
        </w:rPr>
        <w:t>:</w:t>
      </w:r>
    </w:p>
    <w:p w14:paraId="2173718E" w14:textId="731E2DE9" w:rsidR="00A8705C" w:rsidRPr="00145613" w:rsidRDefault="00894D06" w:rsidP="00E73448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45613">
        <w:rPr>
          <w:rFonts w:ascii="Arial" w:hAnsi="Arial" w:cs="Arial"/>
          <w:sz w:val="20"/>
          <w:szCs w:val="20"/>
        </w:rPr>
        <w:t>serve para vincular a avaliação ao trabalho pedagógico em que o aluno participa da tomada de decisões, de modo que ele formule suas próprias ideias, faça escolhas e não apenas cumpra prescrições do professor e da escola. Nesse contexto, a avaliação se compromete com a aprendizagem de cada aluno e deixa de ser classificatória e unilateral. O portfólio é uma das possibilidades de criação da prática avaliativa comprometida com a formação do cidadão capaz de pensar e de tomar decisões</w:t>
      </w:r>
      <w:r w:rsidR="00E73448" w:rsidRPr="00145613">
        <w:rPr>
          <w:rFonts w:ascii="Arial" w:hAnsi="Arial" w:cs="Arial"/>
          <w:sz w:val="20"/>
          <w:szCs w:val="20"/>
        </w:rPr>
        <w:t xml:space="preserve"> (Villas Boas, </w:t>
      </w:r>
      <w:r w:rsidR="0062674E" w:rsidRPr="00145613">
        <w:rPr>
          <w:rFonts w:ascii="Arial" w:hAnsi="Arial" w:cs="Arial"/>
          <w:sz w:val="20"/>
          <w:szCs w:val="20"/>
        </w:rPr>
        <w:t xml:space="preserve">2012, </w:t>
      </w:r>
      <w:r w:rsidR="00E73448" w:rsidRPr="00145613">
        <w:rPr>
          <w:rFonts w:ascii="Arial" w:hAnsi="Arial" w:cs="Arial"/>
          <w:sz w:val="20"/>
          <w:szCs w:val="20"/>
        </w:rPr>
        <w:t>p. 58)</w:t>
      </w:r>
      <w:r w:rsidRPr="00145613">
        <w:rPr>
          <w:rFonts w:ascii="Arial" w:hAnsi="Arial" w:cs="Arial"/>
          <w:sz w:val="20"/>
          <w:szCs w:val="20"/>
        </w:rPr>
        <w:t>.</w:t>
      </w:r>
    </w:p>
    <w:p w14:paraId="170F0D06" w14:textId="77777777" w:rsidR="00E73448" w:rsidRDefault="00E73448" w:rsidP="00021C84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14:paraId="4CC556C4" w14:textId="10734939" w:rsidR="001E7514" w:rsidRPr="007D026D" w:rsidRDefault="007D026D" w:rsidP="007D026D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7D026D">
        <w:rPr>
          <w:rFonts w:ascii="Arial" w:hAnsi="Arial" w:cs="Arial"/>
        </w:rPr>
        <w:t>Nesse contexto, é essencial considerar que a prática avaliativa não se limita aos objetivos escolares das matérias ensinadas, mas também abrange os objetivos relacionados à função social da escola na sociedade contemporânea. Esses objetivos são incorporados na organização do trabalho pedagógico global da instituição educacional.</w:t>
      </w:r>
    </w:p>
    <w:p w14:paraId="1FF6CF97" w14:textId="79304980" w:rsidR="002932CF" w:rsidRDefault="001F722D" w:rsidP="007D026D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7D026D">
        <w:rPr>
          <w:rFonts w:ascii="Arial" w:hAnsi="Arial" w:cs="Arial"/>
        </w:rPr>
        <w:t xml:space="preserve">Durante </w:t>
      </w:r>
      <w:r w:rsidR="00263954" w:rsidRPr="007D026D">
        <w:rPr>
          <w:rFonts w:ascii="Arial" w:hAnsi="Arial" w:cs="Arial"/>
        </w:rPr>
        <w:t>os</w:t>
      </w:r>
      <w:r w:rsidR="0059345E" w:rsidRPr="007D026D">
        <w:rPr>
          <w:rFonts w:ascii="Arial" w:hAnsi="Arial" w:cs="Arial"/>
        </w:rPr>
        <w:t xml:space="preserve"> dois</w:t>
      </w:r>
      <w:r w:rsidRPr="007D026D">
        <w:rPr>
          <w:rFonts w:ascii="Arial" w:hAnsi="Arial" w:cs="Arial"/>
        </w:rPr>
        <w:t xml:space="preserve"> semestres letivos, foi possível identificar que os licenciandos(as) desenvolviam reflexões que qualificam e subsidiam o redirecionamento </w:t>
      </w:r>
      <w:r w:rsidR="009A41C5" w:rsidRPr="007D026D">
        <w:rPr>
          <w:rFonts w:ascii="Arial" w:hAnsi="Arial" w:cs="Arial"/>
        </w:rPr>
        <w:t>da construção do conhecimento</w:t>
      </w:r>
      <w:r w:rsidR="002A4DA8">
        <w:rPr>
          <w:rFonts w:ascii="Arial" w:hAnsi="Arial" w:cs="Arial"/>
        </w:rPr>
        <w:t xml:space="preserve">, como </w:t>
      </w:r>
      <w:r w:rsidR="009A41C5">
        <w:rPr>
          <w:rFonts w:ascii="Arial" w:hAnsi="Arial" w:cs="Arial"/>
        </w:rPr>
        <w:t xml:space="preserve">podemos observar no </w:t>
      </w:r>
      <w:r w:rsidR="00755FFD">
        <w:rPr>
          <w:rFonts w:ascii="Arial" w:hAnsi="Arial" w:cs="Arial"/>
        </w:rPr>
        <w:t>portfólio</w:t>
      </w:r>
      <w:r w:rsidR="00F234AA">
        <w:rPr>
          <w:rFonts w:ascii="Arial" w:hAnsi="Arial" w:cs="Arial"/>
        </w:rPr>
        <w:t xml:space="preserve"> L</w:t>
      </w:r>
      <w:r w:rsidR="00F40EDB">
        <w:rPr>
          <w:rFonts w:ascii="Arial" w:hAnsi="Arial" w:cs="Arial"/>
        </w:rPr>
        <w:t>15</w:t>
      </w:r>
      <w:r w:rsidR="00F40EDB">
        <w:rPr>
          <w:rStyle w:val="Refdenotaderodap"/>
          <w:rFonts w:ascii="Arial" w:hAnsi="Arial" w:cs="Arial"/>
        </w:rPr>
        <w:footnoteReference w:id="1"/>
      </w:r>
      <w:r w:rsidR="00755FFD">
        <w:rPr>
          <w:rFonts w:ascii="Arial" w:hAnsi="Arial" w:cs="Arial"/>
        </w:rPr>
        <w:t>:</w:t>
      </w:r>
    </w:p>
    <w:p w14:paraId="02FC9325" w14:textId="1BCB1AD0" w:rsidR="00755FFD" w:rsidRPr="00145613" w:rsidRDefault="00145613" w:rsidP="00145613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45613">
        <w:rPr>
          <w:rFonts w:ascii="Arial" w:hAnsi="Arial" w:cs="Arial"/>
          <w:sz w:val="20"/>
          <w:szCs w:val="20"/>
        </w:rPr>
        <w:t xml:space="preserve">Reconheço que, ao longo da disciplina, evoluí e absorver significativamente a compreensão do papel da avaliação no processo de ensino e aprendizagem. As discussões e leituras propostas me possibilitaram enxergar a avaliação como um instrumento formativo, que vai além da simples atribuição de notas e da lógica classificatória. Um dos pontos mais marcantes foi entender com mais clareza a diferença entre avaliar e examinar, pois antes dessa disciplina eu tinha uma visão errônea acerca do processo de avaliação. Perceber que a cultura do medo ainda está presente nas práticas avaliativas e que isso pode comprometer o desenvolvimento dos estudantes me fez repensar a forma como pretendo atuar futuramente como docente. Avaliar deve ser um ato que acolhe, orienta e promove o crescimento dos alunos, e não algo que gere ansiedade ou exclusão. Apesar desses avanços, </w:t>
      </w:r>
      <w:r w:rsidRPr="00145613">
        <w:rPr>
          <w:rFonts w:ascii="Arial" w:hAnsi="Arial" w:cs="Arial"/>
          <w:sz w:val="20"/>
          <w:szCs w:val="20"/>
        </w:rPr>
        <w:lastRenderedPageBreak/>
        <w:t>reconheço que ainda preciso desenvolver maior autonomia na produção dos meus registros acadêmicos. Muitas vezes, sinto dificuldade em sistematizar minhas reflexões.</w:t>
      </w:r>
    </w:p>
    <w:p w14:paraId="235C7FBD" w14:textId="77777777" w:rsidR="00755FFD" w:rsidRPr="001F722D" w:rsidRDefault="00755FFD" w:rsidP="001F722D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14:paraId="277C84F3" w14:textId="77777777" w:rsidR="000B1160" w:rsidRDefault="00721DD1" w:rsidP="000B1160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 </w:t>
      </w:r>
      <w:r w:rsidRPr="000624F0">
        <w:rPr>
          <w:rFonts w:ascii="Arial" w:hAnsi="Arial" w:cs="Arial"/>
        </w:rPr>
        <w:t xml:space="preserve">relato evidencia o quanto </w:t>
      </w:r>
      <w:r w:rsidRPr="000B1160">
        <w:rPr>
          <w:rFonts w:ascii="Arial" w:hAnsi="Arial" w:cs="Arial"/>
        </w:rPr>
        <w:t>o processo de construção de conhecimento é contínuo</w:t>
      </w:r>
      <w:r w:rsidR="008802B8" w:rsidRPr="000B1160">
        <w:rPr>
          <w:rFonts w:ascii="Arial" w:hAnsi="Arial" w:cs="Arial"/>
        </w:rPr>
        <w:t xml:space="preserve">, reflexivo e propositivo. </w:t>
      </w:r>
      <w:r w:rsidR="008024B3" w:rsidRPr="000B1160">
        <w:rPr>
          <w:rFonts w:ascii="Arial" w:hAnsi="Arial" w:cs="Arial"/>
        </w:rPr>
        <w:t>A relação entre o professor e o processo de aprendizagem é fundamentada na busca pelo conhecimento e na melhoria da prática docente em sua complexidade, além de colaborar para a aprendizagem do aluno, identificando as dificuldades a serem superadas, os métodos para resolvê-las e as estratégias utilizadas</w:t>
      </w:r>
      <w:r w:rsidR="00D95221" w:rsidRPr="000B1160">
        <w:rPr>
          <w:rFonts w:ascii="Arial" w:hAnsi="Arial" w:cs="Arial"/>
        </w:rPr>
        <w:t xml:space="preserve"> (Alvaréz Méndez, 2002).</w:t>
      </w:r>
    </w:p>
    <w:p w14:paraId="68A1ADE2" w14:textId="777F16F8" w:rsidR="008802B8" w:rsidRPr="000B1160" w:rsidRDefault="000B1160" w:rsidP="000B1160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0B1160">
        <w:rPr>
          <w:rFonts w:ascii="Arial" w:hAnsi="Arial" w:cs="Arial"/>
        </w:rPr>
        <w:t>O(a) licenciando(a) aprende com base na própria avaliação e correção, bem como na informação detalhada oferecida nos estudos realizados nas aulas, que fundamentam um exercício reflexivo crítico. A prática avaliativa não deve ser desqualificadora ou punitiva</w:t>
      </w:r>
      <w:r w:rsidR="00D10488">
        <w:rPr>
          <w:rFonts w:ascii="Arial" w:hAnsi="Arial" w:cs="Arial"/>
        </w:rPr>
        <w:t xml:space="preserve">, </w:t>
      </w:r>
      <w:r w:rsidRPr="000B1160">
        <w:rPr>
          <w:rFonts w:ascii="Arial" w:hAnsi="Arial" w:cs="Arial"/>
        </w:rPr>
        <w:t>a aprendizagem da avaliação deve ser considerada uma estratégia importante nos processos de formação docente.</w:t>
      </w:r>
    </w:p>
    <w:p w14:paraId="31B6456E" w14:textId="1D989F08" w:rsidR="00AC604C" w:rsidRPr="000B1160" w:rsidRDefault="00AC604C" w:rsidP="000B1160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14:paraId="346C6F44" w14:textId="122ABE1E" w:rsidR="00AC604C" w:rsidRDefault="00AC604C" w:rsidP="000B1160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B1160">
        <w:rPr>
          <w:rFonts w:ascii="Arial" w:hAnsi="Arial" w:cs="Arial"/>
          <w:b/>
          <w:bCs/>
        </w:rPr>
        <w:t>Considerações finais</w:t>
      </w:r>
    </w:p>
    <w:p w14:paraId="485B19AE" w14:textId="77777777" w:rsidR="00F47D0B" w:rsidRPr="000B1160" w:rsidRDefault="00F47D0B" w:rsidP="000B116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7F62D61" w14:textId="2EDF66E2" w:rsidR="00254D41" w:rsidRPr="008C109D" w:rsidRDefault="000039FB" w:rsidP="008C109D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Longe</w:t>
      </w:r>
      <w:r w:rsidRPr="000E3A50">
        <w:rPr>
          <w:rFonts w:ascii="Arial" w:hAnsi="Arial" w:cs="Arial"/>
        </w:rPr>
        <w:t xml:space="preserve"> </w:t>
      </w:r>
      <w:r w:rsidRPr="008C109D">
        <w:rPr>
          <w:rFonts w:ascii="Arial" w:hAnsi="Arial" w:cs="Arial"/>
        </w:rPr>
        <w:t xml:space="preserve">de querer encerrar essa discussão, </w:t>
      </w:r>
      <w:r w:rsidR="00EC495B" w:rsidRPr="008C109D">
        <w:rPr>
          <w:rFonts w:ascii="Arial" w:hAnsi="Arial" w:cs="Arial"/>
        </w:rPr>
        <w:t xml:space="preserve">entendemos que as reflexões apresentadas aqui </w:t>
      </w:r>
      <w:r w:rsidR="002361B0" w:rsidRPr="008C109D">
        <w:rPr>
          <w:rFonts w:ascii="Arial" w:hAnsi="Arial" w:cs="Arial"/>
        </w:rPr>
        <w:t xml:space="preserve">sugerem que </w:t>
      </w:r>
      <w:r w:rsidR="00226E2D" w:rsidRPr="008C109D">
        <w:rPr>
          <w:rFonts w:ascii="Arial" w:hAnsi="Arial" w:cs="Arial"/>
        </w:rPr>
        <w:t xml:space="preserve">o uso do portifólio como procedimento metodológico no curso favoreceu </w:t>
      </w:r>
      <w:r w:rsidR="007E490A" w:rsidRPr="008C109D">
        <w:rPr>
          <w:rFonts w:ascii="Arial" w:hAnsi="Arial" w:cs="Arial"/>
        </w:rPr>
        <w:t>para um processo de autoavaliação dos(as) licenciandos(as)</w:t>
      </w:r>
      <w:r w:rsidR="00254D41" w:rsidRPr="008C109D">
        <w:rPr>
          <w:rFonts w:ascii="Arial" w:hAnsi="Arial" w:cs="Arial"/>
        </w:rPr>
        <w:t>.</w:t>
      </w:r>
      <w:r w:rsidR="00F47D0B" w:rsidRPr="008C109D">
        <w:rPr>
          <w:rFonts w:ascii="Arial" w:hAnsi="Arial" w:cs="Arial"/>
        </w:rPr>
        <w:t xml:space="preserve"> </w:t>
      </w:r>
      <w:r w:rsidR="000E3A50" w:rsidRPr="008C109D">
        <w:rPr>
          <w:rFonts w:ascii="Arial" w:hAnsi="Arial" w:cs="Arial"/>
        </w:rPr>
        <w:t>Visto que, a prática avaliativa foi entendida como atividade crítica de aprendizagem, porque se assume que a avaliação é aprendizagem no sentido de que por meio dela que adquirimos conhecimento.</w:t>
      </w:r>
      <w:r w:rsidR="008C109D">
        <w:rPr>
          <w:rFonts w:ascii="Arial" w:hAnsi="Arial" w:cs="Arial"/>
        </w:rPr>
        <w:t xml:space="preserve"> Assim,</w:t>
      </w:r>
      <w:r w:rsidR="00892950">
        <w:rPr>
          <w:rFonts w:ascii="Arial" w:hAnsi="Arial" w:cs="Arial"/>
        </w:rPr>
        <w:t xml:space="preserve"> torna-se necessário que os</w:t>
      </w:r>
      <w:r w:rsidR="008C109D" w:rsidRPr="008C109D">
        <w:rPr>
          <w:rFonts w:ascii="Arial" w:hAnsi="Arial" w:cs="Arial"/>
        </w:rPr>
        <w:t xml:space="preserve"> cursos de licenciatura devem ir além do ensino de conteúdos específicos e metodologias. É essencial incluir estudos que promovam a reflexão sobre </w:t>
      </w:r>
      <w:r w:rsidR="002012E5">
        <w:rPr>
          <w:rFonts w:ascii="Arial" w:hAnsi="Arial" w:cs="Arial"/>
        </w:rPr>
        <w:t>a prática avaliativa.</w:t>
      </w:r>
    </w:p>
    <w:p w14:paraId="152223F1" w14:textId="2A37B3FD" w:rsidR="00AC604C" w:rsidRPr="008C109D" w:rsidRDefault="00AC604C" w:rsidP="008C109D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14:paraId="38B3A58D" w14:textId="77777777" w:rsidR="00157C27" w:rsidRPr="008C109D" w:rsidRDefault="00157C27" w:rsidP="008C109D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6757328" w14:textId="3BB8B990" w:rsidR="00217900" w:rsidRPr="008C109D" w:rsidRDefault="00217900" w:rsidP="008C109D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C109D">
        <w:rPr>
          <w:rFonts w:ascii="Arial" w:hAnsi="Arial" w:cs="Arial"/>
          <w:b/>
          <w:bCs/>
        </w:rPr>
        <w:t>Referências</w:t>
      </w:r>
    </w:p>
    <w:p w14:paraId="35D8048E" w14:textId="77777777" w:rsidR="00877487" w:rsidRDefault="00877487" w:rsidP="00021C84">
      <w:pPr>
        <w:spacing w:after="0" w:line="360" w:lineRule="auto"/>
        <w:jc w:val="both"/>
        <w:rPr>
          <w:rFonts w:ascii="Arial" w:hAnsi="Arial" w:cs="Arial"/>
        </w:rPr>
      </w:pPr>
    </w:p>
    <w:p w14:paraId="08D87A1D" w14:textId="1480C4F3" w:rsidR="00310542" w:rsidRPr="00021C84" w:rsidRDefault="00310542" w:rsidP="00021C84">
      <w:pPr>
        <w:spacing w:after="0" w:line="360" w:lineRule="auto"/>
        <w:jc w:val="both"/>
        <w:rPr>
          <w:rFonts w:ascii="Arial" w:hAnsi="Arial" w:cs="Arial"/>
        </w:rPr>
      </w:pPr>
      <w:r w:rsidRPr="00310542">
        <w:rPr>
          <w:rFonts w:ascii="Arial" w:hAnsi="Arial" w:cs="Arial"/>
        </w:rPr>
        <w:t>ALVARÉZ MÉNDEZ, Juan Manuel. Avaliar para conhecer, examinar para excluir. Tradução Magda Schwartzhaupt Chaves. Porto Alegre. Artmed, 2002.</w:t>
      </w:r>
    </w:p>
    <w:p w14:paraId="46D15880" w14:textId="77777777" w:rsidR="00D85101" w:rsidRDefault="00D85101" w:rsidP="00021C84">
      <w:pPr>
        <w:spacing w:after="0" w:line="360" w:lineRule="auto"/>
        <w:jc w:val="both"/>
        <w:rPr>
          <w:rFonts w:ascii="Arial" w:hAnsi="Arial" w:cs="Arial"/>
        </w:rPr>
      </w:pPr>
    </w:p>
    <w:p w14:paraId="4CA85632" w14:textId="4EF27723" w:rsidR="00DA3F11" w:rsidRPr="00021C84" w:rsidRDefault="00DA3F11" w:rsidP="00021C84">
      <w:pPr>
        <w:spacing w:after="0" w:line="360" w:lineRule="auto"/>
        <w:jc w:val="both"/>
        <w:rPr>
          <w:rFonts w:ascii="Arial" w:hAnsi="Arial" w:cs="Arial"/>
        </w:rPr>
      </w:pPr>
      <w:r w:rsidRPr="00021C84">
        <w:rPr>
          <w:rFonts w:ascii="Arial" w:hAnsi="Arial" w:cs="Arial"/>
        </w:rPr>
        <w:t>CANDAU, V</w:t>
      </w:r>
      <w:r w:rsidR="004C22EC">
        <w:rPr>
          <w:rFonts w:ascii="Arial" w:hAnsi="Arial" w:cs="Arial"/>
        </w:rPr>
        <w:t>era</w:t>
      </w:r>
      <w:r w:rsidRPr="00021C84">
        <w:rPr>
          <w:rFonts w:ascii="Arial" w:hAnsi="Arial" w:cs="Arial"/>
        </w:rPr>
        <w:t xml:space="preserve"> M</w:t>
      </w:r>
      <w:r w:rsidR="004C22EC">
        <w:rPr>
          <w:rFonts w:ascii="Arial" w:hAnsi="Arial" w:cs="Arial"/>
        </w:rPr>
        <w:t>aria.</w:t>
      </w:r>
      <w:r w:rsidRPr="00021C84">
        <w:rPr>
          <w:rFonts w:ascii="Arial" w:hAnsi="Arial" w:cs="Arial"/>
        </w:rPr>
        <w:t xml:space="preserve"> A didática e a formação de educadores – da exaltação à negação: a busca da relevância. In. A didática em questão/ Vera Maria Candau (org.). 36. Ed. – Petrópolis, RJ; Vozes, 2014.</w:t>
      </w:r>
    </w:p>
    <w:p w14:paraId="7D3831E1" w14:textId="77777777" w:rsidR="00151C97" w:rsidRPr="00021C84" w:rsidRDefault="00151C97" w:rsidP="00021C84">
      <w:pPr>
        <w:spacing w:after="0" w:line="360" w:lineRule="auto"/>
        <w:jc w:val="both"/>
        <w:rPr>
          <w:rFonts w:ascii="Arial" w:hAnsi="Arial" w:cs="Arial"/>
        </w:rPr>
      </w:pPr>
    </w:p>
    <w:p w14:paraId="47373C5E" w14:textId="31CD0D17" w:rsidR="00151C97" w:rsidRPr="00021C84" w:rsidRDefault="00151C97" w:rsidP="00021C84">
      <w:pPr>
        <w:spacing w:after="0" w:line="360" w:lineRule="auto"/>
        <w:jc w:val="both"/>
        <w:rPr>
          <w:rFonts w:ascii="Arial" w:hAnsi="Arial" w:cs="Arial"/>
        </w:rPr>
      </w:pPr>
      <w:r w:rsidRPr="00021C84">
        <w:rPr>
          <w:rFonts w:ascii="Arial" w:hAnsi="Arial" w:cs="Arial"/>
        </w:rPr>
        <w:t xml:space="preserve">LEMOS, Pablo Santana. SÁ PASSOS, Luciana. A avaliação da aprendizagem na concepção de professores de química do ensino médio. Revista Ensaio. Belo Horizonte. v.15. n. 03. p. 53-71.  set-dez, 2013. Disponível em: </w:t>
      </w:r>
      <w:hyperlink r:id="rId7" w:history="1">
        <w:r w:rsidRPr="00021C84">
          <w:rPr>
            <w:rStyle w:val="Hyperlink"/>
            <w:rFonts w:ascii="Arial" w:hAnsi="Arial" w:cs="Arial"/>
          </w:rPr>
          <w:t>https://www.scielo.br/j/epec/a/TQNHjyXYxHrnypQ5GyG3cjs/abstract/?lang=pt</w:t>
        </w:r>
      </w:hyperlink>
      <w:r w:rsidRPr="00021C84">
        <w:rPr>
          <w:rFonts w:ascii="Arial" w:hAnsi="Arial" w:cs="Arial"/>
        </w:rPr>
        <w:t xml:space="preserve">. </w:t>
      </w:r>
    </w:p>
    <w:p w14:paraId="5E94ECEA" w14:textId="77777777" w:rsidR="00DA3F11" w:rsidRPr="00021C84" w:rsidRDefault="00DA3F11" w:rsidP="00021C84">
      <w:pPr>
        <w:spacing w:after="0" w:line="360" w:lineRule="auto"/>
        <w:jc w:val="both"/>
        <w:rPr>
          <w:rFonts w:ascii="Arial" w:hAnsi="Arial" w:cs="Arial"/>
        </w:rPr>
      </w:pPr>
    </w:p>
    <w:p w14:paraId="54440FA1" w14:textId="23950F38" w:rsidR="00517B67" w:rsidRPr="00021C84" w:rsidRDefault="00AD15CE" w:rsidP="00021C84">
      <w:pPr>
        <w:spacing w:after="0" w:line="360" w:lineRule="auto"/>
        <w:jc w:val="both"/>
        <w:rPr>
          <w:rFonts w:ascii="Arial" w:hAnsi="Arial" w:cs="Arial"/>
        </w:rPr>
      </w:pPr>
      <w:r w:rsidRPr="00021C84">
        <w:rPr>
          <w:rFonts w:ascii="Arial" w:hAnsi="Arial" w:cs="Arial"/>
        </w:rPr>
        <w:t>LIBÂNEO, J</w:t>
      </w:r>
      <w:r w:rsidR="00D21FAB">
        <w:rPr>
          <w:rFonts w:ascii="Arial" w:hAnsi="Arial" w:cs="Arial"/>
        </w:rPr>
        <w:t>os</w:t>
      </w:r>
      <w:r w:rsidR="004C22EC">
        <w:rPr>
          <w:rFonts w:ascii="Arial" w:hAnsi="Arial" w:cs="Arial"/>
        </w:rPr>
        <w:t>é Carlos</w:t>
      </w:r>
      <w:r w:rsidRPr="00021C84">
        <w:rPr>
          <w:rFonts w:ascii="Arial" w:hAnsi="Arial" w:cs="Arial"/>
        </w:rPr>
        <w:t xml:space="preserve">. Formação de Professores e Didática para Desenvolvimento Humano. Educação &amp; Realidade, Porto Alegre, v. 40, n. 2, p. 629-650, abr./jun. 2015. Disponível em: </w:t>
      </w:r>
      <w:hyperlink r:id="rId8" w:history="1">
        <w:r w:rsidRPr="00021C84">
          <w:rPr>
            <w:rStyle w:val="Hyperlink"/>
            <w:rFonts w:ascii="Arial" w:hAnsi="Arial" w:cs="Arial"/>
          </w:rPr>
          <w:t>http://dx.doi.org/10.1590/2175-623646132</w:t>
        </w:r>
      </w:hyperlink>
      <w:r w:rsidRPr="00021C84">
        <w:rPr>
          <w:rFonts w:ascii="Arial" w:hAnsi="Arial" w:cs="Arial"/>
        </w:rPr>
        <w:t xml:space="preserve">. </w:t>
      </w:r>
    </w:p>
    <w:p w14:paraId="4D580E24" w14:textId="77777777" w:rsidR="00517B67" w:rsidRPr="00021C84" w:rsidRDefault="00517B67" w:rsidP="00021C84">
      <w:pPr>
        <w:spacing w:after="0" w:line="360" w:lineRule="auto"/>
        <w:jc w:val="both"/>
        <w:rPr>
          <w:rFonts w:ascii="Arial" w:hAnsi="Arial" w:cs="Arial"/>
        </w:rPr>
      </w:pPr>
    </w:p>
    <w:p w14:paraId="666B6B99" w14:textId="700D67E7" w:rsidR="00DA3F11" w:rsidRDefault="008E0F4F" w:rsidP="00021C84">
      <w:pPr>
        <w:spacing w:after="0" w:line="360" w:lineRule="auto"/>
        <w:jc w:val="both"/>
        <w:rPr>
          <w:rFonts w:ascii="Arial" w:hAnsi="Arial" w:cs="Arial"/>
        </w:rPr>
      </w:pPr>
      <w:r w:rsidRPr="00021C84">
        <w:rPr>
          <w:rFonts w:ascii="Arial" w:hAnsi="Arial" w:cs="Arial"/>
        </w:rPr>
        <w:t>LUCKESI, C. C. O papel da didática na formação do educador. In. A didática em questão/ Vera Maria Candau (org.). 36. Ed. – Petrópolis, RJ; Vozes, 2014.</w:t>
      </w:r>
    </w:p>
    <w:p w14:paraId="5A3CAE03" w14:textId="77777777" w:rsidR="003E48C2" w:rsidRDefault="003E48C2" w:rsidP="00021C84">
      <w:pPr>
        <w:spacing w:after="0" w:line="360" w:lineRule="auto"/>
        <w:jc w:val="both"/>
        <w:rPr>
          <w:rFonts w:ascii="Arial" w:hAnsi="Arial" w:cs="Arial"/>
        </w:rPr>
      </w:pPr>
    </w:p>
    <w:p w14:paraId="2E4F1D54" w14:textId="77777777" w:rsidR="00710435" w:rsidRPr="00021C84" w:rsidRDefault="00710435" w:rsidP="00710435">
      <w:pPr>
        <w:spacing w:after="0" w:line="360" w:lineRule="auto"/>
        <w:jc w:val="both"/>
        <w:rPr>
          <w:rFonts w:ascii="Arial" w:hAnsi="Arial" w:cs="Arial"/>
        </w:rPr>
      </w:pPr>
      <w:r w:rsidRPr="004F2281">
        <w:rPr>
          <w:rFonts w:ascii="Arial" w:hAnsi="Arial" w:cs="Arial"/>
        </w:rPr>
        <w:t>SANTOS, W. L. P.</w:t>
      </w:r>
      <w:r>
        <w:rPr>
          <w:rFonts w:ascii="Arial" w:hAnsi="Arial" w:cs="Arial"/>
        </w:rPr>
        <w:t xml:space="preserve">; </w:t>
      </w:r>
      <w:r w:rsidRPr="004F2281">
        <w:rPr>
          <w:rFonts w:ascii="Arial" w:hAnsi="Arial" w:cs="Arial"/>
        </w:rPr>
        <w:t>SCHNETZLER, R. P. Função social</w:t>
      </w:r>
      <w:r>
        <w:rPr>
          <w:rFonts w:ascii="Arial" w:hAnsi="Arial" w:cs="Arial"/>
        </w:rPr>
        <w:t>:</w:t>
      </w:r>
      <w:r w:rsidRPr="004F22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4F2281">
        <w:rPr>
          <w:rFonts w:ascii="Arial" w:hAnsi="Arial" w:cs="Arial"/>
        </w:rPr>
        <w:t xml:space="preserve"> que significa ensino de química</w:t>
      </w:r>
      <w:r>
        <w:rPr>
          <w:rFonts w:ascii="Arial" w:hAnsi="Arial" w:cs="Arial"/>
        </w:rPr>
        <w:t xml:space="preserve"> </w:t>
      </w:r>
      <w:r w:rsidRPr="004F2281">
        <w:rPr>
          <w:rFonts w:ascii="Arial" w:hAnsi="Arial" w:cs="Arial"/>
        </w:rPr>
        <w:t xml:space="preserve">para formar o cidadão? </w:t>
      </w:r>
      <w:r w:rsidRPr="004F2281">
        <w:rPr>
          <w:rFonts w:ascii="Arial" w:hAnsi="Arial" w:cs="Arial"/>
          <w:b/>
          <w:bCs/>
        </w:rPr>
        <w:t>Química Nova na Escola</w:t>
      </w:r>
      <w:r w:rsidRPr="004F22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São Paulo,</w:t>
      </w:r>
      <w:r w:rsidRPr="004F22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v. 6, </w:t>
      </w:r>
      <w:r w:rsidRPr="004F2281">
        <w:rPr>
          <w:rFonts w:ascii="Arial" w:hAnsi="Arial" w:cs="Arial"/>
        </w:rPr>
        <w:t xml:space="preserve">n. 4, p. 28-34, </w:t>
      </w:r>
      <w:r>
        <w:rPr>
          <w:rFonts w:ascii="Arial" w:hAnsi="Arial" w:cs="Arial"/>
        </w:rPr>
        <w:t xml:space="preserve">nov. </w:t>
      </w:r>
      <w:r w:rsidRPr="004F2281">
        <w:rPr>
          <w:rFonts w:ascii="Arial" w:hAnsi="Arial" w:cs="Arial"/>
        </w:rPr>
        <w:t>1996.</w:t>
      </w:r>
      <w:r>
        <w:rPr>
          <w:rFonts w:ascii="Arial" w:hAnsi="Arial" w:cs="Arial"/>
        </w:rPr>
        <w:t xml:space="preserve"> Disponível em: </w:t>
      </w:r>
      <w:hyperlink r:id="rId9" w:history="1">
        <w:r w:rsidRPr="00585233">
          <w:rPr>
            <w:rStyle w:val="Hyperlink"/>
            <w:rFonts w:ascii="Arial" w:hAnsi="Arial" w:cs="Arial"/>
          </w:rPr>
          <w:t>http://qnesc.sbq.org.br/</w:t>
        </w:r>
      </w:hyperlink>
      <w:r>
        <w:rPr>
          <w:rFonts w:ascii="Arial" w:hAnsi="Arial" w:cs="Arial"/>
        </w:rPr>
        <w:t>.</w:t>
      </w:r>
    </w:p>
    <w:p w14:paraId="1139AF0B" w14:textId="77777777" w:rsidR="00D21FAB" w:rsidRDefault="00D21FAB" w:rsidP="00021C84">
      <w:pPr>
        <w:spacing w:after="0" w:line="360" w:lineRule="auto"/>
        <w:jc w:val="both"/>
        <w:rPr>
          <w:rFonts w:ascii="Arial" w:hAnsi="Arial" w:cs="Arial"/>
        </w:rPr>
      </w:pPr>
    </w:p>
    <w:p w14:paraId="7C8F2AD3" w14:textId="77777777" w:rsidR="00710435" w:rsidRDefault="00D21FAB" w:rsidP="00021C8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VILLAS BOAS, </w:t>
      </w:r>
      <w:r w:rsidR="00124AFE">
        <w:rPr>
          <w:rFonts w:ascii="Arial" w:hAnsi="Arial" w:cs="Arial"/>
        </w:rPr>
        <w:t>Benigna Maria de Freitas. Portfólio, Avaliação e Trabalho Pedagógico.</w:t>
      </w:r>
      <w:r w:rsidR="005C2077">
        <w:rPr>
          <w:rFonts w:ascii="Arial" w:hAnsi="Arial" w:cs="Arial"/>
        </w:rPr>
        <w:t xml:space="preserve"> </w:t>
      </w:r>
      <w:r w:rsidR="005C2077" w:rsidRPr="005C2077">
        <w:rPr>
          <w:rFonts w:ascii="Arial" w:hAnsi="Arial" w:cs="Arial"/>
        </w:rPr>
        <w:t>Campinas: Papirus, 2012</w:t>
      </w:r>
      <w:r w:rsidR="005C2077">
        <w:rPr>
          <w:rFonts w:ascii="Arial" w:hAnsi="Arial" w:cs="Arial"/>
        </w:rPr>
        <w:t>.</w:t>
      </w:r>
    </w:p>
    <w:p w14:paraId="6DEDA721" w14:textId="77777777" w:rsidR="00710435" w:rsidRDefault="00710435" w:rsidP="00021C84">
      <w:pPr>
        <w:spacing w:after="0" w:line="360" w:lineRule="auto"/>
        <w:jc w:val="both"/>
        <w:rPr>
          <w:rFonts w:ascii="Arial" w:hAnsi="Arial" w:cs="Arial"/>
        </w:rPr>
      </w:pPr>
    </w:p>
    <w:p w14:paraId="37964F2B" w14:textId="77777777" w:rsidR="008E0F4F" w:rsidRPr="00021C84" w:rsidRDefault="008E0F4F" w:rsidP="00021C84">
      <w:pPr>
        <w:spacing w:after="0" w:line="360" w:lineRule="auto"/>
        <w:jc w:val="both"/>
        <w:rPr>
          <w:rFonts w:ascii="Arial" w:hAnsi="Arial" w:cs="Arial"/>
        </w:rPr>
      </w:pPr>
    </w:p>
    <w:p w14:paraId="5A2162FD" w14:textId="77777777" w:rsidR="008E0F4F" w:rsidRPr="00021C84" w:rsidRDefault="008E0F4F" w:rsidP="00021C84">
      <w:pPr>
        <w:spacing w:after="0" w:line="360" w:lineRule="auto"/>
        <w:jc w:val="both"/>
        <w:rPr>
          <w:rFonts w:ascii="Arial" w:hAnsi="Arial" w:cs="Arial"/>
        </w:rPr>
      </w:pPr>
    </w:p>
    <w:sectPr w:rsidR="008E0F4F" w:rsidRPr="00021C84" w:rsidSect="00AC7E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5661" w14:textId="77777777" w:rsidR="004E4F0D" w:rsidRDefault="004E4F0D" w:rsidP="00442A47">
      <w:pPr>
        <w:spacing w:after="0" w:line="240" w:lineRule="auto"/>
      </w:pPr>
      <w:r>
        <w:separator/>
      </w:r>
    </w:p>
  </w:endnote>
  <w:endnote w:type="continuationSeparator" w:id="0">
    <w:p w14:paraId="4A8C1815" w14:textId="77777777" w:rsidR="004E4F0D" w:rsidRDefault="004E4F0D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350001613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EF92" w14:textId="77777777" w:rsidR="004E4F0D" w:rsidRDefault="004E4F0D" w:rsidP="00442A47">
      <w:pPr>
        <w:spacing w:after="0" w:line="240" w:lineRule="auto"/>
      </w:pPr>
      <w:r>
        <w:separator/>
      </w:r>
    </w:p>
  </w:footnote>
  <w:footnote w:type="continuationSeparator" w:id="0">
    <w:p w14:paraId="5BBE339D" w14:textId="77777777" w:rsidR="004E4F0D" w:rsidRDefault="004E4F0D" w:rsidP="00442A47">
      <w:pPr>
        <w:spacing w:after="0" w:line="240" w:lineRule="auto"/>
      </w:pPr>
      <w:r>
        <w:continuationSeparator/>
      </w:r>
    </w:p>
  </w:footnote>
  <w:footnote w:id="1">
    <w:p w14:paraId="33E56A43" w14:textId="295478ED" w:rsidR="00F40EDB" w:rsidRPr="00F40EDB" w:rsidRDefault="00F40EDB" w:rsidP="00F40EDB">
      <w:pPr>
        <w:pStyle w:val="Textodenotaderodap"/>
        <w:jc w:val="both"/>
        <w:rPr>
          <w:rFonts w:ascii="Arial" w:hAnsi="Arial" w:cs="Arial"/>
        </w:rPr>
      </w:pPr>
      <w:r w:rsidRPr="00F40EDB">
        <w:rPr>
          <w:rStyle w:val="Refdenotaderodap"/>
          <w:rFonts w:ascii="Arial" w:hAnsi="Arial" w:cs="Arial"/>
        </w:rPr>
        <w:footnoteRef/>
      </w:r>
      <w:r w:rsidRPr="00F40EDB">
        <w:rPr>
          <w:rFonts w:ascii="Arial" w:hAnsi="Arial" w:cs="Arial"/>
        </w:rPr>
        <w:t xml:space="preserve"> </w:t>
      </w:r>
      <w:r w:rsidR="00430AD9">
        <w:rPr>
          <w:rFonts w:ascii="Arial" w:hAnsi="Arial" w:cs="Arial"/>
        </w:rPr>
        <w:t xml:space="preserve">Identificamos os vinte e três portfólios com </w:t>
      </w:r>
      <w:r w:rsidR="0084775D">
        <w:rPr>
          <w:rFonts w:ascii="Arial" w:hAnsi="Arial" w:cs="Arial"/>
        </w:rPr>
        <w:t>a letra L1 até L23.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8714069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039FB"/>
    <w:rsid w:val="00021C84"/>
    <w:rsid w:val="00037228"/>
    <w:rsid w:val="000624F0"/>
    <w:rsid w:val="00070310"/>
    <w:rsid w:val="00073985"/>
    <w:rsid w:val="00073CE9"/>
    <w:rsid w:val="000B1160"/>
    <w:rsid w:val="000B163B"/>
    <w:rsid w:val="000C2DB2"/>
    <w:rsid w:val="000C4A2F"/>
    <w:rsid w:val="000C7082"/>
    <w:rsid w:val="000D34B8"/>
    <w:rsid w:val="000E397E"/>
    <w:rsid w:val="000E3A50"/>
    <w:rsid w:val="000E4C82"/>
    <w:rsid w:val="000F0741"/>
    <w:rsid w:val="00101F26"/>
    <w:rsid w:val="00105F6E"/>
    <w:rsid w:val="00114785"/>
    <w:rsid w:val="00124AFE"/>
    <w:rsid w:val="0012569B"/>
    <w:rsid w:val="00126711"/>
    <w:rsid w:val="0013037C"/>
    <w:rsid w:val="00145613"/>
    <w:rsid w:val="00151C97"/>
    <w:rsid w:val="00157C27"/>
    <w:rsid w:val="001610A6"/>
    <w:rsid w:val="0017604C"/>
    <w:rsid w:val="00192E08"/>
    <w:rsid w:val="001A3264"/>
    <w:rsid w:val="001B1FC4"/>
    <w:rsid w:val="001D218F"/>
    <w:rsid w:val="001E42CD"/>
    <w:rsid w:val="001E7514"/>
    <w:rsid w:val="001F4920"/>
    <w:rsid w:val="001F722D"/>
    <w:rsid w:val="002012E5"/>
    <w:rsid w:val="00217900"/>
    <w:rsid w:val="00226E2D"/>
    <w:rsid w:val="002349BC"/>
    <w:rsid w:val="002361B0"/>
    <w:rsid w:val="00246085"/>
    <w:rsid w:val="002549DD"/>
    <w:rsid w:val="00254D41"/>
    <w:rsid w:val="00263954"/>
    <w:rsid w:val="00273FFD"/>
    <w:rsid w:val="00274E43"/>
    <w:rsid w:val="002932CF"/>
    <w:rsid w:val="00297F15"/>
    <w:rsid w:val="002A1307"/>
    <w:rsid w:val="002A4DA8"/>
    <w:rsid w:val="002A5144"/>
    <w:rsid w:val="002C49FD"/>
    <w:rsid w:val="00310542"/>
    <w:rsid w:val="003142A7"/>
    <w:rsid w:val="00324102"/>
    <w:rsid w:val="00325AD1"/>
    <w:rsid w:val="00331A3D"/>
    <w:rsid w:val="00354365"/>
    <w:rsid w:val="0036736D"/>
    <w:rsid w:val="00367D8E"/>
    <w:rsid w:val="00370C4C"/>
    <w:rsid w:val="003715D8"/>
    <w:rsid w:val="003812DB"/>
    <w:rsid w:val="00390841"/>
    <w:rsid w:val="00391B81"/>
    <w:rsid w:val="003A2E60"/>
    <w:rsid w:val="003B7209"/>
    <w:rsid w:val="003C5BA4"/>
    <w:rsid w:val="003D3679"/>
    <w:rsid w:val="003D6FA1"/>
    <w:rsid w:val="003E48C2"/>
    <w:rsid w:val="003E5715"/>
    <w:rsid w:val="003F55C0"/>
    <w:rsid w:val="0041363E"/>
    <w:rsid w:val="004137A9"/>
    <w:rsid w:val="0042133E"/>
    <w:rsid w:val="0042576D"/>
    <w:rsid w:val="00426095"/>
    <w:rsid w:val="00430AD9"/>
    <w:rsid w:val="00442A47"/>
    <w:rsid w:val="004430A4"/>
    <w:rsid w:val="00456F50"/>
    <w:rsid w:val="004655FB"/>
    <w:rsid w:val="00487067"/>
    <w:rsid w:val="00490847"/>
    <w:rsid w:val="004959C0"/>
    <w:rsid w:val="004C22EC"/>
    <w:rsid w:val="004C467F"/>
    <w:rsid w:val="004D1C32"/>
    <w:rsid w:val="004D4012"/>
    <w:rsid w:val="004E4F0D"/>
    <w:rsid w:val="004F05B3"/>
    <w:rsid w:val="00513345"/>
    <w:rsid w:val="00517B67"/>
    <w:rsid w:val="0052600D"/>
    <w:rsid w:val="0053062B"/>
    <w:rsid w:val="00534942"/>
    <w:rsid w:val="00536AB0"/>
    <w:rsid w:val="005505EE"/>
    <w:rsid w:val="0056000A"/>
    <w:rsid w:val="00586F81"/>
    <w:rsid w:val="0059345E"/>
    <w:rsid w:val="00595A5D"/>
    <w:rsid w:val="005A07C6"/>
    <w:rsid w:val="005B6CBD"/>
    <w:rsid w:val="005C2077"/>
    <w:rsid w:val="005D4281"/>
    <w:rsid w:val="005D671A"/>
    <w:rsid w:val="005E4B11"/>
    <w:rsid w:val="005F472E"/>
    <w:rsid w:val="00602ADA"/>
    <w:rsid w:val="006166CB"/>
    <w:rsid w:val="00620132"/>
    <w:rsid w:val="006230CC"/>
    <w:rsid w:val="0062674E"/>
    <w:rsid w:val="0065080C"/>
    <w:rsid w:val="00656151"/>
    <w:rsid w:val="006640CC"/>
    <w:rsid w:val="006849D0"/>
    <w:rsid w:val="006B1A6D"/>
    <w:rsid w:val="006B2A8A"/>
    <w:rsid w:val="006C314B"/>
    <w:rsid w:val="006E7EAF"/>
    <w:rsid w:val="006F570B"/>
    <w:rsid w:val="0070369E"/>
    <w:rsid w:val="00707ACE"/>
    <w:rsid w:val="00707DBF"/>
    <w:rsid w:val="00710435"/>
    <w:rsid w:val="007144BD"/>
    <w:rsid w:val="00721DD1"/>
    <w:rsid w:val="007223B5"/>
    <w:rsid w:val="00755FFD"/>
    <w:rsid w:val="00756ECB"/>
    <w:rsid w:val="0076157A"/>
    <w:rsid w:val="007A01FD"/>
    <w:rsid w:val="007C6386"/>
    <w:rsid w:val="007C7763"/>
    <w:rsid w:val="007D026D"/>
    <w:rsid w:val="007D7CA8"/>
    <w:rsid w:val="007E490A"/>
    <w:rsid w:val="007F5C85"/>
    <w:rsid w:val="00801AE6"/>
    <w:rsid w:val="008024B3"/>
    <w:rsid w:val="00807903"/>
    <w:rsid w:val="00821E13"/>
    <w:rsid w:val="0084053D"/>
    <w:rsid w:val="0084775D"/>
    <w:rsid w:val="00855E45"/>
    <w:rsid w:val="00856117"/>
    <w:rsid w:val="008760C6"/>
    <w:rsid w:val="00876AD0"/>
    <w:rsid w:val="00877487"/>
    <w:rsid w:val="00877685"/>
    <w:rsid w:val="008802B8"/>
    <w:rsid w:val="00886864"/>
    <w:rsid w:val="00892950"/>
    <w:rsid w:val="00894D06"/>
    <w:rsid w:val="008A3641"/>
    <w:rsid w:val="008B0C89"/>
    <w:rsid w:val="008B3108"/>
    <w:rsid w:val="008C109D"/>
    <w:rsid w:val="008C2F3D"/>
    <w:rsid w:val="008E0F4F"/>
    <w:rsid w:val="008E1209"/>
    <w:rsid w:val="008E37B3"/>
    <w:rsid w:val="008E6C51"/>
    <w:rsid w:val="00902AB4"/>
    <w:rsid w:val="00903A33"/>
    <w:rsid w:val="00905EB5"/>
    <w:rsid w:val="0091614B"/>
    <w:rsid w:val="00917427"/>
    <w:rsid w:val="00926045"/>
    <w:rsid w:val="009344B7"/>
    <w:rsid w:val="009440BC"/>
    <w:rsid w:val="00945F71"/>
    <w:rsid w:val="00956A8B"/>
    <w:rsid w:val="00963F34"/>
    <w:rsid w:val="00967202"/>
    <w:rsid w:val="00984BED"/>
    <w:rsid w:val="009A3ACF"/>
    <w:rsid w:val="009A41C5"/>
    <w:rsid w:val="009A4243"/>
    <w:rsid w:val="009B465C"/>
    <w:rsid w:val="009D30EF"/>
    <w:rsid w:val="009E03AC"/>
    <w:rsid w:val="009E40BE"/>
    <w:rsid w:val="009E4BB6"/>
    <w:rsid w:val="00A02278"/>
    <w:rsid w:val="00A156B5"/>
    <w:rsid w:val="00A163B3"/>
    <w:rsid w:val="00A1666D"/>
    <w:rsid w:val="00A2773F"/>
    <w:rsid w:val="00A340AC"/>
    <w:rsid w:val="00A41FE0"/>
    <w:rsid w:val="00A4539D"/>
    <w:rsid w:val="00A53D16"/>
    <w:rsid w:val="00A559EA"/>
    <w:rsid w:val="00A64BEA"/>
    <w:rsid w:val="00A82ACB"/>
    <w:rsid w:val="00A83EC6"/>
    <w:rsid w:val="00A8705C"/>
    <w:rsid w:val="00AA0E44"/>
    <w:rsid w:val="00AB455B"/>
    <w:rsid w:val="00AC463E"/>
    <w:rsid w:val="00AC604C"/>
    <w:rsid w:val="00AC63C6"/>
    <w:rsid w:val="00AC7EA0"/>
    <w:rsid w:val="00AD15CE"/>
    <w:rsid w:val="00AD7A98"/>
    <w:rsid w:val="00AE2149"/>
    <w:rsid w:val="00AE2DFB"/>
    <w:rsid w:val="00AF2F7D"/>
    <w:rsid w:val="00B26979"/>
    <w:rsid w:val="00B33665"/>
    <w:rsid w:val="00B412DD"/>
    <w:rsid w:val="00B4300A"/>
    <w:rsid w:val="00B50E8C"/>
    <w:rsid w:val="00B704DD"/>
    <w:rsid w:val="00B73606"/>
    <w:rsid w:val="00B811B4"/>
    <w:rsid w:val="00BA23F5"/>
    <w:rsid w:val="00BA2E98"/>
    <w:rsid w:val="00BC2804"/>
    <w:rsid w:val="00BD745F"/>
    <w:rsid w:val="00BE5DA0"/>
    <w:rsid w:val="00BF3932"/>
    <w:rsid w:val="00C21B9E"/>
    <w:rsid w:val="00C24D2A"/>
    <w:rsid w:val="00C34533"/>
    <w:rsid w:val="00C3468E"/>
    <w:rsid w:val="00C40612"/>
    <w:rsid w:val="00C502B7"/>
    <w:rsid w:val="00C558CA"/>
    <w:rsid w:val="00C627A3"/>
    <w:rsid w:val="00C62B56"/>
    <w:rsid w:val="00C72FE7"/>
    <w:rsid w:val="00C96F5C"/>
    <w:rsid w:val="00CD337B"/>
    <w:rsid w:val="00CD352D"/>
    <w:rsid w:val="00CD54ED"/>
    <w:rsid w:val="00D06DC6"/>
    <w:rsid w:val="00D07FC0"/>
    <w:rsid w:val="00D10488"/>
    <w:rsid w:val="00D121B4"/>
    <w:rsid w:val="00D17FD9"/>
    <w:rsid w:val="00D21FAB"/>
    <w:rsid w:val="00D24E43"/>
    <w:rsid w:val="00D36126"/>
    <w:rsid w:val="00D42E73"/>
    <w:rsid w:val="00D85101"/>
    <w:rsid w:val="00D95221"/>
    <w:rsid w:val="00DA3F11"/>
    <w:rsid w:val="00DB083C"/>
    <w:rsid w:val="00DC29FD"/>
    <w:rsid w:val="00DC2A8B"/>
    <w:rsid w:val="00DD27F3"/>
    <w:rsid w:val="00DE6479"/>
    <w:rsid w:val="00DF5C1A"/>
    <w:rsid w:val="00DF700D"/>
    <w:rsid w:val="00E025AB"/>
    <w:rsid w:val="00E12FF9"/>
    <w:rsid w:val="00E26DE2"/>
    <w:rsid w:val="00E31C20"/>
    <w:rsid w:val="00E4232D"/>
    <w:rsid w:val="00E46BA3"/>
    <w:rsid w:val="00E53857"/>
    <w:rsid w:val="00E73448"/>
    <w:rsid w:val="00E8388D"/>
    <w:rsid w:val="00EB12E4"/>
    <w:rsid w:val="00EC47E8"/>
    <w:rsid w:val="00EC495B"/>
    <w:rsid w:val="00EC759A"/>
    <w:rsid w:val="00ED6D82"/>
    <w:rsid w:val="00EE29E6"/>
    <w:rsid w:val="00EF7DBC"/>
    <w:rsid w:val="00F02256"/>
    <w:rsid w:val="00F234AA"/>
    <w:rsid w:val="00F40EDB"/>
    <w:rsid w:val="00F446F0"/>
    <w:rsid w:val="00F47D0B"/>
    <w:rsid w:val="00F50BAF"/>
    <w:rsid w:val="00F50DC8"/>
    <w:rsid w:val="00F62228"/>
    <w:rsid w:val="00F80CE7"/>
    <w:rsid w:val="00FC2AAD"/>
    <w:rsid w:val="00FF1BF5"/>
    <w:rsid w:val="00FF43DB"/>
    <w:rsid w:val="00FF54AE"/>
    <w:rsid w:val="00FF7899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70369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36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5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0ED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0ED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40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590/2175-62364613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cielo.br/j/epec/a/TQNHjyXYxHrnypQ5GyG3cjs/abstract/?lang=p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qnesc.sbq.org.br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1466</Words>
  <Characters>7922</Characters>
  <Application>Microsoft Office Word</Application>
  <DocSecurity>0</DocSecurity>
  <Lines>66</Lines>
  <Paragraphs>18</Paragraphs>
  <ScaleCrop>false</ScaleCrop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Girleide Lemos</cp:lastModifiedBy>
  <cp:revision>8</cp:revision>
  <dcterms:created xsi:type="dcterms:W3CDTF">2025-04-11T02:55:00Z</dcterms:created>
  <dcterms:modified xsi:type="dcterms:W3CDTF">2025-04-11T02:59:00Z</dcterms:modified>
</cp:coreProperties>
</file>