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1F02" w14:textId="3DF63E55" w:rsidR="00FE4105" w:rsidRDefault="004C4A45" w:rsidP="007D3DC7">
      <w:pPr>
        <w:pStyle w:val="cvgsua"/>
        <w:spacing w:line="360" w:lineRule="auto"/>
        <w:jc w:val="center"/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</w:pPr>
      <w:r w:rsidRPr="00070109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07A9205A">
            <wp:simplePos x="0" y="0"/>
            <wp:positionH relativeFrom="page">
              <wp:posOffset>16510</wp:posOffset>
            </wp:positionH>
            <wp:positionV relativeFrom="page">
              <wp:posOffset>39370</wp:posOffset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109" w:rsidRPr="00070109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t xml:space="preserve">Principais </w:t>
      </w:r>
      <w:r w:rsidR="00021698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t>causas</w:t>
      </w:r>
      <w:r w:rsidR="00070109" w:rsidRPr="00070109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t xml:space="preserve"> da disseminação de desinformação pelas redes sociais no âmbito da medicina</w:t>
      </w:r>
      <w:r w:rsidR="00021698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t xml:space="preserve"> e s</w:t>
      </w:r>
      <w:r w:rsidR="005A7242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t>eus impactos</w:t>
      </w:r>
    </w:p>
    <w:p w14:paraId="505AB9B2" w14:textId="2C09C74A" w:rsidR="00FE4105" w:rsidRDefault="00FE4105" w:rsidP="007D3DC7">
      <w:pPr>
        <w:pStyle w:val="cvgsua"/>
        <w:jc w:val="both"/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 xml:space="preserve">: </w:t>
      </w:r>
      <w:r w:rsidR="002C4190">
        <w:rPr>
          <w:rStyle w:val="oypena"/>
          <w:rFonts w:eastAsiaTheme="majorEastAsia"/>
          <w:color w:val="000000"/>
        </w:rPr>
        <w:t>A</w:t>
      </w:r>
      <w:r w:rsidR="00C147B4">
        <w:rPr>
          <w:rStyle w:val="oypena"/>
          <w:rFonts w:eastAsiaTheme="majorEastAsia"/>
          <w:color w:val="000000"/>
        </w:rPr>
        <w:t xml:space="preserve"> Internet tem sido um veículo de informação em saúde utilizado com frequência,</w:t>
      </w:r>
      <w:r w:rsidR="00382AFF">
        <w:rPr>
          <w:rStyle w:val="oypena"/>
          <w:rFonts w:eastAsiaTheme="majorEastAsia"/>
          <w:color w:val="000000"/>
        </w:rPr>
        <w:t xml:space="preserve"> </w:t>
      </w:r>
      <w:r w:rsidR="00C147B4">
        <w:rPr>
          <w:rStyle w:val="oypena"/>
          <w:rFonts w:eastAsiaTheme="majorEastAsia"/>
          <w:color w:val="000000"/>
        </w:rPr>
        <w:t xml:space="preserve">entretanto não existem fermentas de controle de qualidade </w:t>
      </w:r>
      <w:r w:rsidR="00057855">
        <w:rPr>
          <w:rStyle w:val="oypena"/>
          <w:rFonts w:eastAsiaTheme="majorEastAsia"/>
          <w:color w:val="000000"/>
        </w:rPr>
        <w:t xml:space="preserve">do que é </w:t>
      </w:r>
      <w:r w:rsidR="00C147B4">
        <w:rPr>
          <w:rStyle w:val="oypena"/>
          <w:rFonts w:eastAsiaTheme="majorEastAsia"/>
          <w:color w:val="000000"/>
        </w:rPr>
        <w:t>partilhad</w:t>
      </w:r>
      <w:r w:rsidR="00057855">
        <w:rPr>
          <w:rStyle w:val="oypena"/>
          <w:rFonts w:eastAsiaTheme="majorEastAsia"/>
          <w:color w:val="000000"/>
        </w:rPr>
        <w:t>o</w:t>
      </w:r>
      <w:r w:rsidR="00C147B4">
        <w:rPr>
          <w:rStyle w:val="oypena"/>
          <w:rFonts w:eastAsiaTheme="majorEastAsia"/>
          <w:color w:val="000000"/>
        </w:rPr>
        <w:t xml:space="preserve">, de forma que uma população hiperconectada, em sua maioria, não sabe distinguir notícias falsas de verdadeiras, especificamente no ramo das pesquisas científicas, uma vez que o ato de verificar a fonte da informação é geralmente impraticável, </w:t>
      </w:r>
      <w:r w:rsidR="007E641A">
        <w:rPr>
          <w:rStyle w:val="oypena"/>
          <w:rFonts w:eastAsiaTheme="majorEastAsia"/>
          <w:color w:val="000000"/>
        </w:rPr>
        <w:t>causando impactos</w:t>
      </w:r>
      <w:r w:rsidR="00C147B4">
        <w:rPr>
          <w:rStyle w:val="oypena"/>
          <w:rFonts w:eastAsiaTheme="majorEastAsia"/>
          <w:color w:val="000000"/>
        </w:rPr>
        <w:t xml:space="preserve"> </w:t>
      </w:r>
      <w:r w:rsidR="00E77A9F">
        <w:rPr>
          <w:rStyle w:val="oypena"/>
          <w:rFonts w:eastAsiaTheme="majorEastAsia"/>
          <w:color w:val="000000"/>
        </w:rPr>
        <w:t xml:space="preserve">na </w:t>
      </w:r>
      <w:r w:rsidR="00D9749A">
        <w:rPr>
          <w:rStyle w:val="oypena"/>
          <w:rFonts w:eastAsiaTheme="majorEastAsia"/>
          <w:color w:val="000000"/>
        </w:rPr>
        <w:t xml:space="preserve">perspectiva </w:t>
      </w:r>
      <w:r w:rsidR="00E77A9F">
        <w:rPr>
          <w:rStyle w:val="oypena"/>
          <w:rFonts w:eastAsiaTheme="majorEastAsia"/>
          <w:color w:val="000000"/>
        </w:rPr>
        <w:t>da saúde</w:t>
      </w:r>
      <w:r w:rsidR="00C147B4">
        <w:rPr>
          <w:rStyle w:val="oypena"/>
          <w:rFonts w:eastAsiaTheme="majorEastAsia"/>
          <w:color w:val="000000"/>
        </w:rPr>
        <w:t xml:space="preserve">. </w:t>
      </w:r>
      <w:r w:rsidR="00C147B4" w:rsidRPr="00C147B4">
        <w:rPr>
          <w:rStyle w:val="oypena"/>
          <w:rFonts w:eastAsiaTheme="majorEastAsia"/>
          <w:b/>
          <w:bCs/>
          <w:color w:val="000000"/>
        </w:rPr>
        <w:t>OBJETIVO</w:t>
      </w:r>
      <w:r w:rsidRPr="00C147B4">
        <w:rPr>
          <w:rStyle w:val="oypena"/>
          <w:rFonts w:eastAsiaTheme="majorEastAsia"/>
          <w:b/>
          <w:bCs/>
          <w:color w:val="000000"/>
        </w:rPr>
        <w:t>:</w:t>
      </w:r>
      <w:r>
        <w:rPr>
          <w:rStyle w:val="oypena"/>
          <w:rFonts w:eastAsiaTheme="majorEastAsia"/>
          <w:color w:val="000000"/>
        </w:rPr>
        <w:t xml:space="preserve"> </w:t>
      </w:r>
      <w:r w:rsidR="00070109">
        <w:rPr>
          <w:rStyle w:val="oypena"/>
          <w:rFonts w:eastAsiaTheme="majorEastAsia"/>
          <w:color w:val="000000"/>
        </w:rPr>
        <w:t xml:space="preserve">Identificar </w:t>
      </w:r>
      <w:r w:rsidR="008B1753">
        <w:rPr>
          <w:rStyle w:val="oypena"/>
          <w:rFonts w:eastAsiaTheme="majorEastAsia"/>
          <w:color w:val="000000"/>
        </w:rPr>
        <w:t xml:space="preserve">as causas e </w:t>
      </w:r>
      <w:r w:rsidR="00070109">
        <w:rPr>
          <w:rStyle w:val="oypena"/>
          <w:rFonts w:eastAsiaTheme="majorEastAsia"/>
          <w:color w:val="000000"/>
        </w:rPr>
        <w:t xml:space="preserve">os principais impactos da disseminação de desinformação pelas redes sociais no âmbito da medicina.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 xml:space="preserve">: </w:t>
      </w:r>
      <w:r w:rsidR="00AF7646">
        <w:rPr>
          <w:rStyle w:val="oypena"/>
          <w:rFonts w:eastAsiaTheme="majorEastAsia"/>
          <w:color w:val="000000"/>
        </w:rPr>
        <w:t xml:space="preserve">O estudo redigido trata-se de uma revisão </w:t>
      </w:r>
      <w:r w:rsidR="00057855">
        <w:rPr>
          <w:rStyle w:val="oypena"/>
          <w:rFonts w:eastAsiaTheme="majorEastAsia"/>
          <w:color w:val="000000"/>
        </w:rPr>
        <w:t xml:space="preserve">integrativa </w:t>
      </w:r>
      <w:r w:rsidR="00AF7646">
        <w:rPr>
          <w:rStyle w:val="oypena"/>
          <w:rFonts w:eastAsiaTheme="majorEastAsia"/>
          <w:color w:val="000000"/>
        </w:rPr>
        <w:t>de literatura</w:t>
      </w:r>
      <w:r w:rsidR="00057855">
        <w:rPr>
          <w:rStyle w:val="oypena"/>
          <w:rFonts w:eastAsiaTheme="majorEastAsia"/>
          <w:color w:val="000000"/>
        </w:rPr>
        <w:t>. Foram realizadas</w:t>
      </w:r>
      <w:r w:rsidR="00AF7646">
        <w:rPr>
          <w:rStyle w:val="oypena"/>
          <w:rFonts w:eastAsiaTheme="majorEastAsia"/>
          <w:color w:val="000000"/>
        </w:rPr>
        <w:t xml:space="preserve"> pesquisas nas bases de dados do PubMed e Google Acadêmico, a partir dos descritores “Impacto”, “Disseminação” “Desinformação” e “Medicina”. Foram selecionados artigos dos últimos 10 anos, redigidos em português e inglês, que esclarecessem o objetivo proposto.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 xml:space="preserve">: </w:t>
      </w:r>
      <w:r w:rsidR="005D5C5B">
        <w:rPr>
          <w:rStyle w:val="oypena"/>
          <w:rFonts w:eastAsiaTheme="majorEastAsia"/>
          <w:color w:val="000000"/>
        </w:rPr>
        <w:t>A sociedade atual torna-se cada vez mais acometida pela</w:t>
      </w:r>
      <w:r w:rsidR="00057855">
        <w:rPr>
          <w:rStyle w:val="oypena"/>
          <w:rFonts w:eastAsiaTheme="majorEastAsia"/>
          <w:color w:val="000000"/>
        </w:rPr>
        <w:t xml:space="preserve">s </w:t>
      </w:r>
      <w:r w:rsidR="005D5C5B">
        <w:rPr>
          <w:rStyle w:val="oypena"/>
          <w:rFonts w:eastAsiaTheme="majorEastAsia"/>
          <w:color w:val="000000"/>
        </w:rPr>
        <w:t xml:space="preserve">chamadas Fake News. </w:t>
      </w:r>
      <w:r w:rsidR="00EE63D6">
        <w:rPr>
          <w:rStyle w:val="oypena"/>
          <w:rFonts w:eastAsiaTheme="majorEastAsia"/>
          <w:color w:val="000000"/>
        </w:rPr>
        <w:t>E</w:t>
      </w:r>
      <w:r w:rsidR="00897767">
        <w:rPr>
          <w:rStyle w:val="oypena"/>
          <w:rFonts w:eastAsiaTheme="majorEastAsia"/>
          <w:color w:val="000000"/>
        </w:rPr>
        <w:t>m um dos estudos foram analisadas 242 publicações midiáticas que abordavam um assunto de extrema relevância atual</w:t>
      </w:r>
      <w:r w:rsidR="00C66FBC">
        <w:rPr>
          <w:rStyle w:val="oypena"/>
          <w:rFonts w:eastAsiaTheme="majorEastAsia"/>
          <w:color w:val="000000"/>
        </w:rPr>
        <w:t>,</w:t>
      </w:r>
      <w:r w:rsidR="00C66FBC" w:rsidRPr="00C66FBC">
        <w:rPr>
          <w:rStyle w:val="oypena"/>
          <w:rFonts w:eastAsiaTheme="majorEastAsia"/>
          <w:color w:val="000000"/>
        </w:rPr>
        <w:t xml:space="preserve"> </w:t>
      </w:r>
      <w:r w:rsidR="00057855">
        <w:rPr>
          <w:rStyle w:val="oypena"/>
          <w:rFonts w:eastAsiaTheme="majorEastAsia"/>
          <w:color w:val="000000"/>
        </w:rPr>
        <w:t>constituindo</w:t>
      </w:r>
      <w:r w:rsidR="00C66FBC">
        <w:rPr>
          <w:rStyle w:val="oypena"/>
          <w:rFonts w:eastAsiaTheme="majorEastAsia"/>
          <w:color w:val="000000"/>
        </w:rPr>
        <w:t xml:space="preserve"> a principal causa de morte mundial</w:t>
      </w:r>
      <w:r w:rsidR="00897767">
        <w:rPr>
          <w:rStyle w:val="oypena"/>
          <w:rFonts w:eastAsiaTheme="majorEastAsia"/>
          <w:color w:val="000000"/>
        </w:rPr>
        <w:t xml:space="preserve">: infarto agudo do miocárdio (precisamente sinais e sintomas), </w:t>
      </w:r>
      <w:r w:rsidR="00B37F73">
        <w:rPr>
          <w:rStyle w:val="oypena"/>
          <w:rFonts w:eastAsiaTheme="majorEastAsia"/>
          <w:color w:val="000000"/>
        </w:rPr>
        <w:t>dess</w:t>
      </w:r>
      <w:r w:rsidR="00057855">
        <w:rPr>
          <w:rStyle w:val="oypena"/>
          <w:rFonts w:eastAsiaTheme="majorEastAsia"/>
          <w:color w:val="000000"/>
        </w:rPr>
        <w:t>a</w:t>
      </w:r>
      <w:r w:rsidR="00B37F73">
        <w:rPr>
          <w:rStyle w:val="oypena"/>
          <w:rFonts w:eastAsiaTheme="majorEastAsia"/>
          <w:color w:val="000000"/>
        </w:rPr>
        <w:t>s verificou</w:t>
      </w:r>
      <w:r w:rsidR="00897767">
        <w:rPr>
          <w:rStyle w:val="oypena"/>
          <w:rFonts w:eastAsiaTheme="majorEastAsia"/>
          <w:color w:val="000000"/>
        </w:rPr>
        <w:t>-se que um terço dos vídeos eram irrelevantes e, daqueles que eram relevantes, um terço apresentava informações imprecisas. De</w:t>
      </w:r>
      <w:r w:rsidR="005D5C5B">
        <w:rPr>
          <w:rStyle w:val="oypena"/>
          <w:rFonts w:eastAsiaTheme="majorEastAsia"/>
          <w:color w:val="000000"/>
        </w:rPr>
        <w:t xml:space="preserve"> forma geral, a disseminação de inverdades </w:t>
      </w:r>
      <w:r w:rsidR="00822D1F">
        <w:rPr>
          <w:rStyle w:val="oypena"/>
          <w:rFonts w:eastAsiaTheme="majorEastAsia"/>
          <w:color w:val="000000"/>
        </w:rPr>
        <w:t xml:space="preserve">foi considerada uma consequência do capitalismo cognitivo e </w:t>
      </w:r>
      <w:r w:rsidR="00057855">
        <w:rPr>
          <w:rStyle w:val="oypena"/>
          <w:rFonts w:eastAsiaTheme="majorEastAsia"/>
          <w:color w:val="000000"/>
        </w:rPr>
        <w:t>d</w:t>
      </w:r>
      <w:r w:rsidR="00822D1F">
        <w:rPr>
          <w:rStyle w:val="oypena"/>
          <w:rFonts w:eastAsiaTheme="majorEastAsia"/>
          <w:color w:val="000000"/>
        </w:rPr>
        <w:t>a competição pela visibilidade midiática, tendo como efeitos posteriores o negacionismo e a vulnerabilidade da população leiga no que diz respeito ao medo da doença e da morte</w:t>
      </w:r>
      <w:r w:rsidR="00897767">
        <w:rPr>
          <w:rStyle w:val="oypena"/>
          <w:rFonts w:eastAsiaTheme="majorEastAsia"/>
          <w:color w:val="000000"/>
        </w:rPr>
        <w:t xml:space="preserve">, </w:t>
      </w:r>
      <w:r w:rsidR="00600D75">
        <w:rPr>
          <w:rStyle w:val="oypena"/>
          <w:rFonts w:eastAsiaTheme="majorEastAsia"/>
          <w:color w:val="000000"/>
        </w:rPr>
        <w:t>gerando problemas</w:t>
      </w:r>
      <w:r w:rsidR="00897767">
        <w:rPr>
          <w:rStyle w:val="oypena"/>
          <w:rFonts w:eastAsiaTheme="majorEastAsia"/>
          <w:color w:val="000000"/>
        </w:rPr>
        <w:t xml:space="preserve"> referentes à saúde mental </w:t>
      </w:r>
      <w:r w:rsidR="00907176">
        <w:rPr>
          <w:rStyle w:val="oypena"/>
          <w:rFonts w:eastAsiaTheme="majorEastAsia"/>
          <w:color w:val="000000"/>
        </w:rPr>
        <w:t xml:space="preserve">e </w:t>
      </w:r>
      <w:r w:rsidR="00057855">
        <w:rPr>
          <w:rStyle w:val="oypena"/>
          <w:rFonts w:eastAsiaTheme="majorEastAsia"/>
          <w:color w:val="000000"/>
        </w:rPr>
        <w:t>ao</w:t>
      </w:r>
      <w:r w:rsidR="007D3078">
        <w:rPr>
          <w:rStyle w:val="oypena"/>
          <w:rFonts w:eastAsiaTheme="majorEastAsia"/>
          <w:color w:val="000000"/>
        </w:rPr>
        <w:t xml:space="preserve"> </w:t>
      </w:r>
      <w:r w:rsidR="00897767">
        <w:rPr>
          <w:rStyle w:val="oypena"/>
          <w:rFonts w:eastAsiaTheme="majorEastAsia"/>
          <w:color w:val="000000"/>
        </w:rPr>
        <w:t xml:space="preserve">esclarecimento sobre prevenção </w:t>
      </w:r>
      <w:r w:rsidR="00B37F73">
        <w:rPr>
          <w:rStyle w:val="oypena"/>
          <w:rFonts w:eastAsiaTheme="majorEastAsia"/>
          <w:color w:val="000000"/>
        </w:rPr>
        <w:t>e tratamento</w:t>
      </w:r>
      <w:r w:rsidR="00897767">
        <w:rPr>
          <w:rStyle w:val="oypena"/>
          <w:rFonts w:eastAsiaTheme="majorEastAsia"/>
          <w:color w:val="000000"/>
        </w:rPr>
        <w:t xml:space="preserve">, conturbando o trabalho dos profissionais de </w:t>
      </w:r>
      <w:r w:rsidR="008E6F4A">
        <w:rPr>
          <w:rStyle w:val="oypena"/>
          <w:rFonts w:eastAsiaTheme="majorEastAsia"/>
          <w:color w:val="000000"/>
        </w:rPr>
        <w:t>saúde</w:t>
      </w:r>
      <w:r w:rsidR="008F51DD">
        <w:rPr>
          <w:rStyle w:val="oypena"/>
          <w:rFonts w:eastAsiaTheme="majorEastAsia"/>
          <w:color w:val="000000"/>
        </w:rPr>
        <w:t xml:space="preserve"> e a relação </w:t>
      </w:r>
      <w:r w:rsidR="00AC1F94">
        <w:rPr>
          <w:rStyle w:val="oypena"/>
          <w:rFonts w:eastAsiaTheme="majorEastAsia"/>
          <w:color w:val="000000"/>
        </w:rPr>
        <w:t>profissional-paciente</w:t>
      </w:r>
      <w:r w:rsidR="008E6F4A">
        <w:rPr>
          <w:rStyle w:val="oypena"/>
          <w:rFonts w:eastAsiaTheme="majorEastAsia"/>
          <w:color w:val="000000"/>
        </w:rPr>
        <w:t xml:space="preserve">. </w:t>
      </w:r>
      <w:r w:rsidR="00057855">
        <w:rPr>
          <w:rStyle w:val="oypena"/>
          <w:rFonts w:eastAsiaTheme="majorEastAsia"/>
          <w:color w:val="000000"/>
        </w:rPr>
        <w:t>R</w:t>
      </w:r>
      <w:r w:rsidR="008E6F4A">
        <w:rPr>
          <w:rStyle w:val="oypena"/>
          <w:rFonts w:eastAsiaTheme="majorEastAsia"/>
          <w:color w:val="000000"/>
        </w:rPr>
        <w:t>elacionando ao contexto da Pandemia de COVID-19 vivenciada mundialmente, outro estudo destacou o perigo da automedicação</w:t>
      </w:r>
      <w:r w:rsidR="00E118DB">
        <w:rPr>
          <w:rStyle w:val="oypena"/>
          <w:rFonts w:eastAsiaTheme="majorEastAsia"/>
          <w:color w:val="000000"/>
        </w:rPr>
        <w:t xml:space="preserve">, sem devida prescrição ou comprovação da eficácia para a situação em </w:t>
      </w:r>
      <w:r w:rsidR="005D4534">
        <w:rPr>
          <w:rStyle w:val="oypena"/>
          <w:rFonts w:eastAsiaTheme="majorEastAsia"/>
          <w:color w:val="000000"/>
        </w:rPr>
        <w:t>específico.</w:t>
      </w:r>
      <w:r w:rsidR="005D4534">
        <w:rPr>
          <w:rStyle w:val="oypena"/>
          <w:rFonts w:eastAsiaTheme="majorEastAsia"/>
          <w:b/>
          <w:bCs/>
          <w:color w:val="000000"/>
        </w:rPr>
        <w:t xml:space="preserve"> CONCLUSÃO</w:t>
      </w:r>
      <w:r>
        <w:rPr>
          <w:rStyle w:val="oypena"/>
          <w:rFonts w:eastAsiaTheme="majorEastAsia"/>
          <w:color w:val="000000"/>
        </w:rPr>
        <w:t xml:space="preserve">: </w:t>
      </w:r>
      <w:r w:rsidR="00E118DB">
        <w:rPr>
          <w:rStyle w:val="oypena"/>
          <w:rFonts w:eastAsiaTheme="majorEastAsia"/>
          <w:color w:val="000000"/>
        </w:rPr>
        <w:t xml:space="preserve">Portanto, </w:t>
      </w:r>
      <w:r w:rsidR="007D06AE">
        <w:rPr>
          <w:rStyle w:val="oypena"/>
          <w:rFonts w:eastAsiaTheme="majorEastAsia"/>
          <w:color w:val="000000"/>
        </w:rPr>
        <w:t xml:space="preserve">a disseminação de </w:t>
      </w:r>
      <w:r w:rsidR="00434A1A">
        <w:rPr>
          <w:rStyle w:val="oypena"/>
          <w:rFonts w:eastAsiaTheme="majorEastAsia"/>
          <w:color w:val="000000"/>
        </w:rPr>
        <w:t xml:space="preserve">desinformação </w:t>
      </w:r>
      <w:r w:rsidR="00026E00">
        <w:rPr>
          <w:rStyle w:val="oypena"/>
          <w:rFonts w:eastAsiaTheme="majorEastAsia"/>
          <w:color w:val="000000"/>
        </w:rPr>
        <w:t xml:space="preserve">está relacionada ao contexto </w:t>
      </w:r>
      <w:r w:rsidR="00057855">
        <w:rPr>
          <w:rStyle w:val="oypena"/>
          <w:rFonts w:eastAsiaTheme="majorEastAsia"/>
          <w:color w:val="000000"/>
        </w:rPr>
        <w:t>sociocultural</w:t>
      </w:r>
      <w:r w:rsidR="004776E6">
        <w:rPr>
          <w:rStyle w:val="oypena"/>
          <w:rFonts w:eastAsiaTheme="majorEastAsia"/>
          <w:color w:val="000000"/>
        </w:rPr>
        <w:t xml:space="preserve"> e </w:t>
      </w:r>
      <w:r w:rsidR="00026E00">
        <w:rPr>
          <w:rStyle w:val="oypena"/>
          <w:rFonts w:eastAsiaTheme="majorEastAsia"/>
          <w:color w:val="000000"/>
        </w:rPr>
        <w:t>tecn</w:t>
      </w:r>
      <w:r w:rsidR="00D55208">
        <w:rPr>
          <w:rStyle w:val="oypena"/>
          <w:rFonts w:eastAsiaTheme="majorEastAsia"/>
          <w:color w:val="000000"/>
        </w:rPr>
        <w:t xml:space="preserve">ológico </w:t>
      </w:r>
      <w:r w:rsidR="004B5523">
        <w:rPr>
          <w:rStyle w:val="oypena"/>
          <w:rFonts w:eastAsiaTheme="majorEastAsia"/>
          <w:color w:val="000000"/>
        </w:rPr>
        <w:t xml:space="preserve">atual </w:t>
      </w:r>
      <w:r w:rsidR="002A07D3">
        <w:rPr>
          <w:rStyle w:val="oypena"/>
          <w:rFonts w:eastAsiaTheme="majorEastAsia"/>
          <w:color w:val="000000"/>
        </w:rPr>
        <w:t>d</w:t>
      </w:r>
      <w:r w:rsidR="004B5523">
        <w:rPr>
          <w:rStyle w:val="oypena"/>
          <w:rFonts w:eastAsiaTheme="majorEastAsia"/>
          <w:color w:val="000000"/>
        </w:rPr>
        <w:t xml:space="preserve">e uma </w:t>
      </w:r>
      <w:r w:rsidR="002A07D3">
        <w:rPr>
          <w:rStyle w:val="oypena"/>
          <w:rFonts w:eastAsiaTheme="majorEastAsia"/>
          <w:color w:val="000000"/>
        </w:rPr>
        <w:t>sociedade</w:t>
      </w:r>
      <w:r w:rsidR="006C222B">
        <w:rPr>
          <w:rStyle w:val="oypena"/>
          <w:rFonts w:eastAsiaTheme="majorEastAsia"/>
          <w:color w:val="000000"/>
        </w:rPr>
        <w:t xml:space="preserve"> individualista e egocêntrica</w:t>
      </w:r>
      <w:r w:rsidR="003C08C3">
        <w:rPr>
          <w:rStyle w:val="oypena"/>
          <w:rFonts w:eastAsiaTheme="majorEastAsia"/>
          <w:color w:val="000000"/>
        </w:rPr>
        <w:t xml:space="preserve">, </w:t>
      </w:r>
      <w:r w:rsidR="006C017E">
        <w:rPr>
          <w:rStyle w:val="oypena"/>
          <w:rFonts w:eastAsiaTheme="majorEastAsia"/>
          <w:color w:val="000000"/>
        </w:rPr>
        <w:t xml:space="preserve">visto que </w:t>
      </w:r>
      <w:r w:rsidR="00F13E6F">
        <w:t xml:space="preserve">a propagação do conteúdo é realizada para se obter benefícios próprios em detrimento da comunicação </w:t>
      </w:r>
      <w:r w:rsidR="00A0093F">
        <w:t>de cunho científico e</w:t>
      </w:r>
      <w:r w:rsidR="00F13E6F">
        <w:t xml:space="preserve"> verídica</w:t>
      </w:r>
      <w:r w:rsidR="0036791A">
        <w:t xml:space="preserve">, trazendo consequências </w:t>
      </w:r>
      <w:r w:rsidR="00A378F7">
        <w:t>pessoais e coletivas</w:t>
      </w:r>
      <w:r w:rsidR="00762E4C">
        <w:t xml:space="preserve">, como a automedicação e </w:t>
      </w:r>
      <w:r w:rsidR="00DF288A">
        <w:t>o medo da população.</w:t>
      </w:r>
    </w:p>
    <w:p w14:paraId="39BC8FC0" w14:textId="77777777" w:rsidR="00AF0A89" w:rsidRDefault="00AF0A89" w:rsidP="007D3DC7">
      <w:pPr>
        <w:pStyle w:val="cvgsua"/>
        <w:jc w:val="both"/>
        <w:rPr>
          <w:color w:val="000000"/>
        </w:rPr>
      </w:pPr>
    </w:p>
    <w:p w14:paraId="671326B0" w14:textId="7471E489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AF7646">
        <w:rPr>
          <w:rStyle w:val="oypena"/>
          <w:rFonts w:eastAsiaTheme="majorEastAsia"/>
          <w:color w:val="000000"/>
        </w:rPr>
        <w:t>Desinformação; Disseminação; Impacto; Medicina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7E9B3BD" w14:textId="77777777" w:rsidR="00E82FFE" w:rsidRDefault="00E82F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E3EF47" w14:textId="1BA1183A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700D332C">
            <wp:simplePos x="0" y="0"/>
            <wp:positionH relativeFrom="page">
              <wp:posOffset>0</wp:posOffset>
            </wp:positionH>
            <wp:positionV relativeFrom="page">
              <wp:posOffset>16510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3A69FC09" w14:textId="77777777" w:rsidR="002D20C5" w:rsidRDefault="002D20C5" w:rsidP="002D20C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3F43B3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lastRenderedPageBreak/>
        <w:t>BARRETO, Mayckel da Silva et al. Fake news sobre a pandemia da COVID-19: percepção de profissionais de saúde e seus familiares. Revista da Escola de Enfermagem da USP, v. 55, p. e20210007, 2021.</w:t>
      </w:r>
    </w:p>
    <w:p w14:paraId="0AE04615" w14:textId="77777777" w:rsidR="002D20C5" w:rsidRDefault="002D20C5" w:rsidP="002D20C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FB8CFD8" w14:textId="77777777" w:rsidR="002D20C5" w:rsidRDefault="002D20C5" w:rsidP="002D20C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A556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FIALHO, Inês et al. Enfarte agudo do miocárdio no YouTube–Is it all fake news?. Revista Portuguesa de Cardiologia, v. 40, n. 11, p. 815-825, 2021.</w:t>
      </w:r>
    </w:p>
    <w:p w14:paraId="29CC7554" w14:textId="77777777" w:rsidR="002D20C5" w:rsidRDefault="002D20C5" w:rsidP="002D20C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4CCC21E" w14:textId="4845F631" w:rsidR="008208B2" w:rsidRDefault="00D06D46" w:rsidP="0058595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06D4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VASCONCELLOS-SILVA, Paulo R.; CASTIEL, Luis David. As fake news e os sete pecados do capital: uma análise metafórica de vícios no contexto pandêmico da COVID-19. Cadernos de Saúde Pública, v. 38, p. e00195421, 2022.</w:t>
      </w:r>
    </w:p>
    <w:p w14:paraId="07C75CA7" w14:textId="77777777" w:rsidR="002D20C5" w:rsidRDefault="002D20C5" w:rsidP="0058595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5A3267C" w14:textId="77777777" w:rsidR="002D20C5" w:rsidRDefault="002D20C5" w:rsidP="002D20C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4D49A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VASCONCELLOS-SILVA, Paulo Roberto. The consumerism of misinformation in health: the abject objects of desire. Ciência &amp; Saúde Coletiva, v. 28, p. 1125-1130, 2023.</w:t>
      </w:r>
    </w:p>
    <w:p w14:paraId="0D1FFE67" w14:textId="77777777" w:rsidR="00CA556E" w:rsidRDefault="00CA556E" w:rsidP="0058595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59681AE" w14:textId="77777777" w:rsidR="003F43B3" w:rsidRDefault="003F43B3" w:rsidP="0058595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2FA5CB5" w14:textId="77777777" w:rsidR="004D49A5" w:rsidRDefault="004D49A5" w:rsidP="0058595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00315C0" w14:textId="77777777" w:rsidR="00070109" w:rsidRDefault="00070109" w:rsidP="0058595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93714F5" w14:textId="77777777" w:rsidR="001E0773" w:rsidRDefault="001E0773" w:rsidP="0058595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CB84408" w14:textId="77777777" w:rsidR="009E369B" w:rsidRDefault="009E369B" w:rsidP="0058595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350EEBF" w14:textId="77777777" w:rsidR="00D271D4" w:rsidRDefault="00D271D4" w:rsidP="0058595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A46D94F" w14:textId="77777777" w:rsidR="00D271D4" w:rsidRDefault="00D271D4" w:rsidP="0058595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1ABB5CD" w14:textId="77777777" w:rsidR="008208B2" w:rsidRDefault="008208B2" w:rsidP="0058595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B063B0E" w14:textId="77777777" w:rsidR="008208B2" w:rsidRDefault="008208B2" w:rsidP="0058595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CA9BF92" w14:textId="77777777" w:rsidR="008208B2" w:rsidRDefault="008208B2" w:rsidP="0058595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0F1BD97" w14:textId="77777777" w:rsidR="008208B2" w:rsidRDefault="008208B2" w:rsidP="0058595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CE23F4F" w14:textId="77777777" w:rsidR="00F44909" w:rsidRDefault="00F44909" w:rsidP="0058595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6A70C17" w14:textId="77777777" w:rsidR="00444DFA" w:rsidRPr="00585954" w:rsidRDefault="00444DFA" w:rsidP="0058595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pacing w:after="1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FE52F65" w14:textId="77777777" w:rsidR="00585954" w:rsidRPr="00585954" w:rsidRDefault="00585954" w:rsidP="0058595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pt-BR"/>
          <w14:ligatures w14:val="none"/>
        </w:rPr>
      </w:pPr>
      <w:r w:rsidRPr="00585954">
        <w:rPr>
          <w:rFonts w:ascii="Arial" w:eastAsia="Times New Roman" w:hAnsi="Arial" w:cs="Arial"/>
          <w:vanish/>
          <w:kern w:val="0"/>
          <w:sz w:val="16"/>
          <w:szCs w:val="16"/>
          <w:lang w:eastAsia="pt-BR"/>
          <w14:ligatures w14:val="none"/>
        </w:rPr>
        <w:t>Parte superior do formulário</w:t>
      </w:r>
    </w:p>
    <w:p w14:paraId="2AB99432" w14:textId="77777777" w:rsidR="00585954" w:rsidRDefault="005859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610CA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21698"/>
    <w:rsid w:val="00026E00"/>
    <w:rsid w:val="00040610"/>
    <w:rsid w:val="00043488"/>
    <w:rsid w:val="00046752"/>
    <w:rsid w:val="00057855"/>
    <w:rsid w:val="00070109"/>
    <w:rsid w:val="000763D2"/>
    <w:rsid w:val="000A2088"/>
    <w:rsid w:val="000E1963"/>
    <w:rsid w:val="00144502"/>
    <w:rsid w:val="0016175B"/>
    <w:rsid w:val="00192CCA"/>
    <w:rsid w:val="001E0773"/>
    <w:rsid w:val="00275155"/>
    <w:rsid w:val="002A07D3"/>
    <w:rsid w:val="002C4190"/>
    <w:rsid w:val="002C7ECA"/>
    <w:rsid w:val="002D20C5"/>
    <w:rsid w:val="00316600"/>
    <w:rsid w:val="0036791A"/>
    <w:rsid w:val="00382AFF"/>
    <w:rsid w:val="003871C6"/>
    <w:rsid w:val="003C08C3"/>
    <w:rsid w:val="003F43B3"/>
    <w:rsid w:val="00434A1A"/>
    <w:rsid w:val="00444DFA"/>
    <w:rsid w:val="004737CC"/>
    <w:rsid w:val="004776E6"/>
    <w:rsid w:val="004B5523"/>
    <w:rsid w:val="004C4A45"/>
    <w:rsid w:val="004D49A5"/>
    <w:rsid w:val="004F4DD4"/>
    <w:rsid w:val="005121D3"/>
    <w:rsid w:val="00536BBE"/>
    <w:rsid w:val="00550083"/>
    <w:rsid w:val="00585954"/>
    <w:rsid w:val="005A0E87"/>
    <w:rsid w:val="005A7242"/>
    <w:rsid w:val="005C547E"/>
    <w:rsid w:val="005D4534"/>
    <w:rsid w:val="005D5C5B"/>
    <w:rsid w:val="00600D75"/>
    <w:rsid w:val="00610CA1"/>
    <w:rsid w:val="006803EA"/>
    <w:rsid w:val="006C017E"/>
    <w:rsid w:val="006C222B"/>
    <w:rsid w:val="006D0323"/>
    <w:rsid w:val="006F785F"/>
    <w:rsid w:val="00710538"/>
    <w:rsid w:val="007219B5"/>
    <w:rsid w:val="00762E4C"/>
    <w:rsid w:val="00795EC8"/>
    <w:rsid w:val="007B5871"/>
    <w:rsid w:val="007D06AE"/>
    <w:rsid w:val="007D3078"/>
    <w:rsid w:val="007D3DC7"/>
    <w:rsid w:val="007E12E6"/>
    <w:rsid w:val="007E5B86"/>
    <w:rsid w:val="007E641A"/>
    <w:rsid w:val="008208B2"/>
    <w:rsid w:val="00822D1F"/>
    <w:rsid w:val="00897767"/>
    <w:rsid w:val="008B1753"/>
    <w:rsid w:val="008E6F4A"/>
    <w:rsid w:val="008F51DD"/>
    <w:rsid w:val="00907176"/>
    <w:rsid w:val="009944AC"/>
    <w:rsid w:val="009C7E42"/>
    <w:rsid w:val="009D4DE7"/>
    <w:rsid w:val="009E369B"/>
    <w:rsid w:val="00A0093F"/>
    <w:rsid w:val="00A2060D"/>
    <w:rsid w:val="00A378F7"/>
    <w:rsid w:val="00A55BF7"/>
    <w:rsid w:val="00AA4950"/>
    <w:rsid w:val="00AB4A43"/>
    <w:rsid w:val="00AC1F94"/>
    <w:rsid w:val="00AE1048"/>
    <w:rsid w:val="00AF0A89"/>
    <w:rsid w:val="00AF7646"/>
    <w:rsid w:val="00B37F73"/>
    <w:rsid w:val="00BD6FBA"/>
    <w:rsid w:val="00C03B03"/>
    <w:rsid w:val="00C147B4"/>
    <w:rsid w:val="00C66FBC"/>
    <w:rsid w:val="00C82268"/>
    <w:rsid w:val="00C83F01"/>
    <w:rsid w:val="00CA556E"/>
    <w:rsid w:val="00CB4E7D"/>
    <w:rsid w:val="00CD7A84"/>
    <w:rsid w:val="00D008F3"/>
    <w:rsid w:val="00D06D46"/>
    <w:rsid w:val="00D271D4"/>
    <w:rsid w:val="00D55208"/>
    <w:rsid w:val="00D9749A"/>
    <w:rsid w:val="00DA08F8"/>
    <w:rsid w:val="00DA4E2B"/>
    <w:rsid w:val="00DC4F6B"/>
    <w:rsid w:val="00DF288A"/>
    <w:rsid w:val="00E118DB"/>
    <w:rsid w:val="00E56ED5"/>
    <w:rsid w:val="00E77A9F"/>
    <w:rsid w:val="00E82FFE"/>
    <w:rsid w:val="00EA46A4"/>
    <w:rsid w:val="00EE63D6"/>
    <w:rsid w:val="00F13E6F"/>
    <w:rsid w:val="00F44909"/>
    <w:rsid w:val="00F504BF"/>
    <w:rsid w:val="00F56C55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paragraph" w:styleId="NormalWeb">
    <w:name w:val="Normal (Web)"/>
    <w:basedOn w:val="Normal"/>
    <w:uiPriority w:val="99"/>
    <w:semiHidden/>
    <w:unhideWhenUsed/>
    <w:rsid w:val="0058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585954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5859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t-BR"/>
      <w14:ligatures w14:val="none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585954"/>
    <w:rPr>
      <w:rFonts w:ascii="Arial" w:eastAsia="Times New Roman" w:hAnsi="Arial" w:cs="Arial"/>
      <w:vanish/>
      <w:kern w:val="0"/>
      <w:sz w:val="16"/>
      <w:szCs w:val="16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1E0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103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6178959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5369573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710369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27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1608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9828331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2442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0558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03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5125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18075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80901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6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Lorenzo Vidal</cp:lastModifiedBy>
  <cp:revision>3</cp:revision>
  <cp:lastPrinted>2024-05-03T21:24:00Z</cp:lastPrinted>
  <dcterms:created xsi:type="dcterms:W3CDTF">2024-05-03T22:01:00Z</dcterms:created>
  <dcterms:modified xsi:type="dcterms:W3CDTF">2024-05-16T01:07:00Z</dcterms:modified>
</cp:coreProperties>
</file>