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1" w:rsidRDefault="0003609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MODALIDADE: RELATO DE EXPERIÊNCIA</w:t>
      </w:r>
    </w:p>
    <w:p w:rsidR="00CA58FD" w:rsidRDefault="00CA58F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BIODIVERSIDADE DE ARTÓPODES NA AMAZÔNIA E A IMPORTÂNCIA DAS COLEÇÕES </w:t>
      </w:r>
      <w:r w:rsidR="00AA24BA">
        <w:rPr>
          <w:rFonts w:ascii="Arial" w:eastAsia="Arial" w:hAnsi="Arial" w:cs="Arial"/>
          <w:b/>
          <w:sz w:val="24"/>
          <w:szCs w:val="24"/>
        </w:rPr>
        <w:t>DIDÁTICAS</w:t>
      </w:r>
    </w:p>
    <w:p w:rsidR="00CA58FD" w:rsidRDefault="00CA58FD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Edna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Andria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 Santos Cortês</w:t>
      </w:r>
    </w:p>
    <w:p w:rsidR="00CB13C4" w:rsidRDefault="00CB13C4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Alice Cristina Rodrigues Borges</w:t>
      </w:r>
    </w:p>
    <w:p w:rsidR="00CA58FD" w:rsidRDefault="00CA58FD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Melissa de Castro Gomes</w:t>
      </w:r>
    </w:p>
    <w:p w:rsidR="00CA58FD" w:rsidRDefault="00CA58FD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Andressa de Jesus França</w:t>
      </w:r>
    </w:p>
    <w:p w:rsidR="00CB13C4" w:rsidRDefault="00CB13C4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Saulo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Cézar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Seiffert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Santos</w:t>
      </w:r>
    </w:p>
    <w:p w:rsidR="00AA24BA" w:rsidRDefault="00AA24BA" w:rsidP="00CA58FD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Residência Pedagógica</w:t>
      </w:r>
    </w:p>
    <w:p w:rsidR="00256961" w:rsidRDefault="0025696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56961" w:rsidRDefault="00036095" w:rsidP="00C66EC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Edital: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3.3 Relato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Experiência: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7"/>
        <w:gridCol w:w="4399"/>
      </w:tblGrid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:rsidR="00256961" w:rsidRDefault="00CA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A58FD">
              <w:rPr>
                <w:rFonts w:ascii="Arial" w:eastAsia="Arial" w:hAnsi="Arial" w:cs="Arial"/>
                <w:sz w:val="24"/>
                <w:szCs w:val="24"/>
              </w:rPr>
              <w:t>Escola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Estadual Ângelo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Ramazzotti</w:t>
            </w:r>
            <w:proofErr w:type="spellEnd"/>
          </w:p>
        </w:tc>
      </w:tr>
      <w:tr w:rsidR="00256961">
        <w:tc>
          <w:tcPr>
            <w:tcW w:w="4527" w:type="dxa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:rsidR="00256961" w:rsidRPr="00CA58FD" w:rsidRDefault="00CA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t>º ano</w:t>
            </w:r>
          </w:p>
        </w:tc>
        <w:tc>
          <w:tcPr>
            <w:tcW w:w="4399" w:type="dxa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:rsidR="00256961" w:rsidRDefault="00CA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DA TURMA:</w:t>
            </w:r>
          </w:p>
          <w:p w:rsidR="00256961" w:rsidRDefault="00CA58FD" w:rsidP="00CA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A58F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Participativa; dinâmica; possui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assimilação prévia do conteúdo</w:t>
            </w:r>
            <w:r w:rsidRPr="00CA58FD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56961">
        <w:tc>
          <w:tcPr>
            <w:tcW w:w="4527" w:type="dxa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:rsidR="00256961" w:rsidRDefault="00CA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4399" w:type="dxa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</w:p>
          <w:p w:rsidR="00256961" w:rsidRDefault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</w:p>
          <w:p w:rsidR="00256961" w:rsidRDefault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(EM13CNT206)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Discutir a importância da preservação e conservação da biodiversidade, considerando parâmetros qualitativos e quantitativos, e avaliar os efeitos da ação humana e das políticas ambientais para a garantia da sustentabilidade do planeta.</w:t>
            </w:r>
          </w:p>
          <w:p w:rsidR="00AB08D3" w:rsidRDefault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</w:p>
          <w:p w:rsidR="00AB08D3" w:rsidRPr="00EC7231" w:rsidRDefault="00EC7231" w:rsidP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Caracterizar os diferentes</w:t>
            </w:r>
            <w:r w:rsidRPr="00EC723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artrópodes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:rsidR="00EC7231" w:rsidRPr="00EC7231" w:rsidRDefault="00EC7231" w:rsidP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C7231">
              <w:rPr>
                <w:rFonts w:ascii="Arial" w:eastAsia="Arial" w:hAnsi="Arial" w:cs="Arial"/>
                <w:color w:val="000000"/>
                <w:sz w:val="24"/>
                <w:szCs w:val="24"/>
              </w:rPr>
              <w:t>Discutir a importância e relevância da preservação da biodiversidade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:rsidR="00EC7231" w:rsidRPr="00EC7231" w:rsidRDefault="00EC7231" w:rsidP="00AB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C7231">
              <w:rPr>
                <w:rFonts w:ascii="Arial" w:eastAsia="Arial" w:hAnsi="Arial" w:cs="Arial"/>
                <w:color w:val="000000"/>
                <w:sz w:val="24"/>
                <w:szCs w:val="24"/>
              </w:rPr>
              <w:t>Mostrar a importância das Coleções científicas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:rsidR="00256961" w:rsidRDefault="00EC7231" w:rsidP="00EC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C7231">
              <w:rPr>
                <w:rFonts w:ascii="Arial" w:eastAsia="Arial" w:hAnsi="Arial" w:cs="Arial"/>
                <w:color w:val="000000"/>
                <w:sz w:val="24"/>
                <w:szCs w:val="24"/>
              </w:rPr>
              <w:t>Conhecer a biodiversidade de artrópodes amazônicos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:rsidR="00EC7231" w:rsidRDefault="00EC7231" w:rsidP="00EC7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 w:rsidR="004E156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56961" w:rsidRPr="004E156C" w:rsidRDefault="0003609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Aula </w:t>
            </w:r>
            <w:proofErr w:type="gramStart"/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proofErr w:type="gramEnd"/>
            <w:r w:rsidR="00EC7231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2807ED" w:rsidRPr="004E156C">
              <w:rPr>
                <w:rFonts w:ascii="Arial" w:eastAsia="Arial" w:hAnsi="Arial" w:cs="Arial"/>
                <w:b/>
                <w:sz w:val="24"/>
                <w:szCs w:val="24"/>
              </w:rPr>
              <w:t>Artrópodes</w:t>
            </w:r>
            <w:r w:rsidR="00EC7231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 - Crustáceos e Miriápodes</w:t>
            </w:r>
            <w:r w:rsidR="002807ED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48 min</w:t>
            </w:r>
          </w:p>
          <w:p w:rsidR="00EC7231" w:rsidRDefault="00EC7231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Apresentar cladograma de </w:t>
            </w:r>
            <w:r w:rsidR="002807ED">
              <w:rPr>
                <w:rFonts w:ascii="Arial" w:eastAsia="Arial" w:hAnsi="Arial" w:cs="Arial"/>
                <w:sz w:val="24"/>
                <w:szCs w:val="24"/>
              </w:rPr>
              <w:t>evolução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dos Protostômios – 2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EC7231" w:rsidRDefault="00EC7231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uma interação com os alunos sobre conhecimento dos animais</w:t>
            </w:r>
            <w:r w:rsidR="00CB13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 4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EC7231" w:rsidRDefault="00EC7231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Apresentar características gerais dos artrópodes – 6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EC7231" w:rsidRDefault="00EC7231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Características gerais</w:t>
            </w:r>
            <w:r w:rsidR="002807ED">
              <w:rPr>
                <w:rFonts w:ascii="Arial" w:eastAsia="Arial" w:hAnsi="Arial" w:cs="Arial"/>
                <w:sz w:val="24"/>
                <w:szCs w:val="24"/>
              </w:rPr>
              <w:t xml:space="preserve"> e importância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dos crustáceos – 1</w:t>
            </w:r>
            <w:r w:rsidR="002807ED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EC7231" w:rsidRDefault="002807ED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Características gerais e importância dos miriápodes – 12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2807ED" w:rsidRPr="00EC7231" w:rsidRDefault="002807ED" w:rsidP="00EC723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Aplicar questionário de revisão da aula ministrada 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12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807ED" w:rsidRDefault="00EC7231" w:rsidP="002807E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>Aula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proofErr w:type="gramEnd"/>
            <w:r w:rsidR="002807ED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: Artrópodes - Aracnídeos e </w:t>
            </w:r>
            <w:r w:rsidR="004E156C" w:rsidRPr="004E156C">
              <w:rPr>
                <w:rFonts w:ascii="Arial" w:eastAsia="Arial" w:hAnsi="Arial" w:cs="Arial"/>
                <w:b/>
                <w:sz w:val="24"/>
                <w:szCs w:val="24"/>
              </w:rPr>
              <w:t>Insetos</w:t>
            </w:r>
            <w:r w:rsidR="002807ED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48 min</w:t>
            </w:r>
          </w:p>
          <w:p w:rsidR="002807ED" w:rsidRDefault="004E156C" w:rsidP="002807ED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revisão d</w:t>
            </w:r>
            <w:r w:rsidR="002807ED">
              <w:rPr>
                <w:rFonts w:ascii="Arial" w:eastAsia="Arial" w:hAnsi="Arial" w:cs="Arial"/>
                <w:sz w:val="24"/>
                <w:szCs w:val="24"/>
              </w:rPr>
              <w:t>o conteúdo ministrado na Aula 1 – 6 min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2807ED" w:rsidRDefault="002807ED" w:rsidP="002807ED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Realizar uma interação com os alunos sobre conhecimento dos animais</w:t>
            </w:r>
            <w:r w:rsidR="00CB13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 4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2807ED" w:rsidRPr="002807ED" w:rsidRDefault="002807ED" w:rsidP="002807ED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807ED">
              <w:rPr>
                <w:rFonts w:ascii="Arial" w:eastAsia="Arial" w:hAnsi="Arial" w:cs="Arial"/>
                <w:sz w:val="24"/>
                <w:szCs w:val="24"/>
              </w:rPr>
              <w:t xml:space="preserve">Características gerais e importância dos </w:t>
            </w:r>
            <w:r>
              <w:rPr>
                <w:rFonts w:ascii="Arial" w:eastAsia="Arial" w:hAnsi="Arial" w:cs="Arial"/>
                <w:sz w:val="24"/>
                <w:szCs w:val="24"/>
              </w:rPr>
              <w:t>aracnídeos</w:t>
            </w:r>
            <w:r w:rsidRPr="002807ED">
              <w:rPr>
                <w:rFonts w:ascii="Arial" w:eastAsia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2807ED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2807ED" w:rsidRDefault="002807ED" w:rsidP="002807ED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Características gerais e importância dos insetos – 15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2807ED" w:rsidRDefault="002807ED" w:rsidP="002807ED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Principais Ordens de insetos – 8 min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EC7231" w:rsidRDefault="00EC7231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C7231" w:rsidRPr="004E156C" w:rsidRDefault="00EC7231" w:rsidP="00EC723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Aula </w:t>
            </w:r>
            <w:proofErr w:type="gramStart"/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proofErr w:type="gramEnd"/>
            <w:r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: Exposição das </w:t>
            </w:r>
            <w:r w:rsidR="002807ED" w:rsidRPr="004E156C">
              <w:rPr>
                <w:rFonts w:ascii="Arial" w:eastAsia="Arial" w:hAnsi="Arial" w:cs="Arial"/>
                <w:b/>
                <w:sz w:val="24"/>
                <w:szCs w:val="24"/>
              </w:rPr>
              <w:t>Coleções Biológicas</w:t>
            </w:r>
            <w:r w:rsidR="004E156C" w:rsidRPr="004E156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48 min</w:t>
            </w:r>
          </w:p>
          <w:p w:rsidR="002807ED" w:rsidRDefault="00EC7231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 w:rsidR="002807ED">
              <w:rPr>
                <w:rFonts w:ascii="Arial" w:eastAsia="Arial" w:hAnsi="Arial" w:cs="Arial"/>
                <w:sz w:val="24"/>
                <w:szCs w:val="24"/>
              </w:rPr>
              <w:t xml:space="preserve"> Dividir a turma entre as bancadas do laboratório;</w:t>
            </w:r>
          </w:p>
          <w:p w:rsidR="002807ED" w:rsidRDefault="002807ED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Revisar as principais características dos artrópodes – 4min;</w:t>
            </w:r>
          </w:p>
          <w:p w:rsidR="002807ED" w:rsidRDefault="002807ED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Conceituar Biodiversidade e o contexto amazônico – 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min;</w:t>
            </w:r>
          </w:p>
          <w:p w:rsidR="004E156C" w:rsidRDefault="002807ED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Explicar onde os artrópodes podem ser encontrados (Habitat e na cultura) – 6 min;</w:t>
            </w:r>
          </w:p>
          <w:p w:rsidR="004E156C" w:rsidRDefault="002807ED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 </w:t>
            </w:r>
            <w:r w:rsidR="004E156C">
              <w:rPr>
                <w:rFonts w:ascii="Arial" w:eastAsia="Arial" w:hAnsi="Arial" w:cs="Arial"/>
                <w:sz w:val="24"/>
                <w:szCs w:val="24"/>
              </w:rPr>
              <w:t>Apresentar as Ordens que serão vistas nas Caixas Entomológicas, tanto via seca quanto via úmida – 4 min;</w:t>
            </w:r>
          </w:p>
          <w:p w:rsidR="004E156C" w:rsidRDefault="004E156C" w:rsidP="00EC7231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Explicar a importância das Coleções Científicas e locais a serem visitados em Manaus – 4 min;</w:t>
            </w:r>
          </w:p>
          <w:p w:rsidR="00256961" w:rsidRDefault="004E156C" w:rsidP="004E156C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 Explorar as bancadas para conhecer os grupos de artrópodes – 28min.</w:t>
            </w:r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INSTRUMENTO AVALIATIVO:</w:t>
            </w:r>
          </w:p>
          <w:p w:rsidR="00256961" w:rsidRDefault="004E156C" w:rsidP="004E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Aula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3: Avaliação diagnóstica – Questionário individual</w:t>
            </w:r>
            <w:r w:rsidR="00036095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256961">
        <w:tc>
          <w:tcPr>
            <w:tcW w:w="8926" w:type="dxa"/>
            <w:gridSpan w:val="2"/>
          </w:tcPr>
          <w:p w:rsidR="00256961" w:rsidRDefault="00036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:rsidR="004E156C" w:rsidRDefault="004E156C" w:rsidP="004E1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expositiva em apresentação de slides; Pincel de lousa; Quadro branco; Coleção Entomológica (via seca e via úmida).</w:t>
            </w:r>
          </w:p>
          <w:p w:rsidR="00256961" w:rsidRDefault="0025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6961" w:rsidRDefault="00036095">
      <w:pPr>
        <w:rPr>
          <w:rFonts w:ascii="Arial" w:eastAsia="Arial" w:hAnsi="Arial" w:cs="Arial"/>
          <w:color w:val="000000"/>
          <w:sz w:val="26"/>
          <w:szCs w:val="26"/>
        </w:rPr>
      </w:pPr>
      <w:r>
        <w:br w:type="page"/>
      </w:r>
    </w:p>
    <w:p w:rsidR="00256961" w:rsidRDefault="00256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56961" w:rsidRDefault="00036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RELATO DE EXPERIÊNCIA</w:t>
      </w:r>
    </w:p>
    <w:p w:rsidR="00256961" w:rsidRDefault="00256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44BC" w:rsidRDefault="002A44BC" w:rsidP="002A4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27DB1" w:rsidRDefault="005E1619" w:rsidP="00627DB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sequência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 xml:space="preserve"> didátic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</w:rPr>
        <w:t>“B</w:t>
      </w:r>
      <w:r w:rsidRPr="005E1619">
        <w:rPr>
          <w:rFonts w:ascii="Arial" w:eastAsia="Arial" w:hAnsi="Arial" w:cs="Arial"/>
          <w:color w:val="000000"/>
          <w:sz w:val="24"/>
          <w:szCs w:val="24"/>
        </w:rPr>
        <w:t xml:space="preserve">iodiversidade de artrópodes na Amazônia e a importância das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Pr="005E1619">
        <w:rPr>
          <w:rFonts w:ascii="Arial" w:eastAsia="Arial" w:hAnsi="Arial" w:cs="Arial"/>
          <w:color w:val="000000"/>
          <w:sz w:val="24"/>
          <w:szCs w:val="24"/>
        </w:rPr>
        <w:t xml:space="preserve">oleções </w:t>
      </w:r>
      <w:r w:rsidR="00AA24BA">
        <w:rPr>
          <w:rFonts w:ascii="Arial" w:eastAsia="Arial" w:hAnsi="Arial" w:cs="Arial"/>
          <w:color w:val="000000"/>
          <w:sz w:val="24"/>
          <w:szCs w:val="24"/>
        </w:rPr>
        <w:t>Didáticas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” 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>é um produto resultante da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>necessidade de tornar a aula mais atrativa, auxiliar na compreensão e avaliar se o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>conhecimento passado tem sido aprendido nas aulas de Biologia, no 3° do Ensino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>Médio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, bem como de </w:t>
      </w:r>
      <w:r w:rsidR="00AA24BA">
        <w:rPr>
          <w:rFonts w:ascii="Arial" w:eastAsia="Arial" w:hAnsi="Arial" w:cs="Arial"/>
          <w:color w:val="000000"/>
          <w:sz w:val="24"/>
          <w:szCs w:val="24"/>
        </w:rPr>
        <w:t xml:space="preserve">destacar a relevância </w:t>
      </w:r>
      <w:r w:rsidR="00627DB1">
        <w:rPr>
          <w:rFonts w:ascii="Arial" w:eastAsia="Arial" w:hAnsi="Arial" w:cs="Arial"/>
          <w:color w:val="000000"/>
          <w:sz w:val="24"/>
          <w:szCs w:val="24"/>
        </w:rPr>
        <w:t>do uso de materiais alternativos como recursos didáticos</w:t>
      </w:r>
      <w:r w:rsidR="002A44BC" w:rsidRPr="002A44BC">
        <w:rPr>
          <w:rFonts w:ascii="Arial" w:eastAsia="Arial" w:hAnsi="Arial" w:cs="Arial"/>
          <w:color w:val="000000"/>
          <w:sz w:val="24"/>
          <w:szCs w:val="24"/>
        </w:rPr>
        <w:t>.</w:t>
      </w:r>
      <w:r w:rsidR="002A44BC">
        <w:rPr>
          <w:rFonts w:ascii="Arial" w:eastAsia="Arial" w:hAnsi="Arial" w:cs="Arial"/>
          <w:color w:val="000000"/>
          <w:sz w:val="24"/>
          <w:szCs w:val="24"/>
        </w:rPr>
        <w:t xml:space="preserve"> As aulas se inserem no contexto das aulas do Reino Animal, logo após as aulas de Nematoides. </w:t>
      </w:r>
    </w:p>
    <w:p w:rsidR="00627DB1" w:rsidRDefault="002A44BC" w:rsidP="00627DB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Foram realizadas duas aulas teóricas e uma aula prática em formato de </w:t>
      </w:r>
      <w:r w:rsidR="00627DB1">
        <w:rPr>
          <w:rFonts w:ascii="Arial" w:eastAsia="Arial" w:hAnsi="Arial" w:cs="Arial"/>
          <w:color w:val="000000"/>
          <w:sz w:val="24"/>
          <w:szCs w:val="24"/>
        </w:rPr>
        <w:t>exposição da c</w:t>
      </w:r>
      <w:r>
        <w:rPr>
          <w:rFonts w:ascii="Arial" w:eastAsia="Arial" w:hAnsi="Arial" w:cs="Arial"/>
          <w:color w:val="000000"/>
          <w:sz w:val="24"/>
          <w:szCs w:val="24"/>
        </w:rPr>
        <w:t>oleção. A “Aula</w:t>
      </w:r>
      <w:r w:rsidR="005E1619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” consiste em uma aula expositiva, em apresentação de slides, sobre as principais características dos grupos dos Crustáceos e Miriápodes, sempre realizando interação entre professor e aluno durante a ministração, e ao final foi realizado uma avaliação diagn</w:t>
      </w:r>
      <w:r w:rsidR="005E1619">
        <w:rPr>
          <w:rFonts w:ascii="Arial" w:eastAsia="Arial" w:hAnsi="Arial" w:cs="Arial"/>
          <w:color w:val="000000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stica com um questionário de revisão da aula. A “Aula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” consiste na aula expositiva, em apresentação de slides, sobre as principais características dos grupos dos Aracnídeos e Insetos, nessa aula não realizamos avaliação. Na “Aula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” os alunos participaram da Exposição das Coleções Científicas, no primeiro momento foi realizado uma pequena revisão </w:t>
      </w:r>
      <w:r w:rsidR="005E1619">
        <w:rPr>
          <w:rFonts w:ascii="Arial" w:eastAsia="Arial" w:hAnsi="Arial" w:cs="Arial"/>
          <w:color w:val="000000"/>
          <w:sz w:val="24"/>
          <w:szCs w:val="24"/>
        </w:rPr>
        <w:t xml:space="preserve">dos grupos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também foi mostrada a importância da biodiversidade </w:t>
      </w:r>
      <w:r w:rsidR="005E1619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mazônica no contexto desses grupos e a importância das Coleções Científicas, além de os alunos serem incentivados a realizarem visitas aos </w:t>
      </w:r>
      <w:r w:rsidR="005E1619">
        <w:rPr>
          <w:rFonts w:ascii="Arial" w:eastAsia="Arial" w:hAnsi="Arial" w:cs="Arial"/>
          <w:color w:val="000000"/>
          <w:sz w:val="24"/>
          <w:szCs w:val="24"/>
        </w:rPr>
        <w:t xml:space="preserve">Institutos e museus amazônicos, como CIGS, INPA e MUSA. Após esse momento de discussão os alunos visitaram as bancadas do laboratório para conhecer os principais artrópodes amazônicos, mediados </w:t>
      </w:r>
      <w:r w:rsidR="00596D68">
        <w:rPr>
          <w:rFonts w:ascii="Arial" w:eastAsia="Arial" w:hAnsi="Arial" w:cs="Arial"/>
          <w:color w:val="000000"/>
          <w:sz w:val="24"/>
          <w:szCs w:val="24"/>
        </w:rPr>
        <w:t>pel</w:t>
      </w:r>
      <w:r w:rsidR="005E1619">
        <w:rPr>
          <w:rFonts w:ascii="Arial" w:eastAsia="Arial" w:hAnsi="Arial" w:cs="Arial"/>
          <w:color w:val="000000"/>
          <w:sz w:val="24"/>
          <w:szCs w:val="24"/>
        </w:rPr>
        <w:t xml:space="preserve">os alunos da Residência Pedagógica. </w:t>
      </w:r>
    </w:p>
    <w:p w:rsidR="002A44BC" w:rsidRDefault="005E1619" w:rsidP="00627DB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Essa sequência foi planejada com o intuito de valorizar e conhecer a biodiversidade amazônica que tanto é afetada pela ação antrópica. Como pontos positivos podemos citar a participação ativa dos alunos com perguntas e contribuições pessoais durante as aulas ministradas, podendo compartilhar seus conhecimentos prévios sobre os grupos trabalhados, além de observarmos que muitos perderam a aversão a certos grupos de artrópodes, trazendo uma proximidade entre o aluno e a biodiversidade da sua própria região</w:t>
      </w:r>
      <w:r w:rsidR="00596D68">
        <w:rPr>
          <w:rFonts w:ascii="Arial" w:eastAsia="Arial" w:hAnsi="Arial" w:cs="Arial"/>
          <w:color w:val="000000"/>
          <w:sz w:val="24"/>
          <w:szCs w:val="24"/>
        </w:rPr>
        <w:t xml:space="preserve">, além da cooperação das instituições INPA e UFAM pelo empréstimo das Coleções </w:t>
      </w:r>
      <w:r w:rsidR="00627DB1">
        <w:rPr>
          <w:rFonts w:ascii="Arial" w:eastAsia="Arial" w:hAnsi="Arial" w:cs="Arial"/>
          <w:color w:val="000000"/>
          <w:sz w:val="24"/>
          <w:szCs w:val="24"/>
        </w:rPr>
        <w:t>Didáticas</w:t>
      </w:r>
      <w:r>
        <w:rPr>
          <w:rFonts w:ascii="Arial" w:eastAsia="Arial" w:hAnsi="Arial" w:cs="Arial"/>
          <w:color w:val="000000"/>
          <w:sz w:val="24"/>
          <w:szCs w:val="24"/>
        </w:rPr>
        <w:t>. Os pontos negativos se baseiam na falta de tempo e estrutura para uma exposição mais proveitosa em todas as turmas, além de que poderia ter sido aproveitado mais uma aula para a confecção de modelos ou outro produto pelos próprios alunos.</w:t>
      </w:r>
    </w:p>
    <w:p w:rsidR="00256961" w:rsidRDefault="00256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96D68" w:rsidRDefault="00596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96D68" w:rsidRDefault="00596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96D68" w:rsidRDefault="00596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96D68" w:rsidRDefault="00596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96D68" w:rsidRDefault="00596D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54F8A" w:rsidRDefault="00627DB1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20000" cy="2520000"/>
            <wp:effectExtent l="19050" t="0" r="0" b="0"/>
            <wp:docPr id="5" name="Imagem 5" descr="IMG-2023091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14-WA0037.jpg"/>
                    <pic:cNvPicPr/>
                  </pic:nvPicPr>
                  <pic:blipFill>
                    <a:blip r:embed="rId8" cstate="print"/>
                    <a:srcRect t="13314" b="1104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B1" w:rsidRDefault="00627DB1" w:rsidP="00627D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1: Alunas da Residência Pedagógica.</w:t>
      </w:r>
    </w:p>
    <w:p w:rsidR="00627DB1" w:rsidRDefault="00627DB1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54F8A" w:rsidRDefault="00596D68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520000" cy="2520000"/>
            <wp:effectExtent l="19050" t="0" r="0" b="0"/>
            <wp:docPr id="4" name="Imagem 3" descr="IMG-20230914-WA0014~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14-WA0014~3.jpg"/>
                    <pic:cNvPicPr/>
                  </pic:nvPicPr>
                  <pic:blipFill>
                    <a:blip r:embed="rId9" cstate="print"/>
                    <a:srcRect r="4596" b="2825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8A" w:rsidRDefault="00E54F8A" w:rsidP="00E54F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2: Residência Pedagógica apresentando as Coleções </w:t>
      </w:r>
      <w:r w:rsidR="00627DB1">
        <w:rPr>
          <w:rFonts w:ascii="Arial" w:eastAsia="Arial" w:hAnsi="Arial" w:cs="Arial"/>
          <w:sz w:val="24"/>
          <w:szCs w:val="24"/>
        </w:rPr>
        <w:t xml:space="preserve">Didáticas </w:t>
      </w:r>
      <w:r>
        <w:rPr>
          <w:rFonts w:ascii="Arial" w:eastAsia="Arial" w:hAnsi="Arial" w:cs="Arial"/>
          <w:sz w:val="24"/>
          <w:szCs w:val="24"/>
        </w:rPr>
        <w:t>em via seca e via úmida, aos alunos do Ensino Médio.</w:t>
      </w:r>
    </w:p>
    <w:p w:rsidR="00E54F8A" w:rsidRDefault="00627DB1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520000" cy="2520000"/>
            <wp:effectExtent l="19050" t="0" r="0" b="0"/>
            <wp:docPr id="8" name="Imagem 0" descr="IMG-20230914-WA0027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14-WA0027~2.jpg"/>
                    <pic:cNvPicPr/>
                  </pic:nvPicPr>
                  <pic:blipFill>
                    <a:blip r:embed="rId10" cstate="print"/>
                    <a:srcRect r="2093" b="2671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B1" w:rsidRDefault="00627DB1" w:rsidP="00627D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3: Residência Pedagógica apresentando as Coleções Didáticas em via seca, aos alunos do Ensino Médio.</w:t>
      </w:r>
    </w:p>
    <w:p w:rsidR="00E54F8A" w:rsidRDefault="00E54F8A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96D68" w:rsidRDefault="00596D68" w:rsidP="00627DB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24125" cy="2520277"/>
            <wp:effectExtent l="19050" t="0" r="9525" b="0"/>
            <wp:docPr id="7" name="Imagem 6" descr="IMG-20230914-WA002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14-WA0025~2.jpg"/>
                    <pic:cNvPicPr/>
                  </pic:nvPicPr>
                  <pic:blipFill>
                    <a:blip r:embed="rId11" cstate="print"/>
                    <a:srcRect l="2526" t="7666" r="2768" b="20660"/>
                    <a:stretch>
                      <a:fillRect/>
                    </a:stretch>
                  </pic:blipFill>
                  <pic:spPr>
                    <a:xfrm>
                      <a:off x="0" y="0"/>
                      <a:ext cx="252797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8A" w:rsidRDefault="00E54F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4: Alunos interagindo com Coleoptera do material de Coleções </w:t>
      </w:r>
      <w:r w:rsidR="00627DB1">
        <w:rPr>
          <w:rFonts w:ascii="Arial" w:eastAsia="Arial" w:hAnsi="Arial" w:cs="Arial"/>
          <w:sz w:val="24"/>
          <w:szCs w:val="24"/>
        </w:rPr>
        <w:t>Didáticas</w:t>
      </w:r>
      <w:r>
        <w:rPr>
          <w:rFonts w:ascii="Arial" w:eastAsia="Arial" w:hAnsi="Arial" w:cs="Arial"/>
          <w:sz w:val="24"/>
          <w:szCs w:val="24"/>
        </w:rPr>
        <w:t>.</w:t>
      </w:r>
    </w:p>
    <w:p w:rsidR="00256961" w:rsidRDefault="00256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56961" w:rsidRDefault="00256961"/>
    <w:p w:rsidR="00256961" w:rsidRDefault="00256961"/>
    <w:p w:rsidR="00256961" w:rsidRDefault="00256961"/>
    <w:sectPr w:rsidR="00256961" w:rsidSect="00256961">
      <w:headerReference w:type="default" r:id="rId12"/>
      <w:footerReference w:type="default" r:id="rId13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9D" w:rsidRDefault="00F52D9D" w:rsidP="00256961">
      <w:pPr>
        <w:spacing w:after="0" w:line="240" w:lineRule="auto"/>
      </w:pPr>
      <w:r>
        <w:separator/>
      </w:r>
    </w:p>
  </w:endnote>
  <w:endnote w:type="continuationSeparator" w:id="0">
    <w:p w:rsidR="00F52D9D" w:rsidRDefault="00F52D9D" w:rsidP="0025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61" w:rsidRDefault="00036095">
    <w:pPr>
      <w:tabs>
        <w:tab w:val="center" w:pos="4252"/>
        <w:tab w:val="right" w:pos="8504"/>
      </w:tabs>
      <w:spacing w:after="0" w:line="240" w:lineRule="auto"/>
    </w:pPr>
    <w:r>
      <w:rPr>
        <w:b/>
      </w:rPr>
      <w:t>Dúvidas</w:t>
    </w:r>
    <w: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9264" behindDoc="0" locked="0" layoutInCell="1" allowOverlap="1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6961" w:rsidRDefault="00036095">
    <w:pPr>
      <w:tabs>
        <w:tab w:val="center" w:pos="4252"/>
        <w:tab w:val="right" w:pos="8504"/>
      </w:tabs>
      <w:spacing w:after="0" w:line="240" w:lineRule="auto"/>
      <w:rPr>
        <w:b/>
      </w:rPr>
    </w:pPr>
    <w:r>
      <w:t>Apresentação: 04/12/2023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9D" w:rsidRDefault="00F52D9D" w:rsidP="00256961">
      <w:pPr>
        <w:spacing w:after="0" w:line="240" w:lineRule="auto"/>
      </w:pPr>
      <w:r>
        <w:separator/>
      </w:r>
    </w:p>
  </w:footnote>
  <w:footnote w:type="continuationSeparator" w:id="0">
    <w:p w:rsidR="00F52D9D" w:rsidRDefault="00F52D9D" w:rsidP="0025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61" w:rsidRDefault="000360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589"/>
    <w:multiLevelType w:val="multilevel"/>
    <w:tmpl w:val="43AEC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78B9"/>
    <w:multiLevelType w:val="multilevel"/>
    <w:tmpl w:val="43AEC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D2A"/>
    <w:multiLevelType w:val="multilevel"/>
    <w:tmpl w:val="5FB41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961"/>
    <w:rsid w:val="00036095"/>
    <w:rsid w:val="00256961"/>
    <w:rsid w:val="002807ED"/>
    <w:rsid w:val="002A44BC"/>
    <w:rsid w:val="004E156C"/>
    <w:rsid w:val="00596D68"/>
    <w:rsid w:val="005E1619"/>
    <w:rsid w:val="00627DB1"/>
    <w:rsid w:val="00885045"/>
    <w:rsid w:val="008F4D3E"/>
    <w:rsid w:val="00985972"/>
    <w:rsid w:val="00AA24BA"/>
    <w:rsid w:val="00AB08D3"/>
    <w:rsid w:val="00B24145"/>
    <w:rsid w:val="00C66ECF"/>
    <w:rsid w:val="00CA58FD"/>
    <w:rsid w:val="00CB13C4"/>
    <w:rsid w:val="00E54F8A"/>
    <w:rsid w:val="00EC7231"/>
    <w:rsid w:val="00F5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C2"/>
  </w:style>
  <w:style w:type="paragraph" w:styleId="Ttulo1">
    <w:name w:val="heading 1"/>
    <w:basedOn w:val="normal0"/>
    <w:next w:val="normal0"/>
    <w:rsid w:val="002569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569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69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69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696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569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56961"/>
  </w:style>
  <w:style w:type="table" w:customStyle="1" w:styleId="TableNormal">
    <w:name w:val="Table Normal"/>
    <w:rsid w:val="002569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69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2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252EC2"/>
  </w:style>
  <w:style w:type="table" w:styleId="Tabelacomgrade">
    <w:name w:val="Table Grid"/>
    <w:basedOn w:val="Tabelanormal"/>
    <w:uiPriority w:val="39"/>
    <w:rsid w:val="0025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EC2"/>
  </w:style>
  <w:style w:type="paragraph" w:styleId="Rodap">
    <w:name w:val="footer"/>
    <w:basedOn w:val="Normal"/>
    <w:link w:val="RodapChar"/>
    <w:uiPriority w:val="99"/>
    <w:unhideWhenUsed/>
    <w:rsid w:val="00252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EC2"/>
  </w:style>
  <w:style w:type="character" w:styleId="Hyperlink">
    <w:name w:val="Hyperlink"/>
    <w:basedOn w:val="Fontepargpadro"/>
    <w:uiPriority w:val="99"/>
    <w:unhideWhenUsed/>
    <w:rsid w:val="00252EC2"/>
    <w:rPr>
      <w:color w:val="0563C1" w:themeColor="hyperlink"/>
      <w:u w:val="single"/>
    </w:rPr>
  </w:style>
  <w:style w:type="paragraph" w:styleId="Subttulo">
    <w:name w:val="Subtitle"/>
    <w:basedOn w:val="Normal"/>
    <w:next w:val="Normal"/>
    <w:rsid w:val="002569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696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08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mailto:liec.uf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GG8mmhRPuu+36hfwEoqIFixYow==">AMUW2mWfXp7x/9VFC2IMqx6rJ6QB6mnXr5n6QwjdEwXwLmdehPg5cx4Gy4gqSD3bJ9AU28M2YX8PEEdmo4WT6tonfmn1buorevqjO8zo6gx8AHHIWFrdOWY=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Andreza</cp:lastModifiedBy>
  <cp:revision>5</cp:revision>
  <dcterms:created xsi:type="dcterms:W3CDTF">2023-05-24T16:05:00Z</dcterms:created>
  <dcterms:modified xsi:type="dcterms:W3CDTF">2023-11-29T19:09:00Z</dcterms:modified>
</cp:coreProperties>
</file>