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9E" w:rsidRDefault="00AC769E" w:rsidP="00541BF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C769E">
        <w:rPr>
          <w:rFonts w:ascii="Arial" w:hAnsi="Arial" w:cs="Arial"/>
          <w:b/>
          <w:bCs/>
          <w:sz w:val="28"/>
          <w:szCs w:val="28"/>
        </w:rPr>
        <w:t>AÇÕES EDUCATIVAS EM SAÚDE SOB A PERSPECTIVA DIALÓGICA: UMA REVISÃO</w:t>
      </w:r>
    </w:p>
    <w:p w:rsidR="00541BF1" w:rsidRPr="007D2B56" w:rsidRDefault="00645C66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45C66">
        <w:rPr>
          <w:rFonts w:ascii="Arial" w:hAnsi="Arial" w:cs="Arial"/>
          <w:sz w:val="20"/>
          <w:szCs w:val="20"/>
        </w:rPr>
        <w:t xml:space="preserve">Maysa </w:t>
      </w:r>
      <w:proofErr w:type="spellStart"/>
      <w:proofErr w:type="gramStart"/>
      <w:r w:rsidRPr="00645C66">
        <w:rPr>
          <w:rFonts w:ascii="Arial" w:hAnsi="Arial" w:cs="Arial"/>
          <w:sz w:val="20"/>
          <w:szCs w:val="20"/>
        </w:rPr>
        <w:t>kelly</w:t>
      </w:r>
      <w:proofErr w:type="spellEnd"/>
      <w:proofErr w:type="gramEnd"/>
      <w:r w:rsidRPr="00645C66">
        <w:rPr>
          <w:rFonts w:ascii="Arial" w:hAnsi="Arial" w:cs="Arial"/>
          <w:sz w:val="20"/>
          <w:szCs w:val="20"/>
        </w:rPr>
        <w:t xml:space="preserve"> Pinheiro dos Santos</w:t>
      </w:r>
      <w:r w:rsidRPr="00645C6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7D2B56">
        <w:rPr>
          <w:rFonts w:ascii="Arial" w:hAnsi="Arial" w:cs="Arial"/>
          <w:sz w:val="20"/>
          <w:szCs w:val="20"/>
        </w:rPr>
        <w:t>;</w:t>
      </w:r>
      <w:r w:rsidRPr="00645C66">
        <w:t xml:space="preserve"> </w:t>
      </w:r>
      <w:proofErr w:type="spellStart"/>
      <w:r w:rsidRPr="00645C66">
        <w:rPr>
          <w:rFonts w:ascii="Arial" w:hAnsi="Arial" w:cs="Arial"/>
          <w:sz w:val="20"/>
          <w:szCs w:val="20"/>
        </w:rPr>
        <w:t>Laleska</w:t>
      </w:r>
      <w:proofErr w:type="spellEnd"/>
      <w:r w:rsidRPr="00645C66">
        <w:rPr>
          <w:rFonts w:ascii="Arial" w:hAnsi="Arial" w:cs="Arial"/>
          <w:sz w:val="20"/>
          <w:szCs w:val="20"/>
        </w:rPr>
        <w:t xml:space="preserve"> Torres de Lima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645C66">
        <w:rPr>
          <w:rFonts w:ascii="Arial" w:hAnsi="Arial" w:cs="Arial"/>
          <w:sz w:val="20"/>
          <w:szCs w:val="20"/>
        </w:rPr>
        <w:t>Irlayla</w:t>
      </w:r>
      <w:proofErr w:type="spellEnd"/>
      <w:r w:rsidRPr="00645C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C66">
        <w:rPr>
          <w:rFonts w:ascii="Arial" w:hAnsi="Arial" w:cs="Arial"/>
          <w:sz w:val="20"/>
          <w:szCs w:val="20"/>
        </w:rPr>
        <w:t>Kalline</w:t>
      </w:r>
      <w:proofErr w:type="spellEnd"/>
      <w:r w:rsidRPr="00645C66">
        <w:rPr>
          <w:rFonts w:ascii="Arial" w:hAnsi="Arial" w:cs="Arial"/>
          <w:sz w:val="20"/>
          <w:szCs w:val="20"/>
        </w:rPr>
        <w:t xml:space="preserve"> Silva Marques Nunes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645C66">
        <w:rPr>
          <w:rFonts w:ascii="Arial" w:hAnsi="Arial" w:cs="Arial"/>
          <w:sz w:val="20"/>
          <w:szCs w:val="20"/>
        </w:rPr>
        <w:t>Clênia</w:t>
      </w:r>
      <w:proofErr w:type="spellEnd"/>
      <w:r w:rsidRPr="00645C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C66">
        <w:rPr>
          <w:rFonts w:ascii="Arial" w:hAnsi="Arial" w:cs="Arial"/>
          <w:sz w:val="20"/>
          <w:szCs w:val="20"/>
        </w:rPr>
        <w:t>Janiele</w:t>
      </w:r>
      <w:proofErr w:type="spellEnd"/>
      <w:r>
        <w:rPr>
          <w:rFonts w:ascii="Arial" w:hAnsi="Arial" w:cs="Arial"/>
          <w:sz w:val="20"/>
          <w:szCs w:val="20"/>
        </w:rPr>
        <w:t xml:space="preserve"> Oliveira da Silva</w:t>
      </w:r>
      <w:r w:rsidRPr="00645C6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742537">
        <w:rPr>
          <w:rFonts w:ascii="Arial" w:hAnsi="Arial" w:cs="Arial"/>
          <w:sz w:val="20"/>
          <w:szCs w:val="20"/>
        </w:rPr>
        <w:t>Elyson</w:t>
      </w:r>
      <w:proofErr w:type="spellEnd"/>
      <w:r w:rsidR="007425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42537">
        <w:rPr>
          <w:rFonts w:ascii="Arial" w:hAnsi="Arial" w:cs="Arial"/>
          <w:sz w:val="20"/>
          <w:szCs w:val="20"/>
        </w:rPr>
        <w:t>Joandson</w:t>
      </w:r>
      <w:proofErr w:type="spellEnd"/>
      <w:r w:rsidR="00742537">
        <w:rPr>
          <w:rFonts w:ascii="Arial" w:hAnsi="Arial" w:cs="Arial"/>
          <w:sz w:val="20"/>
          <w:szCs w:val="20"/>
        </w:rPr>
        <w:t xml:space="preserve"> Ferreira Fonseca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410B51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 xml:space="preserve">Emily </w:t>
      </w:r>
      <w:r w:rsidR="00742537">
        <w:rPr>
          <w:rFonts w:ascii="Arial" w:hAnsi="Arial" w:cs="Arial"/>
          <w:sz w:val="20"/>
          <w:szCs w:val="20"/>
        </w:rPr>
        <w:t xml:space="preserve">Souza </w:t>
      </w:r>
      <w:r>
        <w:rPr>
          <w:rFonts w:ascii="Arial" w:hAnsi="Arial" w:cs="Arial"/>
          <w:sz w:val="20"/>
          <w:szCs w:val="20"/>
        </w:rPr>
        <w:t xml:space="preserve">Marques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:rsidR="00742537" w:rsidRPr="00742537" w:rsidRDefault="00742537" w:rsidP="00742537">
      <w:pPr>
        <w:spacing w:line="230" w:lineRule="exact"/>
        <w:ind w:left="202" w:right="200"/>
        <w:jc w:val="center"/>
        <w:rPr>
          <w:rFonts w:ascii="Arial" w:eastAsia="Times New Roman" w:hAnsi="Arial" w:cs="Arial"/>
          <w:sz w:val="20"/>
          <w:szCs w:val="20"/>
          <w:lang w:eastAsia="pt-BR" w:bidi="pt-PT"/>
        </w:rPr>
      </w:pPr>
      <w:proofErr w:type="gramStart"/>
      <w:r>
        <w:rPr>
          <w:rFonts w:ascii="Arial" w:eastAsia="Times New Roman" w:hAnsi="Arial" w:cs="Arial"/>
          <w:sz w:val="20"/>
          <w:szCs w:val="20"/>
          <w:vertAlign w:val="superscript"/>
          <w:lang w:eastAsia="pt-BR" w:bidi="pt-PT"/>
        </w:rPr>
        <w:t>1</w:t>
      </w:r>
      <w:r w:rsidRPr="00742537">
        <w:rPr>
          <w:rFonts w:ascii="Arial" w:eastAsia="Times New Roman" w:hAnsi="Arial" w:cs="Arial"/>
          <w:sz w:val="20"/>
          <w:szCs w:val="20"/>
          <w:lang w:eastAsia="pt-BR" w:bidi="pt-PT"/>
        </w:rPr>
        <w:t>Discente</w:t>
      </w:r>
      <w:proofErr w:type="gramEnd"/>
      <w:r w:rsidRPr="00742537">
        <w:rPr>
          <w:rFonts w:ascii="Arial" w:eastAsia="Times New Roman" w:hAnsi="Arial" w:cs="Arial"/>
          <w:sz w:val="20"/>
          <w:szCs w:val="20"/>
          <w:lang w:eastAsia="pt-BR" w:bidi="pt-PT"/>
        </w:rPr>
        <w:t xml:space="preserve"> de enfermage</w:t>
      </w:r>
      <w:r>
        <w:rPr>
          <w:rFonts w:ascii="Arial" w:eastAsia="Times New Roman" w:hAnsi="Arial" w:cs="Arial"/>
          <w:sz w:val="20"/>
          <w:szCs w:val="20"/>
          <w:lang w:eastAsia="pt-BR" w:bidi="pt-PT"/>
        </w:rPr>
        <w:t>m, Faculdade CESMAC do Sertão, m</w:t>
      </w:r>
      <w:r w:rsidRPr="00742537">
        <w:rPr>
          <w:rFonts w:ascii="Arial" w:eastAsia="Times New Roman" w:hAnsi="Arial" w:cs="Arial"/>
          <w:sz w:val="20"/>
          <w:szCs w:val="20"/>
          <w:lang w:eastAsia="pt-BR" w:bidi="pt-PT"/>
        </w:rPr>
        <w:t>aysa_ufal@hotmail.com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Pr="00742537">
        <w:rPr>
          <w:rFonts w:ascii="Arial" w:eastAsia="Times New Roman" w:hAnsi="Arial" w:cs="Arial"/>
          <w:sz w:val="20"/>
          <w:szCs w:val="20"/>
          <w:lang w:eastAsia="pt-BR" w:bidi="pt-PT"/>
        </w:rPr>
        <w:t xml:space="preserve"> Discente de enfermagem, Faculdade CESMAC do Sertão;</w:t>
      </w:r>
    </w:p>
    <w:p w:rsidR="00742537" w:rsidRPr="00742537" w:rsidRDefault="00541BF1" w:rsidP="00742537">
      <w:pPr>
        <w:spacing w:line="230" w:lineRule="exact"/>
        <w:ind w:left="202" w:right="200"/>
        <w:jc w:val="center"/>
        <w:rPr>
          <w:rFonts w:ascii="Arial" w:eastAsia="Times New Roman" w:hAnsi="Arial" w:cs="Arial"/>
          <w:sz w:val="20"/>
          <w:szCs w:val="20"/>
          <w:lang w:eastAsia="pt-BR" w:bidi="pt-PT"/>
        </w:rPr>
      </w:pPr>
      <w:r w:rsidRPr="007D2B5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D2B56">
        <w:rPr>
          <w:rFonts w:ascii="Arial" w:hAnsi="Arial" w:cs="Arial"/>
          <w:sz w:val="20"/>
          <w:szCs w:val="20"/>
          <w:vertAlign w:val="superscript"/>
        </w:rPr>
        <w:t>3</w:t>
      </w:r>
      <w:proofErr w:type="gramEnd"/>
      <w:r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742537" w:rsidRPr="00742537">
        <w:rPr>
          <w:rFonts w:ascii="Arial" w:hAnsi="Arial" w:cs="Arial"/>
          <w:sz w:val="20"/>
          <w:szCs w:val="20"/>
        </w:rPr>
        <w:t>Discente de enfermagem, Faculdade CESMAC do S</w:t>
      </w:r>
      <w:r w:rsidR="00742537">
        <w:rPr>
          <w:rFonts w:ascii="Arial" w:hAnsi="Arial" w:cs="Arial"/>
          <w:sz w:val="20"/>
          <w:szCs w:val="20"/>
        </w:rPr>
        <w:t>ertão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742537" w:rsidRPr="00742537">
        <w:rPr>
          <w:rFonts w:ascii="Arial" w:eastAsia="Times New Roman" w:hAnsi="Arial" w:cs="Arial"/>
          <w:sz w:val="20"/>
          <w:szCs w:val="20"/>
          <w:lang w:eastAsia="pt-BR" w:bidi="pt-PT"/>
        </w:rPr>
        <w:t xml:space="preserve"> Discente de enfermagem, Faculdade CESMAC do Sertão;</w:t>
      </w:r>
    </w:p>
    <w:p w:rsidR="00742537" w:rsidRPr="00742537" w:rsidRDefault="00541BF1" w:rsidP="00742537">
      <w:pPr>
        <w:spacing w:line="230" w:lineRule="exact"/>
        <w:ind w:left="202" w:right="200"/>
        <w:jc w:val="center"/>
        <w:rPr>
          <w:rFonts w:ascii="Arial" w:eastAsia="Times New Roman" w:hAnsi="Arial" w:cs="Arial"/>
          <w:sz w:val="20"/>
          <w:szCs w:val="20"/>
          <w:lang w:eastAsia="pt-BR" w:bidi="pt-PT"/>
        </w:rPr>
      </w:pPr>
      <w:proofErr w:type="gramStart"/>
      <w:r w:rsidRPr="007D2B56">
        <w:rPr>
          <w:rFonts w:ascii="Arial" w:hAnsi="Arial" w:cs="Arial"/>
          <w:sz w:val="20"/>
          <w:szCs w:val="20"/>
          <w:vertAlign w:val="superscript"/>
        </w:rPr>
        <w:t>5</w:t>
      </w:r>
      <w:proofErr w:type="gramEnd"/>
      <w:r w:rsidRPr="007D2B56"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="00742537" w:rsidRPr="00742537">
        <w:rPr>
          <w:rFonts w:ascii="Arial" w:eastAsia="Times New Roman" w:hAnsi="Arial" w:cs="Arial"/>
          <w:sz w:val="20"/>
          <w:szCs w:val="20"/>
          <w:lang w:eastAsia="pt-BR" w:bidi="pt-PT"/>
        </w:rPr>
        <w:t xml:space="preserve">Discente de enfermagem, Faculdade </w:t>
      </w:r>
      <w:proofErr w:type="spellStart"/>
      <w:r w:rsidR="00742537" w:rsidRPr="00742537">
        <w:rPr>
          <w:rFonts w:ascii="Arial" w:eastAsia="Times New Roman" w:hAnsi="Arial" w:cs="Arial"/>
          <w:sz w:val="20"/>
          <w:szCs w:val="20"/>
          <w:lang w:eastAsia="pt-BR" w:bidi="pt-PT"/>
        </w:rPr>
        <w:t>Cesmac</w:t>
      </w:r>
      <w:proofErr w:type="spellEnd"/>
      <w:r w:rsidR="00742537" w:rsidRPr="00742537">
        <w:rPr>
          <w:rFonts w:ascii="Arial" w:eastAsia="Times New Roman" w:hAnsi="Arial" w:cs="Arial"/>
          <w:sz w:val="20"/>
          <w:szCs w:val="20"/>
          <w:lang w:eastAsia="pt-BR" w:bidi="pt-PT"/>
        </w:rPr>
        <w:t xml:space="preserve"> do Sertão;</w:t>
      </w:r>
    </w:p>
    <w:p w:rsidR="00541BF1" w:rsidRPr="007D2B56" w:rsidRDefault="004D6C39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6 </w:t>
      </w:r>
      <w:r w:rsidR="00742537">
        <w:rPr>
          <w:rFonts w:ascii="Arial" w:hAnsi="Arial" w:cs="Arial"/>
          <w:sz w:val="20"/>
          <w:szCs w:val="20"/>
        </w:rPr>
        <w:t>Docente,</w:t>
      </w:r>
      <w:r w:rsidRPr="004D6C39">
        <w:t xml:space="preserve"> </w:t>
      </w:r>
      <w:r w:rsidRPr="004D6C39">
        <w:rPr>
          <w:rFonts w:ascii="Arial" w:hAnsi="Arial" w:cs="Arial"/>
          <w:sz w:val="20"/>
          <w:szCs w:val="20"/>
        </w:rPr>
        <w:t>Faculdade CESMAC do Sertão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541BF1" w:rsidRPr="007D2B56" w:rsidRDefault="00541BF1" w:rsidP="00541BF1">
      <w:pPr>
        <w:spacing w:after="0" w:line="240" w:lineRule="auto"/>
        <w:jc w:val="both"/>
        <w:rPr>
          <w:rFonts w:ascii="Arial" w:hAnsi="Arial" w:cs="Arial"/>
          <w:b/>
        </w:rPr>
      </w:pPr>
      <w:r w:rsidRPr="007D2B56">
        <w:rPr>
          <w:rFonts w:ascii="Arial" w:hAnsi="Arial" w:cs="Arial"/>
          <w:b/>
        </w:rPr>
        <w:t>RESUMO</w:t>
      </w:r>
      <w:r w:rsidR="006549C3" w:rsidRPr="007D2B56">
        <w:rPr>
          <w:rFonts w:ascii="Arial" w:hAnsi="Arial" w:cs="Arial"/>
          <w:b/>
        </w:rPr>
        <w:t>:</w:t>
      </w:r>
      <w:r w:rsidR="006549C3" w:rsidRPr="007D2B56">
        <w:rPr>
          <w:rFonts w:ascii="Arial" w:hAnsi="Arial" w:cs="Arial"/>
        </w:rPr>
        <w:t xml:space="preserve"> </w:t>
      </w:r>
    </w:p>
    <w:p w:rsidR="00AC769E" w:rsidRPr="000C0D49" w:rsidRDefault="00541BF1" w:rsidP="00AC769E">
      <w:pPr>
        <w:jc w:val="both"/>
        <w:rPr>
          <w:rFonts w:ascii="Arial" w:hAnsi="Arial" w:cs="Arial"/>
        </w:rPr>
      </w:pPr>
      <w:r w:rsidRPr="000C0D49">
        <w:rPr>
          <w:rFonts w:ascii="Arial" w:hAnsi="Arial" w:cs="Arial"/>
          <w:b/>
          <w:bCs/>
        </w:rPr>
        <w:t>I</w:t>
      </w:r>
      <w:r w:rsidR="006549C3" w:rsidRPr="000C0D49">
        <w:rPr>
          <w:rFonts w:ascii="Arial" w:hAnsi="Arial" w:cs="Arial"/>
          <w:b/>
          <w:bCs/>
        </w:rPr>
        <w:t>NTRODUÇÃO</w:t>
      </w:r>
      <w:r w:rsidRPr="000C0D49">
        <w:rPr>
          <w:rFonts w:ascii="Arial" w:hAnsi="Arial" w:cs="Arial"/>
          <w:b/>
          <w:bCs/>
        </w:rPr>
        <w:t xml:space="preserve">: </w:t>
      </w:r>
      <w:r w:rsidR="00AC769E" w:rsidRPr="000C0D49">
        <w:rPr>
          <w:rFonts w:ascii="Arial" w:hAnsi="Arial" w:cs="Arial"/>
        </w:rPr>
        <w:t>A educação em saúde se insere em um processo metódi</w:t>
      </w:r>
      <w:r w:rsidR="00A50A07">
        <w:rPr>
          <w:rFonts w:ascii="Arial" w:hAnsi="Arial" w:cs="Arial"/>
        </w:rPr>
        <w:t>co, continuado e constante, incentiv</w:t>
      </w:r>
      <w:r w:rsidR="00AC769E" w:rsidRPr="000C0D49">
        <w:rPr>
          <w:rFonts w:ascii="Arial" w:hAnsi="Arial" w:cs="Arial"/>
        </w:rPr>
        <w:t xml:space="preserve">ando uma </w:t>
      </w:r>
      <w:r w:rsidR="00A50A07">
        <w:rPr>
          <w:rFonts w:ascii="Arial" w:hAnsi="Arial" w:cs="Arial"/>
        </w:rPr>
        <w:t>autonomia</w:t>
      </w:r>
      <w:r w:rsidR="00AC769E" w:rsidRPr="000C0D49">
        <w:rPr>
          <w:rFonts w:ascii="Arial" w:hAnsi="Arial" w:cs="Arial"/>
        </w:rPr>
        <w:t xml:space="preserve"> no cidadão, motivando-o a buscar as devidas resoluções dos problemas em sua vivência. As ações em saúde consideram as situações de risco de agravo à saúde dos sujeitos, além da realidade cultural em que está inserido, considerando o pensamento coletivo. Neste sentido, procura-se incentivar este diálogo profissional-paciente, incentivando este a ser protagonista na construção de saberes. </w:t>
      </w:r>
      <w:r w:rsidRPr="000C0D49">
        <w:rPr>
          <w:rFonts w:ascii="Arial" w:hAnsi="Arial" w:cs="Arial"/>
          <w:b/>
        </w:rPr>
        <w:t>OBJETIVOS:</w:t>
      </w:r>
      <w:r w:rsidR="00AC769E" w:rsidRPr="000C0D49">
        <w:rPr>
          <w:rFonts w:ascii="Arial" w:hAnsi="Arial" w:cs="Arial"/>
        </w:rPr>
        <w:t xml:space="preserve"> levantar o conhecimento produzido sobre as ações educativas em saúde sob a perspectiva dialógica nos últimos anos. </w:t>
      </w:r>
      <w:r w:rsidRPr="000C0D49">
        <w:rPr>
          <w:rFonts w:ascii="Arial" w:hAnsi="Arial" w:cs="Arial"/>
        </w:rPr>
        <w:t xml:space="preserve"> </w:t>
      </w:r>
      <w:r w:rsidR="004159F5" w:rsidRPr="000C0D49">
        <w:rPr>
          <w:rFonts w:ascii="Arial" w:hAnsi="Arial" w:cs="Arial"/>
          <w:b/>
          <w:bCs/>
        </w:rPr>
        <w:t xml:space="preserve">MÉTODO: </w:t>
      </w:r>
      <w:r w:rsidR="00AC769E" w:rsidRPr="000C0D49">
        <w:rPr>
          <w:rFonts w:ascii="Arial" w:hAnsi="Arial" w:cs="Arial"/>
        </w:rPr>
        <w:t xml:space="preserve">trata-se de uma revisão simples de literatura nas bases de dados SCIELO e BVS. Quanto aos critérios de inclusão foram revisados artigos disponibilizados em texto completo, publicados nos últimos seis anos que se relacionassem com o tema e respondessem à questão de pesquisa.   Liam-se os resumos e introdução, excluindo os que fugiam da temática proposta. </w:t>
      </w:r>
      <w:r w:rsidR="002724C8" w:rsidRPr="000C0D49">
        <w:rPr>
          <w:rFonts w:ascii="Arial" w:hAnsi="Arial" w:cs="Arial"/>
          <w:b/>
          <w:bCs/>
        </w:rPr>
        <w:t xml:space="preserve">RESULTADOS: </w:t>
      </w:r>
      <w:r w:rsidR="00AC769E" w:rsidRPr="000C0D49">
        <w:rPr>
          <w:rFonts w:ascii="Arial" w:hAnsi="Arial" w:cs="Arial"/>
        </w:rPr>
        <w:t>foram revisados</w:t>
      </w:r>
      <w:r w:rsidR="00AC769E" w:rsidRPr="000C0D49">
        <w:rPr>
          <w:rFonts w:ascii="Arial" w:hAnsi="Arial" w:cs="Arial"/>
          <w:b/>
        </w:rPr>
        <w:t xml:space="preserve"> </w:t>
      </w:r>
      <w:r w:rsidR="00AC769E" w:rsidRPr="000C0D49">
        <w:rPr>
          <w:rFonts w:ascii="Arial" w:hAnsi="Arial" w:cs="Arial"/>
        </w:rPr>
        <w:t xml:space="preserve">cinco artigos que tratavam desta temática, dos quais dois foram utilizados como embasamento para este trabalho. Os artigos propõem uma educação em saúde que visa promover a adesão, não apenas medicamentosa, mas à dieta proposta e adequação de novos estilos de vida saudáveis. Defende-se, ainda, uma liberdade individual em aceitar ou não o tratamento proposto, apontando as consequências de sua escolha. </w:t>
      </w:r>
      <w:r w:rsidR="002724C8" w:rsidRPr="000C0D49">
        <w:rPr>
          <w:rFonts w:ascii="Arial" w:hAnsi="Arial" w:cs="Arial"/>
          <w:b/>
          <w:bCs/>
        </w:rPr>
        <w:t xml:space="preserve">CONCLUSÃO: </w:t>
      </w:r>
      <w:r w:rsidR="00AC769E" w:rsidRPr="000C0D49">
        <w:rPr>
          <w:rFonts w:ascii="Arial" w:hAnsi="Arial" w:cs="Arial"/>
        </w:rPr>
        <w:t>considera-se, portanto, que a educação em saúde se faz de suma importância para a construção de saberes, tendo em vista a capacidade de compreensão crítica do paciente, colocando-o como protagonista nesse processo.</w:t>
      </w:r>
    </w:p>
    <w:p w:rsidR="002724C8" w:rsidRPr="000C0D49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Pr="000C0D49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645C66" w:rsidRPr="000C0D49" w:rsidRDefault="006549C3" w:rsidP="00645C66">
      <w:pPr>
        <w:jc w:val="both"/>
        <w:rPr>
          <w:rFonts w:ascii="Arial" w:hAnsi="Arial" w:cs="Arial"/>
        </w:rPr>
      </w:pPr>
      <w:r w:rsidRPr="000C0D49">
        <w:rPr>
          <w:rFonts w:ascii="Arial" w:hAnsi="Arial" w:cs="Arial"/>
          <w:b/>
        </w:rPr>
        <w:t>DESCRITORES</w:t>
      </w:r>
      <w:r w:rsidR="002724C8" w:rsidRPr="000C0D49">
        <w:rPr>
          <w:rFonts w:ascii="Arial" w:hAnsi="Arial" w:cs="Arial"/>
          <w:b/>
        </w:rPr>
        <w:t xml:space="preserve">: </w:t>
      </w:r>
      <w:bookmarkStart w:id="0" w:name="_GoBack"/>
      <w:r w:rsidR="00645C66" w:rsidRPr="000C0D49">
        <w:rPr>
          <w:rFonts w:ascii="Arial" w:hAnsi="Arial" w:cs="Arial"/>
        </w:rPr>
        <w:t>Educação em saúde.</w:t>
      </w:r>
      <w:r w:rsidR="00A50A07">
        <w:rPr>
          <w:rFonts w:ascii="Arial" w:hAnsi="Arial" w:cs="Arial"/>
        </w:rPr>
        <w:t xml:space="preserve"> Autonomia</w:t>
      </w:r>
      <w:r w:rsidR="00645C66" w:rsidRPr="000C0D49">
        <w:rPr>
          <w:rFonts w:ascii="Arial" w:hAnsi="Arial" w:cs="Arial"/>
        </w:rPr>
        <w:t>. Enfermagem</w:t>
      </w:r>
      <w:bookmarkEnd w:id="0"/>
      <w:r w:rsidR="00645C66" w:rsidRPr="000C0D49">
        <w:rPr>
          <w:rFonts w:ascii="Arial" w:hAnsi="Arial" w:cs="Arial"/>
        </w:rPr>
        <w:t>.</w:t>
      </w:r>
    </w:p>
    <w:p w:rsidR="002724C8" w:rsidRPr="000C0D49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Pr="000C0D49" w:rsidRDefault="006549C3" w:rsidP="002724C8">
      <w:pPr>
        <w:pStyle w:val="Default"/>
        <w:jc w:val="both"/>
        <w:rPr>
          <w:sz w:val="22"/>
          <w:szCs w:val="22"/>
        </w:rPr>
      </w:pPr>
      <w:r w:rsidRPr="000C0D49">
        <w:rPr>
          <w:b/>
          <w:color w:val="auto"/>
          <w:sz w:val="22"/>
          <w:szCs w:val="22"/>
        </w:rPr>
        <w:t>REFERÊNCIAS</w:t>
      </w:r>
      <w:r w:rsidR="002724C8" w:rsidRPr="000C0D49">
        <w:rPr>
          <w:b/>
          <w:color w:val="auto"/>
          <w:sz w:val="22"/>
          <w:szCs w:val="22"/>
        </w:rPr>
        <w:t xml:space="preserve">: </w:t>
      </w:r>
    </w:p>
    <w:p w:rsidR="00645C66" w:rsidRPr="000C0D49" w:rsidRDefault="00645C66" w:rsidP="00645C66">
      <w:pPr>
        <w:spacing w:line="240" w:lineRule="auto"/>
        <w:rPr>
          <w:rFonts w:ascii="Arial" w:hAnsi="Arial" w:cs="Arial"/>
        </w:rPr>
      </w:pPr>
    </w:p>
    <w:p w:rsidR="00645C66" w:rsidRPr="000C0D49" w:rsidRDefault="00645C66" w:rsidP="00645C66">
      <w:pPr>
        <w:spacing w:line="240" w:lineRule="auto"/>
        <w:rPr>
          <w:rFonts w:ascii="Arial" w:hAnsi="Arial" w:cs="Arial"/>
        </w:rPr>
      </w:pPr>
      <w:r w:rsidRPr="000C0D49">
        <w:rPr>
          <w:rFonts w:ascii="Arial" w:hAnsi="Arial" w:cs="Arial"/>
        </w:rPr>
        <w:t xml:space="preserve">BORGES, S. A. C; PORTO, P. N. Por que os pacientes não aderem ao tratamento? Dispositivos metodológicos para a educação em saúde. </w:t>
      </w:r>
      <w:r w:rsidRPr="000C0D49">
        <w:rPr>
          <w:rFonts w:ascii="Arial" w:hAnsi="Arial" w:cs="Arial"/>
          <w:b/>
        </w:rPr>
        <w:t>Saúde debate.</w:t>
      </w:r>
      <w:r w:rsidRPr="000C0D49">
        <w:rPr>
          <w:rFonts w:ascii="Arial" w:hAnsi="Arial" w:cs="Arial"/>
        </w:rPr>
        <w:t xml:space="preserve"> RIO DE JANEIRO, V. 38, N. 101, P. 338-346, ABR-JUN 2014. Disponível em: </w:t>
      </w:r>
      <w:hyperlink r:id="rId7" w:history="1">
        <w:r w:rsidRPr="000C0D49">
          <w:rPr>
            <w:rStyle w:val="Hyperlink"/>
            <w:rFonts w:ascii="Arial" w:hAnsi="Arial" w:cs="Arial"/>
          </w:rPr>
          <w:t>http://www.scielo.br/pdf/sdeb/v38n101/0103-1104-sdeb-38-101-0338.pdf</w:t>
        </w:r>
      </w:hyperlink>
      <w:r w:rsidRPr="000C0D49">
        <w:rPr>
          <w:rStyle w:val="Hyperlink"/>
          <w:rFonts w:ascii="Arial" w:hAnsi="Arial" w:cs="Arial"/>
        </w:rPr>
        <w:t>. Acesso em 14/05/19.</w:t>
      </w:r>
    </w:p>
    <w:p w:rsidR="00645C66" w:rsidRPr="000C0D49" w:rsidRDefault="00645C66" w:rsidP="00645C66">
      <w:pPr>
        <w:spacing w:line="240" w:lineRule="auto"/>
        <w:rPr>
          <w:rFonts w:ascii="Arial" w:hAnsi="Arial" w:cs="Arial"/>
        </w:rPr>
      </w:pPr>
      <w:r w:rsidRPr="000C0D49">
        <w:rPr>
          <w:rFonts w:ascii="Arial" w:hAnsi="Arial" w:cs="Arial"/>
        </w:rPr>
        <w:t>NUNES, J. M.; OLIVEIRA, E. N.; VIEIRA, N. F. C. Grupo de mulheres na comunidade: (</w:t>
      </w:r>
      <w:proofErr w:type="spellStart"/>
      <w:r w:rsidRPr="000C0D49">
        <w:rPr>
          <w:rFonts w:ascii="Arial" w:hAnsi="Arial" w:cs="Arial"/>
        </w:rPr>
        <w:t>re</w:t>
      </w:r>
      <w:proofErr w:type="spellEnd"/>
      <w:proofErr w:type="gramStart"/>
      <w:r w:rsidRPr="000C0D49">
        <w:rPr>
          <w:rFonts w:ascii="Arial" w:hAnsi="Arial" w:cs="Arial"/>
        </w:rPr>
        <w:t>)construindo</w:t>
      </w:r>
      <w:proofErr w:type="gramEnd"/>
      <w:r w:rsidRPr="000C0D49">
        <w:rPr>
          <w:rFonts w:ascii="Arial" w:hAnsi="Arial" w:cs="Arial"/>
        </w:rPr>
        <w:t xml:space="preserve"> saberes em saúde. </w:t>
      </w:r>
      <w:r w:rsidRPr="000C0D49">
        <w:rPr>
          <w:rFonts w:ascii="Arial" w:hAnsi="Arial" w:cs="Arial"/>
          <w:b/>
        </w:rPr>
        <w:t>Cad. Saúde Colet</w:t>
      </w:r>
      <w:r w:rsidRPr="000C0D49">
        <w:rPr>
          <w:rFonts w:ascii="Arial" w:hAnsi="Arial" w:cs="Arial"/>
        </w:rPr>
        <w:t xml:space="preserve">., Rio de Janeiro, v. 21, n. 3, p. 253-9, 2013. Disponível em: </w:t>
      </w:r>
      <w:hyperlink r:id="rId8" w:history="1">
        <w:r w:rsidRPr="000C0D49">
          <w:rPr>
            <w:rStyle w:val="Hyperlink"/>
            <w:rFonts w:ascii="Arial" w:hAnsi="Arial" w:cs="Arial"/>
          </w:rPr>
          <w:t>https://www.researchgate.net/profile/Eliany_Nazare/publication/262743927_Group_of_women_in_the_community_rebuilding_knowledge_in_health/links/54e8ec440cf25ba91c7eb869/Group-of-women-in-the-community-rebuilding-knowledge-in-health.pdf</w:t>
        </w:r>
      </w:hyperlink>
      <w:r w:rsidRPr="000C0D49">
        <w:rPr>
          <w:rFonts w:ascii="Arial" w:hAnsi="Arial" w:cs="Arial"/>
        </w:rPr>
        <w:t>. Acesso em 14/05/19.</w:t>
      </w:r>
    </w:p>
    <w:p w:rsidR="00645C66" w:rsidRPr="007D2B56" w:rsidRDefault="00645C66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:rsidR="004159F5" w:rsidRPr="007D2B56" w:rsidRDefault="004159F5" w:rsidP="004159F5">
      <w:pPr>
        <w:pStyle w:val="Default"/>
        <w:jc w:val="both"/>
        <w:rPr>
          <w:color w:val="auto"/>
        </w:rPr>
      </w:pPr>
    </w:p>
    <w:sectPr w:rsidR="004159F5" w:rsidRPr="007D2B56" w:rsidSect="001D2AD8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145" w:rsidRDefault="00277145" w:rsidP="006A1B00">
      <w:pPr>
        <w:spacing w:after="0" w:line="240" w:lineRule="auto"/>
      </w:pPr>
      <w:r>
        <w:separator/>
      </w:r>
    </w:p>
  </w:endnote>
  <w:endnote w:type="continuationSeparator" w:id="0">
    <w:p w:rsidR="00277145" w:rsidRDefault="00277145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145" w:rsidRDefault="00277145" w:rsidP="006A1B00">
      <w:pPr>
        <w:spacing w:after="0" w:line="240" w:lineRule="auto"/>
      </w:pPr>
      <w:r>
        <w:separator/>
      </w:r>
    </w:p>
  </w:footnote>
  <w:footnote w:type="continuationSeparator" w:id="0">
    <w:p w:rsidR="00277145" w:rsidRDefault="00277145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45ECD7" wp14:editId="389BEFBD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48F469" wp14:editId="76D5364F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6C91708E" wp14:editId="2297DB2B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36BFC388" wp14:editId="75BD1A1C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74D7A"/>
    <w:rsid w:val="000C0D49"/>
    <w:rsid w:val="000E09FD"/>
    <w:rsid w:val="000F4DAB"/>
    <w:rsid w:val="0010755F"/>
    <w:rsid w:val="001109C6"/>
    <w:rsid w:val="00162530"/>
    <w:rsid w:val="001D2AD8"/>
    <w:rsid w:val="002724C8"/>
    <w:rsid w:val="00277145"/>
    <w:rsid w:val="00410B51"/>
    <w:rsid w:val="004159F5"/>
    <w:rsid w:val="004D6C39"/>
    <w:rsid w:val="00530290"/>
    <w:rsid w:val="00541BF1"/>
    <w:rsid w:val="005A1105"/>
    <w:rsid w:val="00612D59"/>
    <w:rsid w:val="00645C66"/>
    <w:rsid w:val="006463F2"/>
    <w:rsid w:val="006549C3"/>
    <w:rsid w:val="006A1B00"/>
    <w:rsid w:val="006E7B49"/>
    <w:rsid w:val="00703B2C"/>
    <w:rsid w:val="00742537"/>
    <w:rsid w:val="007B3D0F"/>
    <w:rsid w:val="007D2B56"/>
    <w:rsid w:val="008616B3"/>
    <w:rsid w:val="00A50A07"/>
    <w:rsid w:val="00A517C0"/>
    <w:rsid w:val="00AB7942"/>
    <w:rsid w:val="00AC769E"/>
    <w:rsid w:val="00AE5451"/>
    <w:rsid w:val="00AE5B1F"/>
    <w:rsid w:val="00BB1133"/>
    <w:rsid w:val="00C4248C"/>
    <w:rsid w:val="00C9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45C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45C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Eliany_Nazare/publication/262743927_Group_of_women_in_the_community_rebuilding_knowledge_in_health/links/54e8ec440cf25ba91c7eb869/Group-of-women-in-the-community-rebuilding-knowledge-in-health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ielo.br/pdf/sdeb/v38n101/0103-1104-sdeb-38-101-0338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SERVER</cp:lastModifiedBy>
  <cp:revision>5</cp:revision>
  <cp:lastPrinted>2019-05-15T19:53:00Z</cp:lastPrinted>
  <dcterms:created xsi:type="dcterms:W3CDTF">2019-05-21T19:08:00Z</dcterms:created>
  <dcterms:modified xsi:type="dcterms:W3CDTF">2019-05-22T01:20:00Z</dcterms:modified>
</cp:coreProperties>
</file>